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4249" w14:textId="07950369" w:rsidR="00A127D5" w:rsidRPr="00A016FA" w:rsidRDefault="00A127D5" w:rsidP="00CD552C">
      <w:pPr>
        <w:ind w:right="-214"/>
        <w:jc w:val="center"/>
        <w:rPr>
          <w:rFonts w:ascii="Times New Roman" w:hAnsi="Times New Roman" w:cs="Times New Roman"/>
          <w:b/>
          <w:sz w:val="48"/>
          <w:szCs w:val="48"/>
        </w:rPr>
      </w:pPr>
    </w:p>
    <w:p w14:paraId="1809D674" w14:textId="77777777" w:rsidR="00A127D5" w:rsidRDefault="00A127D5" w:rsidP="00CD552C">
      <w:pPr>
        <w:ind w:right="-214"/>
        <w:jc w:val="center"/>
        <w:rPr>
          <w:rFonts w:ascii="Times New Roman" w:hAnsi="Times New Roman" w:cs="Times New Roman"/>
          <w:b/>
          <w:sz w:val="48"/>
          <w:szCs w:val="48"/>
        </w:rPr>
      </w:pPr>
    </w:p>
    <w:p w14:paraId="417CBDCC" w14:textId="30E9E52E" w:rsidR="003F58BE" w:rsidRPr="004F7443" w:rsidRDefault="00CD552C" w:rsidP="00CD552C">
      <w:pPr>
        <w:ind w:right="-214"/>
        <w:jc w:val="center"/>
        <w:rPr>
          <w:rFonts w:ascii="Times New Roman" w:hAnsi="Times New Roman" w:cs="Times New Roman"/>
          <w:b/>
          <w:sz w:val="48"/>
          <w:szCs w:val="48"/>
          <w:lang w:val="en-GB"/>
        </w:rPr>
      </w:pPr>
      <w:r w:rsidRPr="004F7443">
        <w:rPr>
          <w:rFonts w:ascii="Times New Roman" w:hAnsi="Times New Roman" w:cs="Times New Roman"/>
          <w:b/>
          <w:sz w:val="48"/>
          <w:szCs w:val="48"/>
          <w:lang w:val="en-GB"/>
        </w:rPr>
        <w:t>Recommended Tender Document</w:t>
      </w:r>
      <w:r w:rsidR="00D52043" w:rsidRPr="004F7443">
        <w:rPr>
          <w:rFonts w:ascii="Times New Roman" w:hAnsi="Times New Roman" w:cs="Times New Roman"/>
          <w:b/>
          <w:sz w:val="48"/>
          <w:szCs w:val="48"/>
          <w:lang w:val="en-GB"/>
        </w:rPr>
        <w:t>s</w:t>
      </w:r>
    </w:p>
    <w:p w14:paraId="698A1698" w14:textId="77777777" w:rsidR="00CD552C" w:rsidRPr="004F7443" w:rsidRDefault="00CD552C" w:rsidP="00CD552C">
      <w:pPr>
        <w:jc w:val="center"/>
        <w:rPr>
          <w:rFonts w:ascii="Times New Roman" w:hAnsi="Times New Roman" w:cs="Times New Roman"/>
          <w:sz w:val="44"/>
          <w:szCs w:val="44"/>
          <w:lang w:val="en-GB"/>
        </w:rPr>
      </w:pPr>
    </w:p>
    <w:p w14:paraId="7191BD1A" w14:textId="77777777" w:rsidR="0046224D" w:rsidRPr="004F7443" w:rsidRDefault="0046224D" w:rsidP="00CD552C">
      <w:pPr>
        <w:jc w:val="center"/>
        <w:rPr>
          <w:rFonts w:ascii="Times New Roman" w:hAnsi="Times New Roman" w:cs="Times New Roman"/>
          <w:sz w:val="44"/>
          <w:szCs w:val="44"/>
          <w:lang w:val="en-GB"/>
        </w:rPr>
      </w:pPr>
      <w:r w:rsidRPr="004F7443">
        <w:rPr>
          <w:rFonts w:ascii="Times New Roman" w:hAnsi="Times New Roman"/>
          <w:b/>
          <w:sz w:val="44"/>
          <w:lang w:val="en-GB"/>
        </w:rPr>
        <w:t>Templates and User Guide</w:t>
      </w:r>
    </w:p>
    <w:p w14:paraId="7F108042" w14:textId="77777777" w:rsidR="0046224D" w:rsidRPr="004F7443" w:rsidRDefault="0046224D" w:rsidP="00CD552C">
      <w:pPr>
        <w:jc w:val="center"/>
        <w:rPr>
          <w:rFonts w:ascii="Times New Roman" w:hAnsi="Times New Roman" w:cs="Times New Roman"/>
          <w:sz w:val="44"/>
          <w:szCs w:val="44"/>
          <w:lang w:val="en-GB"/>
        </w:rPr>
      </w:pPr>
    </w:p>
    <w:p w14:paraId="371560E2" w14:textId="77777777" w:rsidR="0046224D" w:rsidRPr="004F7443" w:rsidRDefault="0046224D" w:rsidP="00CD552C">
      <w:pPr>
        <w:jc w:val="center"/>
        <w:rPr>
          <w:rFonts w:ascii="Times New Roman" w:hAnsi="Times New Roman" w:cs="Times New Roman"/>
          <w:sz w:val="44"/>
          <w:szCs w:val="44"/>
          <w:lang w:val="en-GB"/>
        </w:rPr>
      </w:pPr>
    </w:p>
    <w:p w14:paraId="4A329026" w14:textId="2352B7C4" w:rsidR="00CD552C" w:rsidRPr="004F7443" w:rsidRDefault="00CD552C" w:rsidP="00CD552C">
      <w:pPr>
        <w:jc w:val="center"/>
        <w:rPr>
          <w:rFonts w:ascii="Times New Roman" w:hAnsi="Times New Roman" w:cs="Times New Roman"/>
          <w:b/>
          <w:sz w:val="44"/>
          <w:szCs w:val="44"/>
          <w:lang w:val="en-GB"/>
        </w:rPr>
      </w:pPr>
      <w:r w:rsidRPr="004F7443">
        <w:rPr>
          <w:rFonts w:ascii="Times New Roman" w:hAnsi="Times New Roman" w:cs="Times New Roman"/>
          <w:b/>
          <w:sz w:val="44"/>
          <w:szCs w:val="44"/>
          <w:lang w:val="en-GB"/>
        </w:rPr>
        <w:t xml:space="preserve">Procurement of </w:t>
      </w:r>
      <w:r w:rsidR="00A127D5" w:rsidRPr="004F7443">
        <w:rPr>
          <w:rFonts w:ascii="Times New Roman" w:hAnsi="Times New Roman" w:cs="Times New Roman"/>
          <w:b/>
          <w:sz w:val="44"/>
          <w:szCs w:val="44"/>
          <w:lang w:val="en-GB"/>
        </w:rPr>
        <w:t>Equipment</w:t>
      </w:r>
      <w:r w:rsidRPr="004F7443">
        <w:rPr>
          <w:rFonts w:ascii="Times New Roman" w:hAnsi="Times New Roman" w:cs="Times New Roman"/>
          <w:b/>
          <w:sz w:val="44"/>
          <w:szCs w:val="44"/>
          <w:lang w:val="en-GB"/>
        </w:rPr>
        <w:t xml:space="preserve"> and Related Works </w:t>
      </w:r>
    </w:p>
    <w:p w14:paraId="10D0D7AD" w14:textId="77777777" w:rsidR="00CD552C" w:rsidRPr="004F7443" w:rsidRDefault="00CD552C" w:rsidP="00CD552C">
      <w:pPr>
        <w:jc w:val="center"/>
        <w:rPr>
          <w:rFonts w:ascii="Times New Roman" w:hAnsi="Times New Roman" w:cs="Times New Roman"/>
          <w:b/>
          <w:sz w:val="44"/>
          <w:szCs w:val="44"/>
          <w:lang w:val="en-GB"/>
        </w:rPr>
      </w:pPr>
    </w:p>
    <w:p w14:paraId="36EEC178" w14:textId="77777777" w:rsidR="00F22050" w:rsidRPr="004F7443" w:rsidRDefault="00F22050" w:rsidP="00F22050">
      <w:pPr>
        <w:ind w:right="-214"/>
        <w:jc w:val="center"/>
        <w:rPr>
          <w:rFonts w:ascii="Times New Roman" w:hAnsi="Times New Roman" w:cs="Times New Roman"/>
          <w:b/>
          <w:sz w:val="48"/>
          <w:szCs w:val="48"/>
          <w:lang w:val="en-GB"/>
        </w:rPr>
      </w:pPr>
    </w:p>
    <w:p w14:paraId="0080E639" w14:textId="77777777" w:rsidR="00CD552C" w:rsidRPr="004F7443" w:rsidRDefault="00CD552C" w:rsidP="00CD552C">
      <w:pPr>
        <w:jc w:val="center"/>
        <w:rPr>
          <w:rFonts w:ascii="Times New Roman" w:hAnsi="Times New Roman"/>
          <w:b/>
          <w:sz w:val="44"/>
          <w:lang w:val="en-GB"/>
        </w:rPr>
      </w:pPr>
    </w:p>
    <w:p w14:paraId="6C0CD313" w14:textId="77777777" w:rsidR="00CD552C" w:rsidRPr="004F7443" w:rsidRDefault="00CD552C" w:rsidP="00CD552C">
      <w:pPr>
        <w:rPr>
          <w:rFonts w:ascii="Times New Roman" w:hAnsi="Times New Roman"/>
          <w:b/>
          <w:sz w:val="44"/>
          <w:lang w:val="en-GB"/>
        </w:rPr>
      </w:pPr>
    </w:p>
    <w:p w14:paraId="430A6CD9" w14:textId="0C2E8225" w:rsidR="00CD552C" w:rsidRPr="004F7443" w:rsidRDefault="001333EE" w:rsidP="00CD552C">
      <w:pPr>
        <w:jc w:val="center"/>
        <w:rPr>
          <w:rFonts w:ascii="Times New Roman" w:hAnsi="Times New Roman" w:cs="Times New Roman"/>
          <w:b/>
          <w:sz w:val="44"/>
          <w:szCs w:val="44"/>
          <w:lang w:val="en-GB"/>
        </w:rPr>
      </w:pPr>
      <w:r w:rsidRPr="004F7443">
        <w:rPr>
          <w:rFonts w:ascii="Times New Roman" w:hAnsi="Times New Roman" w:cs="Times New Roman"/>
          <w:b/>
          <w:sz w:val="44"/>
          <w:szCs w:val="44"/>
          <w:lang w:val="en-GB"/>
        </w:rPr>
        <w:t>(Version #</w:t>
      </w:r>
      <w:r w:rsidR="00202982" w:rsidRPr="004F7443">
        <w:rPr>
          <w:rFonts w:ascii="Times New Roman" w:hAnsi="Times New Roman" w:cs="Times New Roman"/>
          <w:b/>
          <w:sz w:val="44"/>
          <w:szCs w:val="44"/>
          <w:lang w:val="en-GB"/>
        </w:rPr>
        <w:t>2</w:t>
      </w:r>
      <w:r w:rsidR="00CA4D0C" w:rsidRPr="004F7443">
        <w:rPr>
          <w:rFonts w:ascii="Times New Roman" w:hAnsi="Times New Roman" w:cs="Times New Roman"/>
          <w:b/>
          <w:sz w:val="44"/>
          <w:szCs w:val="44"/>
          <w:lang w:val="en-GB"/>
        </w:rPr>
        <w:t>.</w:t>
      </w:r>
      <w:r w:rsidR="00E221AF">
        <w:rPr>
          <w:rFonts w:ascii="Times New Roman" w:hAnsi="Times New Roman" w:cs="Times New Roman"/>
          <w:b/>
          <w:sz w:val="44"/>
          <w:szCs w:val="44"/>
          <w:lang w:val="en-GB"/>
        </w:rPr>
        <w:t>6</w:t>
      </w:r>
      <w:r w:rsidR="00CD552C" w:rsidRPr="004F7443">
        <w:rPr>
          <w:rFonts w:ascii="Times New Roman" w:hAnsi="Times New Roman" w:cs="Times New Roman"/>
          <w:b/>
          <w:sz w:val="44"/>
          <w:szCs w:val="44"/>
          <w:lang w:val="en-GB"/>
        </w:rPr>
        <w:t>)</w:t>
      </w:r>
    </w:p>
    <w:p w14:paraId="01FEAA43" w14:textId="77777777" w:rsidR="00CD552C" w:rsidRPr="004F7443" w:rsidRDefault="00CD552C" w:rsidP="00CD552C">
      <w:pPr>
        <w:jc w:val="center"/>
        <w:rPr>
          <w:rFonts w:ascii="Times New Roman" w:hAnsi="Times New Roman" w:cs="Times New Roman"/>
          <w:b/>
          <w:sz w:val="44"/>
          <w:szCs w:val="44"/>
          <w:lang w:val="en-GB"/>
        </w:rPr>
      </w:pPr>
    </w:p>
    <w:p w14:paraId="21D66F42" w14:textId="77777777" w:rsidR="00CD552C" w:rsidRPr="00B50272" w:rsidRDefault="00CD552C" w:rsidP="00CD552C">
      <w:pPr>
        <w:rPr>
          <w:rFonts w:ascii="Times New Roman" w:hAnsi="Times New Roman" w:cs="Times New Roman"/>
          <w:b/>
          <w:sz w:val="44"/>
          <w:szCs w:val="44"/>
          <w:lang w:val="en-GB"/>
        </w:rPr>
      </w:pPr>
    </w:p>
    <w:p w14:paraId="3A77032F" w14:textId="2EEB4864" w:rsidR="00CD552C" w:rsidRPr="00B50272" w:rsidRDefault="00CD552C" w:rsidP="00CD552C">
      <w:pPr>
        <w:rPr>
          <w:rFonts w:ascii="Times New Roman" w:hAnsi="Times New Roman" w:cs="Times New Roman"/>
          <w:b/>
          <w:sz w:val="44"/>
          <w:szCs w:val="44"/>
          <w:lang w:val="en-GB"/>
        </w:rPr>
      </w:pPr>
    </w:p>
    <w:p w14:paraId="2105F6F1" w14:textId="77777777" w:rsidR="00C76E87" w:rsidRPr="004F7443" w:rsidRDefault="00C76E87" w:rsidP="00CD552C">
      <w:pPr>
        <w:rPr>
          <w:rFonts w:ascii="Times New Roman" w:hAnsi="Times New Roman" w:cs="Times New Roman"/>
          <w:b/>
          <w:sz w:val="44"/>
          <w:szCs w:val="44"/>
          <w:lang w:val="en-GB"/>
        </w:rPr>
      </w:pPr>
    </w:p>
    <w:p w14:paraId="1C18486D" w14:textId="360E0D9F" w:rsidR="00CD552C" w:rsidRPr="004F7443" w:rsidRDefault="00CD552C" w:rsidP="00CD552C">
      <w:pPr>
        <w:jc w:val="center"/>
        <w:rPr>
          <w:rFonts w:ascii="Times New Roman" w:hAnsi="Times New Roman" w:cs="Times New Roman"/>
          <w:b/>
          <w:sz w:val="28"/>
          <w:lang w:val="en-GB"/>
        </w:rPr>
      </w:pPr>
      <w:r w:rsidRPr="004F7443">
        <w:rPr>
          <w:rFonts w:ascii="Times New Roman" w:hAnsi="Times New Roman" w:cs="Times New Roman"/>
          <w:b/>
          <w:sz w:val="28"/>
          <w:szCs w:val="28"/>
          <w:lang w:val="en-GB"/>
        </w:rPr>
        <w:t xml:space="preserve">Helsinki </w:t>
      </w:r>
      <w:r w:rsidR="007F7A5D" w:rsidRPr="004F7443">
        <w:rPr>
          <w:rFonts w:ascii="Times New Roman" w:hAnsi="Times New Roman" w:cs="Times New Roman"/>
          <w:b/>
          <w:sz w:val="28"/>
          <w:szCs w:val="28"/>
          <w:lang w:val="en-GB"/>
        </w:rPr>
        <w:t>–</w:t>
      </w:r>
      <w:r w:rsidRPr="004F7443">
        <w:rPr>
          <w:rFonts w:ascii="Times New Roman" w:hAnsi="Times New Roman" w:cs="Times New Roman"/>
          <w:b/>
          <w:sz w:val="28"/>
          <w:szCs w:val="28"/>
          <w:lang w:val="en-GB"/>
        </w:rPr>
        <w:t xml:space="preserve"> </w:t>
      </w:r>
      <w:r w:rsidR="00B479E5">
        <w:rPr>
          <w:rFonts w:ascii="Times New Roman" w:hAnsi="Times New Roman" w:cs="Times New Roman"/>
          <w:b/>
          <w:sz w:val="28"/>
          <w:szCs w:val="28"/>
          <w:lang w:val="en-GB"/>
        </w:rPr>
        <w:t>January</w:t>
      </w:r>
      <w:r w:rsidR="00126276">
        <w:rPr>
          <w:rFonts w:ascii="Times New Roman" w:hAnsi="Times New Roman" w:cs="Times New Roman"/>
          <w:b/>
          <w:sz w:val="28"/>
          <w:szCs w:val="28"/>
          <w:lang w:val="en-GB"/>
        </w:rPr>
        <w:t xml:space="preserve"> </w:t>
      </w:r>
      <w:r w:rsidR="00E221AF">
        <w:rPr>
          <w:rFonts w:ascii="Times New Roman" w:hAnsi="Times New Roman" w:cs="Times New Roman"/>
          <w:b/>
          <w:sz w:val="28"/>
          <w:szCs w:val="28"/>
          <w:lang w:val="en-GB"/>
        </w:rPr>
        <w:t>202</w:t>
      </w:r>
      <w:r w:rsidR="00B479E5">
        <w:rPr>
          <w:rFonts w:ascii="Times New Roman" w:hAnsi="Times New Roman" w:cs="Times New Roman"/>
          <w:b/>
          <w:sz w:val="28"/>
          <w:szCs w:val="28"/>
          <w:lang w:val="en-GB"/>
        </w:rPr>
        <w:t>4</w:t>
      </w:r>
    </w:p>
    <w:p w14:paraId="76A6BB36" w14:textId="77777777" w:rsidR="00CD552C" w:rsidRPr="004F7443" w:rsidRDefault="00CD552C" w:rsidP="00CD552C">
      <w:pPr>
        <w:pStyle w:val="Title"/>
        <w:rPr>
          <w:rFonts w:ascii="Times New Roman" w:hAnsi="Times New Roman" w:cs="Times New Roman"/>
          <w:i/>
          <w:sz w:val="36"/>
          <w:szCs w:val="36"/>
          <w:lang w:val="en-GB"/>
        </w:rPr>
      </w:pPr>
    </w:p>
    <w:p w14:paraId="7568F655" w14:textId="77777777" w:rsidR="00CD552C" w:rsidRPr="004F7443" w:rsidRDefault="00CD552C" w:rsidP="00CD552C">
      <w:pPr>
        <w:pStyle w:val="Title"/>
        <w:rPr>
          <w:rFonts w:ascii="Times New Roman" w:hAnsi="Times New Roman" w:cs="Times New Roman"/>
          <w:sz w:val="36"/>
          <w:szCs w:val="36"/>
          <w:lang w:val="en-GB"/>
        </w:rPr>
      </w:pPr>
      <w:r w:rsidRPr="004F7443">
        <w:rPr>
          <w:rFonts w:ascii="Times New Roman" w:hAnsi="Times New Roman" w:cs="Times New Roman"/>
          <w:i/>
          <w:sz w:val="36"/>
          <w:szCs w:val="36"/>
          <w:lang w:val="en-GB"/>
        </w:rPr>
        <w:br w:type="page"/>
      </w:r>
      <w:r w:rsidRPr="004F7443">
        <w:rPr>
          <w:rFonts w:ascii="Times New Roman" w:hAnsi="Times New Roman" w:cs="Times New Roman"/>
          <w:sz w:val="36"/>
          <w:szCs w:val="36"/>
          <w:lang w:val="en-GB"/>
        </w:rPr>
        <w:lastRenderedPageBreak/>
        <w:t>PREFACE</w:t>
      </w:r>
    </w:p>
    <w:p w14:paraId="56BF147D" w14:textId="30893104" w:rsidR="00CD552C" w:rsidRPr="004F7443" w:rsidRDefault="00CD552C" w:rsidP="00CD552C">
      <w:pPr>
        <w:spacing w:before="120"/>
        <w:rPr>
          <w:rFonts w:ascii="Times New Roman" w:hAnsi="Times New Roman" w:cs="Times New Roman"/>
          <w:sz w:val="20"/>
          <w:lang w:val="en-GB"/>
        </w:rPr>
      </w:pPr>
      <w:r w:rsidRPr="004F7443">
        <w:rPr>
          <w:rFonts w:ascii="Times New Roman" w:hAnsi="Times New Roman" w:cs="Times New Roman"/>
          <w:sz w:val="20"/>
          <w:lang w:val="en-GB"/>
        </w:rPr>
        <w:t>These Recommended Tender Documents</w:t>
      </w:r>
      <w:r w:rsidR="00C77571" w:rsidRPr="004F7443">
        <w:rPr>
          <w:rFonts w:ascii="Times New Roman" w:hAnsi="Times New Roman" w:cs="Times New Roman"/>
          <w:sz w:val="20"/>
          <w:lang w:val="en-GB"/>
        </w:rPr>
        <w:t>,</w:t>
      </w:r>
      <w:r w:rsidRPr="004F7443">
        <w:rPr>
          <w:rFonts w:ascii="Times New Roman" w:hAnsi="Times New Roman" w:cs="Times New Roman"/>
          <w:sz w:val="20"/>
          <w:lang w:val="en-GB"/>
        </w:rPr>
        <w:t xml:space="preserve"> </w:t>
      </w:r>
      <w:r w:rsidR="0011440F" w:rsidRPr="004F7443">
        <w:rPr>
          <w:rFonts w:ascii="Times New Roman" w:hAnsi="Times New Roman" w:cs="Times New Roman"/>
          <w:sz w:val="20"/>
          <w:lang w:val="en-GB"/>
        </w:rPr>
        <w:t>Template</w:t>
      </w:r>
      <w:r w:rsidR="00C77571" w:rsidRPr="004F7443">
        <w:rPr>
          <w:rFonts w:ascii="Times New Roman" w:hAnsi="Times New Roman" w:cs="Times New Roman"/>
          <w:sz w:val="20"/>
          <w:lang w:val="en-GB"/>
        </w:rPr>
        <w:t>s</w:t>
      </w:r>
      <w:r w:rsidR="0011440F" w:rsidRPr="004F7443">
        <w:rPr>
          <w:rFonts w:ascii="Times New Roman" w:hAnsi="Times New Roman" w:cs="Times New Roman"/>
          <w:sz w:val="20"/>
          <w:lang w:val="en-GB"/>
        </w:rPr>
        <w:t xml:space="preserve"> and </w:t>
      </w:r>
      <w:r w:rsidRPr="004F7443">
        <w:rPr>
          <w:rFonts w:ascii="Times New Roman" w:hAnsi="Times New Roman" w:cs="Times New Roman"/>
          <w:sz w:val="20"/>
          <w:lang w:val="en-GB"/>
        </w:rPr>
        <w:t xml:space="preserve">User Guide have been prepared by the Nordic Environment Finance Corporation (NEFCO) for the procurement of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w:t>
      </w:r>
      <w:r w:rsidR="00295D05">
        <w:rPr>
          <w:rFonts w:ascii="Times New Roman" w:hAnsi="Times New Roman" w:cs="Times New Roman"/>
          <w:sz w:val="20"/>
          <w:lang w:val="en-US"/>
        </w:rPr>
        <w:t>R</w:t>
      </w:r>
      <w:r w:rsidRPr="004F7443">
        <w:rPr>
          <w:rFonts w:ascii="Times New Roman" w:hAnsi="Times New Roman" w:cs="Times New Roman"/>
          <w:sz w:val="20"/>
          <w:lang w:val="en-GB"/>
        </w:rPr>
        <w:t xml:space="preserve">elated Works in compliance with the NEFCO Procurement </w:t>
      </w:r>
      <w:r w:rsidR="00E221AF">
        <w:rPr>
          <w:rFonts w:ascii="Times New Roman" w:hAnsi="Times New Roman" w:cs="Times New Roman"/>
          <w:sz w:val="20"/>
          <w:lang w:val="en-GB"/>
        </w:rPr>
        <w:t>Policy and Procedures</w:t>
      </w:r>
      <w:r w:rsidRPr="004F7443">
        <w:rPr>
          <w:rFonts w:ascii="Times New Roman" w:hAnsi="Times New Roman" w:cs="Times New Roman"/>
          <w:sz w:val="20"/>
          <w:lang w:val="en-GB"/>
        </w:rPr>
        <w:t xml:space="preserve"> for projects that are financed in whole or in part by </w:t>
      </w:r>
      <w:r w:rsidR="00717379">
        <w:rPr>
          <w:rFonts w:ascii="Times New Roman" w:hAnsi="Times New Roman" w:cs="Times New Roman"/>
          <w:sz w:val="20"/>
          <w:lang w:val="en-US"/>
        </w:rPr>
        <w:t>or through</w:t>
      </w:r>
      <w:r w:rsidR="00717379"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 xml:space="preserve">NEFCO. </w:t>
      </w:r>
    </w:p>
    <w:p w14:paraId="7B81D1C1" w14:textId="77777777" w:rsidR="00CD552C" w:rsidRPr="004F7443" w:rsidRDefault="00CD552C" w:rsidP="00CD552C">
      <w:pPr>
        <w:spacing w:before="120"/>
        <w:rPr>
          <w:rFonts w:ascii="Times New Roman" w:hAnsi="Times New Roman" w:cs="Times New Roman"/>
          <w:sz w:val="20"/>
          <w:lang w:val="en-GB"/>
        </w:rPr>
      </w:pPr>
      <w:r w:rsidRPr="004F7443">
        <w:rPr>
          <w:rFonts w:ascii="Times New Roman" w:hAnsi="Times New Roman" w:cs="Times New Roman"/>
          <w:sz w:val="20"/>
          <w:lang w:val="en-GB"/>
        </w:rPr>
        <w:t xml:space="preserve">These Recommended Tender Documents </w:t>
      </w:r>
      <w:r w:rsidR="00FF4D1C" w:rsidRPr="004F7443">
        <w:rPr>
          <w:rFonts w:ascii="Times New Roman" w:hAnsi="Times New Roman" w:cs="Times New Roman"/>
          <w:sz w:val="20"/>
          <w:lang w:val="en-GB"/>
        </w:rPr>
        <w:t xml:space="preserve">(RTD) </w:t>
      </w:r>
      <w:r w:rsidRPr="004F7443">
        <w:rPr>
          <w:rFonts w:ascii="Times New Roman" w:hAnsi="Times New Roman" w:cs="Times New Roman"/>
          <w:sz w:val="20"/>
          <w:lang w:val="en-GB"/>
        </w:rPr>
        <w:t xml:space="preserve">are derived from the Master Document for Procurement of Goods prepared by the Multilateral Development Banks and International </w:t>
      </w:r>
      <w:r w:rsidR="00FF4D1C" w:rsidRPr="004F7443">
        <w:rPr>
          <w:rFonts w:ascii="Times New Roman" w:hAnsi="Times New Roman" w:cs="Times New Roman"/>
          <w:sz w:val="20"/>
          <w:lang w:val="en-GB"/>
        </w:rPr>
        <w:t xml:space="preserve">Financial </w:t>
      </w:r>
      <w:r w:rsidRPr="004F7443">
        <w:rPr>
          <w:rFonts w:ascii="Times New Roman" w:hAnsi="Times New Roman" w:cs="Times New Roman"/>
          <w:sz w:val="20"/>
          <w:lang w:val="en-GB"/>
        </w:rPr>
        <w:t xml:space="preserve">Institutions (IFIs), as well as from EBRD’s </w:t>
      </w:r>
      <w:r w:rsidR="00DE3582" w:rsidRPr="004F7443">
        <w:rPr>
          <w:rFonts w:ascii="Times New Roman" w:hAnsi="Times New Roman" w:cs="Times New Roman"/>
          <w:sz w:val="20"/>
          <w:lang w:val="en-GB"/>
        </w:rPr>
        <w:t>Standard</w:t>
      </w:r>
      <w:r w:rsidR="0001713A" w:rsidRPr="004F7443">
        <w:rPr>
          <w:rFonts w:ascii="Times New Roman" w:hAnsi="Times New Roman" w:cs="Times New Roman"/>
          <w:sz w:val="20"/>
          <w:lang w:val="en-GB"/>
        </w:rPr>
        <w:t xml:space="preserve"> Tender</w:t>
      </w:r>
      <w:r w:rsidR="00DE3582" w:rsidRPr="004F7443">
        <w:rPr>
          <w:rFonts w:ascii="Times New Roman" w:hAnsi="Times New Roman" w:cs="Times New Roman"/>
          <w:sz w:val="20"/>
          <w:lang w:val="en-GB"/>
        </w:rPr>
        <w:t xml:space="preserve"> Documents for Simple Goods</w:t>
      </w:r>
      <w:r w:rsidR="001D44EB">
        <w:rPr>
          <w:rStyle w:val="FootnoteReference"/>
          <w:rFonts w:ascii="Times New Roman" w:hAnsi="Times New Roman" w:cs="Times New Roman"/>
          <w:sz w:val="20"/>
        </w:rPr>
        <w:footnoteReference w:id="2"/>
      </w:r>
      <w:r w:rsidRPr="004F7443">
        <w:rPr>
          <w:rFonts w:ascii="Times New Roman" w:hAnsi="Times New Roman" w:cs="Times New Roman"/>
          <w:sz w:val="20"/>
          <w:lang w:val="en-GB"/>
        </w:rPr>
        <w:t xml:space="preserve">. The procedures and practices which are presented in them reflect the “best practices” by these institutions.  </w:t>
      </w:r>
    </w:p>
    <w:p w14:paraId="7766E550" w14:textId="77777777" w:rsidR="00CD552C" w:rsidRPr="004F7443" w:rsidRDefault="00CD552C" w:rsidP="00CD552C">
      <w:pPr>
        <w:spacing w:before="120"/>
        <w:rPr>
          <w:rFonts w:ascii="Times New Roman" w:hAnsi="Times New Roman" w:cs="Times New Roman"/>
          <w:sz w:val="20"/>
          <w:lang w:val="en-GB"/>
        </w:rPr>
      </w:pPr>
      <w:r w:rsidRPr="004F7443">
        <w:rPr>
          <w:rFonts w:ascii="Times New Roman" w:hAnsi="Times New Roman" w:cs="Times New Roman"/>
          <w:sz w:val="20"/>
          <w:lang w:val="en-GB"/>
        </w:rPr>
        <w:t>Borrowers</w:t>
      </w:r>
      <w:r w:rsidR="000D3258">
        <w:rPr>
          <w:rFonts w:ascii="Times New Roman" w:hAnsi="Times New Roman" w:cs="Times New Roman"/>
          <w:sz w:val="20"/>
          <w:lang w:val="en-US"/>
        </w:rPr>
        <w:t>/</w:t>
      </w:r>
      <w:r w:rsidR="00D811B7">
        <w:rPr>
          <w:rFonts w:ascii="Times New Roman" w:hAnsi="Times New Roman" w:cs="Times New Roman"/>
          <w:sz w:val="20"/>
          <w:lang w:val="en-US"/>
        </w:rPr>
        <w:t>G</w:t>
      </w:r>
      <w:r w:rsidR="000D3258">
        <w:rPr>
          <w:rFonts w:ascii="Times New Roman" w:hAnsi="Times New Roman" w:cs="Times New Roman"/>
          <w:sz w:val="20"/>
          <w:lang w:val="en-US"/>
        </w:rPr>
        <w:t xml:space="preserve">rant </w:t>
      </w:r>
      <w:r w:rsidR="00D811B7">
        <w:rPr>
          <w:rFonts w:ascii="Times New Roman" w:hAnsi="Times New Roman" w:cs="Times New Roman"/>
          <w:sz w:val="20"/>
          <w:lang w:val="en-US"/>
        </w:rPr>
        <w:t>B</w:t>
      </w:r>
      <w:r w:rsidR="00C3313D">
        <w:rPr>
          <w:rFonts w:ascii="Times New Roman" w:hAnsi="Times New Roman" w:cs="Times New Roman"/>
          <w:sz w:val="20"/>
          <w:lang w:val="en-US"/>
        </w:rPr>
        <w:t>eneficiaries</w:t>
      </w:r>
      <w:r w:rsidRPr="004F7443">
        <w:rPr>
          <w:rFonts w:ascii="Times New Roman" w:hAnsi="Times New Roman" w:cs="Times New Roman"/>
          <w:sz w:val="20"/>
          <w:lang w:val="en-GB"/>
        </w:rPr>
        <w:t xml:space="preserve"> or their procurement consultants should complete these documents by entering data specific to the procurement in question in the relevant sections; in some cases, this necessitates a selection from different alternatives presented in the documents. These alternatives are illustrative and not necessarily comprehensive. Other customised provisions may be required in certain cases.  The following guidelines should be observed:</w:t>
      </w:r>
    </w:p>
    <w:p w14:paraId="41781EFB" w14:textId="77777777" w:rsidR="00CD552C" w:rsidRPr="004F7443" w:rsidRDefault="00CD552C" w:rsidP="00CD552C">
      <w:pPr>
        <w:spacing w:before="120"/>
        <w:ind w:left="709" w:hanging="709"/>
        <w:rPr>
          <w:rFonts w:ascii="Times New Roman" w:hAnsi="Times New Roman" w:cs="Times New Roman"/>
          <w:sz w:val="20"/>
          <w:lang w:val="en-GB"/>
        </w:rPr>
      </w:pPr>
      <w:r w:rsidRPr="004F7443">
        <w:rPr>
          <w:rFonts w:ascii="Times New Roman" w:hAnsi="Times New Roman" w:cs="Times New Roman"/>
          <w:sz w:val="20"/>
          <w:lang w:val="en-GB"/>
        </w:rPr>
        <w:t>(a)</w:t>
      </w:r>
      <w:r w:rsidRPr="004F7443">
        <w:rPr>
          <w:rFonts w:ascii="Times New Roman" w:hAnsi="Times New Roman" w:cs="Times New Roman"/>
          <w:sz w:val="20"/>
          <w:lang w:val="en-GB"/>
        </w:rPr>
        <w:tab/>
        <w:t>Specific details such as the “name of the Employer” or “address for tender submission” should be entered where indicated.</w:t>
      </w:r>
    </w:p>
    <w:p w14:paraId="384952D5" w14:textId="77777777" w:rsidR="00CD552C" w:rsidRPr="004F7443" w:rsidRDefault="00CD552C" w:rsidP="00CD552C">
      <w:pPr>
        <w:spacing w:before="120"/>
        <w:ind w:left="709" w:hanging="709"/>
        <w:rPr>
          <w:rFonts w:ascii="Times New Roman" w:hAnsi="Times New Roman" w:cs="Times New Roman"/>
          <w:sz w:val="20"/>
          <w:lang w:val="en-GB"/>
        </w:rPr>
      </w:pPr>
      <w:r w:rsidRPr="004F7443">
        <w:rPr>
          <w:rFonts w:ascii="Times New Roman" w:hAnsi="Times New Roman" w:cs="Times New Roman"/>
          <w:sz w:val="20"/>
          <w:lang w:val="en-GB"/>
        </w:rPr>
        <w:t>(b)</w:t>
      </w:r>
      <w:r w:rsidRPr="004F7443">
        <w:rPr>
          <w:rFonts w:ascii="Times New Roman" w:hAnsi="Times New Roman" w:cs="Times New Roman"/>
          <w:sz w:val="20"/>
          <w:lang w:val="en-GB"/>
        </w:rPr>
        <w:tab/>
        <w:t>Notes in bold italics found inside a bold square or between square brackets [  ] represent instructions, which the drafter of the tender document should follow. These instructions should be deleted and not included in the final document.</w:t>
      </w:r>
    </w:p>
    <w:p w14:paraId="6FFB9270" w14:textId="77777777" w:rsidR="00CD552C" w:rsidRPr="004F7443" w:rsidRDefault="00CD552C" w:rsidP="00CD552C">
      <w:pPr>
        <w:spacing w:before="120"/>
        <w:ind w:left="709" w:hanging="709"/>
        <w:rPr>
          <w:rFonts w:ascii="Times New Roman" w:hAnsi="Times New Roman" w:cs="Times New Roman"/>
          <w:i/>
          <w:sz w:val="20"/>
          <w:lang w:val="en-GB"/>
        </w:rPr>
      </w:pPr>
      <w:r w:rsidRPr="004F7443">
        <w:rPr>
          <w:rFonts w:ascii="Times New Roman" w:hAnsi="Times New Roman" w:cs="Times New Roman"/>
          <w:sz w:val="20"/>
          <w:lang w:val="en-GB"/>
        </w:rPr>
        <w:t>(c)</w:t>
      </w:r>
      <w:r w:rsidRPr="004F7443">
        <w:rPr>
          <w:rFonts w:ascii="Times New Roman" w:hAnsi="Times New Roman" w:cs="Times New Roman"/>
          <w:sz w:val="20"/>
          <w:lang w:val="en-GB"/>
        </w:rPr>
        <w:tab/>
        <w:t>General Conditions of Contract</w:t>
      </w:r>
      <w:r w:rsidR="006768DA">
        <w:rPr>
          <w:rFonts w:ascii="Times New Roman" w:hAnsi="Times New Roman" w:cs="Times New Roman"/>
          <w:sz w:val="20"/>
          <w:lang w:val="en-US"/>
        </w:rPr>
        <w:t xml:space="preserve"> (GCC)</w:t>
      </w:r>
      <w:r w:rsidRPr="004F7443">
        <w:rPr>
          <w:rFonts w:ascii="Times New Roman" w:hAnsi="Times New Roman" w:cs="Times New Roman"/>
          <w:sz w:val="20"/>
          <w:lang w:val="en-GB"/>
        </w:rPr>
        <w:t xml:space="preserve"> should be used without change; amendments to particular clauses therein as required by the specifics of a particular contract should be defined in the Particular Conditions of Contract</w:t>
      </w:r>
      <w:r w:rsidR="006768DA">
        <w:rPr>
          <w:rFonts w:ascii="Times New Roman" w:hAnsi="Times New Roman" w:cs="Times New Roman"/>
          <w:sz w:val="20"/>
          <w:lang w:val="en-US"/>
        </w:rPr>
        <w:t xml:space="preserve"> (PCC)</w:t>
      </w:r>
      <w:r w:rsidRPr="004F7443">
        <w:rPr>
          <w:rFonts w:ascii="Times New Roman" w:hAnsi="Times New Roman" w:cs="Times New Roman"/>
          <w:sz w:val="20"/>
          <w:lang w:val="en-GB"/>
        </w:rPr>
        <w:t xml:space="preserve">. </w:t>
      </w:r>
    </w:p>
    <w:p w14:paraId="212DC375" w14:textId="77777777" w:rsidR="00CD552C" w:rsidRPr="004F7443" w:rsidRDefault="00CD552C" w:rsidP="00CD552C">
      <w:pPr>
        <w:spacing w:before="120"/>
        <w:rPr>
          <w:rFonts w:ascii="Times New Roman" w:hAnsi="Times New Roman" w:cs="Times New Roman"/>
          <w:sz w:val="20"/>
          <w:lang w:val="en-GB"/>
        </w:rPr>
      </w:pPr>
      <w:r w:rsidRPr="004F7443">
        <w:rPr>
          <w:rFonts w:ascii="Times New Roman" w:hAnsi="Times New Roman" w:cs="Times New Roman"/>
          <w:sz w:val="20"/>
          <w:lang w:val="en-GB"/>
        </w:rPr>
        <w:t xml:space="preserve">Guidance Notes on using these documents, which can be found at the beginning of each </w:t>
      </w:r>
      <w:r w:rsidR="00BD30F9" w:rsidRPr="004F7443">
        <w:rPr>
          <w:rFonts w:ascii="Times New Roman" w:hAnsi="Times New Roman" w:cs="Times New Roman"/>
          <w:sz w:val="20"/>
          <w:lang w:val="en-GB"/>
        </w:rPr>
        <w:t>Section</w:t>
      </w:r>
      <w:r w:rsidRPr="004F7443">
        <w:rPr>
          <w:rFonts w:ascii="Times New Roman" w:hAnsi="Times New Roman" w:cs="Times New Roman"/>
          <w:sz w:val="20"/>
          <w:lang w:val="en-GB"/>
        </w:rPr>
        <w:t>, are only for the use of the drafter and must not be included in the tender documents that are to be issued to potential tenderers.</w:t>
      </w:r>
    </w:p>
    <w:p w14:paraId="73B02137" w14:textId="77777777" w:rsidR="00CD552C" w:rsidRPr="004F7443" w:rsidRDefault="00CD552C" w:rsidP="00CD552C">
      <w:pPr>
        <w:spacing w:before="120"/>
        <w:rPr>
          <w:rFonts w:ascii="Times New Roman" w:hAnsi="Times New Roman" w:cs="Times New Roman"/>
          <w:sz w:val="20"/>
          <w:lang w:val="en-GB"/>
        </w:rPr>
      </w:pPr>
      <w:r w:rsidRPr="004F7443">
        <w:rPr>
          <w:rFonts w:ascii="Times New Roman" w:hAnsi="Times New Roman" w:cs="Times New Roman"/>
          <w:sz w:val="20"/>
          <w:lang w:val="en-GB"/>
        </w:rPr>
        <w:t>This document follows the structure and the provisions of the</w:t>
      </w:r>
      <w:r w:rsidR="00FF4D1C" w:rsidRPr="004F7443">
        <w:rPr>
          <w:rFonts w:ascii="Times New Roman" w:hAnsi="Times New Roman" w:cs="Times New Roman"/>
          <w:sz w:val="20"/>
          <w:lang w:val="en-GB"/>
        </w:rPr>
        <w:t xml:space="preserve"> above-mentioned</w:t>
      </w:r>
      <w:r w:rsidRPr="004F7443">
        <w:rPr>
          <w:rFonts w:ascii="Times New Roman" w:hAnsi="Times New Roman" w:cs="Times New Roman"/>
          <w:sz w:val="20"/>
          <w:lang w:val="en-GB"/>
        </w:rPr>
        <w:t xml:space="preserve"> Master Document, except where specific considerations with regard to restricted scale, nature and other specifics of NEFCO-financed operations have required a change and comprises the following Sections: </w:t>
      </w:r>
    </w:p>
    <w:p w14:paraId="46F72049" w14:textId="77777777" w:rsidR="00CD552C" w:rsidRPr="004F7443" w:rsidRDefault="00CD552C">
      <w:pPr>
        <w:rPr>
          <w:rFonts w:ascii="Times New Roman" w:hAnsi="Times New Roman" w:cs="Times New Roman"/>
          <w:lang w:val="en-GB"/>
        </w:rPr>
      </w:pPr>
    </w:p>
    <w:p w14:paraId="119E5A2D" w14:textId="77777777" w:rsidR="00CD552C" w:rsidRPr="004F7443" w:rsidRDefault="00CD552C" w:rsidP="00CD552C">
      <w:pPr>
        <w:spacing w:before="120" w:after="120"/>
        <w:rPr>
          <w:rFonts w:ascii="Times New Roman" w:hAnsi="Times New Roman" w:cs="Times New Roman"/>
          <w:b/>
          <w:sz w:val="20"/>
          <w:lang w:val="en-GB"/>
        </w:rPr>
      </w:pPr>
      <w:r w:rsidRPr="004F7443">
        <w:rPr>
          <w:rFonts w:ascii="Times New Roman" w:hAnsi="Times New Roman" w:cs="Times New Roman"/>
          <w:b/>
          <w:sz w:val="20"/>
          <w:lang w:val="en-GB"/>
        </w:rPr>
        <w:t>Section I:</w:t>
      </w:r>
      <w:r w:rsidRPr="004F7443">
        <w:rPr>
          <w:rFonts w:ascii="Times New Roman" w:hAnsi="Times New Roman" w:cs="Times New Roman"/>
          <w:b/>
          <w:sz w:val="20"/>
          <w:lang w:val="en-GB"/>
        </w:rPr>
        <w:tab/>
        <w:t>Instructions to Tenderers (ITT)</w:t>
      </w:r>
    </w:p>
    <w:p w14:paraId="02F63908" w14:textId="77777777" w:rsidR="00CD552C" w:rsidRPr="004F7443" w:rsidRDefault="00CD552C" w:rsidP="00CD552C">
      <w:pPr>
        <w:pStyle w:val="List"/>
        <w:rPr>
          <w:rFonts w:ascii="Times New Roman" w:hAnsi="Times New Roman" w:cs="Times New Roman"/>
          <w:sz w:val="20"/>
          <w:lang w:val="en-GB"/>
        </w:rPr>
      </w:pPr>
      <w:r w:rsidRPr="004F7443">
        <w:rPr>
          <w:rFonts w:ascii="Times New Roman" w:hAnsi="Times New Roman" w:cs="Times New Roman"/>
          <w:sz w:val="20"/>
          <w:lang w:val="en-GB"/>
        </w:rPr>
        <w:t xml:space="preserve">This Section provides information to help Tenderers prepare their tender. Information is also provided on the submission, opening and evaluation of tenders as well as the award of </w:t>
      </w:r>
      <w:r w:rsidR="00E3174E" w:rsidRPr="004F7443">
        <w:rPr>
          <w:rFonts w:ascii="Times New Roman" w:hAnsi="Times New Roman" w:cs="Times New Roman"/>
          <w:sz w:val="20"/>
          <w:lang w:val="en-GB"/>
        </w:rPr>
        <w:t>c</w:t>
      </w:r>
      <w:r w:rsidRPr="004F7443">
        <w:rPr>
          <w:rFonts w:ascii="Times New Roman" w:hAnsi="Times New Roman" w:cs="Times New Roman"/>
          <w:sz w:val="20"/>
          <w:lang w:val="en-GB"/>
        </w:rPr>
        <w:t xml:space="preserve">ontract. </w:t>
      </w:r>
    </w:p>
    <w:p w14:paraId="3AF6A2BA" w14:textId="77777777" w:rsidR="00CD552C" w:rsidRPr="004F7443" w:rsidRDefault="00CD552C" w:rsidP="00CD552C">
      <w:pPr>
        <w:spacing w:before="120" w:after="120"/>
        <w:rPr>
          <w:rFonts w:ascii="Times New Roman" w:hAnsi="Times New Roman" w:cs="Times New Roman"/>
          <w:b/>
          <w:sz w:val="20"/>
          <w:lang w:val="en-GB"/>
        </w:rPr>
      </w:pPr>
      <w:r w:rsidRPr="004F7443">
        <w:rPr>
          <w:rFonts w:ascii="Times New Roman" w:hAnsi="Times New Roman" w:cs="Times New Roman"/>
          <w:b/>
          <w:sz w:val="20"/>
          <w:lang w:val="en-GB"/>
        </w:rPr>
        <w:t>Section II</w:t>
      </w:r>
      <w:r w:rsidR="0046224D" w:rsidRPr="004F7443">
        <w:rPr>
          <w:rFonts w:ascii="Times New Roman" w:hAnsi="Times New Roman" w:cs="Times New Roman"/>
          <w:b/>
          <w:sz w:val="20"/>
          <w:lang w:val="en-GB"/>
        </w:rPr>
        <w:t>:</w:t>
      </w:r>
      <w:r w:rsidRPr="004F7443">
        <w:rPr>
          <w:rFonts w:ascii="Times New Roman" w:hAnsi="Times New Roman" w:cs="Times New Roman"/>
          <w:b/>
          <w:sz w:val="20"/>
          <w:lang w:val="en-GB"/>
        </w:rPr>
        <w:tab/>
        <w:t>Evaluation and Qualification Criteria</w:t>
      </w:r>
    </w:p>
    <w:p w14:paraId="22CD839B" w14:textId="77777777" w:rsidR="00CD552C" w:rsidRPr="004F7443" w:rsidRDefault="00CD552C">
      <w:pPr>
        <w:pStyle w:val="List"/>
        <w:rPr>
          <w:rFonts w:ascii="Times New Roman" w:hAnsi="Times New Roman" w:cs="Times New Roman"/>
          <w:sz w:val="20"/>
          <w:lang w:val="en-GB"/>
        </w:rPr>
      </w:pPr>
      <w:r w:rsidRPr="004F7443">
        <w:rPr>
          <w:rFonts w:ascii="Times New Roman" w:hAnsi="Times New Roman" w:cs="Times New Roman"/>
          <w:sz w:val="20"/>
          <w:lang w:val="en-GB"/>
        </w:rPr>
        <w:t>This Section specifies the criteria to be used to determine the lowest evaluated tender and the requirements for the Tenderer’s qualification to perform the contract. The criteria for tender evaluation and the methods for applying such criteria in evaluation should be reviewed carefully.  It may be appropriate to delete or to modify some of the criteria given in this document or to use additional criteria.  Furthermore, criteria must be quantified in monetary terms except in rare occasions where that is impractical.</w:t>
      </w:r>
    </w:p>
    <w:p w14:paraId="413E871B" w14:textId="77777777" w:rsidR="00CD552C" w:rsidRPr="004F7443" w:rsidRDefault="00CD552C" w:rsidP="00CD552C">
      <w:pPr>
        <w:spacing w:before="120" w:after="120"/>
        <w:rPr>
          <w:rFonts w:ascii="Times New Roman" w:hAnsi="Times New Roman" w:cs="Times New Roman"/>
          <w:b/>
          <w:sz w:val="20"/>
          <w:lang w:val="en-GB"/>
        </w:rPr>
      </w:pPr>
      <w:r w:rsidRPr="004F7443">
        <w:rPr>
          <w:rFonts w:ascii="Times New Roman" w:hAnsi="Times New Roman" w:cs="Times New Roman"/>
          <w:b/>
          <w:sz w:val="20"/>
          <w:lang w:val="en-GB"/>
        </w:rPr>
        <w:t>Section III:</w:t>
      </w:r>
      <w:r w:rsidRPr="004F7443">
        <w:rPr>
          <w:rFonts w:ascii="Times New Roman" w:hAnsi="Times New Roman" w:cs="Times New Roman"/>
          <w:b/>
          <w:sz w:val="20"/>
          <w:lang w:val="en-GB"/>
        </w:rPr>
        <w:tab/>
        <w:t>Tender Forms</w:t>
      </w:r>
    </w:p>
    <w:p w14:paraId="16D200AF" w14:textId="77777777" w:rsidR="00CD552C" w:rsidRPr="004F7443" w:rsidRDefault="00CD552C">
      <w:pPr>
        <w:pStyle w:val="List"/>
        <w:rPr>
          <w:rFonts w:ascii="Times New Roman" w:hAnsi="Times New Roman" w:cs="Times New Roman"/>
          <w:sz w:val="20"/>
          <w:lang w:val="en-GB"/>
        </w:rPr>
      </w:pPr>
      <w:r w:rsidRPr="004F7443">
        <w:rPr>
          <w:rFonts w:ascii="Times New Roman" w:hAnsi="Times New Roman" w:cs="Times New Roman"/>
          <w:sz w:val="20"/>
          <w:lang w:val="en-GB"/>
        </w:rPr>
        <w:lastRenderedPageBreak/>
        <w:t>This Section contains the forms</w:t>
      </w:r>
      <w:r w:rsidR="00D04729" w:rsidRPr="004F7443">
        <w:rPr>
          <w:rFonts w:ascii="Times New Roman" w:hAnsi="Times New Roman" w:cs="Times New Roman"/>
          <w:sz w:val="20"/>
          <w:lang w:val="en-GB"/>
        </w:rPr>
        <w:t>,</w:t>
      </w:r>
      <w:r w:rsidRPr="004F7443">
        <w:rPr>
          <w:rFonts w:ascii="Times New Roman" w:hAnsi="Times New Roman" w:cs="Times New Roman"/>
          <w:sz w:val="20"/>
          <w:lang w:val="en-GB"/>
        </w:rPr>
        <w:t xml:space="preserve"> which are to be completed by the Tenderer and submitted as part of its tender.</w:t>
      </w:r>
    </w:p>
    <w:p w14:paraId="1171064E" w14:textId="77777777" w:rsidR="00CD552C" w:rsidRPr="004F7443" w:rsidRDefault="00CD552C" w:rsidP="00CD552C">
      <w:pPr>
        <w:spacing w:before="120" w:after="120"/>
        <w:rPr>
          <w:rFonts w:ascii="Times New Roman" w:hAnsi="Times New Roman" w:cs="Times New Roman"/>
          <w:b/>
          <w:i/>
          <w:sz w:val="20"/>
          <w:lang w:val="en-GB"/>
        </w:rPr>
      </w:pPr>
      <w:r w:rsidRPr="004F7443">
        <w:rPr>
          <w:rFonts w:ascii="Times New Roman" w:hAnsi="Times New Roman" w:cs="Times New Roman"/>
          <w:b/>
          <w:sz w:val="20"/>
          <w:lang w:val="en-GB"/>
        </w:rPr>
        <w:t xml:space="preserve">Section </w:t>
      </w:r>
      <w:r w:rsidR="00D262DC" w:rsidRPr="004F7443">
        <w:rPr>
          <w:rFonts w:ascii="Times New Roman" w:hAnsi="Times New Roman" w:cs="Times New Roman"/>
          <w:b/>
          <w:sz w:val="20"/>
          <w:lang w:val="en-GB"/>
        </w:rPr>
        <w:t>I</w:t>
      </w:r>
      <w:r w:rsidRPr="004F7443">
        <w:rPr>
          <w:rFonts w:ascii="Times New Roman" w:hAnsi="Times New Roman" w:cs="Times New Roman"/>
          <w:b/>
          <w:sz w:val="20"/>
          <w:lang w:val="en-GB"/>
        </w:rPr>
        <w:t>V</w:t>
      </w:r>
      <w:r w:rsidR="0046224D" w:rsidRPr="004F7443">
        <w:rPr>
          <w:rFonts w:ascii="Times New Roman" w:hAnsi="Times New Roman" w:cs="Times New Roman"/>
          <w:b/>
          <w:sz w:val="20"/>
          <w:lang w:val="en-GB"/>
        </w:rPr>
        <w:t>:</w:t>
      </w:r>
      <w:r w:rsidRPr="004F7443">
        <w:rPr>
          <w:rFonts w:ascii="Times New Roman" w:hAnsi="Times New Roman" w:cs="Times New Roman"/>
          <w:b/>
          <w:sz w:val="20"/>
          <w:lang w:val="en-GB"/>
        </w:rPr>
        <w:tab/>
        <w:t xml:space="preserve">Employer’s Requirements </w:t>
      </w:r>
    </w:p>
    <w:p w14:paraId="380B91D0" w14:textId="79326F84" w:rsidR="00CD552C" w:rsidRPr="004F7443" w:rsidRDefault="00CD552C">
      <w:pPr>
        <w:pStyle w:val="List"/>
        <w:rPr>
          <w:rFonts w:ascii="Times New Roman" w:hAnsi="Times New Roman" w:cs="Times New Roman"/>
          <w:sz w:val="20"/>
          <w:lang w:val="en-GB"/>
        </w:rPr>
      </w:pPr>
      <w:r w:rsidRPr="004F7443">
        <w:rPr>
          <w:rFonts w:ascii="Times New Roman" w:hAnsi="Times New Roman" w:cs="Times New Roman"/>
          <w:sz w:val="20"/>
          <w:lang w:val="en-GB"/>
        </w:rPr>
        <w:t xml:space="preserve">This Section includes the List of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Related Works, the Delivery and Completion Schedules, the Technical Specifications and the Drawings that describe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Related Works to be procured.</w:t>
      </w:r>
    </w:p>
    <w:p w14:paraId="3BC09930" w14:textId="77777777" w:rsidR="00CD552C" w:rsidRPr="004F7443" w:rsidRDefault="00CD552C" w:rsidP="00CD552C">
      <w:pPr>
        <w:spacing w:before="120" w:after="120"/>
        <w:rPr>
          <w:rFonts w:ascii="Times New Roman" w:hAnsi="Times New Roman" w:cs="Times New Roman"/>
          <w:b/>
          <w:sz w:val="20"/>
          <w:lang w:val="en-GB"/>
        </w:rPr>
      </w:pPr>
      <w:r w:rsidRPr="004F7443">
        <w:rPr>
          <w:rFonts w:ascii="Times New Roman" w:hAnsi="Times New Roman" w:cs="Times New Roman"/>
          <w:b/>
          <w:sz w:val="20"/>
          <w:lang w:val="en-GB"/>
        </w:rPr>
        <w:t>Section V</w:t>
      </w:r>
      <w:r w:rsidR="0046224D" w:rsidRPr="004F7443">
        <w:rPr>
          <w:rFonts w:ascii="Times New Roman" w:hAnsi="Times New Roman" w:cs="Times New Roman"/>
          <w:b/>
          <w:sz w:val="20"/>
          <w:lang w:val="en-GB"/>
        </w:rPr>
        <w:t>:</w:t>
      </w:r>
      <w:r w:rsidRPr="004F7443">
        <w:rPr>
          <w:rFonts w:ascii="Times New Roman" w:hAnsi="Times New Roman" w:cs="Times New Roman"/>
          <w:b/>
          <w:sz w:val="20"/>
          <w:lang w:val="en-GB"/>
        </w:rPr>
        <w:tab/>
        <w:t>General Conditions of Contract (GCC)</w:t>
      </w:r>
    </w:p>
    <w:p w14:paraId="66C194A9" w14:textId="77777777" w:rsidR="00CD552C" w:rsidRPr="004F7443" w:rsidRDefault="00CD552C">
      <w:pPr>
        <w:pStyle w:val="List"/>
        <w:rPr>
          <w:rFonts w:ascii="Times New Roman" w:hAnsi="Times New Roman" w:cs="Times New Roman"/>
          <w:sz w:val="20"/>
          <w:lang w:val="en-GB"/>
        </w:rPr>
      </w:pPr>
      <w:r w:rsidRPr="004F7443">
        <w:rPr>
          <w:rFonts w:ascii="Times New Roman" w:hAnsi="Times New Roman" w:cs="Times New Roman"/>
          <w:sz w:val="20"/>
          <w:lang w:val="en-GB"/>
        </w:rPr>
        <w:t>This Section contains the general clauses to be applied to all contracts. The text of the clauses in this Section</w:t>
      </w:r>
      <w:r w:rsidRPr="004F7443">
        <w:rPr>
          <w:rFonts w:ascii="Times New Roman" w:hAnsi="Times New Roman" w:cs="Times New Roman"/>
          <w:b/>
          <w:sz w:val="20"/>
          <w:lang w:val="en-GB"/>
        </w:rPr>
        <w:t xml:space="preserve"> can only be modified or adjusted through Section VI</w:t>
      </w:r>
      <w:r w:rsidR="00E3174E" w:rsidRPr="004F7443">
        <w:rPr>
          <w:rFonts w:ascii="Times New Roman" w:hAnsi="Times New Roman" w:cs="Times New Roman"/>
          <w:b/>
          <w:sz w:val="20"/>
          <w:lang w:val="en-GB"/>
        </w:rPr>
        <w:t>,</w:t>
      </w:r>
      <w:r w:rsidRPr="004F7443">
        <w:rPr>
          <w:rFonts w:ascii="Times New Roman" w:hAnsi="Times New Roman" w:cs="Times New Roman"/>
          <w:b/>
          <w:sz w:val="20"/>
          <w:lang w:val="en-GB"/>
        </w:rPr>
        <w:t xml:space="preserve"> Particular Conditions of Contract</w:t>
      </w:r>
      <w:r w:rsidR="00D04729" w:rsidRPr="004F7443">
        <w:rPr>
          <w:rFonts w:ascii="Times New Roman" w:hAnsi="Times New Roman" w:cs="Times New Roman"/>
          <w:b/>
          <w:sz w:val="20"/>
          <w:lang w:val="en-GB"/>
        </w:rPr>
        <w:t xml:space="preserve"> </w:t>
      </w:r>
      <w:r w:rsidR="00D04729" w:rsidRPr="004F7443">
        <w:rPr>
          <w:rFonts w:ascii="Times New Roman" w:hAnsi="Times New Roman" w:cs="Times New Roman"/>
          <w:sz w:val="20"/>
          <w:lang w:val="en-GB"/>
        </w:rPr>
        <w:t>(PCC)</w:t>
      </w:r>
      <w:r w:rsidRPr="004F7443">
        <w:rPr>
          <w:rFonts w:ascii="Times New Roman" w:hAnsi="Times New Roman" w:cs="Times New Roman"/>
          <w:b/>
          <w:sz w:val="20"/>
          <w:lang w:val="en-GB"/>
        </w:rPr>
        <w:t>.</w:t>
      </w:r>
    </w:p>
    <w:p w14:paraId="2B710983" w14:textId="77777777" w:rsidR="00CD552C" w:rsidRPr="004F7443" w:rsidRDefault="00CD552C" w:rsidP="00CD552C">
      <w:pPr>
        <w:spacing w:before="120" w:after="120"/>
        <w:rPr>
          <w:rFonts w:ascii="Times New Roman" w:hAnsi="Times New Roman" w:cs="Times New Roman"/>
          <w:b/>
          <w:sz w:val="20"/>
          <w:lang w:val="en-GB"/>
        </w:rPr>
      </w:pPr>
      <w:r w:rsidRPr="004F7443">
        <w:rPr>
          <w:rFonts w:ascii="Times New Roman" w:hAnsi="Times New Roman" w:cs="Times New Roman"/>
          <w:b/>
          <w:sz w:val="20"/>
          <w:lang w:val="en-GB"/>
        </w:rPr>
        <w:t>Section VI</w:t>
      </w:r>
      <w:r w:rsidR="0046224D" w:rsidRPr="004F7443">
        <w:rPr>
          <w:rFonts w:ascii="Times New Roman" w:hAnsi="Times New Roman" w:cs="Times New Roman"/>
          <w:b/>
          <w:sz w:val="20"/>
          <w:lang w:val="en-GB"/>
        </w:rPr>
        <w:t>:</w:t>
      </w:r>
      <w:r w:rsidRPr="004F7443">
        <w:rPr>
          <w:rFonts w:ascii="Times New Roman" w:hAnsi="Times New Roman" w:cs="Times New Roman"/>
          <w:b/>
          <w:sz w:val="20"/>
          <w:lang w:val="en-GB"/>
        </w:rPr>
        <w:tab/>
        <w:t>Particular Conditions of Contract (PCC)</w:t>
      </w:r>
    </w:p>
    <w:p w14:paraId="2A86B292" w14:textId="77777777" w:rsidR="00CD552C" w:rsidRPr="004F7443" w:rsidRDefault="00CD552C" w:rsidP="00CD552C">
      <w:pPr>
        <w:pStyle w:val="List"/>
        <w:rPr>
          <w:rFonts w:ascii="Times New Roman" w:hAnsi="Times New Roman" w:cs="Times New Roman"/>
          <w:sz w:val="20"/>
          <w:lang w:val="en-GB"/>
        </w:rPr>
      </w:pPr>
      <w:r w:rsidRPr="004F7443">
        <w:rPr>
          <w:rFonts w:ascii="Times New Roman" w:hAnsi="Times New Roman" w:cs="Times New Roman"/>
          <w:sz w:val="20"/>
          <w:lang w:val="en-GB"/>
        </w:rPr>
        <w:t>This Section contains clauses specific to each contract that modify or supplement Section V, General Conditions of Contract</w:t>
      </w:r>
      <w:r w:rsidR="00D04729" w:rsidRPr="004F7443">
        <w:rPr>
          <w:rFonts w:ascii="Times New Roman" w:hAnsi="Times New Roman" w:cs="Times New Roman"/>
          <w:sz w:val="20"/>
          <w:lang w:val="en-GB"/>
        </w:rPr>
        <w:t xml:space="preserve"> (GCC)</w:t>
      </w:r>
      <w:r w:rsidRPr="004F7443">
        <w:rPr>
          <w:rFonts w:ascii="Times New Roman" w:hAnsi="Times New Roman" w:cs="Times New Roman"/>
          <w:sz w:val="20"/>
          <w:lang w:val="en-GB"/>
        </w:rPr>
        <w:t>. The sections included in the documents should only be regarded as representative of the most common provisions. All particular conditions should be selected and/or drafted specifically for each procurement.</w:t>
      </w:r>
    </w:p>
    <w:p w14:paraId="0C7D4590" w14:textId="77777777" w:rsidR="00CD552C" w:rsidRPr="004F7443" w:rsidRDefault="00CD552C" w:rsidP="00CD552C">
      <w:pPr>
        <w:spacing w:before="120" w:after="120"/>
        <w:rPr>
          <w:rFonts w:ascii="Times New Roman" w:hAnsi="Times New Roman" w:cs="Times New Roman"/>
          <w:b/>
          <w:sz w:val="20"/>
          <w:lang w:val="en-GB"/>
        </w:rPr>
      </w:pPr>
      <w:r w:rsidRPr="004F7443">
        <w:rPr>
          <w:rFonts w:ascii="Times New Roman" w:hAnsi="Times New Roman" w:cs="Times New Roman"/>
          <w:b/>
          <w:sz w:val="20"/>
          <w:lang w:val="en-GB"/>
        </w:rPr>
        <w:t>Section VII:</w:t>
      </w:r>
      <w:r w:rsidRPr="004F7443">
        <w:rPr>
          <w:rFonts w:ascii="Times New Roman" w:hAnsi="Times New Roman" w:cs="Times New Roman"/>
          <w:b/>
          <w:sz w:val="20"/>
          <w:lang w:val="en-GB"/>
        </w:rPr>
        <w:tab/>
        <w:t>Annex to the PCC - Contract Forms</w:t>
      </w:r>
    </w:p>
    <w:p w14:paraId="3CE25378" w14:textId="77777777" w:rsidR="00CD552C" w:rsidRPr="004F7443" w:rsidRDefault="00CD552C">
      <w:pPr>
        <w:pStyle w:val="List"/>
        <w:rPr>
          <w:rFonts w:ascii="Times New Roman" w:hAnsi="Times New Roman" w:cs="Times New Roman"/>
          <w:sz w:val="20"/>
          <w:lang w:val="en-GB"/>
        </w:rPr>
      </w:pPr>
      <w:r w:rsidRPr="004F7443">
        <w:rPr>
          <w:rFonts w:ascii="Times New Roman" w:hAnsi="Times New Roman" w:cs="Times New Roman"/>
          <w:sz w:val="20"/>
          <w:lang w:val="en-GB"/>
        </w:rPr>
        <w:t>This Section includes the forms which once completed will form part of the contract. These forms shall be completed only by the successful Tenderer after contract award.</w:t>
      </w:r>
    </w:p>
    <w:p w14:paraId="51A8F83C" w14:textId="77777777" w:rsidR="00CD552C" w:rsidRPr="004F7443" w:rsidRDefault="00CD552C">
      <w:pPr>
        <w:rPr>
          <w:rFonts w:ascii="Times New Roman" w:hAnsi="Times New Roman" w:cs="Times New Roman"/>
          <w:lang w:val="en-GB"/>
        </w:rPr>
      </w:pPr>
    </w:p>
    <w:p w14:paraId="7E990725" w14:textId="77777777" w:rsidR="00CD552C" w:rsidRPr="004F7443" w:rsidRDefault="00CD552C" w:rsidP="00CD552C">
      <w:pPr>
        <w:pStyle w:val="Title"/>
        <w:rPr>
          <w:rFonts w:ascii="Times New Roman" w:hAnsi="Times New Roman" w:cs="Times New Roman"/>
          <w:lang w:val="en-GB"/>
        </w:rPr>
        <w:sectPr w:rsidR="00CD552C" w:rsidRPr="004F7443" w:rsidSect="00A127D5">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701" w:header="680" w:footer="680" w:gutter="0"/>
          <w:pgNumType w:fmt="lowerRoman"/>
          <w:cols w:space="720"/>
          <w:titlePg/>
          <w:docGrid w:linePitch="299"/>
        </w:sectPr>
      </w:pPr>
    </w:p>
    <w:p w14:paraId="4FB41465" w14:textId="77777777" w:rsidR="00CD552C" w:rsidRPr="004F7443" w:rsidRDefault="00CD552C" w:rsidP="00CD552C">
      <w:pPr>
        <w:jc w:val="center"/>
        <w:rPr>
          <w:rFonts w:ascii="Times New Roman" w:hAnsi="Times New Roman" w:cs="Times New Roman"/>
          <w:sz w:val="10"/>
          <w:lang w:val="en-GB"/>
        </w:rPr>
      </w:pPr>
    </w:p>
    <w:tbl>
      <w:tblPr>
        <w:tblW w:w="8897" w:type="dxa"/>
        <w:tblLayout w:type="fixed"/>
        <w:tblLook w:val="0000" w:firstRow="0" w:lastRow="0" w:firstColumn="0" w:lastColumn="0" w:noHBand="0" w:noVBand="0"/>
      </w:tblPr>
      <w:tblGrid>
        <w:gridCol w:w="8897"/>
      </w:tblGrid>
      <w:tr w:rsidR="0055765C" w:rsidRPr="00126276" w14:paraId="030A418B" w14:textId="77777777">
        <w:trPr>
          <w:cantSplit/>
        </w:trPr>
        <w:tc>
          <w:tcPr>
            <w:tcW w:w="8897" w:type="dxa"/>
            <w:tcBorders>
              <w:top w:val="single" w:sz="12" w:space="0" w:color="auto"/>
              <w:left w:val="single" w:sz="12" w:space="0" w:color="auto"/>
              <w:bottom w:val="single" w:sz="12" w:space="0" w:color="auto"/>
              <w:right w:val="single" w:sz="12" w:space="0" w:color="auto"/>
            </w:tcBorders>
          </w:tcPr>
          <w:p w14:paraId="4A7F4D91" w14:textId="77777777" w:rsidR="00CD552C" w:rsidRPr="004F7443" w:rsidRDefault="00CD552C" w:rsidP="00CD552C">
            <w:pPr>
              <w:spacing w:before="120" w:after="120"/>
              <w:rPr>
                <w:rFonts w:ascii="Times New Roman" w:hAnsi="Times New Roman" w:cs="Times New Roman"/>
                <w:b/>
                <w:i/>
                <w:sz w:val="20"/>
                <w:lang w:val="en-GB"/>
              </w:rPr>
            </w:pPr>
            <w:r w:rsidRPr="004F7443">
              <w:rPr>
                <w:rFonts w:ascii="Times New Roman" w:hAnsi="Times New Roman" w:cs="Times New Roman"/>
                <w:b/>
                <w:i/>
                <w:sz w:val="20"/>
                <w:lang w:val="en-GB"/>
              </w:rPr>
              <w:t>The Invitation for Tenders provides information that enables potential tenderers to decide whether to participate.</w:t>
            </w:r>
          </w:p>
          <w:p w14:paraId="10CF9C94" w14:textId="20CE4365" w:rsidR="00CD552C" w:rsidRPr="004F7443" w:rsidRDefault="00CD552C" w:rsidP="00CD552C">
            <w:pPr>
              <w:spacing w:before="120" w:after="120"/>
              <w:rPr>
                <w:rFonts w:ascii="Times New Roman" w:hAnsi="Times New Roman" w:cs="Times New Roman"/>
                <w:b/>
                <w:i/>
                <w:sz w:val="20"/>
                <w:lang w:val="en-GB"/>
              </w:rPr>
            </w:pPr>
            <w:r w:rsidRPr="004F7443">
              <w:rPr>
                <w:rFonts w:ascii="Times New Roman" w:hAnsi="Times New Roman" w:cs="Times New Roman"/>
                <w:b/>
                <w:i/>
                <w:sz w:val="20"/>
                <w:lang w:val="en-GB"/>
              </w:rPr>
              <w:t xml:space="preserve">The Invitation for Tenders must be published no earlier than </w:t>
            </w:r>
            <w:r w:rsidR="006C0824" w:rsidRPr="004F7443">
              <w:rPr>
                <w:rFonts w:ascii="Times New Roman" w:hAnsi="Times New Roman" w:cs="Times New Roman"/>
                <w:b/>
                <w:i/>
                <w:sz w:val="20"/>
                <w:lang w:val="en-GB"/>
              </w:rPr>
              <w:t>forty (</w:t>
            </w:r>
            <w:r w:rsidRPr="004F7443">
              <w:rPr>
                <w:rFonts w:ascii="Times New Roman" w:hAnsi="Times New Roman" w:cs="Times New Roman"/>
                <w:b/>
                <w:i/>
                <w:sz w:val="20"/>
                <w:lang w:val="en-GB"/>
              </w:rPr>
              <w:t>4</w:t>
            </w:r>
            <w:r w:rsidR="003A7422">
              <w:rPr>
                <w:rFonts w:ascii="Times New Roman" w:hAnsi="Times New Roman" w:cs="Times New Roman"/>
                <w:b/>
                <w:i/>
                <w:sz w:val="20"/>
                <w:lang w:val="en-US"/>
              </w:rPr>
              <w:t>0</w:t>
            </w:r>
            <w:r w:rsidR="006C0824" w:rsidRPr="004F7443">
              <w:rPr>
                <w:rFonts w:ascii="Times New Roman" w:hAnsi="Times New Roman" w:cs="Times New Roman"/>
                <w:b/>
                <w:i/>
                <w:sz w:val="20"/>
                <w:lang w:val="en-GB"/>
              </w:rPr>
              <w:t>)</w:t>
            </w:r>
            <w:r w:rsidRPr="004F7443">
              <w:rPr>
                <w:rFonts w:ascii="Times New Roman" w:hAnsi="Times New Roman" w:cs="Times New Roman"/>
                <w:b/>
                <w:i/>
                <w:sz w:val="20"/>
                <w:lang w:val="en-GB"/>
              </w:rPr>
              <w:t xml:space="preserve"> calendar days after the publication of the General Procurement Notice on NEFCO’s website </w:t>
            </w:r>
            <w:r w:rsidR="00EF492B" w:rsidRPr="004F7443">
              <w:rPr>
                <w:rFonts w:ascii="Times New Roman" w:hAnsi="Times New Roman" w:cs="Times New Roman"/>
                <w:b/>
                <w:i/>
                <w:sz w:val="20"/>
                <w:lang w:val="en-GB"/>
              </w:rPr>
              <w:t>www.</w:t>
            </w:r>
            <w:r w:rsidR="006F55F8" w:rsidRPr="004F7443">
              <w:rPr>
                <w:rFonts w:ascii="Times New Roman" w:hAnsi="Times New Roman" w:cs="Times New Roman"/>
                <w:b/>
                <w:i/>
                <w:sz w:val="20"/>
                <w:lang w:val="en-GB"/>
              </w:rPr>
              <w:t>nefco.int</w:t>
            </w:r>
            <w:r w:rsidR="00EF492B" w:rsidRPr="004F7443" w:rsidDel="00D125E9">
              <w:rPr>
                <w:rFonts w:ascii="Times New Roman" w:hAnsi="Times New Roman"/>
                <w:b/>
                <w:i/>
                <w:sz w:val="20"/>
                <w:lang w:val="en-GB"/>
              </w:rPr>
              <w:t xml:space="preserve"> </w:t>
            </w:r>
            <w:r w:rsidRPr="004F7443">
              <w:rPr>
                <w:rFonts w:ascii="Times New Roman" w:hAnsi="Times New Roman" w:cs="Times New Roman"/>
                <w:b/>
                <w:i/>
                <w:sz w:val="20"/>
                <w:lang w:val="en-GB"/>
              </w:rPr>
              <w:t xml:space="preserve">as well as </w:t>
            </w:r>
            <w:bookmarkStart w:id="0" w:name="_DV_C222"/>
            <w:r w:rsidRPr="004F7443">
              <w:rPr>
                <w:rStyle w:val="DeltaViewInsertion"/>
                <w:rFonts w:ascii="Times New Roman" w:hAnsi="Times New Roman" w:cs="Times New Roman"/>
                <w:b/>
                <w:i/>
                <w:color w:val="auto"/>
                <w:sz w:val="20"/>
                <w:u w:val="none"/>
                <w:lang w:val="en-GB"/>
              </w:rPr>
              <w:t xml:space="preserve">the Employer’s own procurement website and official government procurement portal in the Employer’s </w:t>
            </w:r>
            <w:r w:rsidR="004D3401" w:rsidRPr="004F7443">
              <w:rPr>
                <w:rStyle w:val="DeltaViewInsertion"/>
                <w:rFonts w:ascii="Times New Roman" w:hAnsi="Times New Roman" w:cs="Times New Roman"/>
                <w:b/>
                <w:i/>
                <w:color w:val="auto"/>
                <w:sz w:val="20"/>
                <w:u w:val="none"/>
                <w:lang w:val="en-GB"/>
              </w:rPr>
              <w:t>C</w:t>
            </w:r>
            <w:r w:rsidRPr="004F7443">
              <w:rPr>
                <w:rStyle w:val="DeltaViewInsertion"/>
                <w:rFonts w:ascii="Times New Roman" w:hAnsi="Times New Roman" w:cs="Times New Roman"/>
                <w:b/>
                <w:i/>
                <w:color w:val="auto"/>
                <w:sz w:val="20"/>
                <w:u w:val="none"/>
                <w:lang w:val="en-GB"/>
              </w:rPr>
              <w:t>ountry. When possible t</w:t>
            </w:r>
            <w:r w:rsidRPr="004F7443">
              <w:rPr>
                <w:rFonts w:ascii="Times New Roman" w:hAnsi="Times New Roman" w:cs="Times New Roman"/>
                <w:b/>
                <w:i/>
                <w:sz w:val="20"/>
                <w:lang w:val="en-GB"/>
              </w:rPr>
              <w:t>he Invitation for Tenders</w:t>
            </w:r>
            <w:r w:rsidRPr="004F7443">
              <w:rPr>
                <w:rStyle w:val="DeltaViewInsertion"/>
                <w:rFonts w:ascii="Times New Roman" w:hAnsi="Times New Roman" w:cs="Times New Roman"/>
                <w:b/>
                <w:i/>
                <w:color w:val="auto"/>
                <w:sz w:val="20"/>
                <w:u w:val="none"/>
                <w:lang w:val="en-GB"/>
              </w:rPr>
              <w:t xml:space="preserve"> shall a</w:t>
            </w:r>
            <w:bookmarkStart w:id="1" w:name="_DV_M169"/>
            <w:bookmarkEnd w:id="0"/>
            <w:bookmarkEnd w:id="1"/>
            <w:r w:rsidRPr="004F7443">
              <w:rPr>
                <w:rStyle w:val="DeltaViewInsertion"/>
                <w:rFonts w:ascii="Times New Roman" w:hAnsi="Times New Roman" w:cs="Times New Roman"/>
                <w:b/>
                <w:i/>
                <w:color w:val="auto"/>
                <w:sz w:val="20"/>
                <w:u w:val="none"/>
                <w:lang w:val="en-GB"/>
              </w:rPr>
              <w:t xml:space="preserve">lso be published in </w:t>
            </w:r>
            <w:r w:rsidRPr="004F7443">
              <w:rPr>
                <w:rFonts w:ascii="Times New Roman" w:hAnsi="Times New Roman" w:cs="Times New Roman"/>
                <w:b/>
                <w:i/>
                <w:sz w:val="20"/>
                <w:lang w:val="en-GB"/>
              </w:rPr>
              <w:t xml:space="preserve">a newspaper with wide circulation in the Employer’s </w:t>
            </w:r>
            <w:r w:rsidR="004D3401" w:rsidRPr="004F7443">
              <w:rPr>
                <w:rFonts w:ascii="Times New Roman" w:hAnsi="Times New Roman" w:cs="Times New Roman"/>
                <w:b/>
                <w:i/>
                <w:sz w:val="20"/>
                <w:lang w:val="en-GB"/>
              </w:rPr>
              <w:t xml:space="preserve">Country </w:t>
            </w:r>
            <w:r w:rsidRPr="004F7443">
              <w:rPr>
                <w:rFonts w:ascii="Times New Roman" w:hAnsi="Times New Roman" w:cs="Times New Roman"/>
                <w:b/>
                <w:i/>
                <w:sz w:val="20"/>
                <w:lang w:val="en-GB"/>
              </w:rPr>
              <w:t xml:space="preserve">and official gazettes </w:t>
            </w:r>
            <w:bookmarkStart w:id="2" w:name="_DV_C226"/>
            <w:r w:rsidRPr="004F7443">
              <w:rPr>
                <w:rStyle w:val="DeltaViewInsertion"/>
                <w:rFonts w:ascii="Times New Roman" w:hAnsi="Times New Roman" w:cs="Times New Roman"/>
                <w:b/>
                <w:i/>
                <w:color w:val="auto"/>
                <w:sz w:val="20"/>
                <w:u w:val="none"/>
                <w:lang w:val="en-GB"/>
              </w:rPr>
              <w:t>or</w:t>
            </w:r>
            <w:bookmarkStart w:id="3" w:name="_DV_M171"/>
            <w:bookmarkEnd w:id="2"/>
            <w:bookmarkEnd w:id="3"/>
            <w:r w:rsidRPr="004F7443">
              <w:rPr>
                <w:rFonts w:ascii="Times New Roman" w:hAnsi="Times New Roman" w:cs="Times New Roman"/>
                <w:b/>
                <w:i/>
                <w:sz w:val="20"/>
                <w:lang w:val="en-GB"/>
              </w:rPr>
              <w:t xml:space="preserve"> international trade publications as appropriate. The notice should also be sent to potential Contractors that have responded to the General Procurement Notice and to local representatives of potential foreign Contractors e.g. commercial attachés of the embassies accredited in the Employer’s </w:t>
            </w:r>
            <w:r w:rsidR="004D3401" w:rsidRPr="004F7443">
              <w:rPr>
                <w:rFonts w:ascii="Times New Roman" w:hAnsi="Times New Roman" w:cs="Times New Roman"/>
                <w:b/>
                <w:i/>
                <w:sz w:val="20"/>
                <w:lang w:val="en-GB"/>
              </w:rPr>
              <w:t>C</w:t>
            </w:r>
            <w:r w:rsidRPr="004F7443">
              <w:rPr>
                <w:rFonts w:ascii="Times New Roman" w:hAnsi="Times New Roman" w:cs="Times New Roman"/>
                <w:b/>
                <w:i/>
                <w:sz w:val="20"/>
                <w:lang w:val="en-GB"/>
              </w:rPr>
              <w:t xml:space="preserve">ountry. Employer should maintain a register of all potential tenderers, who </w:t>
            </w:r>
            <w:r w:rsidR="00D647D8">
              <w:rPr>
                <w:rFonts w:ascii="Times New Roman" w:hAnsi="Times New Roman" w:cs="Times New Roman"/>
                <w:b/>
                <w:i/>
                <w:sz w:val="20"/>
                <w:lang w:val="en-US"/>
              </w:rPr>
              <w:t>obtained</w:t>
            </w:r>
            <w:r w:rsidRPr="004F7443">
              <w:rPr>
                <w:rFonts w:ascii="Times New Roman" w:hAnsi="Times New Roman" w:cs="Times New Roman"/>
                <w:b/>
                <w:i/>
                <w:sz w:val="20"/>
                <w:lang w:val="en-GB"/>
              </w:rPr>
              <w:t xml:space="preserve"> the tender documents, and make it available to interested parties.   </w:t>
            </w:r>
          </w:p>
          <w:p w14:paraId="07B698A2" w14:textId="77777777" w:rsidR="00CD552C" w:rsidRPr="004F7443" w:rsidRDefault="00CD552C" w:rsidP="00CD552C">
            <w:pPr>
              <w:spacing w:before="120" w:after="120"/>
              <w:rPr>
                <w:rFonts w:ascii="Times New Roman" w:hAnsi="Times New Roman" w:cs="Times New Roman"/>
                <w:b/>
                <w:i/>
                <w:sz w:val="20"/>
                <w:lang w:val="en-GB"/>
              </w:rPr>
            </w:pPr>
            <w:r w:rsidRPr="004F7443">
              <w:rPr>
                <w:rFonts w:ascii="Times New Roman" w:hAnsi="Times New Roman" w:cs="Times New Roman"/>
                <w:b/>
                <w:i/>
                <w:sz w:val="20"/>
                <w:lang w:val="en-GB"/>
              </w:rPr>
              <w:t xml:space="preserve">Although the Invitation for Tenders does not form part of the tender documents, it shall be submitted to NEFCO as part thereof for review and no objection.  The information in the Invitation for Tenders must be consistent with and reflect the information provided by the tender documents.  Apart from the essential items listed in the Recommended Tender Documents the Invitation for Tenders should also indicate any important tender evaluation criteria and/or qualification requirements. An example of this would include a requirement for a minimum level of experience in execution of works of the nature and complexity that are similar to the works for which the Invitation for Tenders is issued. </w:t>
            </w:r>
          </w:p>
        </w:tc>
      </w:tr>
    </w:tbl>
    <w:p w14:paraId="3B8117EF" w14:textId="77777777" w:rsidR="00CD552C" w:rsidRPr="004F7443" w:rsidRDefault="00CD552C" w:rsidP="00CD552C">
      <w:pPr>
        <w:jc w:val="center"/>
        <w:rPr>
          <w:rFonts w:ascii="Times New Roman" w:hAnsi="Times New Roman" w:cs="Times New Roman"/>
          <w:sz w:val="28"/>
          <w:szCs w:val="28"/>
          <w:lang w:val="en-GB"/>
        </w:rPr>
      </w:pPr>
    </w:p>
    <w:p w14:paraId="62800CA2" w14:textId="77777777" w:rsidR="00CD552C" w:rsidRPr="004F7443" w:rsidRDefault="00CD552C" w:rsidP="00CD552C">
      <w:pPr>
        <w:jc w:val="center"/>
        <w:rPr>
          <w:rFonts w:ascii="Times New Roman" w:hAnsi="Times New Roman" w:cs="Times New Roman"/>
          <w:b/>
          <w:sz w:val="28"/>
          <w:szCs w:val="28"/>
          <w:lang w:val="en-GB"/>
        </w:rPr>
      </w:pPr>
      <w:r w:rsidRPr="004F7443">
        <w:rPr>
          <w:rFonts w:ascii="Times New Roman" w:hAnsi="Times New Roman" w:cs="Times New Roman"/>
          <w:b/>
          <w:sz w:val="28"/>
          <w:szCs w:val="28"/>
          <w:lang w:val="en-GB"/>
        </w:rPr>
        <w:t>INVITATION FOR TENDERS</w:t>
      </w:r>
    </w:p>
    <w:p w14:paraId="65718767" w14:textId="77777777" w:rsidR="00CD552C" w:rsidRPr="004F7443" w:rsidRDefault="00CD552C" w:rsidP="00CD552C">
      <w:pPr>
        <w:tabs>
          <w:tab w:val="left" w:pos="5104"/>
        </w:tabs>
        <w:spacing w:before="120" w:after="120"/>
        <w:jc w:val="center"/>
        <w:rPr>
          <w:rFonts w:ascii="Times New Roman" w:hAnsi="Times New Roman" w:cs="Times New Roman"/>
          <w:b/>
          <w:i/>
          <w:sz w:val="20"/>
          <w:lang w:val="en-GB"/>
        </w:rPr>
      </w:pPr>
      <w:r w:rsidRPr="004F7443">
        <w:rPr>
          <w:rFonts w:ascii="Times New Roman" w:hAnsi="Times New Roman" w:cs="Times New Roman"/>
          <w:b/>
          <w:sz w:val="20"/>
          <w:lang w:val="en-GB"/>
        </w:rPr>
        <w:t>….</w:t>
      </w:r>
      <w:r w:rsidRPr="004F7443">
        <w:rPr>
          <w:rFonts w:ascii="Times New Roman" w:hAnsi="Times New Roman" w:cs="Times New Roman"/>
          <w:b/>
          <w:i/>
          <w:sz w:val="20"/>
          <w:lang w:val="en-GB"/>
        </w:rPr>
        <w:t xml:space="preserve"> [     country     ]</w:t>
      </w:r>
    </w:p>
    <w:p w14:paraId="4F64717A" w14:textId="77777777" w:rsidR="00CD552C" w:rsidRPr="004F7443" w:rsidRDefault="00CD552C" w:rsidP="00CD552C">
      <w:pPr>
        <w:spacing w:before="120" w:after="120"/>
        <w:jc w:val="center"/>
        <w:rPr>
          <w:rFonts w:ascii="Times New Roman" w:hAnsi="Times New Roman" w:cs="Times New Roman"/>
          <w:b/>
          <w:i/>
          <w:sz w:val="20"/>
          <w:lang w:val="en-GB"/>
        </w:rPr>
      </w:pPr>
      <w:r w:rsidRPr="004F7443">
        <w:rPr>
          <w:rFonts w:ascii="Times New Roman" w:hAnsi="Times New Roman" w:cs="Times New Roman"/>
          <w:b/>
          <w:sz w:val="20"/>
          <w:lang w:val="en-GB"/>
        </w:rPr>
        <w:t>….</w:t>
      </w:r>
      <w:r w:rsidRPr="004F7443">
        <w:rPr>
          <w:rFonts w:ascii="Times New Roman" w:hAnsi="Times New Roman" w:cs="Times New Roman"/>
          <w:b/>
          <w:i/>
          <w:sz w:val="20"/>
          <w:lang w:val="en-GB"/>
        </w:rPr>
        <w:t xml:space="preserve"> [  project title  ]</w:t>
      </w:r>
    </w:p>
    <w:p w14:paraId="5B624736" w14:textId="77777777" w:rsidR="00CD552C" w:rsidRPr="004F7443" w:rsidRDefault="00CD552C" w:rsidP="00CD552C">
      <w:pPr>
        <w:spacing w:before="120" w:after="120"/>
        <w:jc w:val="center"/>
        <w:rPr>
          <w:rFonts w:ascii="Times New Roman" w:hAnsi="Times New Roman" w:cs="Times New Roman"/>
          <w:sz w:val="20"/>
          <w:lang w:val="en-GB"/>
        </w:rPr>
      </w:pPr>
      <w:r w:rsidRPr="004F7443">
        <w:rPr>
          <w:rFonts w:ascii="Times New Roman" w:hAnsi="Times New Roman" w:cs="Times New Roman"/>
          <w:b/>
          <w:sz w:val="20"/>
          <w:lang w:val="en-GB"/>
        </w:rPr>
        <w:t>INVITATION FOR TENDERS</w:t>
      </w:r>
    </w:p>
    <w:p w14:paraId="6452C00D" w14:textId="68F4CE73" w:rsidR="00CD552C" w:rsidRPr="004F7443" w:rsidRDefault="00CD552C" w:rsidP="00CD552C">
      <w:pPr>
        <w:spacing w:before="120" w:after="120"/>
        <w:jc w:val="center"/>
        <w:rPr>
          <w:rFonts w:ascii="Times New Roman" w:hAnsi="Times New Roman" w:cs="Times New Roman"/>
          <w:b/>
          <w:i/>
          <w:sz w:val="20"/>
          <w:lang w:val="en-GB"/>
        </w:rPr>
      </w:pPr>
      <w:r w:rsidRPr="004F7443">
        <w:rPr>
          <w:rFonts w:ascii="Times New Roman" w:hAnsi="Times New Roman" w:cs="Times New Roman"/>
          <w:b/>
          <w:sz w:val="20"/>
          <w:lang w:val="en-GB"/>
        </w:rPr>
        <w:t>…</w:t>
      </w:r>
      <w:r w:rsidRPr="004F7443">
        <w:rPr>
          <w:rFonts w:ascii="Times New Roman" w:hAnsi="Times New Roman" w:cs="Times New Roman"/>
          <w:b/>
          <w:i/>
          <w:sz w:val="20"/>
          <w:lang w:val="en-GB"/>
        </w:rPr>
        <w:t xml:space="preserve">[  </w:t>
      </w:r>
      <w:r w:rsidR="00A127D5" w:rsidRPr="004F7443">
        <w:rPr>
          <w:rFonts w:ascii="Times New Roman" w:hAnsi="Times New Roman" w:cs="Times New Roman"/>
          <w:b/>
          <w:i/>
          <w:sz w:val="20"/>
          <w:lang w:val="en-GB"/>
        </w:rPr>
        <w:t>Equipment</w:t>
      </w:r>
      <w:r w:rsidRPr="004F7443">
        <w:rPr>
          <w:rFonts w:ascii="Times New Roman" w:hAnsi="Times New Roman" w:cs="Times New Roman"/>
          <w:b/>
          <w:i/>
          <w:sz w:val="20"/>
          <w:lang w:val="en-GB"/>
        </w:rPr>
        <w:t xml:space="preserve"> and </w:t>
      </w:r>
      <w:r w:rsidR="00CB7B44">
        <w:rPr>
          <w:rFonts w:ascii="Times New Roman" w:hAnsi="Times New Roman" w:cs="Times New Roman"/>
          <w:b/>
          <w:i/>
          <w:sz w:val="20"/>
          <w:lang w:val="en-US"/>
        </w:rPr>
        <w:t>R</w:t>
      </w:r>
      <w:r w:rsidRPr="004F7443">
        <w:rPr>
          <w:rFonts w:ascii="Times New Roman" w:hAnsi="Times New Roman" w:cs="Times New Roman"/>
          <w:b/>
          <w:i/>
          <w:sz w:val="20"/>
          <w:lang w:val="en-GB"/>
        </w:rPr>
        <w:t>elated Works to be procured  ]</w:t>
      </w:r>
    </w:p>
    <w:p w14:paraId="559E9FF8" w14:textId="796ADD38" w:rsidR="00CD552C" w:rsidRPr="004F7443" w:rsidRDefault="00CD552C" w:rsidP="00CD552C">
      <w:pPr>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This Invitation for Tenders follows the General Procurement Notice for this project which was published on the </w:t>
      </w:r>
      <w:r w:rsidR="00A57675" w:rsidRPr="004F7443">
        <w:rPr>
          <w:rFonts w:ascii="Times New Roman" w:hAnsi="Times New Roman" w:cs="Times New Roman"/>
          <w:sz w:val="20"/>
          <w:lang w:val="en-GB"/>
        </w:rPr>
        <w:t xml:space="preserve">the Procurement Notices section </w:t>
      </w:r>
      <w:r w:rsidR="00A57675" w:rsidRPr="004F7443">
        <w:rPr>
          <w:rFonts w:ascii="Times New Roman" w:hAnsi="Times New Roman"/>
          <w:sz w:val="20"/>
          <w:lang w:val="en-GB"/>
        </w:rPr>
        <w:t xml:space="preserve">of </w:t>
      </w:r>
      <w:r w:rsidRPr="004F7443">
        <w:rPr>
          <w:rFonts w:ascii="Times New Roman" w:hAnsi="Times New Roman" w:cs="Times New Roman"/>
          <w:sz w:val="20"/>
          <w:lang w:val="en-GB"/>
        </w:rPr>
        <w:t>NEFCO</w:t>
      </w:r>
      <w:r w:rsidR="00A57675" w:rsidRPr="004F7443">
        <w:rPr>
          <w:rFonts w:ascii="Times New Roman" w:hAnsi="Times New Roman" w:cs="Times New Roman"/>
          <w:sz w:val="20"/>
          <w:lang w:val="en-GB"/>
        </w:rPr>
        <w:t>’s</w:t>
      </w:r>
      <w:r w:rsidRPr="004F7443">
        <w:rPr>
          <w:rFonts w:ascii="Times New Roman" w:hAnsi="Times New Roman" w:cs="Times New Roman"/>
          <w:sz w:val="20"/>
          <w:lang w:val="en-GB"/>
        </w:rPr>
        <w:t xml:space="preserve"> website</w:t>
      </w:r>
      <w:r w:rsidR="007F7A5D" w:rsidRPr="004F7443">
        <w:rPr>
          <w:rFonts w:ascii="Times New Roman" w:hAnsi="Times New Roman" w:cs="Times New Roman"/>
          <w:sz w:val="20"/>
          <w:lang w:val="en-GB"/>
        </w:rPr>
        <w:t xml:space="preserve"> </w:t>
      </w:r>
      <w:r w:rsidR="00A57675" w:rsidRPr="004F7443">
        <w:rPr>
          <w:rFonts w:ascii="Times New Roman" w:hAnsi="Times New Roman" w:cs="Times New Roman"/>
          <w:sz w:val="20"/>
          <w:lang w:val="en-GB"/>
        </w:rPr>
        <w:t>(</w:t>
      </w:r>
      <w:hyperlink r:id="rId19" w:history="1">
        <w:r w:rsidR="00A57675" w:rsidRPr="004F7443">
          <w:rPr>
            <w:rStyle w:val="Hyperlink"/>
            <w:rFonts w:ascii="Times New Roman" w:hAnsi="Times New Roman" w:cs="Times New Roman"/>
            <w:sz w:val="20"/>
            <w:lang w:val="en-GB"/>
          </w:rPr>
          <w:t>https://www.</w:t>
        </w:r>
        <w:r w:rsidR="006F55F8" w:rsidRPr="004F7443">
          <w:rPr>
            <w:rStyle w:val="Hyperlink"/>
            <w:rFonts w:ascii="Times New Roman" w:hAnsi="Times New Roman" w:cs="Times New Roman"/>
            <w:sz w:val="20"/>
            <w:lang w:val="en-GB"/>
          </w:rPr>
          <w:t>nefco.int</w:t>
        </w:r>
      </w:hyperlink>
      <w:r w:rsidR="00A57675" w:rsidRPr="004F7443">
        <w:rPr>
          <w:rFonts w:ascii="Times New Roman" w:hAnsi="Times New Roman" w:cs="Times New Roman"/>
          <w:sz w:val="20"/>
          <w:lang w:val="en-GB"/>
        </w:rPr>
        <w:t>).</w:t>
      </w:r>
    </w:p>
    <w:p w14:paraId="416BC07D" w14:textId="77777777" w:rsidR="00CD552C" w:rsidRPr="004F7443" w:rsidRDefault="00CD552C" w:rsidP="00CD552C">
      <w:pPr>
        <w:spacing w:before="120" w:after="120"/>
        <w:rPr>
          <w:rFonts w:ascii="Times New Roman" w:hAnsi="Times New Roman" w:cs="Times New Roman"/>
          <w:sz w:val="20"/>
          <w:lang w:val="en-GB"/>
        </w:rPr>
      </w:pPr>
      <w:r w:rsidRPr="004F7443">
        <w:rPr>
          <w:rFonts w:ascii="Times New Roman" w:hAnsi="Times New Roman" w:cs="Times New Roman"/>
          <w:b/>
          <w:i/>
          <w:sz w:val="20"/>
          <w:lang w:val="en-GB"/>
        </w:rPr>
        <w:t>[ Name of Employer  ]</w:t>
      </w:r>
      <w:r w:rsidRPr="004F7443">
        <w:rPr>
          <w:rFonts w:ascii="Times New Roman" w:hAnsi="Times New Roman" w:cs="Times New Roman"/>
          <w:sz w:val="20"/>
          <w:lang w:val="en-GB"/>
        </w:rPr>
        <w:t xml:space="preserve"> hereinafter referred to as “the Employer”, intends to use part of the proceeds of </w:t>
      </w:r>
      <w:r w:rsidR="00DB797D">
        <w:rPr>
          <w:rFonts w:ascii="Times New Roman" w:hAnsi="Times New Roman" w:cs="Times New Roman"/>
          <w:sz w:val="20"/>
          <w:lang w:val="en-US"/>
        </w:rPr>
        <w:t>financing</w:t>
      </w:r>
      <w:r w:rsidRPr="004F7443">
        <w:rPr>
          <w:rFonts w:ascii="Times New Roman" w:hAnsi="Times New Roman" w:cs="Times New Roman"/>
          <w:sz w:val="20"/>
          <w:lang w:val="en-GB"/>
        </w:rPr>
        <w:t xml:space="preserve"> from the Nordic Environment Finance Corporation (NEFCO) towards the cost of </w:t>
      </w:r>
      <w:r w:rsidRPr="004F7443">
        <w:rPr>
          <w:rFonts w:ascii="Times New Roman" w:hAnsi="Times New Roman" w:cs="Times New Roman"/>
          <w:b/>
          <w:sz w:val="20"/>
          <w:lang w:val="en-GB"/>
        </w:rPr>
        <w:t xml:space="preserve">[ </w:t>
      </w:r>
      <w:r w:rsidRPr="004F7443">
        <w:rPr>
          <w:rFonts w:ascii="Times New Roman" w:hAnsi="Times New Roman" w:cs="Times New Roman"/>
          <w:b/>
          <w:i/>
          <w:sz w:val="20"/>
          <w:lang w:val="en-GB"/>
        </w:rPr>
        <w:t>insert name of the Project</w:t>
      </w:r>
      <w:r w:rsidRPr="004F7443">
        <w:rPr>
          <w:rFonts w:ascii="Times New Roman" w:hAnsi="Times New Roman" w:cs="Times New Roman"/>
          <w:b/>
          <w:sz w:val="20"/>
          <w:lang w:val="en-GB"/>
        </w:rPr>
        <w:t xml:space="preserve"> ]</w:t>
      </w:r>
      <w:r w:rsidRPr="004F7443">
        <w:rPr>
          <w:rFonts w:ascii="Times New Roman" w:hAnsi="Times New Roman" w:cs="Times New Roman"/>
          <w:sz w:val="20"/>
          <w:lang w:val="en-GB"/>
        </w:rPr>
        <w:t>.</w:t>
      </w:r>
    </w:p>
    <w:p w14:paraId="5DC45B9E" w14:textId="77777777" w:rsidR="00CD552C" w:rsidRPr="004F7443" w:rsidRDefault="00CD552C" w:rsidP="00CD552C">
      <w:pPr>
        <w:spacing w:before="120" w:after="120"/>
        <w:rPr>
          <w:rFonts w:ascii="Times New Roman" w:hAnsi="Times New Roman" w:cs="Times New Roman"/>
          <w:sz w:val="20"/>
          <w:lang w:val="en-GB"/>
        </w:rPr>
      </w:pPr>
      <w:r w:rsidRPr="004F7443">
        <w:rPr>
          <w:rFonts w:ascii="Times New Roman" w:hAnsi="Times New Roman" w:cs="Times New Roman"/>
          <w:sz w:val="20"/>
          <w:lang w:val="en-GB"/>
        </w:rPr>
        <w:t>The Employer now invites sealed tenders from Contractors for the following contract</w:t>
      </w:r>
      <w:r w:rsidRPr="004F7443">
        <w:rPr>
          <w:rFonts w:ascii="Times New Roman" w:hAnsi="Times New Roman" w:cs="Times New Roman"/>
          <w:b/>
          <w:i/>
          <w:sz w:val="20"/>
          <w:lang w:val="en-GB"/>
        </w:rPr>
        <w:t>[s]</w:t>
      </w:r>
      <w:r w:rsidRPr="004F7443">
        <w:rPr>
          <w:rFonts w:ascii="Times New Roman" w:hAnsi="Times New Roman" w:cs="Times New Roman"/>
          <w:sz w:val="20"/>
          <w:lang w:val="en-GB"/>
        </w:rPr>
        <w:t xml:space="preserve"> to be funded from part of the proceeds of the </w:t>
      </w:r>
      <w:r w:rsidR="00DB797D">
        <w:rPr>
          <w:rFonts w:ascii="Times New Roman" w:hAnsi="Times New Roman" w:cs="Times New Roman"/>
          <w:sz w:val="20"/>
          <w:lang w:val="en-US"/>
        </w:rPr>
        <w:t>financing</w:t>
      </w:r>
      <w:r w:rsidRPr="004F7443">
        <w:rPr>
          <w:rFonts w:ascii="Times New Roman" w:hAnsi="Times New Roman" w:cs="Times New Roman"/>
          <w:sz w:val="20"/>
          <w:lang w:val="en-GB"/>
        </w:rPr>
        <w:t>:</w:t>
      </w:r>
    </w:p>
    <w:p w14:paraId="50FB9EEE" w14:textId="45E896A0" w:rsidR="00CD552C" w:rsidRPr="004F7443" w:rsidRDefault="00CD552C" w:rsidP="00CD552C">
      <w:pPr>
        <w:spacing w:before="120" w:after="120"/>
        <w:ind w:left="709" w:hanging="709"/>
        <w:rPr>
          <w:rFonts w:ascii="Times New Roman" w:hAnsi="Times New Roman" w:cs="Times New Roman"/>
          <w:sz w:val="20"/>
          <w:lang w:val="en-GB"/>
        </w:rPr>
      </w:pPr>
      <w:r w:rsidRPr="003319D1">
        <w:rPr>
          <w:rFonts w:ascii="Times New Roman" w:hAnsi="Times New Roman" w:cs="Times New Roman"/>
          <w:sz w:val="20"/>
        </w:rPr>
        <w:fldChar w:fldCharType="begin"/>
      </w:r>
      <w:r w:rsidRPr="004F7443">
        <w:rPr>
          <w:rFonts w:ascii="Times New Roman" w:hAnsi="Times New Roman" w:cs="Times New Roman"/>
          <w:sz w:val="20"/>
          <w:lang w:val="en-GB"/>
        </w:rPr>
        <w:instrText>symbol 183 \f "Symbol" \s 10 \h</w:instrText>
      </w:r>
      <w:r w:rsidRPr="003319D1">
        <w:rPr>
          <w:rFonts w:ascii="Times New Roman" w:hAnsi="Times New Roman" w:cs="Times New Roman"/>
          <w:sz w:val="20"/>
        </w:rPr>
        <w:fldChar w:fldCharType="end"/>
      </w:r>
      <w:r w:rsidRPr="004F7443">
        <w:rPr>
          <w:rFonts w:ascii="Times New Roman" w:hAnsi="Times New Roman" w:cs="Times New Roman"/>
          <w:sz w:val="20"/>
          <w:lang w:val="en-GB"/>
        </w:rPr>
        <w:tab/>
        <w:t xml:space="preserve">…. </w:t>
      </w:r>
      <w:r w:rsidRPr="004F7443">
        <w:rPr>
          <w:rFonts w:ascii="Times New Roman" w:hAnsi="Times New Roman" w:cs="Times New Roman"/>
          <w:b/>
          <w:i/>
          <w:sz w:val="20"/>
          <w:lang w:val="en-GB"/>
        </w:rPr>
        <w:t xml:space="preserve">[For each contract include a concise description of the </w:t>
      </w:r>
      <w:r w:rsidR="00A127D5" w:rsidRPr="004F7443">
        <w:rPr>
          <w:rFonts w:ascii="Times New Roman" w:hAnsi="Times New Roman" w:cs="Times New Roman"/>
          <w:b/>
          <w:i/>
          <w:sz w:val="20"/>
          <w:lang w:val="en-GB"/>
        </w:rPr>
        <w:t>Equipment</w:t>
      </w:r>
      <w:r w:rsidRPr="004F7443">
        <w:rPr>
          <w:rFonts w:ascii="Times New Roman" w:hAnsi="Times New Roman" w:cs="Times New Roman"/>
          <w:b/>
          <w:i/>
          <w:sz w:val="20"/>
          <w:lang w:val="en-GB"/>
        </w:rPr>
        <w:t xml:space="preserve"> and related Works as applicable.  State size and principal quantities.  For contracts involving works provide locations, estimated duration and advise if any contracts are to be implemented concurrently. </w:t>
      </w:r>
      <w:r w:rsidRPr="004F7443">
        <w:rPr>
          <w:rFonts w:ascii="Times New Roman" w:hAnsi="Times New Roman" w:cs="Times New Roman"/>
          <w:b/>
          <w:sz w:val="20"/>
          <w:lang w:val="en-GB"/>
        </w:rPr>
        <w:t>]</w:t>
      </w:r>
      <w:r w:rsidRPr="004F7443">
        <w:rPr>
          <w:rFonts w:ascii="Times New Roman" w:hAnsi="Times New Roman" w:cs="Times New Roman"/>
          <w:sz w:val="20"/>
          <w:lang w:val="en-GB"/>
        </w:rPr>
        <w:t>.</w:t>
      </w:r>
    </w:p>
    <w:p w14:paraId="600CE4D4" w14:textId="77777777" w:rsidR="00CD552C" w:rsidRPr="004F7443" w:rsidRDefault="00CD552C" w:rsidP="00CD552C">
      <w:pPr>
        <w:spacing w:before="120" w:after="120"/>
        <w:rPr>
          <w:rFonts w:ascii="Times New Roman" w:hAnsi="Times New Roman" w:cs="Times New Roman"/>
          <w:sz w:val="20"/>
          <w:lang w:val="en-GB"/>
        </w:rPr>
      </w:pPr>
      <w:r w:rsidRPr="004F7443">
        <w:rPr>
          <w:rFonts w:ascii="Times New Roman" w:hAnsi="Times New Roman" w:cs="Times New Roman"/>
          <w:sz w:val="20"/>
          <w:lang w:val="en-GB"/>
        </w:rPr>
        <w:t>Tenders are invited for one or more lots.  Each lot must be priced separately.  Tenders for more than one lot may offer discounts and such discounts will be considered in the comparison of tenders.</w:t>
      </w:r>
    </w:p>
    <w:tbl>
      <w:tblPr>
        <w:tblW w:w="0" w:type="auto"/>
        <w:tblLayout w:type="fixed"/>
        <w:tblLook w:val="0000" w:firstRow="0" w:lastRow="0" w:firstColumn="0" w:lastColumn="0" w:noHBand="0" w:noVBand="0"/>
      </w:tblPr>
      <w:tblGrid>
        <w:gridCol w:w="9071"/>
      </w:tblGrid>
      <w:tr w:rsidR="0055765C" w:rsidRPr="00126276" w14:paraId="27522A50" w14:textId="77777777">
        <w:trPr>
          <w:cantSplit/>
        </w:trPr>
        <w:tc>
          <w:tcPr>
            <w:tcW w:w="9071" w:type="dxa"/>
            <w:tcBorders>
              <w:top w:val="single" w:sz="12" w:space="0" w:color="auto"/>
              <w:left w:val="single" w:sz="12" w:space="0" w:color="auto"/>
              <w:bottom w:val="single" w:sz="12" w:space="0" w:color="auto"/>
              <w:right w:val="single" w:sz="12" w:space="0" w:color="auto"/>
            </w:tcBorders>
          </w:tcPr>
          <w:p w14:paraId="69B38715" w14:textId="77777777" w:rsidR="00CD552C" w:rsidRPr="004F7443" w:rsidRDefault="00CD552C" w:rsidP="00CD552C">
            <w:pPr>
              <w:spacing w:before="240" w:after="240"/>
              <w:rPr>
                <w:rFonts w:ascii="Times New Roman" w:hAnsi="Times New Roman" w:cs="Times New Roman"/>
                <w:b/>
                <w:sz w:val="20"/>
                <w:lang w:val="en-GB"/>
              </w:rPr>
            </w:pPr>
            <w:r w:rsidRPr="004F7443">
              <w:rPr>
                <w:rFonts w:ascii="Times New Roman" w:hAnsi="Times New Roman" w:cs="Times New Roman"/>
                <w:b/>
                <w:i/>
                <w:sz w:val="20"/>
                <w:lang w:val="en-GB"/>
              </w:rPr>
              <w:t xml:space="preserve">Delete the above paragraph if the tender does not </w:t>
            </w:r>
            <w:r w:rsidR="00223F4B" w:rsidRPr="004F7443">
              <w:rPr>
                <w:rFonts w:ascii="Times New Roman" w:hAnsi="Times New Roman" w:cs="Times New Roman"/>
                <w:b/>
                <w:i/>
                <w:sz w:val="20"/>
                <w:lang w:val="en-GB"/>
              </w:rPr>
              <w:t>involve more than one contract/</w:t>
            </w:r>
            <w:r w:rsidRPr="004F7443">
              <w:rPr>
                <w:rFonts w:ascii="Times New Roman" w:hAnsi="Times New Roman" w:cs="Times New Roman"/>
                <w:b/>
                <w:i/>
                <w:sz w:val="20"/>
                <w:lang w:val="en-GB"/>
              </w:rPr>
              <w:t>lot.</w:t>
            </w:r>
          </w:p>
        </w:tc>
      </w:tr>
    </w:tbl>
    <w:p w14:paraId="162E184E" w14:textId="77777777" w:rsidR="00CD552C" w:rsidRPr="004F7443" w:rsidRDefault="00CD552C" w:rsidP="00CD552C">
      <w:pPr>
        <w:spacing w:before="120" w:after="120"/>
        <w:rPr>
          <w:rFonts w:ascii="Times New Roman" w:hAnsi="Times New Roman" w:cs="Times New Roman"/>
          <w:sz w:val="20"/>
          <w:lang w:val="en-GB"/>
        </w:rPr>
      </w:pPr>
      <w:r w:rsidRPr="004F7443">
        <w:rPr>
          <w:rFonts w:ascii="Times New Roman" w:hAnsi="Times New Roman" w:cs="Times New Roman"/>
          <w:sz w:val="20"/>
          <w:lang w:val="en-GB"/>
        </w:rPr>
        <w:t>Tendering for contracts that are to be financed with the proceeds of  NEFCO</w:t>
      </w:r>
      <w:r w:rsidR="00566B77">
        <w:rPr>
          <w:rFonts w:ascii="Times New Roman" w:hAnsi="Times New Roman" w:cs="Times New Roman"/>
          <w:sz w:val="20"/>
          <w:lang w:val="en-US"/>
        </w:rPr>
        <w:t xml:space="preserve"> financing</w:t>
      </w:r>
      <w:r w:rsidRPr="004F7443">
        <w:rPr>
          <w:rFonts w:ascii="Times New Roman" w:hAnsi="Times New Roman" w:cs="Times New Roman"/>
          <w:sz w:val="20"/>
          <w:lang w:val="en-GB"/>
        </w:rPr>
        <w:t xml:space="preserve"> is open to firms</w:t>
      </w:r>
      <w:r w:rsidR="00D143C6" w:rsidRPr="004F7443">
        <w:rPr>
          <w:rFonts w:ascii="Times New Roman" w:hAnsi="Times New Roman" w:cs="Times New Roman"/>
          <w:sz w:val="20"/>
          <w:lang w:val="en-GB"/>
        </w:rPr>
        <w:t>/individuals</w:t>
      </w:r>
      <w:r w:rsidRPr="004F7443">
        <w:rPr>
          <w:rFonts w:ascii="Times New Roman" w:hAnsi="Times New Roman" w:cs="Times New Roman"/>
          <w:sz w:val="20"/>
          <w:lang w:val="en-GB"/>
        </w:rPr>
        <w:t xml:space="preserve"> from any country.</w:t>
      </w:r>
    </w:p>
    <w:p w14:paraId="016728A1" w14:textId="77777777" w:rsidR="00CD552C" w:rsidRPr="004F7443" w:rsidRDefault="00CD552C" w:rsidP="00CD552C">
      <w:pPr>
        <w:spacing w:before="120" w:after="120"/>
        <w:rPr>
          <w:rFonts w:ascii="Times New Roman" w:hAnsi="Times New Roman" w:cs="Times New Roman"/>
          <w:sz w:val="20"/>
          <w:lang w:val="en-GB"/>
        </w:rPr>
      </w:pPr>
      <w:r w:rsidRPr="004F7443">
        <w:rPr>
          <w:rFonts w:ascii="Times New Roman" w:hAnsi="Times New Roman" w:cs="Times New Roman"/>
          <w:sz w:val="20"/>
          <w:lang w:val="en-GB"/>
        </w:rPr>
        <w:t>To be qualified for the award of a contract, tenderers must satisfy the following minimum criteria:</w:t>
      </w:r>
    </w:p>
    <w:p w14:paraId="6D8E561E" w14:textId="77777777" w:rsidR="00CD552C" w:rsidRPr="004F7443" w:rsidRDefault="00CD552C" w:rsidP="00CD552C">
      <w:pPr>
        <w:spacing w:before="120" w:after="120"/>
        <w:ind w:left="709" w:hanging="708"/>
        <w:rPr>
          <w:rFonts w:ascii="Times New Roman" w:hAnsi="Times New Roman" w:cs="Times New Roman"/>
          <w:sz w:val="20"/>
          <w:lang w:val="en-GB"/>
        </w:rPr>
      </w:pPr>
      <w:r w:rsidRPr="003319D1">
        <w:rPr>
          <w:rFonts w:ascii="Times New Roman" w:hAnsi="Times New Roman" w:cs="Times New Roman"/>
          <w:sz w:val="20"/>
        </w:rPr>
        <w:fldChar w:fldCharType="begin"/>
      </w:r>
      <w:r w:rsidRPr="004F7443">
        <w:rPr>
          <w:rFonts w:ascii="Times New Roman" w:hAnsi="Times New Roman" w:cs="Times New Roman"/>
          <w:sz w:val="20"/>
          <w:lang w:val="en-GB"/>
        </w:rPr>
        <w:instrText>symbol 183 \f "Symbol" \s 10 \h</w:instrText>
      </w:r>
      <w:r w:rsidRPr="003319D1">
        <w:rPr>
          <w:rFonts w:ascii="Times New Roman" w:hAnsi="Times New Roman" w:cs="Times New Roman"/>
          <w:sz w:val="20"/>
        </w:rPr>
        <w:fldChar w:fldCharType="end"/>
      </w:r>
      <w:r w:rsidRPr="004F7443">
        <w:rPr>
          <w:rFonts w:ascii="Times New Roman" w:hAnsi="Times New Roman" w:cs="Times New Roman"/>
          <w:sz w:val="20"/>
          <w:lang w:val="en-GB"/>
        </w:rPr>
        <w:tab/>
        <w:t xml:space="preserve">… </w:t>
      </w:r>
      <w:r w:rsidRPr="004F7443">
        <w:rPr>
          <w:rFonts w:ascii="Times New Roman" w:hAnsi="Times New Roman" w:cs="Times New Roman"/>
          <w:b/>
          <w:i/>
          <w:sz w:val="20"/>
          <w:lang w:val="en-GB"/>
        </w:rPr>
        <w:t>[Indicate any particular post</w:t>
      </w:r>
      <w:r w:rsidR="007E15CD" w:rsidRPr="004F7443">
        <w:rPr>
          <w:rFonts w:ascii="Times New Roman" w:hAnsi="Times New Roman" w:cs="Times New Roman"/>
          <w:b/>
          <w:i/>
          <w:sz w:val="20"/>
          <w:lang w:val="en-GB"/>
        </w:rPr>
        <w:t xml:space="preserve"> </w:t>
      </w:r>
      <w:r w:rsidRPr="004F7443">
        <w:rPr>
          <w:rFonts w:ascii="Times New Roman" w:hAnsi="Times New Roman" w:cs="Times New Roman"/>
          <w:b/>
          <w:i/>
          <w:sz w:val="20"/>
          <w:lang w:val="en-GB"/>
        </w:rPr>
        <w:t>qualification requirements, which should be the same criteria set out in the Instructions to Tenderers]</w:t>
      </w:r>
      <w:r w:rsidRPr="004F7443">
        <w:rPr>
          <w:rFonts w:ascii="Times New Roman" w:hAnsi="Times New Roman" w:cs="Times New Roman"/>
          <w:sz w:val="20"/>
          <w:lang w:val="en-GB"/>
        </w:rPr>
        <w:t>.</w:t>
      </w:r>
    </w:p>
    <w:tbl>
      <w:tblPr>
        <w:tblW w:w="0" w:type="auto"/>
        <w:tblLayout w:type="fixed"/>
        <w:tblLook w:val="0000" w:firstRow="0" w:lastRow="0" w:firstColumn="0" w:lastColumn="0" w:noHBand="0" w:noVBand="0"/>
      </w:tblPr>
      <w:tblGrid>
        <w:gridCol w:w="9180"/>
      </w:tblGrid>
      <w:tr w:rsidR="0055765C" w:rsidRPr="00126276" w14:paraId="4B54E4E0" w14:textId="77777777">
        <w:trPr>
          <w:cantSplit/>
        </w:trPr>
        <w:tc>
          <w:tcPr>
            <w:tcW w:w="9180" w:type="dxa"/>
            <w:tcBorders>
              <w:top w:val="single" w:sz="12" w:space="0" w:color="auto"/>
              <w:left w:val="single" w:sz="12" w:space="0" w:color="auto"/>
              <w:bottom w:val="single" w:sz="12" w:space="0" w:color="auto"/>
              <w:right w:val="single" w:sz="12" w:space="0" w:color="auto"/>
            </w:tcBorders>
          </w:tcPr>
          <w:p w14:paraId="088AAE7F" w14:textId="77777777" w:rsidR="00CD552C" w:rsidRPr="004F7443" w:rsidRDefault="00CD552C" w:rsidP="00CD552C">
            <w:pPr>
              <w:spacing w:before="240" w:after="240"/>
              <w:ind w:right="-1668"/>
              <w:rPr>
                <w:rFonts w:ascii="Times New Roman" w:hAnsi="Times New Roman" w:cs="Times New Roman"/>
                <w:b/>
                <w:i/>
                <w:sz w:val="20"/>
                <w:lang w:val="en-GB"/>
              </w:rPr>
            </w:pPr>
            <w:r w:rsidRPr="004F7443">
              <w:rPr>
                <w:rFonts w:ascii="Times New Roman" w:hAnsi="Times New Roman" w:cs="Times New Roman"/>
                <w:b/>
                <w:i/>
                <w:sz w:val="20"/>
                <w:lang w:val="en-GB"/>
              </w:rPr>
              <w:lastRenderedPageBreak/>
              <w:t>Delete the above paragraph if not applicable.</w:t>
            </w:r>
          </w:p>
        </w:tc>
      </w:tr>
    </w:tbl>
    <w:p w14:paraId="12DD3BB2" w14:textId="77777777" w:rsidR="00CD552C" w:rsidRPr="004F7443" w:rsidRDefault="00CD552C" w:rsidP="00B910D6">
      <w:pPr>
        <w:keepNext/>
        <w:keepLines/>
        <w:rPr>
          <w:rFonts w:ascii="Times New Roman" w:hAnsi="Times New Roman" w:cs="Times New Roman"/>
          <w:sz w:val="20"/>
          <w:lang w:val="en-GB"/>
        </w:rPr>
      </w:pPr>
    </w:p>
    <w:p w14:paraId="7B525931" w14:textId="77777777" w:rsidR="00DA7487" w:rsidRPr="004F7443" w:rsidRDefault="00DA7487" w:rsidP="00631DE6">
      <w:pPr>
        <w:spacing w:before="240"/>
        <w:ind w:right="-43"/>
        <w:rPr>
          <w:rFonts w:ascii="Times New Roman" w:hAnsi="Times New Roman" w:cs="Times New Roman"/>
          <w:sz w:val="20"/>
          <w:lang w:val="en-GB"/>
        </w:rPr>
      </w:pPr>
      <w:r w:rsidRPr="004F7443">
        <w:rPr>
          <w:rFonts w:ascii="Times New Roman" w:hAnsi="Times New Roman" w:cs="Times New Roman"/>
          <w:sz w:val="20"/>
          <w:lang w:val="en-GB"/>
        </w:rPr>
        <w:t>Tender documents ma</w:t>
      </w:r>
      <w:r w:rsidR="008F2900" w:rsidRPr="004F7443">
        <w:rPr>
          <w:rFonts w:ascii="Times New Roman" w:hAnsi="Times New Roman" w:cs="Times New Roman"/>
          <w:sz w:val="20"/>
          <w:lang w:val="en-GB"/>
        </w:rPr>
        <w:t>y</w:t>
      </w:r>
      <w:r w:rsidRPr="004F7443">
        <w:rPr>
          <w:rFonts w:ascii="Times New Roman" w:hAnsi="Times New Roman" w:cs="Times New Roman"/>
          <w:sz w:val="20"/>
          <w:lang w:val="en-GB"/>
        </w:rPr>
        <w:t xml:space="preserve"> be obtained</w:t>
      </w:r>
      <w:r w:rsidR="008F2900" w:rsidRPr="004F7443">
        <w:rPr>
          <w:rFonts w:ascii="Times New Roman" w:hAnsi="Times New Roman" w:cs="Times New Roman"/>
          <w:sz w:val="20"/>
          <w:lang w:val="en-GB"/>
        </w:rPr>
        <w:t xml:space="preserve"> from the office at the address below</w:t>
      </w:r>
      <w:r w:rsidR="00D45F91" w:rsidRPr="004F7443">
        <w:rPr>
          <w:rFonts w:ascii="Times New Roman" w:hAnsi="Times New Roman" w:cs="Times New Roman"/>
          <w:sz w:val="20"/>
          <w:lang w:val="en-GB"/>
        </w:rPr>
        <w:t xml:space="preserve"> free of charge</w:t>
      </w:r>
      <w:r w:rsidR="008F2900" w:rsidRPr="004F7443">
        <w:rPr>
          <w:rFonts w:ascii="Times New Roman" w:hAnsi="Times New Roman" w:cs="Times New Roman"/>
          <w:sz w:val="20"/>
          <w:lang w:val="en-GB"/>
        </w:rPr>
        <w:t xml:space="preserve"> upon a written request</w:t>
      </w:r>
      <w:r w:rsidRPr="004F7443">
        <w:rPr>
          <w:rFonts w:ascii="Times New Roman" w:hAnsi="Times New Roman" w:cs="Times New Roman"/>
          <w:sz w:val="20"/>
          <w:lang w:val="en-GB"/>
        </w:rPr>
        <w:t xml:space="preserve"> </w:t>
      </w:r>
      <w:r w:rsidR="001171B4" w:rsidRPr="004F7443">
        <w:rPr>
          <w:rFonts w:ascii="Times New Roman" w:hAnsi="Times New Roman" w:cs="Times New Roman"/>
          <w:sz w:val="20"/>
          <w:lang w:val="en-GB"/>
        </w:rPr>
        <w:t>from a</w:t>
      </w:r>
      <w:r w:rsidRPr="004F7443">
        <w:rPr>
          <w:rFonts w:ascii="Times New Roman" w:hAnsi="Times New Roman" w:cs="Times New Roman"/>
          <w:sz w:val="20"/>
          <w:lang w:val="en-GB"/>
        </w:rPr>
        <w:t xml:space="preserve"> prospective Tenderer</w:t>
      </w:r>
      <w:r w:rsidR="00F93D01" w:rsidRPr="004F7443">
        <w:rPr>
          <w:rFonts w:ascii="Times New Roman" w:hAnsi="Times New Roman" w:cs="Times New Roman"/>
          <w:sz w:val="20"/>
          <w:lang w:val="en-GB"/>
        </w:rPr>
        <w:t>.</w:t>
      </w:r>
    </w:p>
    <w:p w14:paraId="2134B626" w14:textId="77777777" w:rsidR="00CD552C" w:rsidRPr="004F7443" w:rsidRDefault="00D45F91" w:rsidP="00CD552C">
      <w:pPr>
        <w:ind w:right="-43"/>
        <w:rPr>
          <w:rFonts w:ascii="Times New Roman" w:hAnsi="Times New Roman" w:cs="Times New Roman"/>
          <w:sz w:val="20"/>
          <w:lang w:val="en-GB" w:eastAsia="en-GB"/>
        </w:rPr>
      </w:pPr>
      <w:r w:rsidRPr="004F7443">
        <w:rPr>
          <w:rFonts w:ascii="Times New Roman" w:hAnsi="Times New Roman" w:cs="Times New Roman"/>
          <w:sz w:val="20"/>
          <w:lang w:val="en-GB"/>
        </w:rPr>
        <w:t xml:space="preserve">Upon receiving the </w:t>
      </w:r>
      <w:r w:rsidR="001171B4" w:rsidRPr="004F7443">
        <w:rPr>
          <w:rFonts w:ascii="Times New Roman" w:hAnsi="Times New Roman" w:cs="Times New Roman"/>
          <w:sz w:val="20"/>
          <w:lang w:val="en-GB"/>
        </w:rPr>
        <w:t>written request from prospective Tenderer</w:t>
      </w:r>
      <w:r w:rsidR="00CD552C" w:rsidRPr="004F7443">
        <w:rPr>
          <w:rFonts w:ascii="Times New Roman" w:hAnsi="Times New Roman" w:cs="Times New Roman"/>
          <w:sz w:val="20"/>
          <w:lang w:val="en-GB"/>
        </w:rPr>
        <w:t>, the documents will be promptly dispatched</w:t>
      </w:r>
      <w:r w:rsidR="00CE00FA" w:rsidRPr="004F7443">
        <w:rPr>
          <w:rFonts w:ascii="Times New Roman" w:hAnsi="Times New Roman" w:cs="Times New Roman"/>
          <w:sz w:val="20"/>
          <w:lang w:val="en-GB"/>
        </w:rPr>
        <w:t xml:space="preserve"> </w:t>
      </w:r>
      <w:r w:rsidR="00CE00FA" w:rsidRPr="004F7443">
        <w:rPr>
          <w:rFonts w:ascii="Times New Roman" w:hAnsi="Times New Roman" w:cs="Times New Roman"/>
          <w:sz w:val="20"/>
          <w:szCs w:val="20"/>
          <w:lang w:val="en-GB"/>
        </w:rPr>
        <w:t>electronically in PDF and MS</w:t>
      </w:r>
      <w:r w:rsidR="00F92D0E">
        <w:rPr>
          <w:rFonts w:ascii="Times New Roman" w:hAnsi="Times New Roman" w:cs="Times New Roman"/>
          <w:sz w:val="20"/>
          <w:szCs w:val="20"/>
          <w:lang w:val="en-US"/>
        </w:rPr>
        <w:t xml:space="preserve"> Word</w:t>
      </w:r>
      <w:r w:rsidR="00CE00FA" w:rsidRPr="004F7443">
        <w:rPr>
          <w:rFonts w:ascii="Times New Roman" w:hAnsi="Times New Roman" w:cs="Times New Roman"/>
          <w:sz w:val="20"/>
          <w:szCs w:val="20"/>
          <w:lang w:val="en-GB"/>
        </w:rPr>
        <w:t xml:space="preserve"> format, however, no liability can be accepted for their non-delivery or late delivery. </w:t>
      </w:r>
      <w:r w:rsidR="00CE00FA" w:rsidRPr="004F7443">
        <w:rPr>
          <w:rFonts w:ascii="Times New Roman" w:hAnsi="Times New Roman" w:cs="Times New Roman"/>
          <w:iCs/>
          <w:color w:val="000000" w:themeColor="text1"/>
          <w:sz w:val="20"/>
          <w:szCs w:val="20"/>
          <w:lang w:val="en-GB"/>
        </w:rPr>
        <w:t>In case of discrepancies between the PDF and Word versions of the document, the PDF version</w:t>
      </w:r>
      <w:r w:rsidR="00CE00FA" w:rsidRPr="004F7443">
        <w:rPr>
          <w:rFonts w:ascii="Times New Roman" w:hAnsi="Times New Roman" w:cs="Times New Roman"/>
          <w:color w:val="000000" w:themeColor="text1"/>
          <w:sz w:val="20"/>
          <w:szCs w:val="20"/>
          <w:lang w:val="en-GB" w:eastAsia="en-GB"/>
        </w:rPr>
        <w:t xml:space="preserve"> </w:t>
      </w:r>
      <w:r w:rsidR="00CE00FA" w:rsidRPr="004F7443">
        <w:rPr>
          <w:rFonts w:ascii="Times New Roman" w:hAnsi="Times New Roman" w:cs="Times New Roman"/>
          <w:sz w:val="20"/>
          <w:szCs w:val="20"/>
          <w:lang w:val="en-GB" w:eastAsia="en-GB"/>
        </w:rPr>
        <w:t>shall prevail</w:t>
      </w:r>
      <w:r w:rsidR="00CD552C" w:rsidRPr="004F7443">
        <w:rPr>
          <w:rFonts w:ascii="Times New Roman" w:hAnsi="Times New Roman" w:cs="Times New Roman"/>
          <w:sz w:val="20"/>
          <w:lang w:val="en-GB" w:eastAsia="en-GB"/>
        </w:rPr>
        <w:t>.</w:t>
      </w:r>
    </w:p>
    <w:p w14:paraId="7E3C8154" w14:textId="77777777" w:rsidR="00CD552C" w:rsidRPr="004F7443" w:rsidRDefault="00CD552C" w:rsidP="00B910D6">
      <w:pPr>
        <w:keepLines/>
        <w:rPr>
          <w:rFonts w:ascii="Times New Roman" w:hAnsi="Times New Roman" w:cs="Times New Roman"/>
          <w:sz w:val="20"/>
          <w:lang w:val="en-GB"/>
        </w:rPr>
      </w:pPr>
      <w:r w:rsidRPr="004F7443">
        <w:rPr>
          <w:rFonts w:ascii="Times New Roman" w:hAnsi="Times New Roman" w:cs="Times New Roman"/>
          <w:sz w:val="20"/>
          <w:lang w:val="en-GB"/>
        </w:rPr>
        <w:t xml:space="preserve">All tenders must be accompanied </w:t>
      </w:r>
      <w:r w:rsidR="00EE2571" w:rsidRPr="004F7443">
        <w:rPr>
          <w:rFonts w:ascii="Times New Roman" w:hAnsi="Times New Roman" w:cs="Times New Roman"/>
          <w:sz w:val="20"/>
          <w:lang w:val="en-GB"/>
        </w:rPr>
        <w:t xml:space="preserve">by a </w:t>
      </w:r>
      <w:r w:rsidR="00F83A9F">
        <w:rPr>
          <w:rFonts w:ascii="Times New Roman" w:hAnsi="Times New Roman" w:cs="Times New Roman"/>
          <w:sz w:val="20"/>
          <w:lang w:val="en-US"/>
        </w:rPr>
        <w:t>T</w:t>
      </w:r>
      <w:r w:rsidR="00EE2571" w:rsidRPr="004F7443">
        <w:rPr>
          <w:rFonts w:ascii="Times New Roman" w:hAnsi="Times New Roman" w:cs="Times New Roman"/>
          <w:sz w:val="20"/>
          <w:lang w:val="en-GB"/>
        </w:rPr>
        <w:t>ender-</w:t>
      </w:r>
      <w:r w:rsidR="00F83A9F">
        <w:rPr>
          <w:rFonts w:ascii="Times New Roman" w:hAnsi="Times New Roman" w:cs="Times New Roman"/>
          <w:sz w:val="20"/>
          <w:lang w:val="en-US"/>
        </w:rPr>
        <w:t>S</w:t>
      </w:r>
      <w:r w:rsidR="00EE2571" w:rsidRPr="004F7443">
        <w:rPr>
          <w:rFonts w:ascii="Times New Roman" w:hAnsi="Times New Roman" w:cs="Times New Roman"/>
          <w:sz w:val="20"/>
          <w:lang w:val="en-GB"/>
        </w:rPr>
        <w:t xml:space="preserve">ecuring </w:t>
      </w:r>
      <w:r w:rsidR="00F83A9F">
        <w:rPr>
          <w:rFonts w:ascii="Times New Roman" w:hAnsi="Times New Roman" w:cs="Times New Roman"/>
          <w:sz w:val="20"/>
          <w:lang w:val="en-US"/>
        </w:rPr>
        <w:t>D</w:t>
      </w:r>
      <w:r w:rsidR="00EE2571" w:rsidRPr="004F7443">
        <w:rPr>
          <w:rFonts w:ascii="Times New Roman" w:hAnsi="Times New Roman" w:cs="Times New Roman"/>
          <w:sz w:val="20"/>
          <w:lang w:val="en-GB"/>
        </w:rPr>
        <w:t>eclaration</w:t>
      </w:r>
      <w:r w:rsidRPr="004F7443">
        <w:rPr>
          <w:rFonts w:ascii="Times New Roman" w:hAnsi="Times New Roman" w:cs="Times New Roman"/>
          <w:b/>
          <w:i/>
          <w:sz w:val="20"/>
          <w:lang w:val="en-GB"/>
        </w:rPr>
        <w:t>.</w:t>
      </w:r>
    </w:p>
    <w:p w14:paraId="723A7630" w14:textId="77777777" w:rsidR="00CD552C" w:rsidRPr="004F7443" w:rsidRDefault="00CD552C" w:rsidP="00CD552C">
      <w:pPr>
        <w:keepLines/>
        <w:rPr>
          <w:rFonts w:ascii="Times New Roman" w:hAnsi="Times New Roman" w:cs="Times New Roman"/>
          <w:sz w:val="20"/>
          <w:lang w:val="en-GB"/>
        </w:rPr>
      </w:pPr>
      <w:r w:rsidRPr="004F7443">
        <w:rPr>
          <w:rFonts w:ascii="Times New Roman" w:hAnsi="Times New Roman" w:cs="Times New Roman"/>
          <w:sz w:val="20"/>
          <w:lang w:val="en-GB"/>
        </w:rPr>
        <w:t>Tenders must be delivered to the office at the address below on or before …..</w:t>
      </w:r>
      <w:r w:rsidRPr="004F7443">
        <w:rPr>
          <w:rFonts w:ascii="Times New Roman" w:hAnsi="Times New Roman" w:cs="Times New Roman"/>
          <w:b/>
          <w:i/>
          <w:sz w:val="20"/>
          <w:lang w:val="en-GB"/>
        </w:rPr>
        <w:t>[ specify time and date of deadline for submission ]</w:t>
      </w:r>
      <w:r w:rsidRPr="004F7443">
        <w:rPr>
          <w:rFonts w:ascii="Times New Roman" w:hAnsi="Times New Roman" w:cs="Times New Roman"/>
          <w:sz w:val="20"/>
          <w:lang w:val="en-GB"/>
        </w:rPr>
        <w:t>, at which time they will be opened in the presence of those  tenderers’ representatives who choose to attend.</w:t>
      </w:r>
    </w:p>
    <w:tbl>
      <w:tblPr>
        <w:tblW w:w="0" w:type="auto"/>
        <w:tblLayout w:type="fixed"/>
        <w:tblLook w:val="0000" w:firstRow="0" w:lastRow="0" w:firstColumn="0" w:lastColumn="0" w:noHBand="0" w:noVBand="0"/>
      </w:tblPr>
      <w:tblGrid>
        <w:gridCol w:w="9180"/>
      </w:tblGrid>
      <w:tr w:rsidR="0055765C" w:rsidRPr="00126276" w14:paraId="5283E6CF" w14:textId="77777777" w:rsidTr="00CD552C">
        <w:trPr>
          <w:cantSplit/>
        </w:trPr>
        <w:tc>
          <w:tcPr>
            <w:tcW w:w="9180" w:type="dxa"/>
            <w:tcBorders>
              <w:top w:val="single" w:sz="12" w:space="0" w:color="auto"/>
              <w:left w:val="single" w:sz="12" w:space="0" w:color="auto"/>
              <w:bottom w:val="single" w:sz="12" w:space="0" w:color="auto"/>
              <w:right w:val="single" w:sz="12" w:space="0" w:color="auto"/>
            </w:tcBorders>
          </w:tcPr>
          <w:p w14:paraId="47D5073F" w14:textId="77777777" w:rsidR="00CD552C" w:rsidRPr="004F7443" w:rsidRDefault="00CD552C" w:rsidP="00CD552C">
            <w:pPr>
              <w:spacing w:before="240" w:after="240"/>
              <w:rPr>
                <w:rFonts w:ascii="Times New Roman" w:hAnsi="Times New Roman" w:cs="Times New Roman"/>
                <w:b/>
                <w:i/>
                <w:sz w:val="20"/>
                <w:lang w:val="en-GB"/>
              </w:rPr>
            </w:pPr>
            <w:r w:rsidRPr="004F7443">
              <w:rPr>
                <w:rFonts w:ascii="Times New Roman" w:hAnsi="Times New Roman" w:cs="Times New Roman"/>
                <w:b/>
                <w:i/>
                <w:sz w:val="20"/>
                <w:lang w:val="en-GB"/>
              </w:rPr>
              <w:t xml:space="preserve">The date for submission of tenders should be no less than </w:t>
            </w:r>
            <w:r w:rsidR="00F7303B" w:rsidRPr="004F7443">
              <w:rPr>
                <w:rFonts w:ascii="Times New Roman" w:hAnsi="Times New Roman" w:cs="Times New Roman"/>
                <w:b/>
                <w:i/>
                <w:sz w:val="20"/>
                <w:lang w:val="en-GB"/>
              </w:rPr>
              <w:t>forty (</w:t>
            </w:r>
            <w:r w:rsidRPr="004F7443">
              <w:rPr>
                <w:rFonts w:ascii="Times New Roman" w:hAnsi="Times New Roman" w:cs="Times New Roman"/>
                <w:b/>
                <w:i/>
                <w:sz w:val="20"/>
                <w:lang w:val="en-GB"/>
              </w:rPr>
              <w:t>4</w:t>
            </w:r>
            <w:r w:rsidR="008437A3">
              <w:rPr>
                <w:rFonts w:ascii="Times New Roman" w:hAnsi="Times New Roman" w:cs="Times New Roman"/>
                <w:b/>
                <w:i/>
                <w:sz w:val="20"/>
                <w:lang w:val="en-US"/>
              </w:rPr>
              <w:t>0</w:t>
            </w:r>
            <w:r w:rsidR="00F7303B" w:rsidRPr="004F7443">
              <w:rPr>
                <w:rFonts w:ascii="Times New Roman" w:hAnsi="Times New Roman" w:cs="Times New Roman"/>
                <w:b/>
                <w:i/>
                <w:sz w:val="20"/>
                <w:lang w:val="en-GB"/>
              </w:rPr>
              <w:t>)</w:t>
            </w:r>
            <w:r w:rsidRPr="004F7443">
              <w:rPr>
                <w:rFonts w:ascii="Times New Roman" w:hAnsi="Times New Roman" w:cs="Times New Roman"/>
                <w:b/>
                <w:i/>
                <w:sz w:val="20"/>
                <w:lang w:val="en-GB"/>
              </w:rPr>
              <w:t xml:space="preserve"> days after the date of publication of this notice or the availability of the tender documents, whichever is the latest.. For tenders requiring a pre-tender meeting or site visit a longer period would be necessary but generally not longer than </w:t>
            </w:r>
            <w:r w:rsidR="008437A3">
              <w:rPr>
                <w:rFonts w:ascii="Times New Roman" w:hAnsi="Times New Roman" w:cs="Times New Roman"/>
                <w:b/>
                <w:i/>
                <w:sz w:val="20"/>
                <w:lang w:val="en-US"/>
              </w:rPr>
              <w:t>fif</w:t>
            </w:r>
            <w:r w:rsidR="00F7303B" w:rsidRPr="004F7443">
              <w:rPr>
                <w:rFonts w:ascii="Times New Roman" w:hAnsi="Times New Roman" w:cs="Times New Roman"/>
                <w:b/>
                <w:i/>
                <w:sz w:val="20"/>
                <w:lang w:val="en-GB"/>
              </w:rPr>
              <w:t>ty (</w:t>
            </w:r>
            <w:r w:rsidR="008437A3">
              <w:rPr>
                <w:rFonts w:ascii="Times New Roman" w:hAnsi="Times New Roman" w:cs="Times New Roman"/>
                <w:b/>
                <w:i/>
                <w:sz w:val="20"/>
                <w:lang w:val="en-US"/>
              </w:rPr>
              <w:t>5</w:t>
            </w:r>
            <w:r w:rsidRPr="004F7443">
              <w:rPr>
                <w:rFonts w:ascii="Times New Roman" w:hAnsi="Times New Roman" w:cs="Times New Roman"/>
                <w:b/>
                <w:i/>
                <w:sz w:val="20"/>
                <w:lang w:val="en-GB"/>
              </w:rPr>
              <w:t>0</w:t>
            </w:r>
            <w:r w:rsidR="0092640B" w:rsidRPr="004F7443">
              <w:rPr>
                <w:rFonts w:ascii="Times New Roman" w:hAnsi="Times New Roman" w:cs="Times New Roman"/>
                <w:b/>
                <w:i/>
                <w:sz w:val="20"/>
                <w:lang w:val="en-GB"/>
              </w:rPr>
              <w:t>)</w:t>
            </w:r>
            <w:r w:rsidRPr="004F7443">
              <w:rPr>
                <w:rFonts w:ascii="Times New Roman" w:hAnsi="Times New Roman" w:cs="Times New Roman"/>
                <w:b/>
                <w:i/>
                <w:sz w:val="20"/>
                <w:lang w:val="en-GB"/>
              </w:rPr>
              <w:t xml:space="preserve"> days. </w:t>
            </w:r>
          </w:p>
        </w:tc>
      </w:tr>
    </w:tbl>
    <w:p w14:paraId="293A74C2" w14:textId="77777777" w:rsidR="00CD552C" w:rsidRPr="004F7443" w:rsidRDefault="00CD552C" w:rsidP="00B910D6">
      <w:pPr>
        <w:rPr>
          <w:rFonts w:ascii="Times New Roman" w:hAnsi="Times New Roman" w:cs="Times New Roman"/>
          <w:sz w:val="20"/>
          <w:lang w:val="en-GB"/>
        </w:rPr>
      </w:pPr>
    </w:p>
    <w:p w14:paraId="429DFCFC" w14:textId="77777777" w:rsidR="00CD552C" w:rsidRPr="004F7443" w:rsidRDefault="00CD552C" w:rsidP="00CD552C">
      <w:pPr>
        <w:rPr>
          <w:rFonts w:ascii="Times New Roman" w:hAnsi="Times New Roman" w:cs="Times New Roman"/>
          <w:sz w:val="20"/>
          <w:lang w:val="en-GB"/>
        </w:rPr>
      </w:pPr>
      <w:r w:rsidRPr="004F7443">
        <w:rPr>
          <w:rFonts w:ascii="Times New Roman" w:hAnsi="Times New Roman" w:cs="Times New Roman"/>
          <w:sz w:val="20"/>
          <w:lang w:val="en-GB"/>
        </w:rPr>
        <w:t>A register of potential tenderers who have purchased the tender documents may be inspected at the address below.</w:t>
      </w:r>
    </w:p>
    <w:p w14:paraId="41FF2677" w14:textId="77777777" w:rsidR="00CD552C" w:rsidRPr="004F7443" w:rsidRDefault="00CD552C" w:rsidP="00CD552C">
      <w:pPr>
        <w:rPr>
          <w:rFonts w:ascii="Times New Roman" w:hAnsi="Times New Roman" w:cs="Times New Roman"/>
          <w:sz w:val="20"/>
          <w:lang w:val="en-GB"/>
        </w:rPr>
      </w:pPr>
      <w:r w:rsidRPr="004F7443">
        <w:rPr>
          <w:rFonts w:ascii="Times New Roman" w:hAnsi="Times New Roman" w:cs="Times New Roman"/>
          <w:sz w:val="20"/>
          <w:lang w:val="en-GB"/>
        </w:rPr>
        <w:t>Prospective tenderers may obtain further information from, and also inspect and acquire the tender documents at, the following office:</w:t>
      </w:r>
    </w:p>
    <w:p w14:paraId="747371AD" w14:textId="77777777" w:rsidR="00CD552C" w:rsidRPr="004F7443" w:rsidRDefault="00CD552C" w:rsidP="00CD552C">
      <w:pPr>
        <w:jc w:val="center"/>
        <w:rPr>
          <w:rFonts w:ascii="Times New Roman" w:hAnsi="Times New Roman" w:cs="Times New Roman"/>
          <w:b/>
          <w:sz w:val="20"/>
          <w:lang w:val="en-GB"/>
        </w:rPr>
      </w:pPr>
      <w:r w:rsidRPr="004F7443">
        <w:rPr>
          <w:rFonts w:ascii="Times New Roman" w:hAnsi="Times New Roman" w:cs="Times New Roman"/>
          <w:b/>
          <w:sz w:val="20"/>
          <w:lang w:val="en-GB"/>
        </w:rPr>
        <w:t>[</w:t>
      </w:r>
      <w:r w:rsidRPr="004F7443">
        <w:rPr>
          <w:rFonts w:ascii="Times New Roman" w:hAnsi="Times New Roman" w:cs="Times New Roman"/>
          <w:b/>
          <w:sz w:val="20"/>
          <w:lang w:val="en-GB"/>
        </w:rPr>
        <w:tab/>
      </w:r>
      <w:r w:rsidRPr="004F7443">
        <w:rPr>
          <w:rFonts w:ascii="Times New Roman" w:hAnsi="Times New Roman" w:cs="Times New Roman"/>
          <w:b/>
          <w:i/>
          <w:sz w:val="20"/>
          <w:lang w:val="en-GB"/>
        </w:rPr>
        <w:t>Contact name</w:t>
      </w:r>
      <w:r w:rsidRPr="004F7443">
        <w:rPr>
          <w:rFonts w:ascii="Times New Roman" w:hAnsi="Times New Roman" w:cs="Times New Roman"/>
          <w:b/>
          <w:sz w:val="20"/>
          <w:lang w:val="en-GB"/>
        </w:rPr>
        <w:tab/>
      </w:r>
      <w:r w:rsidRPr="004F7443">
        <w:rPr>
          <w:rFonts w:ascii="Times New Roman" w:hAnsi="Times New Roman" w:cs="Times New Roman"/>
          <w:b/>
          <w:sz w:val="20"/>
          <w:lang w:val="en-GB"/>
        </w:rPr>
        <w:tab/>
        <w:t>]</w:t>
      </w:r>
    </w:p>
    <w:p w14:paraId="0BDD00DF" w14:textId="77777777" w:rsidR="00CD552C" w:rsidRPr="004F7443" w:rsidRDefault="00CD552C" w:rsidP="00CD552C">
      <w:pPr>
        <w:jc w:val="center"/>
        <w:rPr>
          <w:rFonts w:ascii="Times New Roman" w:hAnsi="Times New Roman" w:cs="Times New Roman"/>
          <w:b/>
          <w:sz w:val="20"/>
          <w:lang w:val="en-GB"/>
        </w:rPr>
      </w:pPr>
      <w:r w:rsidRPr="004F7443">
        <w:rPr>
          <w:rFonts w:ascii="Times New Roman" w:hAnsi="Times New Roman" w:cs="Times New Roman"/>
          <w:b/>
          <w:sz w:val="20"/>
          <w:lang w:val="en-GB"/>
        </w:rPr>
        <w:t>[</w:t>
      </w:r>
      <w:r w:rsidRPr="004F7443">
        <w:rPr>
          <w:rFonts w:ascii="Times New Roman" w:hAnsi="Times New Roman" w:cs="Times New Roman"/>
          <w:b/>
          <w:sz w:val="20"/>
          <w:lang w:val="en-GB"/>
        </w:rPr>
        <w:tab/>
      </w:r>
      <w:r w:rsidRPr="004F7443">
        <w:rPr>
          <w:rFonts w:ascii="Times New Roman" w:hAnsi="Times New Roman" w:cs="Times New Roman"/>
          <w:b/>
          <w:i/>
          <w:sz w:val="20"/>
          <w:lang w:val="en-GB"/>
        </w:rPr>
        <w:t>Employer’s entity</w:t>
      </w:r>
      <w:r w:rsidRPr="004F7443">
        <w:rPr>
          <w:rFonts w:ascii="Times New Roman" w:hAnsi="Times New Roman" w:cs="Times New Roman"/>
          <w:b/>
          <w:sz w:val="20"/>
          <w:lang w:val="en-GB"/>
        </w:rPr>
        <w:tab/>
        <w:t>]</w:t>
      </w:r>
    </w:p>
    <w:p w14:paraId="38772AC7" w14:textId="77777777" w:rsidR="00CD552C" w:rsidRPr="004F7443" w:rsidRDefault="00CD552C" w:rsidP="00CD552C">
      <w:pPr>
        <w:jc w:val="center"/>
        <w:rPr>
          <w:rFonts w:ascii="Times New Roman" w:hAnsi="Times New Roman" w:cs="Times New Roman"/>
          <w:b/>
          <w:sz w:val="20"/>
          <w:lang w:val="en-GB"/>
        </w:rPr>
      </w:pPr>
      <w:r w:rsidRPr="004F7443">
        <w:rPr>
          <w:rFonts w:ascii="Times New Roman" w:hAnsi="Times New Roman" w:cs="Times New Roman"/>
          <w:b/>
          <w:sz w:val="20"/>
          <w:lang w:val="en-GB"/>
        </w:rPr>
        <w:t>[</w:t>
      </w:r>
      <w:r w:rsidRPr="004F7443">
        <w:rPr>
          <w:rFonts w:ascii="Times New Roman" w:hAnsi="Times New Roman" w:cs="Times New Roman"/>
          <w:b/>
          <w:sz w:val="20"/>
          <w:lang w:val="en-GB"/>
        </w:rPr>
        <w:tab/>
      </w:r>
      <w:r w:rsidRPr="004F7443">
        <w:rPr>
          <w:rFonts w:ascii="Times New Roman" w:hAnsi="Times New Roman" w:cs="Times New Roman"/>
          <w:b/>
          <w:i/>
          <w:sz w:val="20"/>
          <w:lang w:val="en-GB"/>
        </w:rPr>
        <w:t>Address</w:t>
      </w:r>
      <w:r w:rsidRPr="004F7443">
        <w:rPr>
          <w:rFonts w:ascii="Times New Roman" w:hAnsi="Times New Roman" w:cs="Times New Roman"/>
          <w:b/>
          <w:i/>
          <w:sz w:val="20"/>
          <w:lang w:val="en-GB"/>
        </w:rPr>
        <w:tab/>
      </w:r>
      <w:r w:rsidRPr="004F7443">
        <w:rPr>
          <w:rFonts w:ascii="Times New Roman" w:hAnsi="Times New Roman" w:cs="Times New Roman"/>
          <w:b/>
          <w:sz w:val="20"/>
          <w:lang w:val="en-GB"/>
        </w:rPr>
        <w:tab/>
      </w:r>
      <w:r w:rsidRPr="004F7443">
        <w:rPr>
          <w:rFonts w:ascii="Times New Roman" w:hAnsi="Times New Roman" w:cs="Times New Roman"/>
          <w:b/>
          <w:sz w:val="20"/>
          <w:lang w:val="en-GB"/>
        </w:rPr>
        <w:tab/>
        <w:t>]</w:t>
      </w:r>
    </w:p>
    <w:p w14:paraId="4EB0DDDF" w14:textId="77777777" w:rsidR="00A57675" w:rsidRPr="0025793F" w:rsidRDefault="00CD552C" w:rsidP="00CD552C">
      <w:pPr>
        <w:jc w:val="center"/>
        <w:rPr>
          <w:rFonts w:ascii="Times New Roman" w:hAnsi="Times New Roman" w:cs="Times New Roman"/>
          <w:b/>
          <w:sz w:val="20"/>
          <w:lang w:val="fr-FR"/>
        </w:rPr>
      </w:pPr>
      <w:r w:rsidRPr="0025793F">
        <w:rPr>
          <w:rFonts w:ascii="Times New Roman" w:hAnsi="Times New Roman" w:cs="Times New Roman"/>
          <w:b/>
          <w:sz w:val="20"/>
          <w:lang w:val="fr-FR"/>
        </w:rPr>
        <w:t>[</w:t>
      </w:r>
      <w:r w:rsidRPr="0025793F">
        <w:rPr>
          <w:rFonts w:ascii="Times New Roman" w:hAnsi="Times New Roman" w:cs="Times New Roman"/>
          <w:b/>
          <w:sz w:val="20"/>
          <w:lang w:val="fr-FR"/>
        </w:rPr>
        <w:tab/>
      </w:r>
      <w:r w:rsidRPr="0025793F">
        <w:rPr>
          <w:rFonts w:ascii="Times New Roman" w:hAnsi="Times New Roman" w:cs="Times New Roman"/>
          <w:b/>
          <w:i/>
          <w:sz w:val="20"/>
          <w:lang w:val="fr-FR"/>
        </w:rPr>
        <w:t>Tel:</w:t>
      </w:r>
      <w:r w:rsidRPr="0025793F">
        <w:rPr>
          <w:rFonts w:ascii="Times New Roman" w:hAnsi="Times New Roman" w:cs="Times New Roman"/>
          <w:b/>
          <w:i/>
          <w:sz w:val="20"/>
          <w:lang w:val="fr-FR"/>
        </w:rPr>
        <w:tab/>
      </w:r>
      <w:r w:rsidRPr="0025793F">
        <w:rPr>
          <w:rFonts w:ascii="Times New Roman" w:hAnsi="Times New Roman" w:cs="Times New Roman"/>
          <w:b/>
          <w:sz w:val="20"/>
          <w:lang w:val="fr-FR"/>
        </w:rPr>
        <w:tab/>
      </w:r>
      <w:r w:rsidRPr="0025793F">
        <w:rPr>
          <w:rFonts w:ascii="Times New Roman" w:hAnsi="Times New Roman" w:cs="Times New Roman"/>
          <w:b/>
          <w:sz w:val="20"/>
          <w:lang w:val="fr-FR"/>
        </w:rPr>
        <w:tab/>
        <w:t>]</w:t>
      </w:r>
      <w:r w:rsidR="00A57675">
        <w:rPr>
          <w:rFonts w:ascii="Times New Roman" w:hAnsi="Times New Roman" w:cs="Times New Roman"/>
          <w:b/>
          <w:sz w:val="20"/>
          <w:lang w:val="fr-FR"/>
        </w:rPr>
        <w:t xml:space="preserve"> </w:t>
      </w:r>
    </w:p>
    <w:p w14:paraId="723C9C16" w14:textId="77777777" w:rsidR="00CD552C" w:rsidRPr="0025793F" w:rsidRDefault="005B4DEC" w:rsidP="00D04729">
      <w:pPr>
        <w:jc w:val="center"/>
        <w:rPr>
          <w:rFonts w:ascii="Times New Roman" w:hAnsi="Times New Roman" w:cs="Times New Roman"/>
          <w:sz w:val="20"/>
          <w:lang w:val="fr-FR"/>
        </w:rPr>
      </w:pPr>
      <w:r w:rsidRPr="0025793F">
        <w:rPr>
          <w:rFonts w:ascii="Times New Roman" w:hAnsi="Times New Roman" w:cs="Times New Roman"/>
          <w:b/>
          <w:sz w:val="20"/>
          <w:lang w:val="fr-FR"/>
        </w:rPr>
        <w:t>[</w:t>
      </w:r>
      <w:r w:rsidRPr="0025793F">
        <w:rPr>
          <w:rFonts w:ascii="Times New Roman" w:hAnsi="Times New Roman" w:cs="Times New Roman"/>
          <w:b/>
          <w:sz w:val="20"/>
          <w:lang w:val="fr-FR"/>
        </w:rPr>
        <w:tab/>
        <w:t>Email:</w:t>
      </w:r>
      <w:r w:rsidRPr="0025793F">
        <w:rPr>
          <w:rFonts w:ascii="Times New Roman" w:hAnsi="Times New Roman" w:cs="Times New Roman"/>
          <w:b/>
          <w:sz w:val="20"/>
          <w:lang w:val="fr-FR"/>
        </w:rPr>
        <w:tab/>
      </w:r>
      <w:r w:rsidRPr="0025793F">
        <w:rPr>
          <w:rFonts w:ascii="Times New Roman" w:hAnsi="Times New Roman" w:cs="Times New Roman"/>
          <w:b/>
          <w:sz w:val="20"/>
          <w:lang w:val="fr-FR"/>
        </w:rPr>
        <w:tab/>
      </w:r>
      <w:r w:rsidRPr="0025793F">
        <w:rPr>
          <w:rFonts w:ascii="Times New Roman" w:hAnsi="Times New Roman" w:cs="Times New Roman"/>
          <w:b/>
          <w:sz w:val="20"/>
          <w:lang w:val="fr-FR"/>
        </w:rPr>
        <w:tab/>
        <w:t>]</w:t>
      </w:r>
      <w:r w:rsidR="00A57675">
        <w:rPr>
          <w:rFonts w:ascii="Times New Roman" w:hAnsi="Times New Roman" w:cs="Times New Roman"/>
          <w:b/>
          <w:sz w:val="20"/>
          <w:lang w:val="fr-FR"/>
        </w:rPr>
        <w:br/>
      </w:r>
      <w:r w:rsidR="00CD552C" w:rsidRPr="0025793F">
        <w:rPr>
          <w:rFonts w:ascii="Times New Roman" w:hAnsi="Times New Roman" w:cs="Times New Roman"/>
          <w:sz w:val="20"/>
          <w:lang w:val="fr-FR"/>
        </w:rPr>
        <w:t>Date:__________________</w:t>
      </w:r>
    </w:p>
    <w:p w14:paraId="6396D791" w14:textId="77777777" w:rsidR="00CD552C" w:rsidRPr="0025793F" w:rsidRDefault="00CD552C">
      <w:pPr>
        <w:rPr>
          <w:rFonts w:ascii="Times New Roman" w:hAnsi="Times New Roman" w:cs="Times New Roman"/>
          <w:lang w:val="fr-FR"/>
        </w:rPr>
        <w:sectPr w:rsidR="00CD552C" w:rsidRPr="0025793F" w:rsidSect="00CD552C">
          <w:headerReference w:type="default" r:id="rId20"/>
          <w:headerReference w:type="first" r:id="rId21"/>
          <w:footerReference w:type="first" r:id="rId22"/>
          <w:pgSz w:w="11907" w:h="16840" w:code="9"/>
          <w:pgMar w:top="1440" w:right="1440" w:bottom="1440" w:left="1797" w:header="720" w:footer="720" w:gutter="0"/>
          <w:pgNumType w:fmt="lowerRoman"/>
          <w:cols w:space="720"/>
          <w:titlePg/>
        </w:sectPr>
      </w:pPr>
    </w:p>
    <w:p w14:paraId="2CD8C851" w14:textId="77777777" w:rsidR="00CD552C" w:rsidRPr="0025793F" w:rsidRDefault="00CD552C">
      <w:pPr>
        <w:rPr>
          <w:rFonts w:ascii="Times New Roman" w:hAnsi="Times New Roman" w:cs="Times New Roman"/>
          <w:lang w:val="fr-FR"/>
        </w:rPr>
      </w:pPr>
    </w:p>
    <w:p w14:paraId="1389A1D2" w14:textId="77777777" w:rsidR="00CD552C" w:rsidRPr="0025793F" w:rsidRDefault="00CD552C">
      <w:pPr>
        <w:pStyle w:val="Title"/>
        <w:jc w:val="both"/>
        <w:rPr>
          <w:rFonts w:ascii="Times New Roman" w:hAnsi="Times New Roman" w:cs="Times New Roman"/>
          <w:sz w:val="56"/>
          <w:lang w:val="fr-FR"/>
        </w:rPr>
      </w:pPr>
    </w:p>
    <w:p w14:paraId="2211B953" w14:textId="77777777" w:rsidR="00CD552C" w:rsidRPr="0025793F" w:rsidRDefault="00CD552C" w:rsidP="00CD552C">
      <w:pPr>
        <w:spacing w:before="240" w:after="240"/>
        <w:jc w:val="center"/>
        <w:rPr>
          <w:rFonts w:ascii="Times New Roman" w:hAnsi="Times New Roman" w:cs="Times New Roman"/>
          <w:b/>
          <w:sz w:val="44"/>
          <w:szCs w:val="44"/>
          <w:lang w:val="fr-FR"/>
        </w:rPr>
      </w:pPr>
      <w:r w:rsidRPr="0025793F">
        <w:rPr>
          <w:rFonts w:ascii="Times New Roman" w:hAnsi="Times New Roman" w:cs="Times New Roman"/>
          <w:b/>
          <w:sz w:val="44"/>
          <w:szCs w:val="44"/>
          <w:lang w:val="fr-FR"/>
        </w:rPr>
        <w:t>Tender Document for</w:t>
      </w:r>
    </w:p>
    <w:p w14:paraId="1CFF7C4C" w14:textId="748AD387" w:rsidR="00CD552C" w:rsidRPr="004F7443" w:rsidRDefault="00CD552C" w:rsidP="00CD552C">
      <w:pPr>
        <w:spacing w:before="240" w:after="240"/>
        <w:jc w:val="center"/>
        <w:rPr>
          <w:rFonts w:ascii="Times New Roman" w:hAnsi="Times New Roman" w:cs="Times New Roman"/>
          <w:b/>
          <w:sz w:val="44"/>
          <w:szCs w:val="44"/>
          <w:lang w:val="en-GB"/>
        </w:rPr>
      </w:pPr>
      <w:r w:rsidRPr="004F7443">
        <w:rPr>
          <w:rFonts w:ascii="Times New Roman" w:hAnsi="Times New Roman" w:cs="Times New Roman"/>
          <w:b/>
          <w:sz w:val="44"/>
          <w:szCs w:val="44"/>
          <w:lang w:val="en-GB"/>
        </w:rPr>
        <w:t xml:space="preserve">Procurement of </w:t>
      </w:r>
      <w:r w:rsidR="00A127D5" w:rsidRPr="004F7443">
        <w:rPr>
          <w:rFonts w:ascii="Times New Roman" w:hAnsi="Times New Roman" w:cs="Times New Roman"/>
          <w:b/>
          <w:sz w:val="44"/>
          <w:szCs w:val="44"/>
          <w:lang w:val="en-GB"/>
        </w:rPr>
        <w:t>Equipment</w:t>
      </w:r>
      <w:r w:rsidRPr="004F7443">
        <w:rPr>
          <w:rFonts w:ascii="Times New Roman" w:hAnsi="Times New Roman" w:cs="Times New Roman"/>
          <w:b/>
          <w:sz w:val="44"/>
          <w:szCs w:val="44"/>
          <w:lang w:val="en-GB"/>
        </w:rPr>
        <w:t xml:space="preserve"> </w:t>
      </w:r>
    </w:p>
    <w:p w14:paraId="10502C9B" w14:textId="77777777" w:rsidR="00CD552C" w:rsidRPr="004F7443" w:rsidRDefault="00CD552C" w:rsidP="00CD552C">
      <w:pPr>
        <w:spacing w:before="240" w:after="240"/>
        <w:jc w:val="center"/>
        <w:rPr>
          <w:rFonts w:ascii="Times New Roman" w:hAnsi="Times New Roman" w:cs="Times New Roman"/>
          <w:b/>
          <w:sz w:val="44"/>
          <w:szCs w:val="44"/>
          <w:lang w:val="en-GB"/>
        </w:rPr>
      </w:pPr>
      <w:r w:rsidRPr="004F7443">
        <w:rPr>
          <w:rFonts w:ascii="Times New Roman" w:hAnsi="Times New Roman" w:cs="Times New Roman"/>
          <w:b/>
          <w:sz w:val="44"/>
          <w:szCs w:val="44"/>
          <w:lang w:val="en-GB"/>
        </w:rPr>
        <w:t xml:space="preserve">and Related Works </w:t>
      </w:r>
    </w:p>
    <w:p w14:paraId="6ECBE43D" w14:textId="77777777" w:rsidR="00CD552C" w:rsidRPr="004F7443" w:rsidRDefault="00CD552C" w:rsidP="00CD552C">
      <w:pPr>
        <w:spacing w:before="240" w:after="240"/>
        <w:jc w:val="center"/>
        <w:rPr>
          <w:rFonts w:ascii="Times New Roman" w:hAnsi="Times New Roman" w:cs="Times New Roman"/>
          <w:b/>
          <w:sz w:val="44"/>
          <w:szCs w:val="44"/>
          <w:lang w:val="en-GB"/>
        </w:rPr>
      </w:pPr>
    </w:p>
    <w:p w14:paraId="1EFFDF44" w14:textId="77777777" w:rsidR="00CD552C" w:rsidRPr="004F7443" w:rsidRDefault="00CD552C" w:rsidP="00CD552C">
      <w:pPr>
        <w:spacing w:before="240" w:after="240"/>
        <w:jc w:val="center"/>
        <w:rPr>
          <w:rFonts w:ascii="Times New Roman" w:hAnsi="Times New Roman" w:cs="Times New Roman"/>
          <w:b/>
          <w:sz w:val="44"/>
          <w:szCs w:val="44"/>
          <w:lang w:val="en-GB"/>
        </w:rPr>
      </w:pPr>
      <w:r w:rsidRPr="004F7443">
        <w:rPr>
          <w:rFonts w:ascii="Times New Roman" w:hAnsi="Times New Roman" w:cs="Times New Roman"/>
          <w:b/>
          <w:sz w:val="44"/>
          <w:szCs w:val="44"/>
          <w:lang w:val="en-GB"/>
        </w:rPr>
        <w:t xml:space="preserve">Procurement of: </w:t>
      </w:r>
    </w:p>
    <w:p w14:paraId="5924E4C8" w14:textId="77777777" w:rsidR="00CD552C" w:rsidRPr="004F7443" w:rsidRDefault="00CD552C" w:rsidP="00CD552C">
      <w:pPr>
        <w:spacing w:before="240" w:after="240"/>
        <w:jc w:val="center"/>
        <w:rPr>
          <w:rFonts w:ascii="Times New Roman" w:hAnsi="Times New Roman" w:cs="Times New Roman"/>
          <w:b/>
          <w:sz w:val="48"/>
          <w:szCs w:val="48"/>
          <w:lang w:val="en-GB"/>
        </w:rPr>
      </w:pPr>
    </w:p>
    <w:p w14:paraId="7769A585" w14:textId="77777777" w:rsidR="00CD552C" w:rsidRPr="004F7443" w:rsidRDefault="00CD552C" w:rsidP="00CD552C">
      <w:pPr>
        <w:pBdr>
          <w:top w:val="single" w:sz="6" w:space="1" w:color="auto"/>
          <w:bottom w:val="single" w:sz="6" w:space="1" w:color="auto"/>
        </w:pBdr>
        <w:spacing w:before="240" w:after="240"/>
        <w:jc w:val="center"/>
        <w:rPr>
          <w:rFonts w:ascii="Times New Roman" w:hAnsi="Times New Roman" w:cs="Times New Roman"/>
          <w:b/>
          <w:sz w:val="48"/>
          <w:szCs w:val="48"/>
          <w:lang w:val="en-GB"/>
        </w:rPr>
      </w:pPr>
    </w:p>
    <w:p w14:paraId="2AFFC97E" w14:textId="77777777" w:rsidR="00CD552C" w:rsidRPr="004F7443" w:rsidRDefault="00CD552C">
      <w:pPr>
        <w:rPr>
          <w:rFonts w:ascii="Times New Roman" w:hAnsi="Times New Roman" w:cs="Times New Roman"/>
          <w:b/>
          <w:iCs/>
          <w:sz w:val="48"/>
          <w:szCs w:val="48"/>
          <w:lang w:val="en-GB"/>
        </w:rPr>
      </w:pPr>
    </w:p>
    <w:p w14:paraId="31E1A916" w14:textId="77777777" w:rsidR="00CD552C" w:rsidRPr="004F7443" w:rsidRDefault="00CD552C">
      <w:pPr>
        <w:jc w:val="center"/>
        <w:rPr>
          <w:rFonts w:ascii="Times New Roman" w:hAnsi="Times New Roman" w:cs="Times New Roman"/>
          <w:b/>
          <w:sz w:val="36"/>
          <w:szCs w:val="36"/>
          <w:lang w:val="en-GB"/>
        </w:rPr>
      </w:pPr>
      <w:r w:rsidRPr="004F7443">
        <w:rPr>
          <w:rFonts w:ascii="Times New Roman" w:hAnsi="Times New Roman" w:cs="Times New Roman"/>
          <w:b/>
          <w:sz w:val="36"/>
          <w:szCs w:val="36"/>
          <w:lang w:val="en-GB"/>
        </w:rPr>
        <w:t xml:space="preserve">Issued on: </w:t>
      </w:r>
      <w:r w:rsidRPr="004F7443">
        <w:rPr>
          <w:rFonts w:ascii="Times New Roman" w:hAnsi="Times New Roman" w:cs="Times New Roman"/>
          <w:sz w:val="36"/>
          <w:szCs w:val="36"/>
          <w:lang w:val="en-GB"/>
        </w:rPr>
        <w:t>……….…...</w:t>
      </w:r>
    </w:p>
    <w:p w14:paraId="39208151" w14:textId="77777777" w:rsidR="00CD552C" w:rsidRPr="004F7443" w:rsidRDefault="00CD552C">
      <w:pPr>
        <w:jc w:val="center"/>
        <w:rPr>
          <w:rFonts w:ascii="Times New Roman" w:hAnsi="Times New Roman" w:cs="Times New Roman"/>
          <w:b/>
          <w:sz w:val="36"/>
          <w:szCs w:val="36"/>
          <w:lang w:val="en-GB"/>
        </w:rPr>
      </w:pPr>
    </w:p>
    <w:p w14:paraId="2F0DCF7A" w14:textId="77777777" w:rsidR="00CD552C" w:rsidRPr="004F7443" w:rsidRDefault="00CD552C">
      <w:pPr>
        <w:jc w:val="center"/>
        <w:rPr>
          <w:rFonts w:ascii="Times New Roman" w:hAnsi="Times New Roman" w:cs="Times New Roman"/>
          <w:b/>
          <w:sz w:val="36"/>
          <w:szCs w:val="36"/>
          <w:lang w:val="en-GB"/>
        </w:rPr>
      </w:pPr>
      <w:r w:rsidRPr="004F7443">
        <w:rPr>
          <w:rFonts w:ascii="Times New Roman" w:hAnsi="Times New Roman" w:cs="Times New Roman"/>
          <w:b/>
          <w:sz w:val="36"/>
          <w:szCs w:val="36"/>
          <w:lang w:val="en-GB"/>
        </w:rPr>
        <w:t xml:space="preserve">Tender No: </w:t>
      </w:r>
      <w:r w:rsidRPr="004F7443">
        <w:rPr>
          <w:rFonts w:ascii="Times New Roman" w:hAnsi="Times New Roman" w:cs="Times New Roman"/>
          <w:sz w:val="36"/>
          <w:szCs w:val="36"/>
          <w:lang w:val="en-GB"/>
        </w:rPr>
        <w:t>……………..</w:t>
      </w:r>
    </w:p>
    <w:p w14:paraId="3FDD4700" w14:textId="77777777" w:rsidR="00CD552C" w:rsidRPr="004F7443" w:rsidRDefault="00CD552C">
      <w:pPr>
        <w:jc w:val="center"/>
        <w:rPr>
          <w:rFonts w:ascii="Times New Roman" w:hAnsi="Times New Roman" w:cs="Times New Roman"/>
          <w:b/>
          <w:sz w:val="36"/>
          <w:szCs w:val="36"/>
          <w:lang w:val="en-GB"/>
        </w:rPr>
      </w:pPr>
    </w:p>
    <w:p w14:paraId="26F99003" w14:textId="77777777" w:rsidR="00CD552C" w:rsidRPr="004F7443" w:rsidRDefault="00CD552C">
      <w:pPr>
        <w:jc w:val="center"/>
        <w:rPr>
          <w:rFonts w:ascii="Times New Roman" w:hAnsi="Times New Roman" w:cs="Times New Roman"/>
          <w:b/>
          <w:sz w:val="36"/>
          <w:szCs w:val="36"/>
          <w:lang w:val="en-GB"/>
        </w:rPr>
      </w:pPr>
      <w:r w:rsidRPr="004F7443">
        <w:rPr>
          <w:rFonts w:ascii="Times New Roman" w:hAnsi="Times New Roman" w:cs="Times New Roman"/>
          <w:b/>
          <w:iCs/>
          <w:sz w:val="36"/>
          <w:szCs w:val="36"/>
          <w:lang w:val="en-GB"/>
        </w:rPr>
        <w:t>Employer</w:t>
      </w:r>
      <w:r w:rsidRPr="004F7443">
        <w:rPr>
          <w:rFonts w:ascii="Times New Roman" w:hAnsi="Times New Roman" w:cs="Times New Roman"/>
          <w:b/>
          <w:sz w:val="36"/>
          <w:szCs w:val="36"/>
          <w:lang w:val="en-GB"/>
        </w:rPr>
        <w:t xml:space="preserve">: </w:t>
      </w:r>
      <w:r w:rsidRPr="004F7443">
        <w:rPr>
          <w:rFonts w:ascii="Times New Roman" w:hAnsi="Times New Roman" w:cs="Times New Roman"/>
          <w:sz w:val="36"/>
          <w:szCs w:val="36"/>
          <w:lang w:val="en-GB"/>
        </w:rPr>
        <w:t>…………….</w:t>
      </w:r>
    </w:p>
    <w:p w14:paraId="4F1681BB" w14:textId="77777777" w:rsidR="00CD552C" w:rsidRPr="004F7443" w:rsidRDefault="00CD552C">
      <w:pPr>
        <w:jc w:val="center"/>
        <w:rPr>
          <w:rFonts w:ascii="Times New Roman" w:hAnsi="Times New Roman" w:cs="Times New Roman"/>
          <w:b/>
          <w:sz w:val="36"/>
          <w:szCs w:val="36"/>
          <w:lang w:val="en-GB"/>
        </w:rPr>
      </w:pPr>
    </w:p>
    <w:p w14:paraId="2D7BB714" w14:textId="77777777" w:rsidR="00CD552C" w:rsidRPr="004F7443" w:rsidRDefault="00CD552C">
      <w:pPr>
        <w:jc w:val="center"/>
        <w:rPr>
          <w:rFonts w:ascii="Times New Roman" w:hAnsi="Times New Roman" w:cs="Times New Roman"/>
          <w:b/>
          <w:sz w:val="36"/>
          <w:szCs w:val="36"/>
          <w:lang w:val="en-GB"/>
        </w:rPr>
      </w:pPr>
      <w:r w:rsidRPr="004F7443">
        <w:rPr>
          <w:rFonts w:ascii="Times New Roman" w:hAnsi="Times New Roman" w:cs="Times New Roman"/>
          <w:b/>
          <w:sz w:val="36"/>
          <w:szCs w:val="36"/>
          <w:lang w:val="en-GB"/>
        </w:rPr>
        <w:t xml:space="preserve">Country: </w:t>
      </w:r>
      <w:r w:rsidRPr="004F7443">
        <w:rPr>
          <w:rFonts w:ascii="Times New Roman" w:hAnsi="Times New Roman" w:cs="Times New Roman"/>
          <w:sz w:val="36"/>
          <w:szCs w:val="36"/>
          <w:lang w:val="en-GB"/>
        </w:rPr>
        <w:t>……………</w:t>
      </w:r>
    </w:p>
    <w:p w14:paraId="7E2B536D" w14:textId="77777777" w:rsidR="006A7FD9" w:rsidRPr="004F7443" w:rsidRDefault="006A7FD9">
      <w:pPr>
        <w:rPr>
          <w:rFonts w:ascii="Times New Roman" w:hAnsi="Times New Roman" w:cs="Times New Roman"/>
          <w:sz w:val="48"/>
          <w:szCs w:val="48"/>
          <w:lang w:val="en-GB"/>
        </w:rPr>
      </w:pPr>
      <w:r w:rsidRPr="004F7443">
        <w:rPr>
          <w:rFonts w:ascii="Times New Roman" w:hAnsi="Times New Roman" w:cs="Times New Roman"/>
          <w:sz w:val="48"/>
          <w:szCs w:val="48"/>
          <w:lang w:val="en-GB"/>
        </w:rPr>
        <w:br w:type="page"/>
      </w:r>
    </w:p>
    <w:p w14:paraId="5F2C82A5" w14:textId="77777777" w:rsidR="00CD552C" w:rsidRPr="004F7443" w:rsidRDefault="00CD552C">
      <w:pPr>
        <w:rPr>
          <w:rFonts w:ascii="Times New Roman" w:hAnsi="Times New Roman" w:cs="Times New Roman"/>
          <w:sz w:val="48"/>
          <w:szCs w:val="48"/>
          <w:lang w:val="en-GB"/>
        </w:rPr>
      </w:pPr>
    </w:p>
    <w:p w14:paraId="499CCC22" w14:textId="77777777" w:rsidR="00CD552C" w:rsidRPr="004F7443" w:rsidRDefault="00CD552C" w:rsidP="00CD552C">
      <w:pPr>
        <w:jc w:val="center"/>
        <w:rPr>
          <w:rFonts w:ascii="Times New Roman" w:hAnsi="Times New Roman"/>
          <w:b/>
          <w:sz w:val="24"/>
          <w:lang w:val="en-GB"/>
        </w:rPr>
      </w:pPr>
      <w:r w:rsidRPr="004F7443">
        <w:rPr>
          <w:rFonts w:ascii="Times New Roman" w:hAnsi="Times New Roman"/>
          <w:b/>
          <w:sz w:val="24"/>
          <w:lang w:val="en-GB"/>
        </w:rPr>
        <w:t>Tender Document</w:t>
      </w:r>
    </w:p>
    <w:sdt>
      <w:sdtPr>
        <w:rPr>
          <w:rFonts w:ascii="Times New Roman" w:eastAsiaTheme="minorHAnsi" w:hAnsi="Times New Roman" w:cs="Times New Roman"/>
          <w:b w:val="0"/>
          <w:bCs w:val="0"/>
          <w:kern w:val="2"/>
          <w:sz w:val="24"/>
          <w:szCs w:val="24"/>
          <w:lang w:val="uk-UA"/>
          <w14:ligatures w14:val="standardContextual"/>
        </w:rPr>
        <w:id w:val="-13922721"/>
        <w:docPartObj>
          <w:docPartGallery w:val="Table of Contents"/>
          <w:docPartUnique/>
        </w:docPartObj>
      </w:sdtPr>
      <w:sdtEndPr>
        <w:rPr>
          <w:noProof/>
          <w:lang w:val="ru-RU"/>
        </w:rPr>
      </w:sdtEndPr>
      <w:sdtContent>
        <w:p w14:paraId="1F50062D" w14:textId="77777777" w:rsidR="0025793F" w:rsidRPr="00015893" w:rsidRDefault="0025793F" w:rsidP="00D04729">
          <w:pPr>
            <w:pStyle w:val="TOCHeading"/>
            <w:rPr>
              <w:rFonts w:ascii="Times New Roman" w:hAnsi="Times New Roman"/>
              <w:sz w:val="24"/>
              <w:szCs w:val="24"/>
            </w:rPr>
          </w:pPr>
          <w:r w:rsidRPr="00015893">
            <w:rPr>
              <w:rFonts w:ascii="Times New Roman" w:hAnsi="Times New Roman" w:cs="Times New Roman"/>
              <w:sz w:val="24"/>
              <w:szCs w:val="24"/>
            </w:rPr>
            <w:t>Table of Contents</w:t>
          </w:r>
        </w:p>
        <w:p w14:paraId="5C09AD4F" w14:textId="17E96F39" w:rsidR="00764B84" w:rsidRPr="00015893" w:rsidRDefault="0025793F">
          <w:pPr>
            <w:pStyle w:val="TOC2"/>
            <w:tabs>
              <w:tab w:val="right" w:leader="dot" w:pos="8660"/>
            </w:tabs>
            <w:rPr>
              <w:rFonts w:ascii="Times New Roman" w:eastAsiaTheme="minorEastAsia" w:hAnsi="Times New Roman"/>
              <w:noProof/>
              <w:lang w:eastAsia="en-GB"/>
            </w:rPr>
          </w:pPr>
          <w:r w:rsidRPr="00015893">
            <w:rPr>
              <w:rFonts w:ascii="Times New Roman" w:hAnsi="Times New Roman" w:cs="Times New Roman"/>
              <w:b/>
              <w:bCs/>
              <w:smallCaps/>
              <w:noProof/>
              <w:sz w:val="24"/>
              <w:szCs w:val="24"/>
            </w:rPr>
            <w:fldChar w:fldCharType="begin"/>
          </w:r>
          <w:r w:rsidRPr="00015893">
            <w:rPr>
              <w:rFonts w:ascii="Times New Roman" w:hAnsi="Times New Roman" w:cs="Times New Roman"/>
              <w:b/>
              <w:bCs/>
              <w:noProof/>
              <w:sz w:val="24"/>
              <w:szCs w:val="24"/>
            </w:rPr>
            <w:instrText xml:space="preserve"> TOC \o "1-3" \h \z \u </w:instrText>
          </w:r>
          <w:r w:rsidRPr="00015893">
            <w:rPr>
              <w:rFonts w:ascii="Times New Roman" w:hAnsi="Times New Roman" w:cs="Times New Roman"/>
              <w:b/>
              <w:bCs/>
              <w:smallCaps/>
              <w:noProof/>
              <w:sz w:val="24"/>
              <w:szCs w:val="24"/>
            </w:rPr>
            <w:fldChar w:fldCharType="separate"/>
          </w:r>
          <w:hyperlink w:anchor="_Toc536620660" w:history="1">
            <w:r w:rsidR="00764B84" w:rsidRPr="00015893">
              <w:rPr>
                <w:rStyle w:val="Hyperlink"/>
                <w:rFonts w:ascii="Times New Roman" w:hAnsi="Times New Roman"/>
                <w:noProof/>
              </w:rPr>
              <w:t>Section I.  Instructions to Tenderers</w:t>
            </w:r>
            <w:r w:rsidR="00764B84" w:rsidRPr="00015893">
              <w:rPr>
                <w:rFonts w:ascii="Times New Roman" w:hAnsi="Times New Roman"/>
                <w:noProof/>
                <w:webHidden/>
              </w:rPr>
              <w:tab/>
            </w:r>
            <w:r w:rsidR="00764B84" w:rsidRPr="00015893">
              <w:rPr>
                <w:rFonts w:ascii="Times New Roman" w:hAnsi="Times New Roman"/>
                <w:noProof/>
                <w:webHidden/>
              </w:rPr>
              <w:fldChar w:fldCharType="begin"/>
            </w:r>
            <w:r w:rsidR="00764B84" w:rsidRPr="00015893">
              <w:rPr>
                <w:rFonts w:ascii="Times New Roman" w:hAnsi="Times New Roman"/>
                <w:noProof/>
                <w:webHidden/>
              </w:rPr>
              <w:instrText xml:space="preserve"> PAGEREF _Toc536620660 \h </w:instrText>
            </w:r>
            <w:r w:rsidR="00764B84" w:rsidRPr="00015893">
              <w:rPr>
                <w:rFonts w:ascii="Times New Roman" w:hAnsi="Times New Roman"/>
                <w:noProof/>
                <w:webHidden/>
              </w:rPr>
            </w:r>
            <w:r w:rsidR="00764B84" w:rsidRPr="00015893">
              <w:rPr>
                <w:rFonts w:ascii="Times New Roman" w:hAnsi="Times New Roman"/>
                <w:noProof/>
                <w:webHidden/>
              </w:rPr>
              <w:fldChar w:fldCharType="separate"/>
            </w:r>
            <w:r w:rsidR="004E2901">
              <w:rPr>
                <w:rFonts w:ascii="Times New Roman" w:hAnsi="Times New Roman"/>
                <w:noProof/>
                <w:webHidden/>
              </w:rPr>
              <w:t>1</w:t>
            </w:r>
            <w:r w:rsidR="00764B84" w:rsidRPr="00015893">
              <w:rPr>
                <w:rFonts w:ascii="Times New Roman" w:hAnsi="Times New Roman"/>
                <w:noProof/>
                <w:webHidden/>
              </w:rPr>
              <w:fldChar w:fldCharType="end"/>
            </w:r>
          </w:hyperlink>
        </w:p>
        <w:p w14:paraId="7A4A9C0B" w14:textId="3782A344" w:rsidR="00764B84" w:rsidRPr="00015893" w:rsidRDefault="00000000">
          <w:pPr>
            <w:pStyle w:val="TOC2"/>
            <w:tabs>
              <w:tab w:val="right" w:leader="dot" w:pos="8660"/>
            </w:tabs>
            <w:rPr>
              <w:rFonts w:ascii="Times New Roman" w:eastAsiaTheme="minorEastAsia" w:hAnsi="Times New Roman"/>
              <w:noProof/>
              <w:lang w:eastAsia="en-GB"/>
            </w:rPr>
          </w:pPr>
          <w:hyperlink w:anchor="_Toc536620661" w:history="1">
            <w:r w:rsidR="00764B84" w:rsidRPr="00015893">
              <w:rPr>
                <w:rStyle w:val="Hyperlink"/>
                <w:rFonts w:ascii="Times New Roman" w:hAnsi="Times New Roman"/>
                <w:noProof/>
              </w:rPr>
              <w:t>Section II.  Evaluation and Qualification Criteria</w:t>
            </w:r>
            <w:r w:rsidR="00764B84" w:rsidRPr="00015893">
              <w:rPr>
                <w:rFonts w:ascii="Times New Roman" w:hAnsi="Times New Roman"/>
                <w:noProof/>
                <w:webHidden/>
              </w:rPr>
              <w:tab/>
            </w:r>
            <w:r w:rsidR="00764B84" w:rsidRPr="00015893">
              <w:rPr>
                <w:rFonts w:ascii="Times New Roman" w:hAnsi="Times New Roman"/>
                <w:noProof/>
                <w:webHidden/>
              </w:rPr>
              <w:fldChar w:fldCharType="begin"/>
            </w:r>
            <w:r w:rsidR="00764B84" w:rsidRPr="00015893">
              <w:rPr>
                <w:rFonts w:ascii="Times New Roman" w:hAnsi="Times New Roman"/>
                <w:noProof/>
                <w:webHidden/>
              </w:rPr>
              <w:instrText xml:space="preserve"> PAGEREF _Toc536620661 \h </w:instrText>
            </w:r>
            <w:r w:rsidR="00764B84" w:rsidRPr="00015893">
              <w:rPr>
                <w:rFonts w:ascii="Times New Roman" w:hAnsi="Times New Roman"/>
                <w:noProof/>
                <w:webHidden/>
              </w:rPr>
            </w:r>
            <w:r w:rsidR="00764B84" w:rsidRPr="00015893">
              <w:rPr>
                <w:rFonts w:ascii="Times New Roman" w:hAnsi="Times New Roman"/>
                <w:noProof/>
                <w:webHidden/>
              </w:rPr>
              <w:fldChar w:fldCharType="separate"/>
            </w:r>
            <w:r w:rsidR="004E2901">
              <w:rPr>
                <w:rFonts w:ascii="Times New Roman" w:hAnsi="Times New Roman"/>
                <w:noProof/>
                <w:webHidden/>
              </w:rPr>
              <w:t>12</w:t>
            </w:r>
            <w:r w:rsidR="00764B84" w:rsidRPr="00015893">
              <w:rPr>
                <w:rFonts w:ascii="Times New Roman" w:hAnsi="Times New Roman"/>
                <w:noProof/>
                <w:webHidden/>
              </w:rPr>
              <w:fldChar w:fldCharType="end"/>
            </w:r>
          </w:hyperlink>
        </w:p>
        <w:p w14:paraId="1B5144DD" w14:textId="29BE49A3" w:rsidR="00764B84" w:rsidRPr="00015893" w:rsidRDefault="00000000">
          <w:pPr>
            <w:pStyle w:val="TOC2"/>
            <w:tabs>
              <w:tab w:val="right" w:leader="dot" w:pos="8660"/>
            </w:tabs>
            <w:rPr>
              <w:rFonts w:ascii="Times New Roman" w:eastAsiaTheme="minorEastAsia" w:hAnsi="Times New Roman"/>
              <w:noProof/>
              <w:lang w:eastAsia="en-GB"/>
            </w:rPr>
          </w:pPr>
          <w:hyperlink w:anchor="_Toc536620662" w:history="1">
            <w:r w:rsidR="00764B84" w:rsidRPr="00015893">
              <w:rPr>
                <w:rStyle w:val="Hyperlink"/>
                <w:rFonts w:ascii="Times New Roman" w:hAnsi="Times New Roman"/>
                <w:noProof/>
              </w:rPr>
              <w:t>Section IІІ.  Tender Forms</w:t>
            </w:r>
            <w:r w:rsidR="00764B84" w:rsidRPr="00015893">
              <w:rPr>
                <w:rFonts w:ascii="Times New Roman" w:hAnsi="Times New Roman"/>
                <w:noProof/>
                <w:webHidden/>
              </w:rPr>
              <w:tab/>
            </w:r>
            <w:r w:rsidR="00764B84" w:rsidRPr="00015893">
              <w:rPr>
                <w:rFonts w:ascii="Times New Roman" w:hAnsi="Times New Roman"/>
                <w:noProof/>
                <w:webHidden/>
              </w:rPr>
              <w:fldChar w:fldCharType="begin"/>
            </w:r>
            <w:r w:rsidR="00764B84" w:rsidRPr="00015893">
              <w:rPr>
                <w:rFonts w:ascii="Times New Roman" w:hAnsi="Times New Roman"/>
                <w:noProof/>
                <w:webHidden/>
              </w:rPr>
              <w:instrText xml:space="preserve"> PAGEREF _Toc536620662 \h </w:instrText>
            </w:r>
            <w:r w:rsidR="00764B84" w:rsidRPr="00015893">
              <w:rPr>
                <w:rFonts w:ascii="Times New Roman" w:hAnsi="Times New Roman"/>
                <w:noProof/>
                <w:webHidden/>
              </w:rPr>
            </w:r>
            <w:r w:rsidR="00764B84" w:rsidRPr="00015893">
              <w:rPr>
                <w:rFonts w:ascii="Times New Roman" w:hAnsi="Times New Roman"/>
                <w:noProof/>
                <w:webHidden/>
              </w:rPr>
              <w:fldChar w:fldCharType="separate"/>
            </w:r>
            <w:r w:rsidR="004E2901">
              <w:rPr>
                <w:rFonts w:ascii="Times New Roman" w:hAnsi="Times New Roman"/>
                <w:noProof/>
                <w:webHidden/>
              </w:rPr>
              <w:t>17</w:t>
            </w:r>
            <w:r w:rsidR="00764B84" w:rsidRPr="00015893">
              <w:rPr>
                <w:rFonts w:ascii="Times New Roman" w:hAnsi="Times New Roman"/>
                <w:noProof/>
                <w:webHidden/>
              </w:rPr>
              <w:fldChar w:fldCharType="end"/>
            </w:r>
          </w:hyperlink>
        </w:p>
        <w:p w14:paraId="17CB974C" w14:textId="041BB534" w:rsidR="00764B84" w:rsidRPr="00015893" w:rsidRDefault="00000000">
          <w:pPr>
            <w:pStyle w:val="TOC2"/>
            <w:tabs>
              <w:tab w:val="right" w:leader="dot" w:pos="8660"/>
            </w:tabs>
            <w:rPr>
              <w:rFonts w:ascii="Times New Roman" w:eastAsiaTheme="minorEastAsia" w:hAnsi="Times New Roman"/>
              <w:noProof/>
              <w:lang w:eastAsia="en-GB"/>
            </w:rPr>
          </w:pPr>
          <w:hyperlink w:anchor="_Toc536620663" w:history="1">
            <w:r w:rsidR="00764B84" w:rsidRPr="00015893">
              <w:rPr>
                <w:rStyle w:val="Hyperlink"/>
                <w:rFonts w:ascii="Times New Roman" w:hAnsi="Times New Roman"/>
                <w:noProof/>
              </w:rPr>
              <w:t>Section IV.  Employer’s Requirements</w:t>
            </w:r>
            <w:r w:rsidR="00764B84" w:rsidRPr="00015893">
              <w:rPr>
                <w:rFonts w:ascii="Times New Roman" w:hAnsi="Times New Roman"/>
                <w:noProof/>
                <w:webHidden/>
              </w:rPr>
              <w:tab/>
            </w:r>
            <w:r w:rsidR="00764B84" w:rsidRPr="00015893">
              <w:rPr>
                <w:rFonts w:ascii="Times New Roman" w:hAnsi="Times New Roman"/>
                <w:noProof/>
                <w:webHidden/>
              </w:rPr>
              <w:fldChar w:fldCharType="begin"/>
            </w:r>
            <w:r w:rsidR="00764B84" w:rsidRPr="00015893">
              <w:rPr>
                <w:rFonts w:ascii="Times New Roman" w:hAnsi="Times New Roman"/>
                <w:noProof/>
                <w:webHidden/>
              </w:rPr>
              <w:instrText xml:space="preserve"> PAGEREF _Toc536620663 \h </w:instrText>
            </w:r>
            <w:r w:rsidR="00764B84" w:rsidRPr="00015893">
              <w:rPr>
                <w:rFonts w:ascii="Times New Roman" w:hAnsi="Times New Roman"/>
                <w:noProof/>
                <w:webHidden/>
              </w:rPr>
            </w:r>
            <w:r w:rsidR="00764B84" w:rsidRPr="00015893">
              <w:rPr>
                <w:rFonts w:ascii="Times New Roman" w:hAnsi="Times New Roman"/>
                <w:noProof/>
                <w:webHidden/>
              </w:rPr>
              <w:fldChar w:fldCharType="separate"/>
            </w:r>
            <w:r w:rsidR="004E2901">
              <w:rPr>
                <w:rFonts w:ascii="Times New Roman" w:hAnsi="Times New Roman"/>
                <w:noProof/>
                <w:webHidden/>
              </w:rPr>
              <w:t>41</w:t>
            </w:r>
            <w:r w:rsidR="00764B84" w:rsidRPr="00015893">
              <w:rPr>
                <w:rFonts w:ascii="Times New Roman" w:hAnsi="Times New Roman"/>
                <w:noProof/>
                <w:webHidden/>
              </w:rPr>
              <w:fldChar w:fldCharType="end"/>
            </w:r>
          </w:hyperlink>
        </w:p>
        <w:p w14:paraId="7877FD3F" w14:textId="36034E34" w:rsidR="00764B84" w:rsidRPr="00015893" w:rsidRDefault="00000000">
          <w:pPr>
            <w:pStyle w:val="TOC1"/>
            <w:tabs>
              <w:tab w:val="left" w:pos="440"/>
              <w:tab w:val="right" w:leader="dot" w:pos="8660"/>
            </w:tabs>
            <w:rPr>
              <w:rFonts w:ascii="Times New Roman" w:eastAsiaTheme="minorEastAsia" w:hAnsi="Times New Roman"/>
              <w:noProof/>
              <w:lang w:eastAsia="en-GB"/>
            </w:rPr>
          </w:pPr>
          <w:hyperlink w:anchor="_Toc536620664" w:history="1">
            <w:r w:rsidR="00764B84" w:rsidRPr="00015893">
              <w:rPr>
                <w:rStyle w:val="Hyperlink"/>
                <w:rFonts w:ascii="Times New Roman" w:hAnsi="Times New Roman"/>
                <w:noProof/>
              </w:rPr>
              <w:t>1.</w:t>
            </w:r>
            <w:r w:rsidR="00764B84" w:rsidRPr="00015893">
              <w:rPr>
                <w:rFonts w:ascii="Times New Roman" w:eastAsiaTheme="minorEastAsia" w:hAnsi="Times New Roman"/>
                <w:noProof/>
                <w:lang w:eastAsia="en-GB"/>
              </w:rPr>
              <w:tab/>
            </w:r>
            <w:r w:rsidR="00764B84" w:rsidRPr="00015893">
              <w:rPr>
                <w:rStyle w:val="Hyperlink"/>
                <w:rFonts w:ascii="Times New Roman" w:hAnsi="Times New Roman"/>
                <w:noProof/>
              </w:rPr>
              <w:t xml:space="preserve">List of </w:t>
            </w:r>
            <w:r w:rsidR="00A127D5">
              <w:rPr>
                <w:rStyle w:val="Hyperlink"/>
                <w:rFonts w:ascii="Times New Roman" w:hAnsi="Times New Roman"/>
                <w:noProof/>
              </w:rPr>
              <w:t>Equipment</w:t>
            </w:r>
            <w:r w:rsidR="00764B84" w:rsidRPr="00015893">
              <w:rPr>
                <w:rStyle w:val="Hyperlink"/>
                <w:rFonts w:ascii="Times New Roman" w:hAnsi="Times New Roman"/>
                <w:noProof/>
              </w:rPr>
              <w:t xml:space="preserve"> and Related Works</w:t>
            </w:r>
            <w:r w:rsidR="00764B84" w:rsidRPr="00015893">
              <w:rPr>
                <w:rFonts w:ascii="Times New Roman" w:hAnsi="Times New Roman"/>
                <w:noProof/>
                <w:webHidden/>
              </w:rPr>
              <w:tab/>
            </w:r>
            <w:r w:rsidR="00764B84" w:rsidRPr="00015893">
              <w:rPr>
                <w:rFonts w:ascii="Times New Roman" w:hAnsi="Times New Roman"/>
                <w:noProof/>
                <w:webHidden/>
              </w:rPr>
              <w:fldChar w:fldCharType="begin"/>
            </w:r>
            <w:r w:rsidR="00764B84" w:rsidRPr="00015893">
              <w:rPr>
                <w:rFonts w:ascii="Times New Roman" w:hAnsi="Times New Roman"/>
                <w:noProof/>
                <w:webHidden/>
              </w:rPr>
              <w:instrText xml:space="preserve"> PAGEREF _Toc536620664 \h </w:instrText>
            </w:r>
            <w:r w:rsidR="00764B84" w:rsidRPr="00015893">
              <w:rPr>
                <w:rFonts w:ascii="Times New Roman" w:hAnsi="Times New Roman"/>
                <w:noProof/>
                <w:webHidden/>
              </w:rPr>
            </w:r>
            <w:r w:rsidR="00764B84" w:rsidRPr="00015893">
              <w:rPr>
                <w:rFonts w:ascii="Times New Roman" w:hAnsi="Times New Roman"/>
                <w:noProof/>
                <w:webHidden/>
              </w:rPr>
              <w:fldChar w:fldCharType="separate"/>
            </w:r>
            <w:r w:rsidR="004E2901">
              <w:rPr>
                <w:rFonts w:ascii="Times New Roman" w:hAnsi="Times New Roman"/>
                <w:noProof/>
                <w:webHidden/>
              </w:rPr>
              <w:t>41</w:t>
            </w:r>
            <w:r w:rsidR="00764B84" w:rsidRPr="00015893">
              <w:rPr>
                <w:rFonts w:ascii="Times New Roman" w:hAnsi="Times New Roman"/>
                <w:noProof/>
                <w:webHidden/>
              </w:rPr>
              <w:fldChar w:fldCharType="end"/>
            </w:r>
          </w:hyperlink>
        </w:p>
        <w:p w14:paraId="2E3B5465" w14:textId="37DBF137" w:rsidR="00764B84" w:rsidRPr="00015893" w:rsidRDefault="00000000">
          <w:pPr>
            <w:pStyle w:val="TOC1"/>
            <w:tabs>
              <w:tab w:val="left" w:pos="440"/>
              <w:tab w:val="right" w:leader="dot" w:pos="8660"/>
            </w:tabs>
            <w:rPr>
              <w:rFonts w:ascii="Times New Roman" w:eastAsiaTheme="minorEastAsia" w:hAnsi="Times New Roman"/>
              <w:noProof/>
              <w:lang w:eastAsia="en-GB"/>
            </w:rPr>
          </w:pPr>
          <w:hyperlink w:anchor="_Toc536620665" w:history="1">
            <w:r w:rsidR="00764B84" w:rsidRPr="00015893">
              <w:rPr>
                <w:rStyle w:val="Hyperlink"/>
                <w:rFonts w:ascii="Times New Roman" w:hAnsi="Times New Roman"/>
                <w:noProof/>
              </w:rPr>
              <w:t>2.</w:t>
            </w:r>
            <w:r w:rsidR="00764B84" w:rsidRPr="00015893">
              <w:rPr>
                <w:rFonts w:ascii="Times New Roman" w:eastAsiaTheme="minorEastAsia" w:hAnsi="Times New Roman"/>
                <w:noProof/>
                <w:lang w:eastAsia="en-GB"/>
              </w:rPr>
              <w:tab/>
            </w:r>
            <w:r w:rsidR="00764B84" w:rsidRPr="00015893">
              <w:rPr>
                <w:rStyle w:val="Hyperlink"/>
                <w:rFonts w:ascii="Times New Roman" w:hAnsi="Times New Roman"/>
                <w:noProof/>
              </w:rPr>
              <w:t>Delivery and Completion Schedule</w:t>
            </w:r>
            <w:r w:rsidR="00764B84" w:rsidRPr="00015893">
              <w:rPr>
                <w:rFonts w:ascii="Times New Roman" w:hAnsi="Times New Roman"/>
                <w:noProof/>
                <w:webHidden/>
              </w:rPr>
              <w:tab/>
            </w:r>
            <w:r w:rsidR="00764B84" w:rsidRPr="00015893">
              <w:rPr>
                <w:rFonts w:ascii="Times New Roman" w:hAnsi="Times New Roman"/>
                <w:noProof/>
                <w:webHidden/>
              </w:rPr>
              <w:fldChar w:fldCharType="begin"/>
            </w:r>
            <w:r w:rsidR="00764B84" w:rsidRPr="00015893">
              <w:rPr>
                <w:rFonts w:ascii="Times New Roman" w:hAnsi="Times New Roman"/>
                <w:noProof/>
                <w:webHidden/>
              </w:rPr>
              <w:instrText xml:space="preserve"> PAGEREF _Toc536620665 \h </w:instrText>
            </w:r>
            <w:r w:rsidR="00764B84" w:rsidRPr="00015893">
              <w:rPr>
                <w:rFonts w:ascii="Times New Roman" w:hAnsi="Times New Roman"/>
                <w:noProof/>
                <w:webHidden/>
              </w:rPr>
            </w:r>
            <w:r w:rsidR="00764B84" w:rsidRPr="00015893">
              <w:rPr>
                <w:rFonts w:ascii="Times New Roman" w:hAnsi="Times New Roman"/>
                <w:noProof/>
                <w:webHidden/>
              </w:rPr>
              <w:fldChar w:fldCharType="separate"/>
            </w:r>
            <w:r w:rsidR="004E2901">
              <w:rPr>
                <w:rFonts w:ascii="Times New Roman" w:hAnsi="Times New Roman"/>
                <w:noProof/>
                <w:webHidden/>
              </w:rPr>
              <w:t>42</w:t>
            </w:r>
            <w:r w:rsidR="00764B84" w:rsidRPr="00015893">
              <w:rPr>
                <w:rFonts w:ascii="Times New Roman" w:hAnsi="Times New Roman"/>
                <w:noProof/>
                <w:webHidden/>
              </w:rPr>
              <w:fldChar w:fldCharType="end"/>
            </w:r>
          </w:hyperlink>
        </w:p>
        <w:p w14:paraId="35217FEF" w14:textId="0BC19A09" w:rsidR="00764B84" w:rsidRPr="00015893" w:rsidRDefault="00000000">
          <w:pPr>
            <w:pStyle w:val="TOC1"/>
            <w:tabs>
              <w:tab w:val="left" w:pos="440"/>
              <w:tab w:val="right" w:leader="dot" w:pos="8660"/>
            </w:tabs>
            <w:rPr>
              <w:rFonts w:ascii="Times New Roman" w:eastAsiaTheme="minorEastAsia" w:hAnsi="Times New Roman"/>
              <w:noProof/>
              <w:lang w:eastAsia="en-GB"/>
            </w:rPr>
          </w:pPr>
          <w:hyperlink w:anchor="_Toc536620666" w:history="1">
            <w:r w:rsidR="00764B84" w:rsidRPr="00015893">
              <w:rPr>
                <w:rStyle w:val="Hyperlink"/>
                <w:rFonts w:ascii="Times New Roman" w:hAnsi="Times New Roman"/>
                <w:noProof/>
              </w:rPr>
              <w:t>3.</w:t>
            </w:r>
            <w:r w:rsidR="00764B84" w:rsidRPr="00015893">
              <w:rPr>
                <w:rFonts w:ascii="Times New Roman" w:eastAsiaTheme="minorEastAsia" w:hAnsi="Times New Roman"/>
                <w:noProof/>
                <w:lang w:eastAsia="en-GB"/>
              </w:rPr>
              <w:tab/>
            </w:r>
            <w:r w:rsidR="00764B84" w:rsidRPr="00015893">
              <w:rPr>
                <w:rStyle w:val="Hyperlink"/>
                <w:rFonts w:ascii="Times New Roman" w:hAnsi="Times New Roman"/>
                <w:noProof/>
              </w:rPr>
              <w:t>Technical Specifications and Statement of Compliance</w:t>
            </w:r>
            <w:r w:rsidR="00764B84" w:rsidRPr="00015893">
              <w:rPr>
                <w:rFonts w:ascii="Times New Roman" w:hAnsi="Times New Roman"/>
                <w:noProof/>
                <w:webHidden/>
              </w:rPr>
              <w:tab/>
            </w:r>
            <w:r w:rsidR="00764B84" w:rsidRPr="00015893">
              <w:rPr>
                <w:rFonts w:ascii="Times New Roman" w:hAnsi="Times New Roman"/>
                <w:noProof/>
                <w:webHidden/>
              </w:rPr>
              <w:fldChar w:fldCharType="begin"/>
            </w:r>
            <w:r w:rsidR="00764B84" w:rsidRPr="00015893">
              <w:rPr>
                <w:rFonts w:ascii="Times New Roman" w:hAnsi="Times New Roman"/>
                <w:noProof/>
                <w:webHidden/>
              </w:rPr>
              <w:instrText xml:space="preserve"> PAGEREF _Toc536620666 \h </w:instrText>
            </w:r>
            <w:r w:rsidR="00764B84" w:rsidRPr="00015893">
              <w:rPr>
                <w:rFonts w:ascii="Times New Roman" w:hAnsi="Times New Roman"/>
                <w:noProof/>
                <w:webHidden/>
              </w:rPr>
            </w:r>
            <w:r w:rsidR="00764B84" w:rsidRPr="00015893">
              <w:rPr>
                <w:rFonts w:ascii="Times New Roman" w:hAnsi="Times New Roman"/>
                <w:noProof/>
                <w:webHidden/>
              </w:rPr>
              <w:fldChar w:fldCharType="separate"/>
            </w:r>
            <w:r w:rsidR="004E2901">
              <w:rPr>
                <w:rFonts w:ascii="Times New Roman" w:hAnsi="Times New Roman"/>
                <w:noProof/>
                <w:webHidden/>
              </w:rPr>
              <w:t>43</w:t>
            </w:r>
            <w:r w:rsidR="00764B84" w:rsidRPr="00015893">
              <w:rPr>
                <w:rFonts w:ascii="Times New Roman" w:hAnsi="Times New Roman"/>
                <w:noProof/>
                <w:webHidden/>
              </w:rPr>
              <w:fldChar w:fldCharType="end"/>
            </w:r>
          </w:hyperlink>
        </w:p>
        <w:p w14:paraId="6135B41C" w14:textId="1D3EF096" w:rsidR="00764B84" w:rsidRPr="00015893" w:rsidRDefault="00000000">
          <w:pPr>
            <w:pStyle w:val="TOC1"/>
            <w:tabs>
              <w:tab w:val="left" w:pos="440"/>
              <w:tab w:val="right" w:leader="dot" w:pos="8660"/>
            </w:tabs>
            <w:rPr>
              <w:rFonts w:ascii="Times New Roman" w:eastAsiaTheme="minorEastAsia" w:hAnsi="Times New Roman"/>
              <w:noProof/>
              <w:lang w:eastAsia="en-GB"/>
            </w:rPr>
          </w:pPr>
          <w:hyperlink w:anchor="_Toc536620667" w:history="1">
            <w:r w:rsidR="00764B84" w:rsidRPr="00015893">
              <w:rPr>
                <w:rStyle w:val="Hyperlink"/>
                <w:rFonts w:ascii="Times New Roman" w:hAnsi="Times New Roman"/>
                <w:noProof/>
              </w:rPr>
              <w:t>4.</w:t>
            </w:r>
            <w:r w:rsidR="00764B84" w:rsidRPr="00015893">
              <w:rPr>
                <w:rFonts w:ascii="Times New Roman" w:eastAsiaTheme="minorEastAsia" w:hAnsi="Times New Roman"/>
                <w:noProof/>
                <w:lang w:eastAsia="en-GB"/>
              </w:rPr>
              <w:tab/>
            </w:r>
            <w:r w:rsidR="00764B84" w:rsidRPr="00015893">
              <w:rPr>
                <w:rStyle w:val="Hyperlink"/>
                <w:rFonts w:ascii="Times New Roman" w:hAnsi="Times New Roman"/>
                <w:noProof/>
              </w:rPr>
              <w:t>Drawings</w:t>
            </w:r>
            <w:r w:rsidR="00764B84" w:rsidRPr="00015893">
              <w:rPr>
                <w:rFonts w:ascii="Times New Roman" w:hAnsi="Times New Roman"/>
                <w:noProof/>
                <w:webHidden/>
              </w:rPr>
              <w:tab/>
            </w:r>
            <w:r w:rsidR="00764B84" w:rsidRPr="00015893">
              <w:rPr>
                <w:rFonts w:ascii="Times New Roman" w:hAnsi="Times New Roman"/>
                <w:noProof/>
                <w:webHidden/>
              </w:rPr>
              <w:fldChar w:fldCharType="begin"/>
            </w:r>
            <w:r w:rsidR="00764B84" w:rsidRPr="00015893">
              <w:rPr>
                <w:rFonts w:ascii="Times New Roman" w:hAnsi="Times New Roman"/>
                <w:noProof/>
                <w:webHidden/>
              </w:rPr>
              <w:instrText xml:space="preserve"> PAGEREF _Toc536620667 \h </w:instrText>
            </w:r>
            <w:r w:rsidR="00764B84" w:rsidRPr="00015893">
              <w:rPr>
                <w:rFonts w:ascii="Times New Roman" w:hAnsi="Times New Roman"/>
                <w:noProof/>
                <w:webHidden/>
              </w:rPr>
            </w:r>
            <w:r w:rsidR="00764B84" w:rsidRPr="00015893">
              <w:rPr>
                <w:rFonts w:ascii="Times New Roman" w:hAnsi="Times New Roman"/>
                <w:noProof/>
                <w:webHidden/>
              </w:rPr>
              <w:fldChar w:fldCharType="separate"/>
            </w:r>
            <w:r w:rsidR="004E2901">
              <w:rPr>
                <w:rFonts w:ascii="Times New Roman" w:hAnsi="Times New Roman"/>
                <w:noProof/>
                <w:webHidden/>
              </w:rPr>
              <w:t>44</w:t>
            </w:r>
            <w:r w:rsidR="00764B84" w:rsidRPr="00015893">
              <w:rPr>
                <w:rFonts w:ascii="Times New Roman" w:hAnsi="Times New Roman"/>
                <w:noProof/>
                <w:webHidden/>
              </w:rPr>
              <w:fldChar w:fldCharType="end"/>
            </w:r>
          </w:hyperlink>
        </w:p>
        <w:p w14:paraId="644B9087" w14:textId="12A06F81" w:rsidR="00764B84" w:rsidRPr="00015893" w:rsidRDefault="00000000">
          <w:pPr>
            <w:pStyle w:val="TOC2"/>
            <w:tabs>
              <w:tab w:val="right" w:leader="dot" w:pos="8660"/>
            </w:tabs>
            <w:rPr>
              <w:rFonts w:ascii="Times New Roman" w:eastAsiaTheme="minorEastAsia" w:hAnsi="Times New Roman"/>
              <w:noProof/>
              <w:lang w:eastAsia="en-GB"/>
            </w:rPr>
          </w:pPr>
          <w:hyperlink w:anchor="_Toc536620668" w:history="1">
            <w:r w:rsidR="00764B84" w:rsidRPr="00015893">
              <w:rPr>
                <w:rStyle w:val="Hyperlink"/>
                <w:rFonts w:ascii="Times New Roman" w:hAnsi="Times New Roman"/>
                <w:noProof/>
              </w:rPr>
              <w:t>Section V.  General Conditions of Contract</w:t>
            </w:r>
            <w:r w:rsidR="00764B84" w:rsidRPr="00015893">
              <w:rPr>
                <w:rFonts w:ascii="Times New Roman" w:hAnsi="Times New Roman"/>
                <w:noProof/>
                <w:webHidden/>
              </w:rPr>
              <w:tab/>
            </w:r>
            <w:r w:rsidR="00764B84" w:rsidRPr="00015893">
              <w:rPr>
                <w:rFonts w:ascii="Times New Roman" w:hAnsi="Times New Roman"/>
                <w:noProof/>
                <w:webHidden/>
              </w:rPr>
              <w:fldChar w:fldCharType="begin"/>
            </w:r>
            <w:r w:rsidR="00764B84" w:rsidRPr="00015893">
              <w:rPr>
                <w:rFonts w:ascii="Times New Roman" w:hAnsi="Times New Roman"/>
                <w:noProof/>
                <w:webHidden/>
              </w:rPr>
              <w:instrText xml:space="preserve"> PAGEREF _Toc536620668 \h </w:instrText>
            </w:r>
            <w:r w:rsidR="00764B84" w:rsidRPr="00015893">
              <w:rPr>
                <w:rFonts w:ascii="Times New Roman" w:hAnsi="Times New Roman"/>
                <w:noProof/>
                <w:webHidden/>
              </w:rPr>
            </w:r>
            <w:r w:rsidR="00764B84" w:rsidRPr="00015893">
              <w:rPr>
                <w:rFonts w:ascii="Times New Roman" w:hAnsi="Times New Roman"/>
                <w:noProof/>
                <w:webHidden/>
              </w:rPr>
              <w:fldChar w:fldCharType="separate"/>
            </w:r>
            <w:r w:rsidR="004E2901">
              <w:rPr>
                <w:rFonts w:ascii="Times New Roman" w:hAnsi="Times New Roman"/>
                <w:noProof/>
                <w:webHidden/>
              </w:rPr>
              <w:t>45</w:t>
            </w:r>
            <w:r w:rsidR="00764B84" w:rsidRPr="00015893">
              <w:rPr>
                <w:rFonts w:ascii="Times New Roman" w:hAnsi="Times New Roman"/>
                <w:noProof/>
                <w:webHidden/>
              </w:rPr>
              <w:fldChar w:fldCharType="end"/>
            </w:r>
          </w:hyperlink>
        </w:p>
        <w:p w14:paraId="41F47CA2" w14:textId="2FE26681" w:rsidR="00764B84" w:rsidRPr="00015893" w:rsidRDefault="00000000">
          <w:pPr>
            <w:pStyle w:val="TOC2"/>
            <w:tabs>
              <w:tab w:val="right" w:leader="dot" w:pos="8660"/>
            </w:tabs>
            <w:rPr>
              <w:rFonts w:ascii="Times New Roman" w:eastAsiaTheme="minorEastAsia" w:hAnsi="Times New Roman"/>
              <w:noProof/>
              <w:lang w:eastAsia="en-GB"/>
            </w:rPr>
          </w:pPr>
          <w:hyperlink w:anchor="_Toc536620669" w:history="1">
            <w:r w:rsidR="00764B84" w:rsidRPr="00015893">
              <w:rPr>
                <w:rStyle w:val="Hyperlink"/>
                <w:rFonts w:ascii="Times New Roman" w:hAnsi="Times New Roman"/>
                <w:noProof/>
              </w:rPr>
              <w:t>Section VI.  Particular Conditions of Contract</w:t>
            </w:r>
            <w:r w:rsidR="00764B84" w:rsidRPr="00015893">
              <w:rPr>
                <w:rFonts w:ascii="Times New Roman" w:hAnsi="Times New Roman"/>
                <w:noProof/>
                <w:webHidden/>
              </w:rPr>
              <w:tab/>
            </w:r>
            <w:r w:rsidR="00764B84" w:rsidRPr="00015893">
              <w:rPr>
                <w:rFonts w:ascii="Times New Roman" w:hAnsi="Times New Roman"/>
                <w:noProof/>
                <w:webHidden/>
              </w:rPr>
              <w:fldChar w:fldCharType="begin"/>
            </w:r>
            <w:r w:rsidR="00764B84" w:rsidRPr="00015893">
              <w:rPr>
                <w:rFonts w:ascii="Times New Roman" w:hAnsi="Times New Roman"/>
                <w:noProof/>
                <w:webHidden/>
              </w:rPr>
              <w:instrText xml:space="preserve"> PAGEREF _Toc536620669 \h </w:instrText>
            </w:r>
            <w:r w:rsidR="00764B84" w:rsidRPr="00015893">
              <w:rPr>
                <w:rFonts w:ascii="Times New Roman" w:hAnsi="Times New Roman"/>
                <w:noProof/>
                <w:webHidden/>
              </w:rPr>
            </w:r>
            <w:r w:rsidR="00764B84" w:rsidRPr="00015893">
              <w:rPr>
                <w:rFonts w:ascii="Times New Roman" w:hAnsi="Times New Roman"/>
                <w:noProof/>
                <w:webHidden/>
              </w:rPr>
              <w:fldChar w:fldCharType="separate"/>
            </w:r>
            <w:r w:rsidR="004E2901">
              <w:rPr>
                <w:rFonts w:ascii="Times New Roman" w:hAnsi="Times New Roman"/>
                <w:noProof/>
                <w:webHidden/>
              </w:rPr>
              <w:t>55</w:t>
            </w:r>
            <w:r w:rsidR="00764B84" w:rsidRPr="00015893">
              <w:rPr>
                <w:rFonts w:ascii="Times New Roman" w:hAnsi="Times New Roman"/>
                <w:noProof/>
                <w:webHidden/>
              </w:rPr>
              <w:fldChar w:fldCharType="end"/>
            </w:r>
          </w:hyperlink>
        </w:p>
        <w:p w14:paraId="5B5E3AC7" w14:textId="1B833703" w:rsidR="00764B84" w:rsidRPr="00015893" w:rsidRDefault="00000000">
          <w:pPr>
            <w:pStyle w:val="TOC2"/>
            <w:tabs>
              <w:tab w:val="right" w:leader="dot" w:pos="8660"/>
            </w:tabs>
            <w:rPr>
              <w:rFonts w:ascii="Times New Roman" w:eastAsiaTheme="minorEastAsia" w:hAnsi="Times New Roman"/>
              <w:noProof/>
              <w:lang w:eastAsia="en-GB"/>
            </w:rPr>
          </w:pPr>
          <w:hyperlink w:anchor="_Toc536620670" w:history="1">
            <w:r w:rsidR="00764B84" w:rsidRPr="00015893">
              <w:rPr>
                <w:rStyle w:val="Hyperlink"/>
                <w:rFonts w:ascii="Times New Roman" w:hAnsi="Times New Roman"/>
                <w:noProof/>
              </w:rPr>
              <w:t>Section VII.  Contract Forms</w:t>
            </w:r>
            <w:r w:rsidR="00764B84" w:rsidRPr="00015893">
              <w:rPr>
                <w:rFonts w:ascii="Times New Roman" w:hAnsi="Times New Roman"/>
                <w:noProof/>
                <w:webHidden/>
              </w:rPr>
              <w:tab/>
            </w:r>
            <w:r w:rsidR="00764B84" w:rsidRPr="00015893">
              <w:rPr>
                <w:rFonts w:ascii="Times New Roman" w:hAnsi="Times New Roman"/>
                <w:noProof/>
                <w:webHidden/>
              </w:rPr>
              <w:fldChar w:fldCharType="begin"/>
            </w:r>
            <w:r w:rsidR="00764B84" w:rsidRPr="00015893">
              <w:rPr>
                <w:rFonts w:ascii="Times New Roman" w:hAnsi="Times New Roman"/>
                <w:noProof/>
                <w:webHidden/>
              </w:rPr>
              <w:instrText xml:space="preserve"> PAGEREF _Toc536620670 \h </w:instrText>
            </w:r>
            <w:r w:rsidR="00764B84" w:rsidRPr="00015893">
              <w:rPr>
                <w:rFonts w:ascii="Times New Roman" w:hAnsi="Times New Roman"/>
                <w:noProof/>
                <w:webHidden/>
              </w:rPr>
            </w:r>
            <w:r w:rsidR="00764B84" w:rsidRPr="00015893">
              <w:rPr>
                <w:rFonts w:ascii="Times New Roman" w:hAnsi="Times New Roman"/>
                <w:noProof/>
                <w:webHidden/>
              </w:rPr>
              <w:fldChar w:fldCharType="separate"/>
            </w:r>
            <w:r w:rsidR="004E2901">
              <w:rPr>
                <w:rFonts w:ascii="Times New Roman" w:hAnsi="Times New Roman"/>
                <w:noProof/>
                <w:webHidden/>
              </w:rPr>
              <w:t>62</w:t>
            </w:r>
            <w:r w:rsidR="00764B84" w:rsidRPr="00015893">
              <w:rPr>
                <w:rFonts w:ascii="Times New Roman" w:hAnsi="Times New Roman"/>
                <w:noProof/>
                <w:webHidden/>
              </w:rPr>
              <w:fldChar w:fldCharType="end"/>
            </w:r>
          </w:hyperlink>
        </w:p>
        <w:p w14:paraId="4901BBA9" w14:textId="05700BDA" w:rsidR="0025793F" w:rsidRDefault="0025793F">
          <w:r w:rsidRPr="00015893">
            <w:rPr>
              <w:rFonts w:ascii="Times New Roman" w:hAnsi="Times New Roman" w:cs="Times New Roman"/>
              <w:b/>
              <w:bCs/>
              <w:noProof/>
              <w:sz w:val="24"/>
              <w:szCs w:val="24"/>
            </w:rPr>
            <w:fldChar w:fldCharType="end"/>
          </w:r>
        </w:p>
      </w:sdtContent>
    </w:sdt>
    <w:p w14:paraId="6289144A" w14:textId="77777777" w:rsidR="008F2DCA" w:rsidRDefault="008F2DCA">
      <w:pPr>
        <w:rPr>
          <w:rFonts w:ascii="Times New Roman" w:hAnsi="Times New Roman" w:cs="Times New Roman"/>
          <w:b/>
          <w:sz w:val="36"/>
          <w:szCs w:val="36"/>
        </w:rPr>
      </w:pPr>
    </w:p>
    <w:p w14:paraId="3A326453" w14:textId="77777777" w:rsidR="00096F39" w:rsidRDefault="00096F39">
      <w:pPr>
        <w:rPr>
          <w:rFonts w:ascii="Times New Roman" w:hAnsi="Times New Roman" w:cs="Times New Roman"/>
          <w:b/>
          <w:sz w:val="36"/>
          <w:szCs w:val="36"/>
        </w:rPr>
        <w:sectPr w:rsidR="00096F39" w:rsidSect="00C42C67">
          <w:headerReference w:type="even" r:id="rId23"/>
          <w:headerReference w:type="default" r:id="rId24"/>
          <w:footerReference w:type="even" r:id="rId25"/>
          <w:headerReference w:type="first" r:id="rId26"/>
          <w:pgSz w:w="11907" w:h="16840" w:code="9"/>
          <w:pgMar w:top="1440" w:right="1325" w:bottom="1440" w:left="1800" w:header="720" w:footer="720" w:gutter="0"/>
          <w:pgNumType w:start="1" w:chapStyle="1"/>
          <w:cols w:space="720"/>
          <w:titlePg/>
        </w:sectPr>
      </w:pPr>
    </w:p>
    <w:p w14:paraId="3A3F8BB6" w14:textId="77777777" w:rsidR="0025793F" w:rsidRPr="003319D1" w:rsidRDefault="0025793F" w:rsidP="00CD552C">
      <w:pPr>
        <w:jc w:val="center"/>
        <w:rPr>
          <w:rFonts w:ascii="Times New Roman" w:hAnsi="Times New Roman" w:cs="Times New Roman"/>
          <w:b/>
          <w:sz w:val="36"/>
          <w:szCs w:val="36"/>
        </w:rPr>
      </w:pPr>
    </w:p>
    <w:p w14:paraId="32DF8A80" w14:textId="77777777" w:rsidR="00CD552C" w:rsidRPr="003319D1" w:rsidRDefault="00CD552C">
      <w:pPr>
        <w:rPr>
          <w:rFonts w:ascii="Times New Roman" w:hAnsi="Times New Roman" w:cs="Times New Roman"/>
        </w:rPr>
      </w:pPr>
    </w:p>
    <w:tbl>
      <w:tblPr>
        <w:tblW w:w="9198" w:type="dxa"/>
        <w:tblLayout w:type="fixed"/>
        <w:tblLook w:val="0000" w:firstRow="0" w:lastRow="0" w:firstColumn="0" w:lastColumn="0" w:noHBand="0" w:noVBand="0"/>
      </w:tblPr>
      <w:tblGrid>
        <w:gridCol w:w="9198"/>
      </w:tblGrid>
      <w:tr w:rsidR="0055765C" w:rsidRPr="00126276" w14:paraId="28775016" w14:textId="77777777">
        <w:trPr>
          <w:trHeight w:val="567"/>
        </w:trPr>
        <w:tc>
          <w:tcPr>
            <w:tcW w:w="9198" w:type="dxa"/>
            <w:vAlign w:val="center"/>
          </w:tcPr>
          <w:p w14:paraId="44D131FB" w14:textId="77777777" w:rsidR="00CD552C" w:rsidRPr="004F7443" w:rsidRDefault="00CD552C" w:rsidP="008265E3">
            <w:pPr>
              <w:pStyle w:val="TitleHeader2"/>
              <w:rPr>
                <w:lang w:val="en-GB"/>
              </w:rPr>
            </w:pPr>
            <w:r w:rsidRPr="004F7443">
              <w:rPr>
                <w:lang w:val="en-GB"/>
              </w:rPr>
              <w:br w:type="page"/>
            </w:r>
            <w:bookmarkStart w:id="4" w:name="_Toc438954442"/>
            <w:bookmarkStart w:id="5" w:name="_Toc248405338"/>
            <w:bookmarkStart w:id="6" w:name="_Toc251081631"/>
            <w:bookmarkStart w:id="7" w:name="_Toc252632594"/>
            <w:bookmarkStart w:id="8" w:name="_Toc510199961"/>
            <w:bookmarkStart w:id="9" w:name="_Toc529520547"/>
            <w:bookmarkStart w:id="10" w:name="_Toc529437056"/>
            <w:bookmarkStart w:id="11" w:name="_Toc536620660"/>
            <w:r w:rsidRPr="004F7443">
              <w:rPr>
                <w:lang w:val="en-GB"/>
              </w:rPr>
              <w:t>Section I.  Instructions to Tenderers</w:t>
            </w:r>
            <w:bookmarkEnd w:id="4"/>
            <w:bookmarkEnd w:id="5"/>
            <w:bookmarkEnd w:id="6"/>
            <w:bookmarkEnd w:id="7"/>
            <w:bookmarkEnd w:id="8"/>
            <w:bookmarkEnd w:id="9"/>
            <w:bookmarkEnd w:id="10"/>
            <w:bookmarkEnd w:id="11"/>
          </w:p>
        </w:tc>
      </w:tr>
    </w:tbl>
    <w:p w14:paraId="04483709" w14:textId="77777777" w:rsidR="00CD552C" w:rsidRPr="004F7443" w:rsidRDefault="00CD552C" w:rsidP="0087726E">
      <w:pPr>
        <w:pStyle w:val="TOC3"/>
        <w:ind w:left="0"/>
        <w:rPr>
          <w:rFonts w:ascii="Times New Roman" w:hAnsi="Times New Roman" w:cs="Times New Roman"/>
          <w:lang w:val="en-GB"/>
        </w:rPr>
      </w:pPr>
    </w:p>
    <w:tbl>
      <w:tblPr>
        <w:tblW w:w="10173" w:type="dxa"/>
        <w:tblInd w:w="-709" w:type="dxa"/>
        <w:tblLayout w:type="fixed"/>
        <w:tblLook w:val="0000" w:firstRow="0" w:lastRow="0" w:firstColumn="0" w:lastColumn="0" w:noHBand="0" w:noVBand="0"/>
      </w:tblPr>
      <w:tblGrid>
        <w:gridCol w:w="1985"/>
        <w:gridCol w:w="567"/>
        <w:gridCol w:w="7621"/>
      </w:tblGrid>
      <w:tr w:rsidR="0055765C" w:rsidRPr="003319D1" w14:paraId="64F8B401" w14:textId="77777777" w:rsidTr="009F5BD9">
        <w:tc>
          <w:tcPr>
            <w:tcW w:w="1985" w:type="dxa"/>
            <w:vAlign w:val="center"/>
          </w:tcPr>
          <w:p w14:paraId="6173FBFB" w14:textId="77777777" w:rsidR="00CD552C" w:rsidRPr="004F7443" w:rsidRDefault="00CD552C">
            <w:pPr>
              <w:rPr>
                <w:rFonts w:ascii="Times New Roman" w:hAnsi="Times New Roman" w:cs="Times New Roman"/>
                <w:lang w:val="en-GB"/>
              </w:rPr>
            </w:pPr>
          </w:p>
        </w:tc>
        <w:tc>
          <w:tcPr>
            <w:tcW w:w="8188" w:type="dxa"/>
            <w:gridSpan w:val="2"/>
            <w:vAlign w:val="center"/>
          </w:tcPr>
          <w:p w14:paraId="3996B05D" w14:textId="77777777" w:rsidR="00CD552C" w:rsidRPr="003319D1" w:rsidRDefault="00CD552C" w:rsidP="00CD552C">
            <w:pPr>
              <w:pStyle w:val="BodyText2"/>
              <w:tabs>
                <w:tab w:val="clear" w:pos="648"/>
              </w:tabs>
              <w:ind w:left="0" w:hanging="51"/>
              <w:rPr>
                <w:rFonts w:ascii="Times New Roman" w:hAnsi="Times New Roman" w:cs="Times New Roman"/>
                <w:b w:val="0"/>
                <w:sz w:val="24"/>
                <w:szCs w:val="24"/>
              </w:rPr>
            </w:pPr>
            <w:bookmarkStart w:id="12" w:name="_Toc438438819"/>
            <w:bookmarkStart w:id="13" w:name="_Toc438532553"/>
            <w:bookmarkStart w:id="14" w:name="_Toc438733963"/>
            <w:bookmarkStart w:id="15" w:name="_Toc438962045"/>
            <w:bookmarkStart w:id="16" w:name="_Toc461939616"/>
            <w:bookmarkStart w:id="17" w:name="_Toc192578413"/>
            <w:r w:rsidRPr="003319D1">
              <w:rPr>
                <w:rFonts w:ascii="Times New Roman" w:hAnsi="Times New Roman" w:cs="Times New Roman"/>
                <w:sz w:val="24"/>
                <w:szCs w:val="24"/>
              </w:rPr>
              <w:t>General</w:t>
            </w:r>
            <w:bookmarkEnd w:id="12"/>
            <w:bookmarkEnd w:id="13"/>
            <w:bookmarkEnd w:id="14"/>
            <w:bookmarkEnd w:id="15"/>
            <w:bookmarkEnd w:id="16"/>
            <w:bookmarkEnd w:id="17"/>
          </w:p>
        </w:tc>
      </w:tr>
      <w:tr w:rsidR="0055765C" w:rsidRPr="00126276" w14:paraId="27925C85" w14:textId="77777777" w:rsidTr="009F5BD9">
        <w:tc>
          <w:tcPr>
            <w:tcW w:w="1985" w:type="dxa"/>
          </w:tcPr>
          <w:p w14:paraId="341E6A7F" w14:textId="77777777" w:rsidR="00CD552C" w:rsidRPr="003319D1" w:rsidRDefault="00CD552C" w:rsidP="00194248">
            <w:pPr>
              <w:pStyle w:val="Header1-Clauses"/>
              <w:numPr>
                <w:ilvl w:val="0"/>
                <w:numId w:val="18"/>
              </w:numPr>
              <w:rPr>
                <w:rFonts w:ascii="Times New Roman" w:hAnsi="Times New Roman" w:cs="Times New Roman"/>
                <w:sz w:val="20"/>
              </w:rPr>
            </w:pPr>
            <w:bookmarkStart w:id="18" w:name="_Toc192578414"/>
            <w:r w:rsidRPr="003319D1">
              <w:rPr>
                <w:rFonts w:ascii="Times New Roman" w:hAnsi="Times New Roman" w:cs="Times New Roman"/>
                <w:sz w:val="20"/>
              </w:rPr>
              <w:t>Scope of Tender</w:t>
            </w:r>
            <w:bookmarkEnd w:id="18"/>
          </w:p>
        </w:tc>
        <w:tc>
          <w:tcPr>
            <w:tcW w:w="8188" w:type="dxa"/>
            <w:gridSpan w:val="2"/>
          </w:tcPr>
          <w:p w14:paraId="0DE865B4" w14:textId="43DD3179" w:rsidR="00CD552C" w:rsidRPr="004F7443" w:rsidRDefault="00CD552C" w:rsidP="00194248">
            <w:pPr>
              <w:pStyle w:val="Header3-Paragraph"/>
              <w:numPr>
                <w:ilvl w:val="1"/>
                <w:numId w:val="19"/>
              </w:numPr>
              <w:rPr>
                <w:rFonts w:ascii="Times New Roman" w:hAnsi="Times New Roman" w:cs="Times New Roman"/>
                <w:sz w:val="20"/>
                <w:lang w:val="en-GB"/>
              </w:rPr>
            </w:pPr>
            <w:r w:rsidRPr="004F7443">
              <w:rPr>
                <w:rFonts w:ascii="Times New Roman" w:hAnsi="Times New Roman" w:cs="Times New Roman"/>
                <w:sz w:val="20"/>
                <w:lang w:val="en-GB"/>
              </w:rPr>
              <w:t xml:space="preserve">The </w:t>
            </w:r>
            <w:r w:rsidRPr="004F7443">
              <w:rPr>
                <w:rFonts w:ascii="Times New Roman" w:eastAsia="Arial Unicode MS" w:hAnsi="Times New Roman" w:cs="Times New Roman"/>
                <w:iCs/>
                <w:sz w:val="20"/>
                <w:lang w:val="en-GB"/>
              </w:rPr>
              <w:t>Employer</w:t>
            </w:r>
            <w:r w:rsidRPr="004F7443">
              <w:rPr>
                <w:rFonts w:ascii="Times New Roman" w:hAnsi="Times New Roman" w:cs="Times New Roman"/>
                <w:b/>
                <w:i/>
                <w:sz w:val="20"/>
                <w:lang w:val="en-GB"/>
              </w:rPr>
              <w:t xml:space="preserve"> [insert name] </w:t>
            </w:r>
            <w:r w:rsidRPr="004F7443">
              <w:rPr>
                <w:rFonts w:ascii="Times New Roman" w:hAnsi="Times New Roman" w:cs="Times New Roman"/>
                <w:sz w:val="20"/>
                <w:lang w:val="en-GB"/>
              </w:rPr>
              <w:t xml:space="preserve">issues this Tender Document for the procurement of </w:t>
            </w:r>
            <w:r w:rsidRPr="004F7443">
              <w:rPr>
                <w:rFonts w:ascii="Times New Roman" w:hAnsi="Times New Roman" w:cs="Times New Roman"/>
                <w:b/>
                <w:i/>
                <w:sz w:val="20"/>
                <w:lang w:val="en-GB"/>
              </w:rPr>
              <w:t xml:space="preserve">[insert description of </w:t>
            </w:r>
            <w:r w:rsidR="00A127D5" w:rsidRPr="004F7443">
              <w:rPr>
                <w:rFonts w:ascii="Times New Roman" w:hAnsi="Times New Roman" w:cs="Times New Roman"/>
                <w:b/>
                <w:i/>
                <w:sz w:val="20"/>
                <w:lang w:val="en-GB"/>
              </w:rPr>
              <w:t>Equipment</w:t>
            </w:r>
            <w:r w:rsidRPr="004F7443">
              <w:rPr>
                <w:rFonts w:ascii="Times New Roman" w:hAnsi="Times New Roman" w:cs="Times New Roman"/>
                <w:b/>
                <w:i/>
                <w:sz w:val="20"/>
                <w:lang w:val="en-GB"/>
              </w:rPr>
              <w:t xml:space="preserve"> and</w:t>
            </w:r>
            <w:r w:rsidR="00410AF5">
              <w:rPr>
                <w:rFonts w:ascii="Times New Roman" w:hAnsi="Times New Roman" w:cs="Times New Roman"/>
                <w:b/>
                <w:i/>
                <w:sz w:val="20"/>
                <w:lang w:val="en-US"/>
              </w:rPr>
              <w:t xml:space="preserve"> related</w:t>
            </w:r>
            <w:r w:rsidRPr="004F7443">
              <w:rPr>
                <w:rFonts w:ascii="Times New Roman" w:hAnsi="Times New Roman" w:cs="Times New Roman"/>
                <w:b/>
                <w:i/>
                <w:sz w:val="20"/>
                <w:lang w:val="en-GB"/>
              </w:rPr>
              <w:t xml:space="preserve"> works to be performed, including the name of Lots, if any]</w:t>
            </w:r>
            <w:r w:rsidRPr="004F7443">
              <w:rPr>
                <w:rFonts w:ascii="Times New Roman" w:hAnsi="Times New Roman" w:cs="Times New Roman"/>
                <w:sz w:val="20"/>
                <w:lang w:val="en-GB"/>
              </w:rPr>
              <w:t xml:space="preserve">, as specified in Section </w:t>
            </w:r>
            <w:r w:rsidR="00AC3F23" w:rsidRPr="004F7443">
              <w:rPr>
                <w:rFonts w:ascii="Times New Roman" w:hAnsi="Times New Roman" w:cs="Times New Roman"/>
                <w:sz w:val="20"/>
                <w:lang w:val="en-GB"/>
              </w:rPr>
              <w:t>I</w:t>
            </w:r>
            <w:r w:rsidRPr="004F7443">
              <w:rPr>
                <w:rFonts w:ascii="Times New Roman" w:hAnsi="Times New Roman" w:cs="Times New Roman"/>
                <w:sz w:val="20"/>
                <w:lang w:val="en-GB"/>
              </w:rPr>
              <w:t>V, Employer’s Requirements.</w:t>
            </w:r>
          </w:p>
        </w:tc>
      </w:tr>
      <w:tr w:rsidR="0055765C" w:rsidRPr="00126276" w14:paraId="7FFADD48" w14:textId="77777777" w:rsidTr="009F5BD9">
        <w:tc>
          <w:tcPr>
            <w:tcW w:w="1985" w:type="dxa"/>
          </w:tcPr>
          <w:p w14:paraId="34F421A6" w14:textId="77777777" w:rsidR="00CD552C" w:rsidRPr="004F7443" w:rsidRDefault="00CD552C">
            <w:pPr>
              <w:rPr>
                <w:rFonts w:ascii="Times New Roman" w:hAnsi="Times New Roman" w:cs="Times New Roman"/>
                <w:sz w:val="20"/>
                <w:lang w:val="en-GB"/>
              </w:rPr>
            </w:pPr>
            <w:bookmarkStart w:id="19" w:name="_Toc438530847"/>
            <w:bookmarkStart w:id="20" w:name="_Toc438532555"/>
            <w:bookmarkEnd w:id="19"/>
            <w:bookmarkEnd w:id="20"/>
          </w:p>
        </w:tc>
        <w:tc>
          <w:tcPr>
            <w:tcW w:w="8188" w:type="dxa"/>
            <w:gridSpan w:val="2"/>
          </w:tcPr>
          <w:p w14:paraId="14BBB426" w14:textId="77777777" w:rsidR="00CD552C" w:rsidRPr="004F7443" w:rsidRDefault="00CD552C" w:rsidP="00194248">
            <w:pPr>
              <w:pStyle w:val="Header3-Paragraph"/>
              <w:numPr>
                <w:ilvl w:val="1"/>
                <w:numId w:val="19"/>
              </w:numPr>
              <w:rPr>
                <w:rFonts w:ascii="Times New Roman" w:hAnsi="Times New Roman" w:cs="Times New Roman"/>
                <w:sz w:val="20"/>
                <w:lang w:val="en-GB"/>
              </w:rPr>
            </w:pPr>
            <w:r w:rsidRPr="004F7443">
              <w:rPr>
                <w:rFonts w:ascii="Times New Roman" w:hAnsi="Times New Roman" w:cs="Times New Roman"/>
                <w:sz w:val="20"/>
                <w:lang w:val="en-GB"/>
              </w:rPr>
              <w:t>Unless otherwise stated, throughout this Tender Document definitions and interpretations shall be as prescribed in Section V, General Conditions of Contract.</w:t>
            </w:r>
          </w:p>
        </w:tc>
      </w:tr>
      <w:tr w:rsidR="0055765C" w:rsidRPr="00126276" w14:paraId="7A45F003" w14:textId="77777777" w:rsidTr="009F5BD9">
        <w:tc>
          <w:tcPr>
            <w:tcW w:w="1985" w:type="dxa"/>
          </w:tcPr>
          <w:p w14:paraId="56081E4C" w14:textId="77777777" w:rsidR="00CD552C" w:rsidRPr="003319D1" w:rsidRDefault="00CD552C" w:rsidP="00194248">
            <w:pPr>
              <w:pStyle w:val="Header1-Clauses"/>
              <w:numPr>
                <w:ilvl w:val="0"/>
                <w:numId w:val="18"/>
              </w:numPr>
              <w:rPr>
                <w:rFonts w:ascii="Times New Roman" w:hAnsi="Times New Roman" w:cs="Times New Roman"/>
                <w:sz w:val="20"/>
              </w:rPr>
            </w:pPr>
            <w:bookmarkStart w:id="21" w:name="_Toc438438821"/>
            <w:bookmarkStart w:id="22" w:name="_Toc438532556"/>
            <w:bookmarkStart w:id="23" w:name="_Toc438733965"/>
            <w:bookmarkStart w:id="24" w:name="_Toc438907006"/>
            <w:bookmarkStart w:id="25" w:name="_Toc438907205"/>
            <w:bookmarkStart w:id="26" w:name="_Toc192578415"/>
            <w:r w:rsidRPr="003319D1">
              <w:rPr>
                <w:rFonts w:ascii="Times New Roman" w:hAnsi="Times New Roman" w:cs="Times New Roman"/>
                <w:sz w:val="20"/>
              </w:rPr>
              <w:t>Source of Funds</w:t>
            </w:r>
            <w:bookmarkEnd w:id="21"/>
            <w:bookmarkEnd w:id="22"/>
            <w:bookmarkEnd w:id="23"/>
            <w:bookmarkEnd w:id="24"/>
            <w:bookmarkEnd w:id="25"/>
            <w:bookmarkEnd w:id="26"/>
          </w:p>
        </w:tc>
        <w:tc>
          <w:tcPr>
            <w:tcW w:w="8188" w:type="dxa"/>
            <w:gridSpan w:val="2"/>
          </w:tcPr>
          <w:p w14:paraId="107F2F4A" w14:textId="77777777" w:rsidR="00CD552C" w:rsidRPr="004F7443" w:rsidRDefault="00CD552C" w:rsidP="00194248">
            <w:pPr>
              <w:pStyle w:val="Header3-Paragraph"/>
              <w:numPr>
                <w:ilvl w:val="1"/>
                <w:numId w:val="20"/>
              </w:numPr>
              <w:rPr>
                <w:rFonts w:ascii="Times New Roman" w:hAnsi="Times New Roman" w:cs="Times New Roman"/>
                <w:sz w:val="20"/>
                <w:lang w:val="en-GB"/>
              </w:rPr>
            </w:pPr>
            <w:r w:rsidRPr="004F7443">
              <w:rPr>
                <w:rFonts w:ascii="Times New Roman" w:hAnsi="Times New Roman" w:cs="Times New Roman"/>
                <w:sz w:val="20"/>
                <w:lang w:val="en-GB"/>
              </w:rPr>
              <w:t>The Borrower</w:t>
            </w:r>
            <w:r w:rsidR="005C3D98">
              <w:rPr>
                <w:rFonts w:ascii="Times New Roman" w:hAnsi="Times New Roman" w:cs="Times New Roman"/>
                <w:sz w:val="20"/>
                <w:lang w:val="en-US"/>
              </w:rPr>
              <w:t>/Grant Befeficiary</w:t>
            </w:r>
            <w:r w:rsidRPr="004F7443">
              <w:rPr>
                <w:rFonts w:ascii="Times New Roman" w:hAnsi="Times New Roman" w:cs="Times New Roman"/>
                <w:sz w:val="20"/>
                <w:lang w:val="en-GB"/>
              </w:rPr>
              <w:t xml:space="preserve"> (hereinafter called “Borrower</w:t>
            </w:r>
            <w:r w:rsidR="009F1DF8">
              <w:rPr>
                <w:rFonts w:ascii="Times New Roman" w:hAnsi="Times New Roman" w:cs="Times New Roman"/>
                <w:sz w:val="20"/>
                <w:lang w:val="en-US"/>
              </w:rPr>
              <w:t>/Grant Beneficiary</w:t>
            </w:r>
            <w:r w:rsidRPr="004F7443">
              <w:rPr>
                <w:rFonts w:ascii="Times New Roman" w:hAnsi="Times New Roman" w:cs="Times New Roman"/>
                <w:sz w:val="20"/>
                <w:lang w:val="en-GB"/>
              </w:rPr>
              <w:t xml:space="preserve">”) </w:t>
            </w:r>
            <w:r w:rsidRPr="004F7443">
              <w:rPr>
                <w:rFonts w:ascii="Times New Roman" w:hAnsi="Times New Roman" w:cs="Times New Roman"/>
                <w:b/>
                <w:i/>
                <w:sz w:val="20"/>
                <w:lang w:val="en-GB"/>
              </w:rPr>
              <w:t>[insert name of Borrower</w:t>
            </w:r>
            <w:r w:rsidR="009F1DF8">
              <w:rPr>
                <w:rFonts w:ascii="Times New Roman" w:hAnsi="Times New Roman" w:cs="Times New Roman"/>
                <w:b/>
                <w:i/>
                <w:sz w:val="20"/>
                <w:lang w:val="en-US"/>
              </w:rPr>
              <w:t>/Grant Beneficiary</w:t>
            </w:r>
            <w:r w:rsidRPr="004F7443">
              <w:rPr>
                <w:rFonts w:ascii="Times New Roman" w:hAnsi="Times New Roman" w:cs="Times New Roman"/>
                <w:b/>
                <w:i/>
                <w:sz w:val="20"/>
                <w:lang w:val="en-GB"/>
              </w:rPr>
              <w:t>]</w:t>
            </w:r>
            <w:r w:rsidRPr="004F7443">
              <w:rPr>
                <w:rFonts w:ascii="Times New Roman" w:hAnsi="Times New Roman" w:cs="Times New Roman"/>
                <w:sz w:val="20"/>
                <w:lang w:val="en-GB"/>
              </w:rPr>
              <w:t xml:space="preserve"> has applied for or received financing (hereinafter called “funds”) from the Nordic Environment Finance Corporation (hereinafter called “NEFCO”) toward the cost of the project named</w:t>
            </w:r>
            <w:r w:rsidR="00FA6CE3" w:rsidRPr="004F7443">
              <w:rPr>
                <w:rFonts w:ascii="Times New Roman" w:hAnsi="Times New Roman" w:cs="Times New Roman"/>
                <w:sz w:val="20"/>
                <w:lang w:val="en-GB"/>
              </w:rPr>
              <w:t xml:space="preserve"> </w:t>
            </w:r>
            <w:r w:rsidRPr="004F7443">
              <w:rPr>
                <w:rFonts w:ascii="Times New Roman" w:hAnsi="Times New Roman" w:cs="Times New Roman"/>
                <w:b/>
                <w:i/>
                <w:sz w:val="20"/>
                <w:lang w:val="en-GB"/>
              </w:rPr>
              <w:t>[insert name of project]</w:t>
            </w:r>
            <w:r w:rsidRPr="004F7443">
              <w:rPr>
                <w:rFonts w:ascii="Times New Roman" w:hAnsi="Times New Roman" w:cs="Times New Roman"/>
                <w:sz w:val="20"/>
                <w:lang w:val="en-GB"/>
              </w:rPr>
              <w:t>.  The Borrower</w:t>
            </w:r>
            <w:r w:rsidR="00D05303">
              <w:rPr>
                <w:rFonts w:ascii="Times New Roman" w:hAnsi="Times New Roman" w:cs="Times New Roman"/>
                <w:sz w:val="20"/>
                <w:lang w:val="en-US"/>
              </w:rPr>
              <w:t>/Grant Beneficiary</w:t>
            </w:r>
            <w:r w:rsidRPr="004F7443">
              <w:rPr>
                <w:rFonts w:ascii="Times New Roman" w:hAnsi="Times New Roman" w:cs="Times New Roman"/>
                <w:sz w:val="20"/>
                <w:lang w:val="en-GB"/>
              </w:rPr>
              <w:t xml:space="preserve"> intends to apply a portion of the funds to eligible payments under the contract(s) for which this Tender Document is issued.</w:t>
            </w:r>
          </w:p>
        </w:tc>
      </w:tr>
      <w:tr w:rsidR="0055765C" w:rsidRPr="00126276" w14:paraId="468B50C2" w14:textId="77777777" w:rsidTr="009F5BD9">
        <w:tc>
          <w:tcPr>
            <w:tcW w:w="1985" w:type="dxa"/>
          </w:tcPr>
          <w:p w14:paraId="6815A3E4" w14:textId="77777777" w:rsidR="00CD552C" w:rsidRPr="004F7443" w:rsidRDefault="00CD552C">
            <w:pPr>
              <w:rPr>
                <w:rFonts w:ascii="Times New Roman" w:hAnsi="Times New Roman" w:cs="Times New Roman"/>
                <w:sz w:val="20"/>
                <w:lang w:val="en-GB"/>
              </w:rPr>
            </w:pPr>
            <w:bookmarkStart w:id="27" w:name="_Toc438532557"/>
            <w:bookmarkEnd w:id="27"/>
          </w:p>
        </w:tc>
        <w:tc>
          <w:tcPr>
            <w:tcW w:w="8188" w:type="dxa"/>
            <w:gridSpan w:val="2"/>
          </w:tcPr>
          <w:p w14:paraId="213D44F6" w14:textId="77777777" w:rsidR="00CD552C" w:rsidRPr="004F7443" w:rsidRDefault="00CD552C" w:rsidP="00194248">
            <w:pPr>
              <w:pStyle w:val="Header3-Paragraph"/>
              <w:numPr>
                <w:ilvl w:val="1"/>
                <w:numId w:val="20"/>
              </w:numPr>
              <w:rPr>
                <w:rFonts w:ascii="Times New Roman" w:hAnsi="Times New Roman" w:cs="Times New Roman"/>
                <w:sz w:val="20"/>
                <w:lang w:val="en-GB"/>
              </w:rPr>
            </w:pPr>
            <w:r w:rsidRPr="004F7443">
              <w:rPr>
                <w:rFonts w:ascii="Times New Roman" w:hAnsi="Times New Roman" w:cs="Times New Roman"/>
                <w:sz w:val="20"/>
                <w:lang w:val="en-GB"/>
              </w:rPr>
              <w:t>Payments by NEFCO will be made only at the request of the Borrower</w:t>
            </w:r>
            <w:r w:rsidR="00D05303">
              <w:rPr>
                <w:rFonts w:ascii="Times New Roman" w:hAnsi="Times New Roman" w:cs="Times New Roman"/>
                <w:sz w:val="20"/>
                <w:lang w:val="en-US"/>
              </w:rPr>
              <w:t>/Grant Beneficiary</w:t>
            </w:r>
            <w:r w:rsidRPr="004F7443">
              <w:rPr>
                <w:rFonts w:ascii="Times New Roman" w:hAnsi="Times New Roman" w:cs="Times New Roman"/>
                <w:sz w:val="20"/>
                <w:lang w:val="en-GB"/>
              </w:rPr>
              <w:t xml:space="preserve"> and upon approval by NEFCO in accordance with the terms and conditions of the financing agreement between the Borrower</w:t>
            </w:r>
            <w:r w:rsidR="00D05303">
              <w:rPr>
                <w:rFonts w:ascii="Times New Roman" w:hAnsi="Times New Roman" w:cs="Times New Roman"/>
                <w:sz w:val="20"/>
                <w:lang w:val="en-US"/>
              </w:rPr>
              <w:t>/Grant Beneficiary</w:t>
            </w:r>
            <w:r w:rsidRPr="004F7443">
              <w:rPr>
                <w:rFonts w:ascii="Times New Roman" w:hAnsi="Times New Roman" w:cs="Times New Roman"/>
                <w:sz w:val="20"/>
                <w:lang w:val="en-GB"/>
              </w:rPr>
              <w:t xml:space="preserve"> and NEFCO (hereinafter called the “</w:t>
            </w:r>
            <w:r w:rsidR="005C3D98">
              <w:rPr>
                <w:rFonts w:ascii="Times New Roman" w:hAnsi="Times New Roman" w:cs="Times New Roman"/>
                <w:sz w:val="20"/>
                <w:lang w:val="en-US"/>
              </w:rPr>
              <w:t>Financing</w:t>
            </w:r>
            <w:r w:rsidR="005C3D98"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 xml:space="preserve">Agreement”), and will be subject in all respects to the terms and conditions of that </w:t>
            </w:r>
            <w:r w:rsidR="00DC6832">
              <w:rPr>
                <w:rFonts w:ascii="Times New Roman" w:hAnsi="Times New Roman" w:cs="Times New Roman"/>
                <w:sz w:val="20"/>
                <w:lang w:val="en-US"/>
              </w:rPr>
              <w:t>Financing</w:t>
            </w:r>
            <w:r w:rsidR="00DC6832"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Agreement.</w:t>
            </w:r>
          </w:p>
        </w:tc>
      </w:tr>
      <w:tr w:rsidR="0055765C" w:rsidRPr="00126276" w14:paraId="0BA52084" w14:textId="77777777" w:rsidTr="009F5BD9">
        <w:tc>
          <w:tcPr>
            <w:tcW w:w="1985" w:type="dxa"/>
          </w:tcPr>
          <w:p w14:paraId="69A5EF93" w14:textId="77777777" w:rsidR="00CD552C" w:rsidRPr="003319D1" w:rsidRDefault="00CD552C" w:rsidP="00194248">
            <w:pPr>
              <w:pStyle w:val="Header1-Clauses"/>
              <w:numPr>
                <w:ilvl w:val="0"/>
                <w:numId w:val="18"/>
              </w:numPr>
              <w:rPr>
                <w:rFonts w:ascii="Times New Roman" w:hAnsi="Times New Roman" w:cs="Times New Roman"/>
                <w:sz w:val="20"/>
              </w:rPr>
            </w:pPr>
            <w:bookmarkStart w:id="28" w:name="_Toc438532558"/>
            <w:bookmarkStart w:id="29" w:name="_Toc438002631"/>
            <w:bookmarkEnd w:id="28"/>
            <w:r w:rsidRPr="004F7443">
              <w:rPr>
                <w:rFonts w:ascii="Times New Roman" w:hAnsi="Times New Roman" w:cs="Times New Roman"/>
                <w:b w:val="0"/>
                <w:sz w:val="20"/>
                <w:lang w:val="en-GB"/>
              </w:rPr>
              <w:br w:type="page"/>
            </w:r>
            <w:bookmarkStart w:id="30" w:name="_Toc438438822"/>
            <w:bookmarkStart w:id="31" w:name="_Toc438532559"/>
            <w:bookmarkStart w:id="32" w:name="_Toc438733966"/>
            <w:bookmarkStart w:id="33" w:name="_Toc438907007"/>
            <w:bookmarkStart w:id="34" w:name="_Toc438907206"/>
            <w:r w:rsidRPr="003319D1">
              <w:rPr>
                <w:rFonts w:ascii="Times New Roman" w:hAnsi="Times New Roman" w:cs="Times New Roman"/>
                <w:sz w:val="20"/>
              </w:rPr>
              <w:t xml:space="preserve">Prohibited Practices </w:t>
            </w:r>
            <w:bookmarkEnd w:id="29"/>
            <w:bookmarkEnd w:id="30"/>
            <w:bookmarkEnd w:id="31"/>
            <w:bookmarkEnd w:id="32"/>
            <w:bookmarkEnd w:id="33"/>
            <w:bookmarkEnd w:id="34"/>
          </w:p>
        </w:tc>
        <w:tc>
          <w:tcPr>
            <w:tcW w:w="8188" w:type="dxa"/>
            <w:gridSpan w:val="2"/>
          </w:tcPr>
          <w:p w14:paraId="1DE4D716" w14:textId="4FE5C51E" w:rsidR="00CD552C" w:rsidRPr="004F7443" w:rsidRDefault="00CD552C">
            <w:pPr>
              <w:pStyle w:val="Header2-SubClauses"/>
              <w:spacing w:after="160"/>
              <w:ind w:left="612" w:hanging="612"/>
              <w:rPr>
                <w:rFonts w:ascii="Times New Roman" w:hAnsi="Times New Roman" w:cs="Times New Roman"/>
                <w:sz w:val="20"/>
                <w:lang w:val="en-GB"/>
              </w:rPr>
            </w:pPr>
            <w:r w:rsidRPr="004F7443">
              <w:rPr>
                <w:rFonts w:ascii="Times New Roman" w:hAnsi="Times New Roman" w:cs="Times New Roman"/>
                <w:sz w:val="20"/>
                <w:lang w:val="en-GB"/>
              </w:rPr>
              <w:t>3.1</w:t>
            </w:r>
            <w:r w:rsidRPr="004F7443">
              <w:rPr>
                <w:rFonts w:ascii="Times New Roman" w:hAnsi="Times New Roman" w:cs="Times New Roman"/>
                <w:sz w:val="20"/>
                <w:lang w:val="en-GB"/>
              </w:rPr>
              <w:tab/>
              <w:t>NEFCO requires that Borrowers</w:t>
            </w:r>
            <w:r w:rsidR="00606F0C">
              <w:rPr>
                <w:rFonts w:ascii="Times New Roman" w:hAnsi="Times New Roman" w:cs="Times New Roman"/>
                <w:sz w:val="20"/>
                <w:lang w:val="en-US"/>
              </w:rPr>
              <w:t>/Grant Beneficiaries</w:t>
            </w:r>
            <w:r w:rsidRPr="004F7443">
              <w:rPr>
                <w:rFonts w:ascii="Times New Roman" w:hAnsi="Times New Roman" w:cs="Times New Roman"/>
                <w:sz w:val="20"/>
                <w:lang w:val="en-GB"/>
              </w:rPr>
              <w:t xml:space="preserve"> (including beneficiaries of NEFCO </w:t>
            </w:r>
            <w:r w:rsidR="0071645B">
              <w:rPr>
                <w:rFonts w:ascii="Times New Roman" w:hAnsi="Times New Roman" w:cs="Times New Roman"/>
                <w:sz w:val="20"/>
                <w:lang w:val="en-US"/>
              </w:rPr>
              <w:t>financing</w:t>
            </w:r>
            <w:r w:rsidRPr="004F7443">
              <w:rPr>
                <w:rFonts w:ascii="Times New Roman" w:hAnsi="Times New Roman" w:cs="Times New Roman"/>
                <w:sz w:val="20"/>
                <w:lang w:val="en-GB"/>
              </w:rPr>
              <w:t xml:space="preserve">), as well as </w:t>
            </w:r>
            <w:r w:rsidR="00236CBA" w:rsidRPr="004F7443">
              <w:rPr>
                <w:rFonts w:ascii="Times New Roman" w:hAnsi="Times New Roman" w:cs="Times New Roman"/>
                <w:sz w:val="20"/>
                <w:lang w:val="en-GB"/>
              </w:rPr>
              <w:t>t</w:t>
            </w:r>
            <w:r w:rsidRPr="004F7443">
              <w:rPr>
                <w:rFonts w:ascii="Times New Roman" w:hAnsi="Times New Roman" w:cs="Times New Roman"/>
                <w:sz w:val="20"/>
                <w:lang w:val="en-GB"/>
              </w:rPr>
              <w:t>enderers, suppliers, subsuppliers, contractors, subcontractors, concessionaires, consultants and subconsultants under NEFCO</w:t>
            </w:r>
            <w:r w:rsidR="003E1FE6" w:rsidRPr="004F7443">
              <w:rPr>
                <w:rFonts w:ascii="Times New Roman" w:hAnsi="Times New Roman" w:cs="Times New Roman"/>
                <w:sz w:val="20"/>
                <w:lang w:val="en-GB"/>
              </w:rPr>
              <w:t>-</w:t>
            </w:r>
            <w:r w:rsidRPr="004F7443">
              <w:rPr>
                <w:rFonts w:ascii="Times New Roman" w:hAnsi="Times New Roman" w:cs="Times New Roman"/>
                <w:sz w:val="20"/>
                <w:lang w:val="en-GB"/>
              </w:rPr>
              <w:t xml:space="preserve">financed contracts, observe the highest standard of ethics during the procurement and execution of such contracts. In pursuance of </w:t>
            </w:r>
            <w:r w:rsidR="002E754A" w:rsidRPr="002E754A">
              <w:rPr>
                <w:rFonts w:ascii="Times New Roman" w:hAnsi="Times New Roman" w:cs="Times New Roman"/>
                <w:sz w:val="20"/>
                <w:lang w:val="en-US"/>
              </w:rPr>
              <w:t>the NEFCO Policy on Anticorruption and Compliance (as defined in Clause 1.8 of Section V of the General Conditions of Contract)</w:t>
            </w:r>
            <w:r w:rsidRPr="004F7443">
              <w:rPr>
                <w:rFonts w:ascii="Times New Roman" w:hAnsi="Times New Roman" w:cs="Times New Roman"/>
                <w:sz w:val="20"/>
                <w:lang w:val="en-GB"/>
              </w:rPr>
              <w:t>, NEFCO:</w:t>
            </w:r>
          </w:p>
          <w:p w14:paraId="6F1C240E" w14:textId="77777777" w:rsidR="00CD552C" w:rsidRPr="004F7443" w:rsidRDefault="00CD552C">
            <w:pPr>
              <w:pStyle w:val="Header3-Paragraph"/>
              <w:numPr>
                <w:ilvl w:val="0"/>
                <w:numId w:val="0"/>
              </w:numPr>
              <w:spacing w:after="160"/>
              <w:ind w:left="1152" w:hanging="540"/>
              <w:rPr>
                <w:rFonts w:ascii="Times New Roman" w:hAnsi="Times New Roman" w:cs="Times New Roman"/>
                <w:sz w:val="20"/>
                <w:lang w:val="en-GB"/>
              </w:rPr>
            </w:pPr>
            <w:r w:rsidRPr="004F7443">
              <w:rPr>
                <w:rFonts w:ascii="Times New Roman" w:hAnsi="Times New Roman" w:cs="Times New Roman"/>
                <w:sz w:val="20"/>
                <w:lang w:val="en-GB"/>
              </w:rPr>
              <w:t xml:space="preserve">(a) </w:t>
            </w:r>
            <w:r w:rsidRPr="004F7443">
              <w:rPr>
                <w:rFonts w:ascii="Times New Roman" w:hAnsi="Times New Roman" w:cs="Times New Roman"/>
                <w:sz w:val="20"/>
                <w:lang w:val="en-GB"/>
              </w:rPr>
              <w:tab/>
              <w:t>defines, for the purposes of this provision, Prohibited Practices as one or more of the following:</w:t>
            </w:r>
          </w:p>
          <w:p w14:paraId="25A02EB7" w14:textId="6B537648" w:rsidR="0005576F" w:rsidRPr="004F7443" w:rsidRDefault="0005576F" w:rsidP="00194248">
            <w:pPr>
              <w:pStyle w:val="Heading4"/>
              <w:numPr>
                <w:ilvl w:val="0"/>
                <w:numId w:val="10"/>
              </w:numPr>
              <w:tabs>
                <w:tab w:val="clear" w:pos="720"/>
                <w:tab w:val="left" w:pos="1650"/>
              </w:tabs>
              <w:spacing w:after="160"/>
              <w:ind w:left="1650" w:hanging="498"/>
              <w:rPr>
                <w:rFonts w:ascii="Times New Roman" w:hAnsi="Times New Roman" w:cs="Times New Roman"/>
                <w:b w:val="0"/>
                <w:sz w:val="20"/>
                <w:lang w:val="en-GB"/>
              </w:rPr>
            </w:pPr>
            <w:r w:rsidRPr="004F7443">
              <w:rPr>
                <w:rFonts w:ascii="Times New Roman" w:hAnsi="Times New Roman" w:cs="Times New Roman"/>
                <w:b w:val="0"/>
                <w:sz w:val="20"/>
                <w:lang w:val="en-GB"/>
              </w:rPr>
              <w:lastRenderedPageBreak/>
              <w:t>“</w:t>
            </w:r>
            <w:r w:rsidR="002E754A" w:rsidRPr="002E754A">
              <w:rPr>
                <w:rFonts w:ascii="Times New Roman" w:hAnsi="Times New Roman" w:cs="Times New Roman"/>
                <w:b w:val="0"/>
                <w:sz w:val="20"/>
                <w:lang w:val="en-US"/>
              </w:rPr>
              <w:t>Abuse” means theft, misappropriation, waste or improper use of property or assets related to the Contract, either committed intentionally or through reckless disregard</w:t>
            </w:r>
            <w:r w:rsidRPr="004F7443">
              <w:rPr>
                <w:rFonts w:ascii="Times New Roman" w:hAnsi="Times New Roman" w:cs="Times New Roman"/>
                <w:b w:val="0"/>
                <w:sz w:val="20"/>
                <w:lang w:val="en-GB"/>
              </w:rPr>
              <w:t xml:space="preserve">;  </w:t>
            </w:r>
          </w:p>
          <w:p w14:paraId="0D2CDF40" w14:textId="7C2A795E" w:rsidR="0005576F" w:rsidRPr="004F7443" w:rsidRDefault="0005576F" w:rsidP="00194248">
            <w:pPr>
              <w:pStyle w:val="Heading4"/>
              <w:numPr>
                <w:ilvl w:val="0"/>
                <w:numId w:val="10"/>
              </w:numPr>
              <w:tabs>
                <w:tab w:val="clear" w:pos="720"/>
                <w:tab w:val="left" w:pos="1650"/>
              </w:tabs>
              <w:spacing w:after="160"/>
              <w:ind w:left="1650" w:hanging="498"/>
              <w:rPr>
                <w:rFonts w:ascii="Times New Roman" w:hAnsi="Times New Roman" w:cs="Times New Roman"/>
                <w:b w:val="0"/>
                <w:sz w:val="20"/>
                <w:lang w:val="en-GB"/>
              </w:rPr>
            </w:pPr>
            <w:r w:rsidRPr="004F7443">
              <w:rPr>
                <w:rFonts w:ascii="Times New Roman" w:hAnsi="Times New Roman" w:cs="Times New Roman"/>
                <w:b w:val="0"/>
                <w:sz w:val="20"/>
                <w:lang w:val="en-GB"/>
              </w:rPr>
              <w:t>“</w:t>
            </w:r>
            <w:r w:rsidR="002E754A" w:rsidRPr="002E754A">
              <w:rPr>
                <w:rFonts w:ascii="Times New Roman" w:hAnsi="Times New Roman" w:cs="Times New Roman"/>
                <w:b w:val="0"/>
                <w:sz w:val="20"/>
                <w:lang w:val="en-US"/>
              </w:rPr>
              <w:t>Coercion” means impairing or harming, or threatening to impair or harm, directly or indirectly, any party or the property of the party for the purpose of improperly influencing the actions of a party</w:t>
            </w:r>
            <w:r w:rsidRPr="004F7443">
              <w:rPr>
                <w:rFonts w:ascii="Times New Roman" w:hAnsi="Times New Roman" w:cs="Times New Roman"/>
                <w:b w:val="0"/>
                <w:sz w:val="20"/>
                <w:lang w:val="en-GB"/>
              </w:rPr>
              <w:t xml:space="preserve">; </w:t>
            </w:r>
          </w:p>
          <w:p w14:paraId="0D7D59A5" w14:textId="38060C21" w:rsidR="0005576F" w:rsidRPr="004F7443" w:rsidRDefault="0005576F" w:rsidP="00194248">
            <w:pPr>
              <w:pStyle w:val="Heading4"/>
              <w:numPr>
                <w:ilvl w:val="0"/>
                <w:numId w:val="10"/>
              </w:numPr>
              <w:tabs>
                <w:tab w:val="clear" w:pos="720"/>
                <w:tab w:val="left" w:pos="1650"/>
              </w:tabs>
              <w:spacing w:after="160"/>
              <w:ind w:left="1650" w:hanging="498"/>
              <w:rPr>
                <w:rFonts w:ascii="Times New Roman" w:hAnsi="Times New Roman" w:cs="Times New Roman"/>
                <w:b w:val="0"/>
                <w:sz w:val="20"/>
                <w:lang w:val="en-GB"/>
              </w:rPr>
            </w:pPr>
            <w:r w:rsidRPr="004F7443">
              <w:rPr>
                <w:rFonts w:ascii="Times New Roman" w:hAnsi="Times New Roman" w:cs="Times New Roman"/>
                <w:b w:val="0"/>
                <w:sz w:val="20"/>
                <w:lang w:val="en-GB"/>
              </w:rPr>
              <w:t>“</w:t>
            </w:r>
            <w:r w:rsidR="002E754A" w:rsidRPr="004F7443">
              <w:rPr>
                <w:rFonts w:ascii="Times New Roman" w:hAnsi="Times New Roman" w:cs="Times New Roman"/>
                <w:b w:val="0"/>
                <w:sz w:val="20"/>
                <w:lang w:val="en-GB"/>
              </w:rPr>
              <w:t>Collusion</w:t>
            </w:r>
            <w:r w:rsidR="002E754A" w:rsidRPr="002E754A">
              <w:rPr>
                <w:rFonts w:ascii="Times New Roman" w:hAnsi="Times New Roman" w:cs="Times New Roman"/>
                <w:b w:val="0"/>
                <w:sz w:val="20"/>
                <w:lang w:val="en-US"/>
              </w:rPr>
              <w:t>” means an arrangement between two or more parties designed to achieve an improper purpose, including for the purpose of improperly influencing the actions of another party</w:t>
            </w:r>
            <w:r w:rsidRPr="004F7443">
              <w:rPr>
                <w:rFonts w:ascii="Times New Roman" w:hAnsi="Times New Roman" w:cs="Times New Roman"/>
                <w:b w:val="0"/>
                <w:sz w:val="20"/>
                <w:lang w:val="en-GB"/>
              </w:rPr>
              <w:t xml:space="preserve">; </w:t>
            </w:r>
          </w:p>
          <w:p w14:paraId="1CE4B5AF" w14:textId="1DD85F71" w:rsidR="002E754A" w:rsidRPr="004F7443" w:rsidRDefault="0005576F" w:rsidP="00194248">
            <w:pPr>
              <w:pStyle w:val="Heading4"/>
              <w:numPr>
                <w:ilvl w:val="0"/>
                <w:numId w:val="10"/>
              </w:numPr>
              <w:tabs>
                <w:tab w:val="clear" w:pos="720"/>
                <w:tab w:val="left" w:pos="1650"/>
              </w:tabs>
              <w:spacing w:after="160"/>
              <w:ind w:left="1650" w:hanging="498"/>
              <w:rPr>
                <w:rFonts w:ascii="Times New Roman" w:hAnsi="Times New Roman" w:cs="Times New Roman"/>
                <w:sz w:val="20"/>
                <w:lang w:val="en-GB"/>
              </w:rPr>
            </w:pPr>
            <w:r w:rsidRPr="004F7443">
              <w:rPr>
                <w:rFonts w:ascii="Times New Roman" w:hAnsi="Times New Roman" w:cs="Times New Roman"/>
                <w:b w:val="0"/>
                <w:sz w:val="20"/>
                <w:lang w:val="en-GB"/>
              </w:rPr>
              <w:t>“</w:t>
            </w:r>
            <w:r w:rsidR="002E754A" w:rsidRPr="002E754A">
              <w:rPr>
                <w:rFonts w:ascii="Times New Roman" w:hAnsi="Times New Roman" w:cs="Times New Roman"/>
                <w:b w:val="0"/>
                <w:sz w:val="20"/>
                <w:lang w:val="en-US"/>
              </w:rPr>
              <w:t>Corruption” means the promise, offering, giving, receiving, or soliciting, directly or indirectly, anything of value or any undue advantage, or any act or omission that involves the abuse of authority or functions, for the purpose of influencing or causing to influence improperly the actions of another party, or for the purpose of obtaining an undue advantage for oneself or for another party</w:t>
            </w:r>
            <w:r w:rsidRPr="004F7443">
              <w:rPr>
                <w:rFonts w:ascii="Times New Roman" w:hAnsi="Times New Roman" w:cs="Times New Roman"/>
                <w:b w:val="0"/>
                <w:sz w:val="20"/>
                <w:lang w:val="en-GB"/>
              </w:rPr>
              <w:t xml:space="preserve">; </w:t>
            </w:r>
          </w:p>
          <w:p w14:paraId="0D1AAA88" w14:textId="77777777" w:rsidR="002E754A" w:rsidRPr="004F7443" w:rsidRDefault="002E754A" w:rsidP="00194248">
            <w:pPr>
              <w:pStyle w:val="Heading4"/>
              <w:numPr>
                <w:ilvl w:val="0"/>
                <w:numId w:val="10"/>
              </w:numPr>
              <w:tabs>
                <w:tab w:val="left" w:pos="1650"/>
              </w:tabs>
              <w:spacing w:after="160"/>
              <w:ind w:left="1650" w:hanging="498"/>
              <w:rPr>
                <w:rFonts w:ascii="Times New Roman" w:hAnsi="Times New Roman" w:cs="Times New Roman"/>
                <w:b w:val="0"/>
                <w:sz w:val="20"/>
                <w:lang w:val="en-GB"/>
              </w:rPr>
            </w:pPr>
            <w:r w:rsidRPr="004F7443">
              <w:rPr>
                <w:rFonts w:ascii="Times New Roman" w:hAnsi="Times New Roman" w:cs="Times New Roman"/>
                <w:b w:val="0"/>
                <w:sz w:val="20"/>
                <w:lang w:val="en-GB"/>
              </w:rPr>
              <w:t>“Fraud” means any act or omission, including misrepresentation or concealing a material fact, that knowingly or recklessly misleads, or attempts to mislead, a party for the purpose of obtaining a financial or other benefit or undue advantage for oneself or for a third party, or to avoid an obligation;</w:t>
            </w:r>
          </w:p>
          <w:p w14:paraId="530CE079" w14:textId="77777777" w:rsidR="002E754A" w:rsidRPr="002E754A" w:rsidRDefault="0005576F" w:rsidP="00194248">
            <w:pPr>
              <w:pStyle w:val="Heading4"/>
              <w:numPr>
                <w:ilvl w:val="0"/>
                <w:numId w:val="10"/>
              </w:numPr>
              <w:tabs>
                <w:tab w:val="left" w:pos="1650"/>
              </w:tabs>
              <w:spacing w:after="160"/>
              <w:ind w:left="1650" w:hanging="498"/>
              <w:rPr>
                <w:rFonts w:ascii="Times New Roman" w:hAnsi="Times New Roman" w:cs="Times New Roman"/>
                <w:b w:val="0"/>
                <w:sz w:val="20"/>
              </w:rPr>
            </w:pPr>
            <w:r w:rsidRPr="002E754A">
              <w:rPr>
                <w:rFonts w:ascii="Times New Roman" w:hAnsi="Times New Roman" w:cs="Times New Roman"/>
                <w:b w:val="0"/>
                <w:sz w:val="20"/>
                <w:lang w:val="en-US"/>
              </w:rPr>
              <w:t>“</w:t>
            </w:r>
            <w:r w:rsidR="002E754A" w:rsidRPr="002E754A">
              <w:rPr>
                <w:rFonts w:ascii="Times New Roman" w:hAnsi="Times New Roman" w:cs="Times New Roman"/>
                <w:b w:val="0"/>
                <w:sz w:val="20"/>
                <w:lang w:val="en-US"/>
              </w:rPr>
              <w:t>O</w:t>
            </w:r>
            <w:r w:rsidR="002E754A" w:rsidRPr="002E754A">
              <w:rPr>
                <w:rFonts w:ascii="Times New Roman" w:hAnsi="Times New Roman" w:cs="Times New Roman"/>
                <w:b w:val="0"/>
                <w:sz w:val="20"/>
              </w:rPr>
              <w:t>bstruction</w:t>
            </w:r>
            <w:r w:rsidR="002E754A" w:rsidRPr="002E754A">
              <w:rPr>
                <w:rFonts w:ascii="Times New Roman" w:hAnsi="Times New Roman" w:cs="Times New Roman"/>
                <w:b w:val="0"/>
                <w:sz w:val="20"/>
                <w:lang w:val="en-US"/>
              </w:rPr>
              <w:t>” means</w:t>
            </w:r>
          </w:p>
          <w:p w14:paraId="300C5D39" w14:textId="77777777" w:rsidR="002E754A" w:rsidRPr="002E754A" w:rsidRDefault="002E754A" w:rsidP="002E754A">
            <w:pPr>
              <w:keepNext/>
              <w:keepLines/>
              <w:tabs>
                <w:tab w:val="left" w:pos="1650"/>
              </w:tabs>
              <w:ind w:left="1650"/>
              <w:outlineLvl w:val="3"/>
              <w:rPr>
                <w:rFonts w:ascii="Times New Roman" w:eastAsiaTheme="majorEastAsia" w:hAnsi="Times New Roman" w:cs="Times New Roman"/>
                <w:bCs/>
                <w:iCs/>
                <w:sz w:val="20"/>
                <w:lang w:val="en-US"/>
              </w:rPr>
            </w:pPr>
            <w:r w:rsidRPr="002E754A">
              <w:rPr>
                <w:rFonts w:ascii="Times New Roman" w:eastAsiaTheme="majorEastAsia" w:hAnsi="Times New Roman" w:cs="Times New Roman"/>
                <w:bCs/>
                <w:iCs/>
                <w:sz w:val="20"/>
                <w:lang w:val="en-US"/>
              </w:rPr>
              <w:t>(a)</w:t>
            </w:r>
            <w:r w:rsidRPr="002E754A">
              <w:rPr>
                <w:rFonts w:ascii="Times New Roman" w:eastAsiaTheme="majorEastAsia" w:hAnsi="Times New Roman" w:cs="Times New Roman"/>
                <w:bCs/>
                <w:iCs/>
                <w:sz w:val="20"/>
                <w:lang w:val="en-US"/>
              </w:rPr>
              <w:tab/>
              <w:t xml:space="preserve">deliberately destroying, falsifying, altering or concealing evidence material to an investigation; </w:t>
            </w:r>
          </w:p>
          <w:p w14:paraId="65611052" w14:textId="77777777" w:rsidR="002E754A" w:rsidRPr="002E754A" w:rsidRDefault="002E754A" w:rsidP="002E754A">
            <w:pPr>
              <w:keepNext/>
              <w:keepLines/>
              <w:tabs>
                <w:tab w:val="left" w:pos="1650"/>
              </w:tabs>
              <w:ind w:left="1650"/>
              <w:outlineLvl w:val="3"/>
              <w:rPr>
                <w:rFonts w:ascii="Times New Roman" w:eastAsiaTheme="majorEastAsia" w:hAnsi="Times New Roman" w:cs="Times New Roman"/>
                <w:bCs/>
                <w:iCs/>
                <w:sz w:val="20"/>
                <w:lang w:val="en-US"/>
              </w:rPr>
            </w:pPr>
            <w:r w:rsidRPr="002E754A">
              <w:rPr>
                <w:rFonts w:ascii="Times New Roman" w:eastAsiaTheme="majorEastAsia" w:hAnsi="Times New Roman" w:cs="Times New Roman"/>
                <w:bCs/>
                <w:iCs/>
                <w:sz w:val="20"/>
                <w:lang w:val="en-US"/>
              </w:rPr>
              <w:t>(b)</w:t>
            </w:r>
            <w:r w:rsidRPr="002E754A">
              <w:rPr>
                <w:rFonts w:ascii="Times New Roman" w:eastAsiaTheme="majorEastAsia" w:hAnsi="Times New Roman" w:cs="Times New Roman"/>
                <w:bCs/>
                <w:iCs/>
                <w:sz w:val="20"/>
                <w:lang w:val="en-US"/>
              </w:rPr>
              <w:tab/>
              <w:t>making false statements to investigators in order to materially impede an investigation;</w:t>
            </w:r>
          </w:p>
          <w:p w14:paraId="57BC17F8" w14:textId="77777777" w:rsidR="002E754A" w:rsidRPr="002E754A" w:rsidRDefault="002E754A" w:rsidP="002E754A">
            <w:pPr>
              <w:keepNext/>
              <w:keepLines/>
              <w:tabs>
                <w:tab w:val="left" w:pos="1650"/>
              </w:tabs>
              <w:ind w:left="1650"/>
              <w:outlineLvl w:val="3"/>
              <w:rPr>
                <w:rFonts w:ascii="Times New Roman" w:eastAsiaTheme="majorEastAsia" w:hAnsi="Times New Roman" w:cs="Times New Roman"/>
                <w:bCs/>
                <w:iCs/>
                <w:sz w:val="20"/>
                <w:lang w:val="en-US"/>
              </w:rPr>
            </w:pPr>
            <w:r w:rsidRPr="002E754A">
              <w:rPr>
                <w:rFonts w:ascii="Times New Roman" w:eastAsiaTheme="majorEastAsia" w:hAnsi="Times New Roman" w:cs="Times New Roman"/>
                <w:bCs/>
                <w:iCs/>
                <w:sz w:val="20"/>
                <w:lang w:val="en-US"/>
              </w:rPr>
              <w:t>(c)</w:t>
            </w:r>
            <w:r w:rsidRPr="002E754A">
              <w:rPr>
                <w:rFonts w:ascii="Times New Roman" w:eastAsiaTheme="majorEastAsia" w:hAnsi="Times New Roman" w:cs="Times New Roman"/>
                <w:bCs/>
                <w:iCs/>
                <w:sz w:val="20"/>
                <w:lang w:val="en-US"/>
              </w:rPr>
              <w:tab/>
              <w:t>failing to comply with requests to provide information, documents or records in connection with an investigation;</w:t>
            </w:r>
          </w:p>
          <w:p w14:paraId="65F05A6F" w14:textId="77777777" w:rsidR="002E754A" w:rsidRPr="002E754A" w:rsidRDefault="002E754A" w:rsidP="002E754A">
            <w:pPr>
              <w:keepNext/>
              <w:keepLines/>
              <w:tabs>
                <w:tab w:val="left" w:pos="1650"/>
              </w:tabs>
              <w:ind w:left="1650"/>
              <w:outlineLvl w:val="3"/>
              <w:rPr>
                <w:rFonts w:ascii="Times New Roman" w:eastAsiaTheme="majorEastAsia" w:hAnsi="Times New Roman" w:cs="Times New Roman"/>
                <w:bCs/>
                <w:iCs/>
                <w:sz w:val="20"/>
                <w:lang w:val="en-US"/>
              </w:rPr>
            </w:pPr>
            <w:r w:rsidRPr="002E754A">
              <w:rPr>
                <w:rFonts w:ascii="Times New Roman" w:eastAsiaTheme="majorEastAsia" w:hAnsi="Times New Roman" w:cs="Times New Roman"/>
                <w:bCs/>
                <w:iCs/>
                <w:sz w:val="20"/>
                <w:lang w:val="en-US"/>
              </w:rPr>
              <w:t>(d)</w:t>
            </w:r>
            <w:r w:rsidRPr="002E754A">
              <w:rPr>
                <w:rFonts w:ascii="Times New Roman" w:eastAsiaTheme="majorEastAsia" w:hAnsi="Times New Roman" w:cs="Times New Roman"/>
                <w:bCs/>
                <w:iCs/>
                <w:sz w:val="20"/>
                <w:lang w:val="en-US"/>
              </w:rPr>
              <w:tab/>
              <w:t>threatening, harassing, or intimidating any party to prevent it from disclosing its knowledge of matters relevant to a NEFCO investigation or from pursuing an investigation; or</w:t>
            </w:r>
          </w:p>
          <w:p w14:paraId="50CA5041" w14:textId="6E0144DE" w:rsidR="002E754A" w:rsidRPr="004F7443" w:rsidRDefault="002E754A" w:rsidP="002E754A">
            <w:pPr>
              <w:pStyle w:val="Heading4"/>
              <w:numPr>
                <w:ilvl w:val="0"/>
                <w:numId w:val="0"/>
              </w:numPr>
              <w:tabs>
                <w:tab w:val="left" w:pos="1650"/>
              </w:tabs>
              <w:spacing w:after="160"/>
              <w:ind w:left="1650"/>
              <w:rPr>
                <w:rFonts w:ascii="Times New Roman" w:hAnsi="Times New Roman" w:cs="Times New Roman"/>
                <w:b w:val="0"/>
                <w:sz w:val="20"/>
                <w:lang w:val="en-GB"/>
              </w:rPr>
            </w:pPr>
            <w:r w:rsidRPr="002E754A">
              <w:rPr>
                <w:rFonts w:ascii="Times New Roman" w:eastAsiaTheme="minorHAnsi" w:hAnsi="Times New Roman" w:cs="Times New Roman"/>
                <w:b w:val="0"/>
                <w:bCs w:val="0"/>
                <w:iCs w:val="0"/>
                <w:sz w:val="20"/>
                <w:lang w:val="en-US"/>
              </w:rPr>
              <w:t>(e)</w:t>
            </w:r>
            <w:r w:rsidRPr="002E754A">
              <w:rPr>
                <w:rFonts w:ascii="Times New Roman" w:eastAsiaTheme="minorHAnsi" w:hAnsi="Times New Roman" w:cs="Times New Roman"/>
                <w:b w:val="0"/>
                <w:bCs w:val="0"/>
                <w:iCs w:val="0"/>
                <w:sz w:val="20"/>
                <w:lang w:val="en-US"/>
              </w:rPr>
              <w:tab/>
              <w:t xml:space="preserve">materially impeding NEFCO’s contractual rights of audit or access to information; </w:t>
            </w:r>
          </w:p>
          <w:p w14:paraId="7C75B815" w14:textId="77777777" w:rsidR="002E754A" w:rsidRDefault="0005576F" w:rsidP="00194248">
            <w:pPr>
              <w:pStyle w:val="Heading4"/>
              <w:numPr>
                <w:ilvl w:val="0"/>
                <w:numId w:val="10"/>
              </w:numPr>
              <w:tabs>
                <w:tab w:val="left" w:pos="1650"/>
              </w:tabs>
              <w:spacing w:after="160"/>
              <w:ind w:left="1650" w:hanging="498"/>
              <w:rPr>
                <w:rFonts w:ascii="Times New Roman" w:hAnsi="Times New Roman" w:cs="Times New Roman"/>
                <w:b w:val="0"/>
                <w:sz w:val="20"/>
              </w:rPr>
            </w:pPr>
            <w:r w:rsidRPr="0025793F">
              <w:rPr>
                <w:rFonts w:ascii="Times New Roman" w:hAnsi="Times New Roman" w:cs="Times New Roman"/>
                <w:b w:val="0"/>
                <w:sz w:val="20"/>
              </w:rPr>
              <w:t xml:space="preserve">“Money Laundering” </w:t>
            </w:r>
            <w:r w:rsidR="002E754A">
              <w:rPr>
                <w:rFonts w:ascii="Times New Roman" w:hAnsi="Times New Roman" w:cs="Times New Roman"/>
                <w:b w:val="0"/>
                <w:sz w:val="20"/>
                <w:lang w:val="en-US"/>
              </w:rPr>
              <w:t>means</w:t>
            </w:r>
            <w:r w:rsidR="002E754A" w:rsidRPr="0025793F">
              <w:rPr>
                <w:rFonts w:ascii="Times New Roman" w:hAnsi="Times New Roman" w:cs="Times New Roman"/>
                <w:b w:val="0"/>
                <w:sz w:val="20"/>
              </w:rPr>
              <w:t xml:space="preserve"> </w:t>
            </w:r>
          </w:p>
          <w:p w14:paraId="4B24021A" w14:textId="77777777" w:rsidR="002E754A" w:rsidRPr="004F7443" w:rsidRDefault="002E754A" w:rsidP="00A127D5">
            <w:pPr>
              <w:pStyle w:val="Heading4"/>
              <w:numPr>
                <w:ilvl w:val="0"/>
                <w:numId w:val="0"/>
              </w:numPr>
              <w:tabs>
                <w:tab w:val="left" w:pos="1650"/>
              </w:tabs>
              <w:spacing w:after="160"/>
              <w:ind w:left="1650"/>
              <w:rPr>
                <w:rFonts w:ascii="Times New Roman" w:hAnsi="Times New Roman" w:cs="Times New Roman"/>
                <w:b w:val="0"/>
                <w:sz w:val="20"/>
                <w:lang w:val="en-GB"/>
              </w:rPr>
            </w:pPr>
            <w:r w:rsidRPr="004F7443">
              <w:rPr>
                <w:rFonts w:ascii="Times New Roman" w:hAnsi="Times New Roman" w:cs="Times New Roman"/>
                <w:b w:val="0"/>
                <w:sz w:val="20"/>
                <w:lang w:val="en-GB"/>
              </w:rPr>
              <w:t>(a)</w:t>
            </w:r>
            <w:r w:rsidRPr="004F7443">
              <w:rPr>
                <w:rFonts w:ascii="Times New Roman" w:hAnsi="Times New Roman" w:cs="Times New Roman"/>
                <w:b w:val="0"/>
                <w:sz w:val="20"/>
                <w:lang w:val="en-GB"/>
              </w:rPr>
              <w:tab/>
              <w:t>the conversion or transfer of property, knowing that such property is derived from criminal activity, to conceal and disguise the illicit origin of the property, or assisting any person who is involved in the commission of such ac-tivity to evade the legal consequences of this action;</w:t>
            </w:r>
          </w:p>
          <w:p w14:paraId="3F717EAE" w14:textId="77777777" w:rsidR="002E754A" w:rsidRPr="004F7443" w:rsidRDefault="002E754A" w:rsidP="00A127D5">
            <w:pPr>
              <w:pStyle w:val="Heading4"/>
              <w:numPr>
                <w:ilvl w:val="0"/>
                <w:numId w:val="0"/>
              </w:numPr>
              <w:tabs>
                <w:tab w:val="left" w:pos="1650"/>
              </w:tabs>
              <w:spacing w:after="160"/>
              <w:ind w:left="1650"/>
              <w:rPr>
                <w:rFonts w:ascii="Times New Roman" w:hAnsi="Times New Roman" w:cs="Times New Roman"/>
                <w:b w:val="0"/>
                <w:sz w:val="20"/>
                <w:lang w:val="en-GB"/>
              </w:rPr>
            </w:pPr>
            <w:r w:rsidRPr="004F7443">
              <w:rPr>
                <w:rFonts w:ascii="Times New Roman" w:hAnsi="Times New Roman" w:cs="Times New Roman"/>
                <w:b w:val="0"/>
                <w:sz w:val="20"/>
                <w:lang w:val="en-GB"/>
              </w:rPr>
              <w:t>(b)</w:t>
            </w:r>
            <w:r w:rsidRPr="004F7443">
              <w:rPr>
                <w:rFonts w:ascii="Times New Roman" w:hAnsi="Times New Roman" w:cs="Times New Roman"/>
                <w:b w:val="0"/>
                <w:sz w:val="20"/>
                <w:lang w:val="en-GB"/>
              </w:rPr>
              <w:tab/>
              <w:t>the concealment or disguise of the true nature, source, location, dis-position, movement, rights with respect to, or ownership of property, knowing such property is derived from criminal activity;</w:t>
            </w:r>
          </w:p>
          <w:p w14:paraId="0015ADE2" w14:textId="77777777" w:rsidR="002E754A" w:rsidRPr="004F7443" w:rsidRDefault="002E754A" w:rsidP="00A127D5">
            <w:pPr>
              <w:pStyle w:val="Heading4"/>
              <w:numPr>
                <w:ilvl w:val="0"/>
                <w:numId w:val="0"/>
              </w:numPr>
              <w:tabs>
                <w:tab w:val="left" w:pos="1650"/>
              </w:tabs>
              <w:spacing w:after="160"/>
              <w:ind w:left="1650"/>
              <w:rPr>
                <w:rFonts w:ascii="Times New Roman" w:hAnsi="Times New Roman" w:cs="Times New Roman"/>
                <w:b w:val="0"/>
                <w:sz w:val="20"/>
                <w:lang w:val="en-GB"/>
              </w:rPr>
            </w:pPr>
            <w:r w:rsidRPr="004F7443">
              <w:rPr>
                <w:rFonts w:ascii="Times New Roman" w:hAnsi="Times New Roman" w:cs="Times New Roman"/>
                <w:b w:val="0"/>
                <w:sz w:val="20"/>
                <w:lang w:val="en-GB"/>
              </w:rPr>
              <w:t>(c)</w:t>
            </w:r>
            <w:r w:rsidRPr="004F7443">
              <w:rPr>
                <w:rFonts w:ascii="Times New Roman" w:hAnsi="Times New Roman" w:cs="Times New Roman"/>
                <w:b w:val="0"/>
                <w:sz w:val="20"/>
                <w:lang w:val="en-GB"/>
              </w:rPr>
              <w:tab/>
              <w:t>the acquisition, possession or use of property knowing, at the time of receipt, that such property was derived from criminal activity; or</w:t>
            </w:r>
          </w:p>
          <w:p w14:paraId="5ABC7451" w14:textId="326FC3ED" w:rsidR="0005576F" w:rsidRPr="004F7443" w:rsidRDefault="002E754A" w:rsidP="00A127D5">
            <w:pPr>
              <w:pStyle w:val="Heading4"/>
              <w:numPr>
                <w:ilvl w:val="0"/>
                <w:numId w:val="0"/>
              </w:numPr>
              <w:tabs>
                <w:tab w:val="left" w:pos="1650"/>
              </w:tabs>
              <w:spacing w:after="160"/>
              <w:ind w:left="1650"/>
              <w:rPr>
                <w:rFonts w:ascii="Times New Roman" w:hAnsi="Times New Roman" w:cs="Times New Roman"/>
                <w:b w:val="0"/>
                <w:sz w:val="20"/>
                <w:lang w:val="en-GB"/>
              </w:rPr>
            </w:pPr>
            <w:r w:rsidRPr="004F7443">
              <w:rPr>
                <w:rFonts w:ascii="Times New Roman" w:hAnsi="Times New Roman" w:cs="Times New Roman"/>
                <w:b w:val="0"/>
                <w:sz w:val="20"/>
                <w:lang w:val="en-GB"/>
              </w:rPr>
              <w:t>(d)</w:t>
            </w:r>
            <w:r w:rsidRPr="004F7443">
              <w:rPr>
                <w:rFonts w:ascii="Times New Roman" w:hAnsi="Times New Roman" w:cs="Times New Roman"/>
                <w:b w:val="0"/>
                <w:sz w:val="20"/>
                <w:lang w:val="en-GB"/>
              </w:rPr>
              <w:tab/>
              <w:t xml:space="preserve">participation or assistance in any of the activities above; and </w:t>
            </w:r>
          </w:p>
          <w:p w14:paraId="16A15281" w14:textId="7312C7D4" w:rsidR="0005576F" w:rsidRPr="004F7443" w:rsidRDefault="00CA5D62" w:rsidP="00A127D5">
            <w:pPr>
              <w:pStyle w:val="Heading4"/>
              <w:numPr>
                <w:ilvl w:val="0"/>
                <w:numId w:val="0"/>
              </w:numPr>
              <w:spacing w:after="160"/>
              <w:ind w:left="1589" w:hanging="425"/>
              <w:rPr>
                <w:rFonts w:ascii="Times New Roman" w:hAnsi="Times New Roman" w:cs="Times New Roman"/>
                <w:b w:val="0"/>
                <w:sz w:val="20"/>
                <w:lang w:val="en-GB"/>
              </w:rPr>
            </w:pPr>
            <w:r w:rsidRPr="004F7443">
              <w:rPr>
                <w:rFonts w:ascii="Times New Roman" w:hAnsi="Times New Roman" w:cs="Times New Roman"/>
                <w:b w:val="0"/>
                <w:sz w:val="20"/>
                <w:lang w:val="en-GB"/>
              </w:rPr>
              <w:t xml:space="preserve">(viii) </w:t>
            </w:r>
            <w:r w:rsidR="0005576F" w:rsidRPr="004F7443">
              <w:rPr>
                <w:rFonts w:ascii="Times New Roman" w:hAnsi="Times New Roman" w:cs="Times New Roman"/>
                <w:b w:val="0"/>
                <w:sz w:val="20"/>
                <w:lang w:val="en-GB"/>
              </w:rPr>
              <w:t xml:space="preserve">“Financing of terrorism” </w:t>
            </w:r>
            <w:r w:rsidR="002E754A" w:rsidRPr="002E754A">
              <w:rPr>
                <w:rFonts w:ascii="Times New Roman" w:hAnsi="Times New Roman" w:cs="Times New Roman"/>
                <w:b w:val="0"/>
                <w:sz w:val="20"/>
                <w:lang w:val="en-US"/>
              </w:rPr>
              <w:t>means</w:t>
            </w:r>
            <w:r w:rsidR="0005576F" w:rsidRPr="004F7443">
              <w:rPr>
                <w:rFonts w:ascii="Times New Roman" w:hAnsi="Times New Roman" w:cs="Times New Roman"/>
                <w:b w:val="0"/>
                <w:sz w:val="20"/>
                <w:lang w:val="en-GB"/>
              </w:rPr>
              <w:t xml:space="preserve">the provision or collection of funds, by any means, directly or indirectly, with the intention that they should be used or in the knowledge that they are to be used, in full or in part, in order to carry out </w:t>
            </w:r>
            <w:r w:rsidR="002E754A" w:rsidRPr="002E754A">
              <w:rPr>
                <w:rFonts w:ascii="Times New Roman" w:hAnsi="Times New Roman" w:cs="Times New Roman"/>
                <w:b w:val="0"/>
                <w:sz w:val="20"/>
                <w:lang w:val="en-US"/>
              </w:rPr>
              <w:lastRenderedPageBreak/>
              <w:t>terrorist activities (the "terrorist activities" shall have the same meaning as set out in Article 2 of the International Convention for the Suppression of the Financing of Terrorism)</w:t>
            </w:r>
            <w:r w:rsidR="002E754A">
              <w:rPr>
                <w:rFonts w:ascii="Times New Roman" w:hAnsi="Times New Roman" w:cs="Times New Roman"/>
                <w:b w:val="0"/>
                <w:sz w:val="20"/>
                <w:lang w:val="en-US"/>
              </w:rPr>
              <w:t>.</w:t>
            </w:r>
          </w:p>
          <w:p w14:paraId="43458399" w14:textId="77777777" w:rsidR="00CD552C" w:rsidRPr="004F7443" w:rsidRDefault="0005576F">
            <w:pPr>
              <w:pStyle w:val="Header3-Paragraph"/>
              <w:numPr>
                <w:ilvl w:val="0"/>
                <w:numId w:val="0"/>
              </w:numPr>
              <w:tabs>
                <w:tab w:val="left" w:pos="1152"/>
              </w:tabs>
              <w:spacing w:after="160"/>
              <w:ind w:left="1152" w:hanging="540"/>
              <w:rPr>
                <w:rFonts w:ascii="Times New Roman" w:hAnsi="Times New Roman" w:cs="Times New Roman"/>
                <w:sz w:val="20"/>
                <w:lang w:val="en-GB"/>
              </w:rPr>
            </w:pPr>
            <w:r w:rsidRPr="004F7443">
              <w:rPr>
                <w:rFonts w:ascii="Times New Roman" w:hAnsi="Times New Roman" w:cs="Times New Roman"/>
                <w:sz w:val="20"/>
                <w:lang w:val="en-GB"/>
              </w:rPr>
              <w:t xml:space="preserve"> </w:t>
            </w:r>
            <w:r w:rsidR="00CD552C" w:rsidRPr="004F7443">
              <w:rPr>
                <w:rFonts w:ascii="Times New Roman" w:hAnsi="Times New Roman" w:cs="Times New Roman"/>
                <w:sz w:val="20"/>
                <w:lang w:val="en-GB"/>
              </w:rPr>
              <w:t xml:space="preserve">(b) </w:t>
            </w:r>
            <w:r w:rsidR="00CD552C" w:rsidRPr="004F7443">
              <w:rPr>
                <w:rFonts w:ascii="Times New Roman" w:hAnsi="Times New Roman" w:cs="Times New Roman"/>
                <w:sz w:val="20"/>
                <w:lang w:val="en-GB"/>
              </w:rPr>
              <w:tab/>
              <w:t xml:space="preserve">will reject a proposal for award if it determines that the </w:t>
            </w:r>
            <w:r w:rsidR="00236CBA" w:rsidRPr="004F7443">
              <w:rPr>
                <w:rFonts w:ascii="Times New Roman" w:hAnsi="Times New Roman" w:cs="Times New Roman"/>
                <w:sz w:val="20"/>
                <w:lang w:val="en-GB"/>
              </w:rPr>
              <w:t>t</w:t>
            </w:r>
            <w:r w:rsidR="00CD552C" w:rsidRPr="004F7443">
              <w:rPr>
                <w:rFonts w:ascii="Times New Roman" w:hAnsi="Times New Roman" w:cs="Times New Roman"/>
                <w:sz w:val="20"/>
                <w:lang w:val="en-GB"/>
              </w:rPr>
              <w:t>enderer, supplier, subsupplier, contractor, subcontractor, concessionaire, consultant or subconsultant recommended for award has engaged in Prohibited Practices in competing for the contract in question;</w:t>
            </w:r>
          </w:p>
          <w:p w14:paraId="5CD64EC2" w14:textId="31DD9EEC" w:rsidR="00CD552C" w:rsidRPr="004F7443" w:rsidRDefault="00CD552C">
            <w:pPr>
              <w:pStyle w:val="Header3-Paragraph"/>
              <w:numPr>
                <w:ilvl w:val="0"/>
                <w:numId w:val="0"/>
              </w:numPr>
              <w:tabs>
                <w:tab w:val="left" w:pos="1152"/>
              </w:tabs>
              <w:spacing w:after="160"/>
              <w:ind w:left="1152" w:hanging="540"/>
              <w:rPr>
                <w:rFonts w:ascii="Times New Roman" w:hAnsi="Times New Roman" w:cs="Times New Roman"/>
                <w:sz w:val="20"/>
                <w:lang w:val="en-GB"/>
              </w:rPr>
            </w:pPr>
            <w:r w:rsidRPr="004F7443">
              <w:rPr>
                <w:rFonts w:ascii="Times New Roman" w:hAnsi="Times New Roman" w:cs="Times New Roman"/>
                <w:sz w:val="20"/>
                <w:lang w:val="en-GB"/>
              </w:rPr>
              <w:t>(c)</w:t>
            </w:r>
            <w:r w:rsidRPr="004F7443">
              <w:rPr>
                <w:rFonts w:ascii="Times New Roman" w:hAnsi="Times New Roman" w:cs="Times New Roman"/>
                <w:sz w:val="20"/>
                <w:lang w:val="en-GB"/>
              </w:rPr>
              <w:tab/>
              <w:t xml:space="preserve">will cancel the portion of NEFCO financing allocated to a contract for </w:t>
            </w:r>
            <w:r w:rsidR="00A127D5" w:rsidRPr="004F7443">
              <w:rPr>
                <w:rFonts w:ascii="Times New Roman" w:hAnsi="Times New Roman" w:cs="Times New Roman"/>
                <w:sz w:val="20"/>
                <w:lang w:val="en-GB"/>
              </w:rPr>
              <w:t>Equipment</w:t>
            </w:r>
            <w:r w:rsidR="00745904">
              <w:rPr>
                <w:rFonts w:ascii="Times New Roman" w:hAnsi="Times New Roman" w:cs="Times New Roman"/>
                <w:sz w:val="20"/>
                <w:lang w:val="en-US"/>
              </w:rPr>
              <w:t xml:space="preserve"> and Related Works</w:t>
            </w:r>
            <w:r w:rsidRPr="004F7443">
              <w:rPr>
                <w:rFonts w:ascii="Times New Roman" w:hAnsi="Times New Roman" w:cs="Times New Roman"/>
                <w:sz w:val="20"/>
                <w:lang w:val="en-GB"/>
              </w:rPr>
              <w:t xml:space="preserve"> if it at any time determines that Prohibited Practices were engaged in by representatives of the Borrower</w:t>
            </w:r>
            <w:r w:rsidR="00050816">
              <w:rPr>
                <w:rFonts w:ascii="Times New Roman" w:hAnsi="Times New Roman" w:cs="Times New Roman"/>
                <w:sz w:val="20"/>
                <w:lang w:val="en-US"/>
              </w:rPr>
              <w:t>/Grant Beneficiary</w:t>
            </w:r>
            <w:r w:rsidRPr="004F7443">
              <w:rPr>
                <w:rFonts w:ascii="Times New Roman" w:hAnsi="Times New Roman" w:cs="Times New Roman"/>
                <w:sz w:val="20"/>
                <w:lang w:val="en-GB"/>
              </w:rPr>
              <w:t xml:space="preserve"> or of </w:t>
            </w:r>
            <w:r w:rsidR="00050816">
              <w:rPr>
                <w:rFonts w:ascii="Times New Roman" w:hAnsi="Times New Roman" w:cs="Times New Roman"/>
                <w:sz w:val="20"/>
                <w:lang w:val="en-US"/>
              </w:rPr>
              <w:t>other</w:t>
            </w:r>
            <w:r w:rsidR="00050816"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beneficiary of NEFCO financing during the procurement or the execution of that contract, without the Borrower</w:t>
            </w:r>
            <w:r w:rsidR="00143B67">
              <w:rPr>
                <w:rFonts w:ascii="Times New Roman" w:hAnsi="Times New Roman" w:cs="Times New Roman"/>
                <w:sz w:val="20"/>
                <w:lang w:val="en-US"/>
              </w:rPr>
              <w:t>/Grant Beneficiary</w:t>
            </w:r>
            <w:r w:rsidRPr="004F7443">
              <w:rPr>
                <w:rFonts w:ascii="Times New Roman" w:hAnsi="Times New Roman" w:cs="Times New Roman"/>
                <w:sz w:val="20"/>
                <w:lang w:val="en-GB"/>
              </w:rPr>
              <w:t xml:space="preserve"> having taken timely and appropriate action satisfactory to NEFCO to remedy the situation;</w:t>
            </w:r>
          </w:p>
          <w:p w14:paraId="249861F0" w14:textId="432EC0CD" w:rsidR="00CD552C" w:rsidRPr="004F7443" w:rsidRDefault="00CD552C" w:rsidP="00CD552C">
            <w:pPr>
              <w:pStyle w:val="Header3-Paragraph"/>
              <w:numPr>
                <w:ilvl w:val="0"/>
                <w:numId w:val="0"/>
              </w:numPr>
              <w:tabs>
                <w:tab w:val="left" w:pos="1152"/>
              </w:tabs>
              <w:spacing w:after="160"/>
              <w:ind w:left="1152" w:hanging="540"/>
              <w:rPr>
                <w:rFonts w:ascii="Times New Roman" w:hAnsi="Times New Roman" w:cs="Times New Roman"/>
                <w:sz w:val="20"/>
                <w:lang w:val="en-GB"/>
              </w:rPr>
            </w:pPr>
            <w:r w:rsidRPr="004F7443">
              <w:rPr>
                <w:rFonts w:ascii="Times New Roman" w:hAnsi="Times New Roman" w:cs="Times New Roman"/>
                <w:sz w:val="20"/>
                <w:lang w:val="en-GB"/>
              </w:rPr>
              <w:t>(d)</w:t>
            </w:r>
            <w:r w:rsidRPr="004F7443">
              <w:rPr>
                <w:rFonts w:ascii="Times New Roman" w:hAnsi="Times New Roman" w:cs="Times New Roman"/>
                <w:sz w:val="20"/>
                <w:lang w:val="en-GB"/>
              </w:rPr>
              <w:tab/>
              <w:t xml:space="preserve">may declare </w:t>
            </w:r>
            <w:r w:rsidR="00302ACB" w:rsidRPr="00302ACB">
              <w:rPr>
                <w:rFonts w:ascii="Times New Roman" w:hAnsi="Times New Roman" w:cs="Times New Roman"/>
                <w:sz w:val="20"/>
                <w:lang w:val="en-US"/>
              </w:rPr>
              <w:t>a</w:t>
            </w:r>
            <w:r w:rsidR="00D143C6">
              <w:rPr>
                <w:rFonts w:ascii="Times New Roman" w:hAnsi="Times New Roman" w:cs="Times New Roman"/>
                <w:sz w:val="20"/>
                <w:lang w:val="en-US"/>
              </w:rPr>
              <w:t xml:space="preserve"> firm/</w:t>
            </w:r>
            <w:r w:rsidR="00302ACB" w:rsidRPr="00302ACB">
              <w:rPr>
                <w:rFonts w:ascii="Times New Roman" w:hAnsi="Times New Roman" w:cs="Times New Roman"/>
                <w:sz w:val="20"/>
                <w:lang w:val="en-US"/>
              </w:rPr>
              <w:t>individual</w:t>
            </w:r>
            <w:r w:rsidR="00CB2232"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 xml:space="preserve">ineligible, either indefinitely or for a stated period of time, to be awarded a NEFCO-financed contract if it at any time determines that the </w:t>
            </w:r>
            <w:r w:rsidR="00D143C6">
              <w:rPr>
                <w:rFonts w:ascii="Times New Roman" w:hAnsi="Times New Roman" w:cs="Times New Roman"/>
                <w:sz w:val="20"/>
                <w:lang w:val="en-US"/>
              </w:rPr>
              <w:t>firm/</w:t>
            </w:r>
            <w:r w:rsidR="00302ACB" w:rsidRPr="00302ACB">
              <w:rPr>
                <w:rFonts w:ascii="Times New Roman" w:hAnsi="Times New Roman" w:cs="Times New Roman"/>
                <w:sz w:val="20"/>
                <w:lang w:val="en-US"/>
              </w:rPr>
              <w:t>individual</w:t>
            </w:r>
            <w:r w:rsidR="00302ACB" w:rsidRPr="00302ACB" w:rsidDel="00773431">
              <w:rPr>
                <w:rFonts w:ascii="Times New Roman" w:hAnsi="Times New Roman" w:cs="Times New Roman"/>
                <w:sz w:val="20"/>
                <w:lang w:val="en-US"/>
              </w:rPr>
              <w:t xml:space="preserve"> </w:t>
            </w:r>
            <w:r w:rsidRPr="004F7443">
              <w:rPr>
                <w:rFonts w:ascii="Times New Roman" w:hAnsi="Times New Roman" w:cs="Times New Roman"/>
                <w:sz w:val="20"/>
                <w:lang w:val="en-GB"/>
              </w:rPr>
              <w:t>has engaged in Prohibited Practices in competing for, or in executing, a NEFCO-financed contract; and</w:t>
            </w:r>
          </w:p>
          <w:p w14:paraId="04F1F887" w14:textId="48E2F0BF" w:rsidR="00CD552C" w:rsidRPr="004F7443" w:rsidRDefault="00CD552C" w:rsidP="00CD552C">
            <w:pPr>
              <w:pStyle w:val="Header3-Paragraph"/>
              <w:numPr>
                <w:ilvl w:val="0"/>
                <w:numId w:val="0"/>
              </w:numPr>
              <w:tabs>
                <w:tab w:val="left" w:pos="1152"/>
              </w:tabs>
              <w:spacing w:after="160"/>
              <w:ind w:left="1152" w:hanging="540"/>
              <w:rPr>
                <w:rFonts w:ascii="Times New Roman" w:hAnsi="Times New Roman" w:cs="Times New Roman"/>
                <w:sz w:val="20"/>
                <w:lang w:val="en-GB"/>
              </w:rPr>
            </w:pPr>
            <w:r w:rsidRPr="004F7443">
              <w:rPr>
                <w:rFonts w:ascii="Times New Roman" w:hAnsi="Times New Roman" w:cs="Times New Roman"/>
                <w:sz w:val="20"/>
                <w:lang w:val="en-GB"/>
              </w:rPr>
              <w:t>(e)</w:t>
            </w:r>
            <w:r w:rsidRPr="004F7443">
              <w:rPr>
                <w:rFonts w:ascii="Times New Roman" w:hAnsi="Times New Roman" w:cs="Times New Roman"/>
                <w:sz w:val="20"/>
                <w:lang w:val="en-GB"/>
              </w:rPr>
              <w:tab/>
              <w:t>reserves the right, where a Borrower</w:t>
            </w:r>
            <w:r w:rsidR="00A93D1B">
              <w:rPr>
                <w:rFonts w:ascii="Times New Roman" w:hAnsi="Times New Roman" w:cs="Times New Roman"/>
                <w:sz w:val="20"/>
                <w:lang w:val="en-US"/>
              </w:rPr>
              <w:t>/Grant Beneficiary</w:t>
            </w:r>
            <w:r w:rsidRPr="004F7443">
              <w:rPr>
                <w:rFonts w:ascii="Times New Roman" w:hAnsi="Times New Roman" w:cs="Times New Roman"/>
                <w:sz w:val="20"/>
                <w:lang w:val="en-GB"/>
              </w:rPr>
              <w:t xml:space="preserve"> or </w:t>
            </w:r>
            <w:r w:rsidR="007A439E" w:rsidRPr="007A439E">
              <w:rPr>
                <w:rFonts w:ascii="Times New Roman" w:hAnsi="Times New Roman" w:cs="Times New Roman"/>
                <w:sz w:val="20"/>
                <w:lang w:val="en-US"/>
              </w:rPr>
              <w:t>a</w:t>
            </w:r>
            <w:r w:rsidR="00D143C6">
              <w:rPr>
                <w:rFonts w:ascii="Times New Roman" w:hAnsi="Times New Roman" w:cs="Times New Roman"/>
                <w:sz w:val="20"/>
                <w:lang w:val="en-US"/>
              </w:rPr>
              <w:t xml:space="preserve"> firm/</w:t>
            </w:r>
            <w:r w:rsidR="007A439E" w:rsidRPr="007A439E">
              <w:rPr>
                <w:rFonts w:ascii="Times New Roman" w:hAnsi="Times New Roman" w:cs="Times New Roman"/>
                <w:sz w:val="20"/>
                <w:lang w:val="en-US"/>
              </w:rPr>
              <w:t>individual</w:t>
            </w:r>
            <w:r w:rsidR="007A439E" w:rsidRPr="007A439E" w:rsidDel="00773431">
              <w:rPr>
                <w:rFonts w:ascii="Times New Roman" w:hAnsi="Times New Roman" w:cs="Times New Roman"/>
                <w:sz w:val="20"/>
                <w:lang w:val="en-US"/>
              </w:rPr>
              <w:t xml:space="preserve"> </w:t>
            </w:r>
            <w:r w:rsidRPr="004F7443">
              <w:rPr>
                <w:rFonts w:ascii="Times New Roman" w:hAnsi="Times New Roman" w:cs="Times New Roman"/>
                <w:sz w:val="20"/>
                <w:lang w:val="en-GB"/>
              </w:rPr>
              <w:t>has been found by a judicial process in a</w:t>
            </w:r>
            <w:r w:rsidR="00E91832" w:rsidRPr="004F7443">
              <w:rPr>
                <w:rFonts w:ascii="Times New Roman" w:hAnsi="Times New Roman" w:cs="Times New Roman"/>
                <w:sz w:val="20"/>
                <w:lang w:val="en-GB"/>
              </w:rPr>
              <w:t>ny</w:t>
            </w:r>
            <w:r w:rsidRPr="004F7443">
              <w:rPr>
                <w:rFonts w:ascii="Times New Roman" w:hAnsi="Times New Roman" w:cs="Times New Roman"/>
                <w:sz w:val="20"/>
                <w:lang w:val="en-GB"/>
              </w:rPr>
              <w:t xml:space="preserve"> country or a finding by the enforcement (or similar) mechanism of another international organisation, including Mutual Enforcement Institutions, to have engaged in Prohibited Practices</w:t>
            </w:r>
          </w:p>
          <w:p w14:paraId="51D7F955" w14:textId="77777777" w:rsidR="00CD552C" w:rsidRPr="004F7443" w:rsidRDefault="00CD552C" w:rsidP="00CD552C">
            <w:pPr>
              <w:pStyle w:val="Header3-Paragraph"/>
              <w:numPr>
                <w:ilvl w:val="0"/>
                <w:numId w:val="0"/>
              </w:numPr>
              <w:tabs>
                <w:tab w:val="left" w:pos="1791"/>
              </w:tabs>
              <w:spacing w:after="160"/>
              <w:ind w:left="1791" w:hanging="567"/>
              <w:rPr>
                <w:rFonts w:ascii="Times New Roman" w:hAnsi="Times New Roman" w:cs="Times New Roman"/>
                <w:sz w:val="20"/>
                <w:lang w:val="en-GB"/>
              </w:rPr>
            </w:pPr>
            <w:r w:rsidRPr="004F7443">
              <w:rPr>
                <w:rFonts w:ascii="Times New Roman" w:hAnsi="Times New Roman" w:cs="Times New Roman"/>
                <w:sz w:val="20"/>
                <w:lang w:val="en-GB"/>
              </w:rPr>
              <w:t>(i)</w:t>
            </w:r>
            <w:r w:rsidRPr="004F7443">
              <w:rPr>
                <w:rStyle w:val="Hyperlink"/>
                <w:rFonts w:ascii="Times New Roman" w:hAnsi="Times New Roman" w:cs="Times New Roman"/>
                <w:noProof/>
                <w:color w:val="auto"/>
                <w:sz w:val="20"/>
                <w:u w:val="none"/>
                <w:lang w:val="en-GB"/>
              </w:rPr>
              <w:t xml:space="preserve"> </w:t>
            </w:r>
            <w:r w:rsidRPr="004F7443">
              <w:rPr>
                <w:rStyle w:val="Hyperlink"/>
                <w:rFonts w:ascii="Times New Roman" w:hAnsi="Times New Roman" w:cs="Times New Roman"/>
                <w:noProof/>
                <w:color w:val="auto"/>
                <w:sz w:val="20"/>
                <w:u w:val="none"/>
                <w:lang w:val="en-GB"/>
              </w:rPr>
              <w:tab/>
            </w:r>
            <w:r w:rsidRPr="004F7443">
              <w:rPr>
                <w:rFonts w:ascii="Times New Roman" w:hAnsi="Times New Roman" w:cs="Times New Roman"/>
                <w:sz w:val="20"/>
                <w:lang w:val="en-GB"/>
              </w:rPr>
              <w:t>to cancel all or part of NEFCO financing for such Borrower</w:t>
            </w:r>
            <w:r w:rsidR="00B10218">
              <w:rPr>
                <w:rFonts w:ascii="Times New Roman" w:hAnsi="Times New Roman" w:cs="Times New Roman"/>
                <w:sz w:val="20"/>
                <w:lang w:val="en-US"/>
              </w:rPr>
              <w:t>/Grant Beneficiary</w:t>
            </w:r>
            <w:r w:rsidRPr="004F7443">
              <w:rPr>
                <w:rFonts w:ascii="Times New Roman" w:hAnsi="Times New Roman" w:cs="Times New Roman"/>
                <w:sz w:val="20"/>
                <w:lang w:val="en-GB"/>
              </w:rPr>
              <w:t>; and</w:t>
            </w:r>
          </w:p>
          <w:p w14:paraId="658504BF" w14:textId="754FF530" w:rsidR="00CD552C" w:rsidRPr="004F7443" w:rsidRDefault="00CD552C" w:rsidP="00CD552C">
            <w:pPr>
              <w:pStyle w:val="Header3-Paragraph"/>
              <w:numPr>
                <w:ilvl w:val="0"/>
                <w:numId w:val="0"/>
              </w:numPr>
              <w:tabs>
                <w:tab w:val="left" w:pos="1791"/>
              </w:tabs>
              <w:spacing w:after="160"/>
              <w:ind w:left="1791" w:hanging="567"/>
              <w:rPr>
                <w:rFonts w:ascii="Times New Roman" w:hAnsi="Times New Roman" w:cs="Times New Roman"/>
                <w:sz w:val="20"/>
                <w:lang w:val="en-GB"/>
              </w:rPr>
            </w:pPr>
            <w:r w:rsidRPr="004F7443">
              <w:rPr>
                <w:rFonts w:ascii="Times New Roman" w:hAnsi="Times New Roman" w:cs="Times New Roman"/>
                <w:sz w:val="20"/>
                <w:lang w:val="en-GB"/>
              </w:rPr>
              <w:t>(ii)</w:t>
            </w:r>
            <w:r w:rsidRPr="004F7443">
              <w:rPr>
                <w:rStyle w:val="Hyperlink"/>
                <w:rFonts w:ascii="Times New Roman" w:hAnsi="Times New Roman" w:cs="Times New Roman"/>
                <w:noProof/>
                <w:color w:val="auto"/>
                <w:sz w:val="20"/>
                <w:u w:val="none"/>
                <w:lang w:val="en-GB"/>
              </w:rPr>
              <w:t xml:space="preserve"> </w:t>
            </w:r>
            <w:r w:rsidRPr="004F7443">
              <w:rPr>
                <w:rStyle w:val="Hyperlink"/>
                <w:rFonts w:ascii="Times New Roman" w:hAnsi="Times New Roman" w:cs="Times New Roman"/>
                <w:noProof/>
                <w:color w:val="auto"/>
                <w:sz w:val="20"/>
                <w:u w:val="none"/>
                <w:lang w:val="en-GB"/>
              </w:rPr>
              <w:tab/>
            </w:r>
            <w:r w:rsidRPr="004F7443">
              <w:rPr>
                <w:rFonts w:ascii="Times New Roman" w:hAnsi="Times New Roman" w:cs="Times New Roman"/>
                <w:sz w:val="20"/>
                <w:lang w:val="en-GB"/>
              </w:rPr>
              <w:t xml:space="preserve">to declare that such </w:t>
            </w:r>
            <w:r w:rsidR="007A439E" w:rsidRPr="007A439E">
              <w:rPr>
                <w:rFonts w:ascii="Times New Roman" w:hAnsi="Times New Roman" w:cs="Times New Roman"/>
                <w:sz w:val="20"/>
                <w:lang w:val="en-US"/>
              </w:rPr>
              <w:t>a</w:t>
            </w:r>
            <w:r w:rsidR="00D143C6">
              <w:rPr>
                <w:rFonts w:ascii="Times New Roman" w:hAnsi="Times New Roman" w:cs="Times New Roman"/>
                <w:sz w:val="20"/>
                <w:lang w:val="en-US"/>
              </w:rPr>
              <w:t xml:space="preserve"> firm/</w:t>
            </w:r>
            <w:r w:rsidR="007A439E" w:rsidRPr="007A439E">
              <w:rPr>
                <w:rFonts w:ascii="Times New Roman" w:hAnsi="Times New Roman" w:cs="Times New Roman"/>
                <w:sz w:val="20"/>
                <w:lang w:val="en-US"/>
              </w:rPr>
              <w:t>individual</w:t>
            </w:r>
            <w:r w:rsidR="007A439E" w:rsidRPr="007A439E" w:rsidDel="00773431">
              <w:rPr>
                <w:rFonts w:ascii="Times New Roman" w:hAnsi="Times New Roman" w:cs="Times New Roman"/>
                <w:sz w:val="20"/>
                <w:lang w:val="en-US"/>
              </w:rPr>
              <w:t xml:space="preserve"> </w:t>
            </w:r>
            <w:r w:rsidRPr="004F7443">
              <w:rPr>
                <w:rFonts w:ascii="Times New Roman" w:hAnsi="Times New Roman" w:cs="Times New Roman"/>
                <w:sz w:val="20"/>
                <w:lang w:val="en-GB"/>
              </w:rPr>
              <w:t>is ineligible, either indefinitely or for a stated period of time, to be awarded a NEFCO-financed contract; and</w:t>
            </w:r>
          </w:p>
          <w:p w14:paraId="3B140F8B" w14:textId="77777777" w:rsidR="00CD552C" w:rsidRPr="004F7443" w:rsidRDefault="00CD552C" w:rsidP="00CD552C">
            <w:pPr>
              <w:pStyle w:val="Header3-Paragraph"/>
              <w:numPr>
                <w:ilvl w:val="0"/>
                <w:numId w:val="0"/>
              </w:numPr>
              <w:tabs>
                <w:tab w:val="left" w:pos="1152"/>
              </w:tabs>
              <w:spacing w:after="160"/>
              <w:ind w:left="1152" w:hanging="540"/>
              <w:rPr>
                <w:rFonts w:ascii="Times New Roman" w:hAnsi="Times New Roman" w:cs="Times New Roman"/>
                <w:sz w:val="20"/>
                <w:lang w:val="en-GB"/>
              </w:rPr>
            </w:pPr>
            <w:r w:rsidRPr="004F7443">
              <w:rPr>
                <w:rFonts w:ascii="Times New Roman" w:hAnsi="Times New Roman" w:cs="Times New Roman"/>
                <w:sz w:val="20"/>
                <w:lang w:val="en-GB"/>
              </w:rPr>
              <w:t>(f)</w:t>
            </w:r>
            <w:r w:rsidRPr="004F7443">
              <w:rPr>
                <w:rFonts w:ascii="Times New Roman" w:hAnsi="Times New Roman" w:cs="Times New Roman"/>
                <w:sz w:val="20"/>
                <w:lang w:val="en-GB"/>
              </w:rPr>
              <w:tab/>
              <w:t>will have the right to require that, in contracts financed by NEFCO, a provision be included requiring suppliers, subsuppliers, contractors, subcontractors, concessionaires, consultants and sub-consultants to permit NEFCO to inspect their accounts and records relating to the performance of the contract and to have them audited by auditors appointed by NEFCO.</w:t>
            </w:r>
          </w:p>
        </w:tc>
      </w:tr>
      <w:tr w:rsidR="0055765C" w:rsidRPr="00126276" w14:paraId="700CA00C" w14:textId="77777777" w:rsidTr="009F5BD9">
        <w:tc>
          <w:tcPr>
            <w:tcW w:w="1985" w:type="dxa"/>
          </w:tcPr>
          <w:p w14:paraId="58DD1356" w14:textId="77777777" w:rsidR="00CD552C" w:rsidRPr="004F7443" w:rsidRDefault="00CD552C">
            <w:pPr>
              <w:rPr>
                <w:rFonts w:ascii="Times New Roman" w:hAnsi="Times New Roman" w:cs="Times New Roman"/>
                <w:sz w:val="20"/>
                <w:lang w:val="en-GB"/>
              </w:rPr>
            </w:pPr>
          </w:p>
        </w:tc>
        <w:tc>
          <w:tcPr>
            <w:tcW w:w="8188" w:type="dxa"/>
            <w:gridSpan w:val="2"/>
          </w:tcPr>
          <w:p w14:paraId="343BAA9A" w14:textId="77777777" w:rsidR="00CD552C" w:rsidRPr="004F7443" w:rsidRDefault="00CD552C" w:rsidP="00236CBA">
            <w:pPr>
              <w:pStyle w:val="Header2-SubClauses"/>
              <w:spacing w:after="160"/>
              <w:rPr>
                <w:rFonts w:ascii="Times New Roman" w:hAnsi="Times New Roman" w:cs="Times New Roman"/>
                <w:sz w:val="20"/>
                <w:lang w:val="en-GB"/>
              </w:rPr>
            </w:pPr>
            <w:r w:rsidRPr="004F7443">
              <w:rPr>
                <w:rFonts w:ascii="Times New Roman" w:hAnsi="Times New Roman" w:cs="Times New Roman"/>
                <w:sz w:val="20"/>
                <w:lang w:val="en-GB"/>
              </w:rPr>
              <w:t>3.2</w:t>
            </w:r>
            <w:r w:rsidRPr="004F7443">
              <w:rPr>
                <w:rFonts w:ascii="Times New Roman" w:hAnsi="Times New Roman" w:cs="Times New Roman"/>
                <w:sz w:val="20"/>
                <w:lang w:val="en-GB"/>
              </w:rPr>
              <w:tab/>
              <w:t xml:space="preserve">Furthermore, </w:t>
            </w:r>
            <w:r w:rsidR="00236CBA" w:rsidRPr="004F7443">
              <w:rPr>
                <w:rFonts w:ascii="Times New Roman" w:hAnsi="Times New Roman" w:cs="Times New Roman"/>
                <w:sz w:val="20"/>
                <w:lang w:val="en-GB"/>
              </w:rPr>
              <w:t>t</w:t>
            </w:r>
            <w:r w:rsidRPr="004F7443">
              <w:rPr>
                <w:rFonts w:ascii="Times New Roman" w:hAnsi="Times New Roman" w:cs="Times New Roman"/>
                <w:sz w:val="20"/>
                <w:lang w:val="en-GB"/>
              </w:rPr>
              <w:t>enderers shall be aware of the provisions stated in Section V</w:t>
            </w:r>
            <w:r w:rsidR="004466EC" w:rsidRPr="004F7443">
              <w:rPr>
                <w:rFonts w:ascii="Times New Roman" w:hAnsi="Times New Roman" w:cs="Times New Roman"/>
                <w:sz w:val="20"/>
                <w:lang w:val="en-GB"/>
              </w:rPr>
              <w:t>,</w:t>
            </w:r>
            <w:r w:rsidRPr="004F7443">
              <w:rPr>
                <w:rFonts w:ascii="Times New Roman" w:hAnsi="Times New Roman" w:cs="Times New Roman"/>
                <w:sz w:val="20"/>
                <w:lang w:val="en-GB"/>
              </w:rPr>
              <w:t xml:space="preserve"> </w:t>
            </w:r>
            <w:r w:rsidR="00706C33" w:rsidRPr="004F7443">
              <w:rPr>
                <w:rFonts w:ascii="Times New Roman" w:hAnsi="Times New Roman" w:cs="Times New Roman"/>
                <w:sz w:val="20"/>
                <w:lang w:val="en-GB"/>
              </w:rPr>
              <w:t xml:space="preserve">General Conditions of Contract </w:t>
            </w:r>
            <w:r w:rsidRPr="004F7443">
              <w:rPr>
                <w:rFonts w:ascii="Times New Roman" w:hAnsi="Times New Roman" w:cs="Times New Roman"/>
                <w:sz w:val="20"/>
                <w:lang w:val="en-GB"/>
              </w:rPr>
              <w:t xml:space="preserve">and </w:t>
            </w:r>
            <w:r w:rsidR="006342BF" w:rsidRPr="004F7443">
              <w:rPr>
                <w:rFonts w:ascii="Times New Roman" w:hAnsi="Times New Roman" w:cs="Times New Roman"/>
                <w:sz w:val="20"/>
                <w:lang w:val="en-GB"/>
              </w:rPr>
              <w:t xml:space="preserve">Section </w:t>
            </w:r>
            <w:r w:rsidRPr="004F7443">
              <w:rPr>
                <w:rFonts w:ascii="Times New Roman" w:hAnsi="Times New Roman" w:cs="Times New Roman"/>
                <w:sz w:val="20"/>
                <w:lang w:val="en-GB"/>
              </w:rPr>
              <w:t>VI</w:t>
            </w:r>
            <w:r w:rsidR="004466EC" w:rsidRPr="004F7443">
              <w:rPr>
                <w:rFonts w:ascii="Times New Roman" w:hAnsi="Times New Roman" w:cs="Times New Roman"/>
                <w:sz w:val="20"/>
                <w:lang w:val="en-GB"/>
              </w:rPr>
              <w:t>,</w:t>
            </w:r>
            <w:r w:rsidR="00706C33"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Particular Conditions of Contract.</w:t>
            </w:r>
          </w:p>
        </w:tc>
      </w:tr>
      <w:tr w:rsidR="0083656B" w:rsidRPr="00126276" w14:paraId="09D2E7F3" w14:textId="77777777" w:rsidTr="009F5BD9">
        <w:tc>
          <w:tcPr>
            <w:tcW w:w="1985" w:type="dxa"/>
          </w:tcPr>
          <w:p w14:paraId="2F64DEDA" w14:textId="77777777" w:rsidR="0083656B" w:rsidRPr="004F7443" w:rsidRDefault="0083656B">
            <w:pPr>
              <w:rPr>
                <w:rFonts w:ascii="Times New Roman" w:hAnsi="Times New Roman" w:cs="Times New Roman"/>
                <w:sz w:val="20"/>
                <w:lang w:val="en-GB"/>
              </w:rPr>
            </w:pPr>
          </w:p>
        </w:tc>
        <w:tc>
          <w:tcPr>
            <w:tcW w:w="8188" w:type="dxa"/>
            <w:gridSpan w:val="2"/>
          </w:tcPr>
          <w:p w14:paraId="4BC619A7" w14:textId="77777777" w:rsidR="0083656B" w:rsidRPr="004F7443" w:rsidRDefault="0083656B" w:rsidP="004466EC">
            <w:pPr>
              <w:pStyle w:val="Header2-SubClauses"/>
              <w:spacing w:after="160"/>
              <w:rPr>
                <w:rFonts w:ascii="Times New Roman" w:hAnsi="Times New Roman" w:cs="Times New Roman"/>
                <w:sz w:val="20"/>
                <w:lang w:val="en-GB"/>
              </w:rPr>
            </w:pPr>
          </w:p>
        </w:tc>
      </w:tr>
      <w:tr w:rsidR="0055765C" w:rsidRPr="00126276" w14:paraId="12036872" w14:textId="77777777" w:rsidTr="009F5BD9">
        <w:tc>
          <w:tcPr>
            <w:tcW w:w="1985" w:type="dxa"/>
          </w:tcPr>
          <w:p w14:paraId="7B19054E" w14:textId="77777777" w:rsidR="00CD552C" w:rsidRPr="003319D1" w:rsidRDefault="00CD552C" w:rsidP="00194248">
            <w:pPr>
              <w:pStyle w:val="Header1-Clauses"/>
              <w:numPr>
                <w:ilvl w:val="0"/>
                <w:numId w:val="21"/>
              </w:numPr>
              <w:rPr>
                <w:rFonts w:ascii="Times New Roman" w:hAnsi="Times New Roman" w:cs="Times New Roman"/>
                <w:sz w:val="20"/>
              </w:rPr>
            </w:pPr>
            <w:r w:rsidRPr="004F7443">
              <w:rPr>
                <w:rFonts w:ascii="Times New Roman" w:hAnsi="Times New Roman" w:cs="Times New Roman"/>
                <w:b w:val="0"/>
                <w:sz w:val="20"/>
                <w:lang w:val="en-GB"/>
              </w:rPr>
              <w:br w:type="page"/>
            </w:r>
            <w:bookmarkStart w:id="35" w:name="_Toc438438823"/>
            <w:bookmarkStart w:id="36" w:name="_Toc438532560"/>
            <w:bookmarkStart w:id="37" w:name="_Toc438733967"/>
            <w:bookmarkStart w:id="38" w:name="_Toc438907008"/>
            <w:bookmarkStart w:id="39" w:name="_Toc438907207"/>
            <w:bookmarkStart w:id="40" w:name="_Toc192578417"/>
            <w:r w:rsidRPr="003319D1">
              <w:rPr>
                <w:rFonts w:ascii="Times New Roman" w:hAnsi="Times New Roman" w:cs="Times New Roman"/>
                <w:sz w:val="20"/>
              </w:rPr>
              <w:t>Eligible Tenderers</w:t>
            </w:r>
            <w:bookmarkEnd w:id="35"/>
            <w:bookmarkEnd w:id="36"/>
            <w:bookmarkEnd w:id="37"/>
            <w:bookmarkEnd w:id="38"/>
            <w:bookmarkEnd w:id="39"/>
            <w:bookmarkEnd w:id="40"/>
          </w:p>
        </w:tc>
        <w:tc>
          <w:tcPr>
            <w:tcW w:w="8188" w:type="dxa"/>
            <w:gridSpan w:val="2"/>
          </w:tcPr>
          <w:p w14:paraId="09ED6BBD" w14:textId="77777777" w:rsidR="00CD552C" w:rsidRPr="004F7443" w:rsidRDefault="00CD552C" w:rsidP="00194248">
            <w:pPr>
              <w:pStyle w:val="Header3-Paragraph"/>
              <w:numPr>
                <w:ilvl w:val="1"/>
                <w:numId w:val="22"/>
              </w:numPr>
              <w:rPr>
                <w:rFonts w:ascii="Times New Roman" w:hAnsi="Times New Roman" w:cs="Times New Roman"/>
                <w:sz w:val="20"/>
                <w:lang w:val="en-GB"/>
              </w:rPr>
            </w:pPr>
            <w:r w:rsidRPr="004F7443">
              <w:rPr>
                <w:rFonts w:ascii="Times New Roman" w:hAnsi="Times New Roman" w:cs="Times New Roman"/>
                <w:spacing w:val="-4"/>
                <w:sz w:val="20"/>
                <w:lang w:val="en-GB"/>
              </w:rPr>
              <w:t xml:space="preserve">A Tenderer may be a </w:t>
            </w:r>
            <w:r w:rsidRPr="004F7443">
              <w:rPr>
                <w:rFonts w:ascii="Times New Roman" w:hAnsi="Times New Roman" w:cs="Times New Roman"/>
                <w:iCs/>
                <w:spacing w:val="-4"/>
                <w:sz w:val="20"/>
                <w:lang w:val="en-GB"/>
              </w:rPr>
              <w:t>natural person, private entity, government-owned entity</w:t>
            </w:r>
            <w:r w:rsidRPr="004F7443">
              <w:rPr>
                <w:rFonts w:ascii="Times New Roman" w:hAnsi="Times New Roman" w:cs="Times New Roman"/>
                <w:spacing w:val="-4"/>
                <w:sz w:val="20"/>
                <w:lang w:val="en-GB"/>
              </w:rPr>
              <w:t>—subject to Instructions to Tenderers (hereinafter referred to as “ITT”) 4.3—</w:t>
            </w:r>
            <w:r w:rsidRPr="004F7443">
              <w:rPr>
                <w:rFonts w:ascii="Times New Roman" w:hAnsi="Times New Roman" w:cs="Times New Roman"/>
                <w:iCs/>
                <w:spacing w:val="-4"/>
                <w:sz w:val="20"/>
                <w:lang w:val="en-GB"/>
              </w:rPr>
              <w:t xml:space="preserve">or any combination of such entities in the form of a joint venture, consortium, or association (JVCA). </w:t>
            </w:r>
            <w:r w:rsidRPr="004F7443">
              <w:rPr>
                <w:rFonts w:ascii="Times New Roman" w:hAnsi="Times New Roman" w:cs="Times New Roman"/>
                <w:spacing w:val="-4"/>
                <w:sz w:val="20"/>
                <w:lang w:val="en-GB"/>
              </w:rPr>
              <w:t>In the case of a joint venture</w:t>
            </w:r>
            <w:r w:rsidRPr="004F7443">
              <w:rPr>
                <w:rFonts w:ascii="Times New Roman" w:hAnsi="Times New Roman" w:cs="Times New Roman"/>
                <w:iCs/>
                <w:spacing w:val="-4"/>
                <w:sz w:val="20"/>
                <w:lang w:val="en-GB"/>
              </w:rPr>
              <w:t>, consortium, or association</w:t>
            </w:r>
            <w:r w:rsidRPr="004F7443">
              <w:rPr>
                <w:rFonts w:ascii="Times New Roman" w:hAnsi="Times New Roman" w:cs="Times New Roman"/>
                <w:spacing w:val="-4"/>
                <w:sz w:val="20"/>
                <w:lang w:val="en-GB"/>
              </w:rPr>
              <w:t>:</w:t>
            </w:r>
          </w:p>
          <w:p w14:paraId="744AE270" w14:textId="77777777" w:rsidR="00CD552C" w:rsidRPr="004F7443" w:rsidRDefault="00CD552C" w:rsidP="00194248">
            <w:pPr>
              <w:pStyle w:val="Heading4"/>
              <w:numPr>
                <w:ilvl w:val="0"/>
                <w:numId w:val="56"/>
              </w:numPr>
              <w:rPr>
                <w:rFonts w:ascii="Times New Roman" w:hAnsi="Times New Roman" w:cs="Times New Roman"/>
                <w:b w:val="0"/>
                <w:sz w:val="20"/>
                <w:lang w:val="en-GB"/>
              </w:rPr>
            </w:pPr>
            <w:r w:rsidRPr="004F7443">
              <w:rPr>
                <w:rFonts w:ascii="Times New Roman" w:hAnsi="Times New Roman" w:cs="Times New Roman"/>
                <w:b w:val="0"/>
                <w:sz w:val="20"/>
                <w:lang w:val="en-GB"/>
              </w:rPr>
              <w:t>all partners shall be jointly and severally liable, and</w:t>
            </w:r>
          </w:p>
          <w:p w14:paraId="77DDC60A" w14:textId="77777777" w:rsidR="00CD552C" w:rsidRPr="004F7443" w:rsidRDefault="00CD552C" w:rsidP="00194248">
            <w:pPr>
              <w:pStyle w:val="Heading4"/>
              <w:numPr>
                <w:ilvl w:val="0"/>
                <w:numId w:val="56"/>
              </w:numPr>
              <w:rPr>
                <w:rFonts w:ascii="Times New Roman" w:hAnsi="Times New Roman" w:cs="Times New Roman"/>
                <w:sz w:val="20"/>
                <w:lang w:val="en-GB"/>
              </w:rPr>
            </w:pPr>
            <w:r w:rsidRPr="004F7443">
              <w:rPr>
                <w:rFonts w:ascii="Times New Roman" w:hAnsi="Times New Roman" w:cs="Times New Roman"/>
                <w:b w:val="0"/>
                <w:sz w:val="20"/>
                <w:lang w:val="en-GB"/>
              </w:rPr>
              <w:t>the JVCA shall nominate a Representative who shall have the authority to conduct all businesses for and on behalf of any and all the partners of the JVCA during the Tender process and, in the event the JVCA is awarded the Contract, during contract execution.</w:t>
            </w:r>
          </w:p>
        </w:tc>
      </w:tr>
      <w:tr w:rsidR="0055765C" w:rsidRPr="00126276" w14:paraId="3683D23A" w14:textId="77777777" w:rsidTr="009F5BD9">
        <w:tc>
          <w:tcPr>
            <w:tcW w:w="1985" w:type="dxa"/>
          </w:tcPr>
          <w:p w14:paraId="27CA85CD" w14:textId="77777777" w:rsidR="00CD552C" w:rsidRPr="004F7443" w:rsidRDefault="00CD552C">
            <w:pPr>
              <w:rPr>
                <w:rFonts w:ascii="Times New Roman" w:hAnsi="Times New Roman" w:cs="Times New Roman"/>
                <w:sz w:val="20"/>
                <w:lang w:val="en-GB"/>
              </w:rPr>
            </w:pPr>
            <w:bookmarkStart w:id="41" w:name="_Toc438532561"/>
            <w:bookmarkEnd w:id="41"/>
          </w:p>
        </w:tc>
        <w:tc>
          <w:tcPr>
            <w:tcW w:w="8188" w:type="dxa"/>
            <w:gridSpan w:val="2"/>
          </w:tcPr>
          <w:p w14:paraId="1F7BDFA4" w14:textId="7E8B0B27" w:rsidR="00C276C0" w:rsidRPr="004F7443" w:rsidRDefault="00E94A1E" w:rsidP="00194248">
            <w:pPr>
              <w:pStyle w:val="Header3-Paragraph"/>
              <w:numPr>
                <w:ilvl w:val="1"/>
                <w:numId w:val="22"/>
              </w:numPr>
              <w:rPr>
                <w:rFonts w:ascii="Times New Roman" w:hAnsi="Times New Roman" w:cs="Times New Roman"/>
                <w:sz w:val="20"/>
                <w:lang w:val="en-GB"/>
              </w:rPr>
            </w:pPr>
            <w:r w:rsidRPr="004F7443">
              <w:rPr>
                <w:rFonts w:ascii="Times New Roman" w:hAnsi="Times New Roman" w:cs="Times New Roman"/>
                <w:sz w:val="20"/>
                <w:lang w:val="en-GB"/>
              </w:rPr>
              <w:t>NEFCO permits firms</w:t>
            </w:r>
            <w:r w:rsidR="00D143C6" w:rsidRPr="004F7443">
              <w:rPr>
                <w:rFonts w:ascii="Times New Roman" w:hAnsi="Times New Roman" w:cs="Times New Roman"/>
                <w:sz w:val="20"/>
                <w:lang w:val="en-GB"/>
              </w:rPr>
              <w:t>/</w:t>
            </w:r>
            <w:r w:rsidRPr="004F7443">
              <w:rPr>
                <w:rFonts w:ascii="Times New Roman" w:hAnsi="Times New Roman" w:cs="Times New Roman"/>
                <w:sz w:val="20"/>
                <w:lang w:val="en-GB"/>
              </w:rPr>
              <w:t xml:space="preserve">individuals from </w:t>
            </w:r>
            <w:r w:rsidR="00A53962">
              <w:rPr>
                <w:rFonts w:ascii="Times New Roman" w:hAnsi="Times New Roman" w:cs="Times New Roman"/>
                <w:sz w:val="20"/>
                <w:lang w:val="en-GB"/>
              </w:rPr>
              <w:t>Eligible C</w:t>
            </w:r>
            <w:r w:rsidRPr="004F7443">
              <w:rPr>
                <w:rFonts w:ascii="Times New Roman" w:hAnsi="Times New Roman" w:cs="Times New Roman"/>
                <w:sz w:val="20"/>
                <w:lang w:val="en-GB"/>
              </w:rPr>
              <w:t xml:space="preserve">ountries to offer </w:t>
            </w:r>
            <w:r w:rsidR="00A127D5" w:rsidRPr="004F7443">
              <w:rPr>
                <w:rFonts w:ascii="Times New Roman" w:hAnsi="Times New Roman" w:cs="Times New Roman"/>
                <w:sz w:val="20"/>
                <w:lang w:val="en-GB"/>
              </w:rPr>
              <w:t>Equipment</w:t>
            </w:r>
            <w:r w:rsidR="00A8367B">
              <w:rPr>
                <w:rFonts w:ascii="Times New Roman" w:hAnsi="Times New Roman" w:cs="Times New Roman"/>
                <w:sz w:val="20"/>
                <w:lang w:val="en-US"/>
              </w:rPr>
              <w:t xml:space="preserve"> and Related</w:t>
            </w:r>
            <w:r w:rsidRPr="004F7443">
              <w:rPr>
                <w:rFonts w:ascii="Times New Roman" w:hAnsi="Times New Roman" w:cs="Times New Roman"/>
                <w:sz w:val="20"/>
                <w:lang w:val="en-GB"/>
              </w:rPr>
              <w:t xml:space="preserve"> Works for NEFCO</w:t>
            </w:r>
            <w:r w:rsidR="00D140BB" w:rsidRPr="004F7443">
              <w:rPr>
                <w:rFonts w:ascii="Times New Roman" w:hAnsi="Times New Roman" w:cs="Times New Roman"/>
                <w:sz w:val="20"/>
                <w:lang w:val="en-GB"/>
              </w:rPr>
              <w:t>-financed contracts</w:t>
            </w:r>
            <w:r w:rsidRPr="004F7443">
              <w:rPr>
                <w:rFonts w:ascii="Times New Roman" w:hAnsi="Times New Roman" w:cs="Times New Roman"/>
                <w:sz w:val="20"/>
                <w:lang w:val="en-GB"/>
              </w:rPr>
              <w:t>.</w:t>
            </w:r>
            <w:r w:rsidR="00C276C0" w:rsidRPr="004F7443">
              <w:rPr>
                <w:rFonts w:ascii="Times New Roman" w:hAnsi="Times New Roman" w:cs="Times New Roman"/>
                <w:sz w:val="20"/>
                <w:lang w:val="en-GB"/>
              </w:rPr>
              <w:t xml:space="preserve"> </w:t>
            </w:r>
          </w:p>
          <w:p w14:paraId="1221D20C" w14:textId="08E2BCB9" w:rsidR="00CD552C" w:rsidRPr="004F7443" w:rsidRDefault="009659E0" w:rsidP="00194248">
            <w:pPr>
              <w:pStyle w:val="Header3-Paragraph"/>
              <w:numPr>
                <w:ilvl w:val="1"/>
                <w:numId w:val="22"/>
              </w:numPr>
              <w:rPr>
                <w:rFonts w:ascii="Times New Roman" w:hAnsi="Times New Roman" w:cs="Times New Roman"/>
                <w:sz w:val="20"/>
                <w:lang w:val="en-GB"/>
              </w:rPr>
            </w:pPr>
            <w:r w:rsidRPr="004F7443">
              <w:rPr>
                <w:rFonts w:ascii="Times New Roman" w:hAnsi="Times New Roman" w:cs="Times New Roman"/>
                <w:sz w:val="20"/>
                <w:lang w:val="en-GB"/>
              </w:rPr>
              <w:lastRenderedPageBreak/>
              <w:t xml:space="preserve">Consistent with international law, the proceeds of the NEFCO </w:t>
            </w:r>
            <w:r w:rsidR="00572B60">
              <w:rPr>
                <w:rFonts w:ascii="Times New Roman" w:hAnsi="Times New Roman" w:cs="Times New Roman"/>
                <w:sz w:val="20"/>
                <w:lang w:val="en-US"/>
              </w:rPr>
              <w:t>financing</w:t>
            </w:r>
            <w:r w:rsidRPr="004F7443">
              <w:rPr>
                <w:rFonts w:ascii="Times New Roman" w:hAnsi="Times New Roman" w:cs="Times New Roman"/>
                <w:sz w:val="20"/>
                <w:lang w:val="en-GB"/>
              </w:rPr>
              <w:t xml:space="preserve"> shall not be used for payment to </w:t>
            </w:r>
            <w:r w:rsidR="00D143C6" w:rsidRPr="004F7443">
              <w:rPr>
                <w:rFonts w:ascii="Times New Roman" w:hAnsi="Times New Roman" w:cs="Times New Roman"/>
                <w:sz w:val="20"/>
                <w:lang w:val="en-GB"/>
              </w:rPr>
              <w:t>firms/</w:t>
            </w:r>
            <w:r w:rsidR="007A439E" w:rsidRPr="004F7443">
              <w:rPr>
                <w:rFonts w:ascii="Times New Roman" w:hAnsi="Times New Roman" w:cs="Times New Roman"/>
                <w:sz w:val="20"/>
                <w:lang w:val="en-GB"/>
              </w:rPr>
              <w:t xml:space="preserve">individuals </w:t>
            </w:r>
            <w:r w:rsidR="007B237C">
              <w:rPr>
                <w:rFonts w:ascii="Times New Roman" w:hAnsi="Times New Roman" w:cs="Times New Roman"/>
                <w:sz w:val="20"/>
                <w:lang w:val="en-GB"/>
              </w:rPr>
              <w:t xml:space="preserve">that are </w:t>
            </w:r>
            <w:r w:rsidR="000D6803">
              <w:rPr>
                <w:rFonts w:ascii="Times New Roman" w:hAnsi="Times New Roman" w:cs="Times New Roman"/>
                <w:sz w:val="20"/>
                <w:lang w:val="en-GB"/>
              </w:rPr>
              <w:t>not Eligible Counterparties</w:t>
            </w:r>
            <w:r w:rsidR="007B237C">
              <w:rPr>
                <w:rFonts w:ascii="Times New Roman" w:hAnsi="Times New Roman" w:cs="Times New Roman"/>
                <w:sz w:val="20"/>
                <w:lang w:val="en-GB"/>
              </w:rPr>
              <w:t xml:space="preserve"> </w:t>
            </w:r>
            <w:r w:rsidRPr="004F7443">
              <w:rPr>
                <w:rFonts w:ascii="Times New Roman" w:hAnsi="Times New Roman" w:cs="Times New Roman"/>
                <w:sz w:val="20"/>
                <w:lang w:val="en-GB"/>
              </w:rPr>
              <w:t xml:space="preserve">or for any import of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if such payment or import is prohibited by a decision of the United Nations Security Council taken under Chapter VII of the Charter of the United </w:t>
            </w:r>
            <w:r w:rsidRPr="004F7443">
              <w:rPr>
                <w:rFonts w:ascii="Times New Roman" w:hAnsi="Times New Roman" w:cs="Times New Roman"/>
                <w:sz w:val="20"/>
                <w:szCs w:val="20"/>
                <w:lang w:val="en-GB"/>
              </w:rPr>
              <w:t>Nations</w:t>
            </w:r>
            <w:r w:rsidR="00AE6954" w:rsidRPr="003C565B">
              <w:rPr>
                <w:rFonts w:ascii="Times New Roman" w:hAnsi="Times New Roman" w:cs="Times New Roman"/>
                <w:sz w:val="20"/>
                <w:szCs w:val="20"/>
                <w:lang w:val="en-US"/>
              </w:rPr>
              <w:t xml:space="preserve"> </w:t>
            </w:r>
            <w:r w:rsidR="00AE6954" w:rsidRPr="004F7443">
              <w:rPr>
                <w:rFonts w:ascii="Times New Roman" w:hAnsi="Times New Roman" w:cs="Times New Roman"/>
                <w:sz w:val="20"/>
                <w:szCs w:val="20"/>
                <w:lang w:val="en-GB"/>
              </w:rPr>
              <w:t>or by any sanctions authority determined as relevant by NEFCO for a NEFCO-financed project</w:t>
            </w:r>
            <w:r w:rsidRPr="004F7443">
              <w:rPr>
                <w:rFonts w:ascii="Times New Roman" w:hAnsi="Times New Roman" w:cs="Times New Roman"/>
                <w:sz w:val="20"/>
                <w:szCs w:val="20"/>
                <w:lang w:val="en-GB"/>
              </w:rPr>
              <w:t>.</w:t>
            </w:r>
            <w:r w:rsidRPr="004F7443">
              <w:rPr>
                <w:rFonts w:ascii="Times New Roman" w:hAnsi="Times New Roman" w:cs="Times New Roman"/>
                <w:sz w:val="20"/>
                <w:lang w:val="en-GB"/>
              </w:rPr>
              <w:t xml:space="preserve"> </w:t>
            </w:r>
            <w:r w:rsidR="00CD552C" w:rsidRPr="004F7443">
              <w:rPr>
                <w:rFonts w:ascii="Times New Roman" w:hAnsi="Times New Roman" w:cs="Times New Roman"/>
                <w:sz w:val="20"/>
                <w:lang w:val="en-GB"/>
              </w:rPr>
              <w:t>A Tenderer shall not have a conflict of interest, as defined in sub-c</w:t>
            </w:r>
            <w:r w:rsidR="007B727E">
              <w:rPr>
                <w:rFonts w:ascii="Times New Roman" w:hAnsi="Times New Roman" w:cs="Times New Roman"/>
                <w:sz w:val="20"/>
                <w:lang w:val="en-US"/>
              </w:rPr>
              <w:t>l</w:t>
            </w:r>
            <w:r w:rsidR="00CD552C" w:rsidRPr="004F7443">
              <w:rPr>
                <w:rFonts w:ascii="Times New Roman" w:hAnsi="Times New Roman" w:cs="Times New Roman"/>
                <w:sz w:val="20"/>
                <w:lang w:val="en-GB"/>
              </w:rPr>
              <w:t>ause</w:t>
            </w:r>
            <w:r w:rsidR="001C6732">
              <w:rPr>
                <w:rFonts w:ascii="Times New Roman" w:hAnsi="Times New Roman" w:cs="Times New Roman"/>
                <w:sz w:val="20"/>
                <w:lang w:val="en-US"/>
              </w:rPr>
              <w:t>s</w:t>
            </w:r>
            <w:r w:rsidR="00CD552C" w:rsidRPr="004F7443">
              <w:rPr>
                <w:rFonts w:ascii="Times New Roman" w:hAnsi="Times New Roman" w:cs="Times New Roman"/>
                <w:sz w:val="20"/>
                <w:lang w:val="en-GB"/>
              </w:rPr>
              <w:t xml:space="preserve"> 3.2</w:t>
            </w:r>
            <w:r w:rsidR="001C6732">
              <w:rPr>
                <w:rFonts w:ascii="Times New Roman" w:hAnsi="Times New Roman" w:cs="Times New Roman"/>
                <w:sz w:val="20"/>
                <w:lang w:val="en-US"/>
              </w:rPr>
              <w:t>7-3.29</w:t>
            </w:r>
            <w:r w:rsidR="00CD552C" w:rsidRPr="004F7443">
              <w:rPr>
                <w:rFonts w:ascii="Times New Roman" w:hAnsi="Times New Roman" w:cs="Times New Roman"/>
                <w:sz w:val="20"/>
                <w:lang w:val="en-GB"/>
              </w:rPr>
              <w:t xml:space="preserve"> of the NEFCO Procurement </w:t>
            </w:r>
            <w:r w:rsidR="001C6732">
              <w:rPr>
                <w:rFonts w:ascii="Times New Roman" w:hAnsi="Times New Roman" w:cs="Times New Roman"/>
                <w:sz w:val="20"/>
                <w:lang w:val="en-US"/>
              </w:rPr>
              <w:t>Policy and Procedures</w:t>
            </w:r>
            <w:r w:rsidR="001C6732" w:rsidRPr="004F7443">
              <w:rPr>
                <w:rFonts w:ascii="Times New Roman" w:hAnsi="Times New Roman" w:cs="Times New Roman"/>
                <w:sz w:val="20"/>
                <w:lang w:val="en-GB"/>
              </w:rPr>
              <w:t xml:space="preserve"> </w:t>
            </w:r>
            <w:r w:rsidR="007A439E">
              <w:rPr>
                <w:rFonts w:ascii="Times New Roman" w:hAnsi="Times New Roman" w:cs="Times New Roman"/>
                <w:sz w:val="20"/>
                <w:lang w:val="en-US"/>
              </w:rPr>
              <w:t>(as defined in Clause 1.8 of Section V of the General Conditions of Contract)</w:t>
            </w:r>
            <w:r w:rsidR="00CD552C" w:rsidRPr="004F7443">
              <w:rPr>
                <w:rFonts w:ascii="Times New Roman" w:hAnsi="Times New Roman" w:cs="Times New Roman"/>
                <w:sz w:val="20"/>
                <w:lang w:val="en-GB"/>
              </w:rPr>
              <w:t xml:space="preserve">.  All Tenderers found to have a conflict of interest shall be disqualified. </w:t>
            </w:r>
          </w:p>
        </w:tc>
      </w:tr>
      <w:tr w:rsidR="0055765C" w:rsidRPr="00126276" w14:paraId="41846989" w14:textId="77777777" w:rsidTr="009F5BD9">
        <w:tc>
          <w:tcPr>
            <w:tcW w:w="1985" w:type="dxa"/>
          </w:tcPr>
          <w:p w14:paraId="7A24D9ED" w14:textId="77777777" w:rsidR="00CD552C" w:rsidRPr="004F7443" w:rsidRDefault="00CD552C">
            <w:pPr>
              <w:rPr>
                <w:rFonts w:ascii="Times New Roman" w:hAnsi="Times New Roman" w:cs="Times New Roman"/>
                <w:sz w:val="20"/>
                <w:lang w:val="en-GB"/>
              </w:rPr>
            </w:pPr>
            <w:bookmarkStart w:id="42" w:name="_Toc438532562"/>
            <w:bookmarkStart w:id="43" w:name="_Toc438532565"/>
            <w:bookmarkStart w:id="44" w:name="_Toc438532566"/>
            <w:bookmarkStart w:id="45" w:name="_Toc438532567"/>
            <w:bookmarkEnd w:id="42"/>
            <w:bookmarkEnd w:id="43"/>
            <w:bookmarkEnd w:id="44"/>
            <w:bookmarkEnd w:id="45"/>
          </w:p>
        </w:tc>
        <w:tc>
          <w:tcPr>
            <w:tcW w:w="8188" w:type="dxa"/>
            <w:gridSpan w:val="2"/>
          </w:tcPr>
          <w:p w14:paraId="72C957A6" w14:textId="77777777" w:rsidR="00CD552C" w:rsidRPr="004F7443" w:rsidRDefault="00982D87" w:rsidP="00194248">
            <w:pPr>
              <w:pStyle w:val="Header3-Paragraph"/>
              <w:numPr>
                <w:ilvl w:val="1"/>
                <w:numId w:val="22"/>
              </w:numPr>
              <w:rPr>
                <w:rFonts w:ascii="Times New Roman" w:hAnsi="Times New Roman" w:cs="Times New Roman"/>
                <w:sz w:val="20"/>
                <w:lang w:val="en-GB"/>
              </w:rPr>
            </w:pPr>
            <w:r>
              <w:rPr>
                <w:rFonts w:ascii="Times New Roman" w:hAnsi="Times New Roman" w:cs="Times New Roman"/>
                <w:sz w:val="20"/>
                <w:lang w:val="en-US"/>
              </w:rPr>
              <w:t>Tenderers</w:t>
            </w:r>
            <w:r w:rsidRPr="004F7443">
              <w:rPr>
                <w:rFonts w:ascii="Times New Roman" w:hAnsi="Times New Roman" w:cs="Times New Roman"/>
                <w:sz w:val="20"/>
                <w:lang w:val="en-GB"/>
              </w:rPr>
              <w:t xml:space="preserve"> </w:t>
            </w:r>
            <w:r w:rsidR="00CD552C" w:rsidRPr="004F7443">
              <w:rPr>
                <w:rFonts w:ascii="Times New Roman" w:hAnsi="Times New Roman" w:cs="Times New Roman"/>
                <w:sz w:val="20"/>
                <w:lang w:val="en-GB"/>
              </w:rPr>
              <w:t xml:space="preserve">shall be excluded if:  </w:t>
            </w:r>
          </w:p>
          <w:p w14:paraId="31347391" w14:textId="0BE825C8" w:rsidR="0047704D" w:rsidRPr="004F7443" w:rsidRDefault="00AA570B" w:rsidP="00194248">
            <w:pPr>
              <w:pStyle w:val="Header3-Paragraph"/>
              <w:numPr>
                <w:ilvl w:val="0"/>
                <w:numId w:val="11"/>
              </w:numPr>
              <w:tabs>
                <w:tab w:val="clear" w:pos="720"/>
              </w:tabs>
              <w:ind w:left="851" w:hanging="275"/>
              <w:rPr>
                <w:rFonts w:ascii="Times New Roman" w:hAnsi="Times New Roman" w:cs="Times New Roman"/>
                <w:sz w:val="20"/>
                <w:lang w:val="en-GB"/>
              </w:rPr>
            </w:pPr>
            <w:r w:rsidRPr="004F7443">
              <w:rPr>
                <w:rFonts w:ascii="Times New Roman" w:hAnsi="Times New Roman" w:cs="Times New Roman"/>
                <w:sz w:val="20"/>
                <w:lang w:val="en-GB"/>
              </w:rPr>
              <w:t xml:space="preserve">firms/individuals representing the </w:t>
            </w:r>
            <w:r>
              <w:rPr>
                <w:rFonts w:ascii="Times New Roman" w:hAnsi="Times New Roman" w:cs="Times New Roman"/>
                <w:sz w:val="20"/>
                <w:lang w:val="en-US"/>
              </w:rPr>
              <w:t>Tenderer</w:t>
            </w:r>
            <w:r w:rsidRPr="004F7443">
              <w:rPr>
                <w:rFonts w:ascii="Times New Roman" w:eastAsia="Franklin Gothic Book" w:hAnsi="Times New Roman" w:cs="Times New Roman"/>
                <w:color w:val="000000"/>
                <w:spacing w:val="-1"/>
                <w:w w:val="103"/>
                <w:sz w:val="20"/>
                <w:szCs w:val="20"/>
                <w:lang w:val="en-GB"/>
              </w:rPr>
              <w:t xml:space="preserve"> </w:t>
            </w:r>
            <w:r>
              <w:rPr>
                <w:rFonts w:ascii="Times New Roman" w:eastAsia="Franklin Gothic Book" w:hAnsi="Times New Roman" w:cs="Times New Roman"/>
                <w:color w:val="000000"/>
                <w:spacing w:val="-1"/>
                <w:w w:val="103"/>
                <w:sz w:val="20"/>
                <w:szCs w:val="20"/>
                <w:lang w:val="en-US"/>
              </w:rPr>
              <w:t>are</w:t>
            </w:r>
            <w:r w:rsidR="00503B9C" w:rsidRPr="004F7443">
              <w:rPr>
                <w:rFonts w:ascii="Times New Roman" w:eastAsia="Franklin Gothic Book" w:hAnsi="Times New Roman" w:cs="Times New Roman"/>
                <w:color w:val="000000"/>
                <w:spacing w:val="-8"/>
                <w:sz w:val="20"/>
                <w:szCs w:val="20"/>
                <w:lang w:val="en-GB"/>
              </w:rPr>
              <w:t xml:space="preserve"> </w:t>
            </w:r>
            <w:r w:rsidR="00503B9C" w:rsidRPr="004F7443">
              <w:rPr>
                <w:rFonts w:ascii="Times New Roman" w:eastAsia="Franklin Gothic Book" w:hAnsi="Times New Roman" w:cs="Times New Roman"/>
                <w:color w:val="000000"/>
                <w:w w:val="102"/>
                <w:sz w:val="20"/>
                <w:szCs w:val="20"/>
                <w:lang w:val="en-GB"/>
              </w:rPr>
              <w:t>p</w:t>
            </w:r>
            <w:r w:rsidR="00503B9C" w:rsidRPr="004F7443">
              <w:rPr>
                <w:rFonts w:ascii="Times New Roman" w:eastAsia="Franklin Gothic Book" w:hAnsi="Times New Roman" w:cs="Times New Roman"/>
                <w:color w:val="000000"/>
                <w:spacing w:val="-2"/>
                <w:w w:val="102"/>
                <w:sz w:val="20"/>
                <w:szCs w:val="20"/>
                <w:lang w:val="en-GB"/>
              </w:rPr>
              <w:t>r</w:t>
            </w:r>
            <w:r w:rsidR="00503B9C" w:rsidRPr="004F7443">
              <w:rPr>
                <w:rFonts w:ascii="Times New Roman" w:eastAsia="Franklin Gothic Book" w:hAnsi="Times New Roman" w:cs="Times New Roman"/>
                <w:color w:val="000000"/>
                <w:spacing w:val="-1"/>
                <w:w w:val="103"/>
                <w:sz w:val="20"/>
                <w:szCs w:val="20"/>
                <w:lang w:val="en-GB"/>
              </w:rPr>
              <w:t>o</w:t>
            </w:r>
            <w:r w:rsidR="00503B9C" w:rsidRPr="004F7443">
              <w:rPr>
                <w:rFonts w:ascii="Times New Roman" w:eastAsia="Franklin Gothic Book" w:hAnsi="Times New Roman" w:cs="Times New Roman"/>
                <w:color w:val="000000"/>
                <w:spacing w:val="-2"/>
                <w:w w:val="103"/>
                <w:sz w:val="20"/>
                <w:szCs w:val="20"/>
                <w:lang w:val="en-GB"/>
              </w:rPr>
              <w:t>h</w:t>
            </w:r>
            <w:r w:rsidR="00503B9C" w:rsidRPr="004F7443">
              <w:rPr>
                <w:rFonts w:ascii="Times New Roman" w:eastAsia="Franklin Gothic Book" w:hAnsi="Times New Roman" w:cs="Times New Roman"/>
                <w:color w:val="000000"/>
                <w:spacing w:val="-3"/>
                <w:w w:val="103"/>
                <w:sz w:val="20"/>
                <w:szCs w:val="20"/>
                <w:lang w:val="en-GB"/>
              </w:rPr>
              <w:t>i</w:t>
            </w:r>
            <w:r w:rsidR="00503B9C" w:rsidRPr="004F7443">
              <w:rPr>
                <w:rFonts w:ascii="Times New Roman" w:eastAsia="Franklin Gothic Book" w:hAnsi="Times New Roman" w:cs="Times New Roman"/>
                <w:color w:val="000000"/>
                <w:spacing w:val="-1"/>
                <w:w w:val="102"/>
                <w:sz w:val="20"/>
                <w:szCs w:val="20"/>
                <w:lang w:val="en-GB"/>
              </w:rPr>
              <w:t>b</w:t>
            </w:r>
            <w:r w:rsidR="00503B9C" w:rsidRPr="004F7443">
              <w:rPr>
                <w:rFonts w:ascii="Times New Roman" w:eastAsia="Franklin Gothic Book" w:hAnsi="Times New Roman" w:cs="Times New Roman"/>
                <w:color w:val="000000"/>
                <w:w w:val="103"/>
                <w:sz w:val="20"/>
                <w:szCs w:val="20"/>
                <w:lang w:val="en-GB"/>
              </w:rPr>
              <w:t>i</w:t>
            </w:r>
            <w:r w:rsidR="00503B9C" w:rsidRPr="004F7443">
              <w:rPr>
                <w:rFonts w:ascii="Times New Roman" w:eastAsia="Franklin Gothic Book" w:hAnsi="Times New Roman" w:cs="Times New Roman"/>
                <w:color w:val="000000"/>
                <w:spacing w:val="-1"/>
                <w:w w:val="102"/>
                <w:sz w:val="20"/>
                <w:szCs w:val="20"/>
                <w:lang w:val="en-GB"/>
              </w:rPr>
              <w:t>t</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w w:val="102"/>
                <w:sz w:val="20"/>
                <w:szCs w:val="20"/>
                <w:lang w:val="en-GB"/>
              </w:rPr>
              <w:t>d</w:t>
            </w:r>
            <w:r w:rsidR="00503B9C" w:rsidRPr="004F7443">
              <w:rPr>
                <w:rFonts w:ascii="Times New Roman" w:eastAsia="Franklin Gothic Book" w:hAnsi="Times New Roman" w:cs="Times New Roman"/>
                <w:color w:val="000000"/>
                <w:spacing w:val="-6"/>
                <w:sz w:val="20"/>
                <w:szCs w:val="20"/>
                <w:lang w:val="en-GB"/>
              </w:rPr>
              <w:t xml:space="preserve"> </w:t>
            </w:r>
            <w:r w:rsidR="00503B9C" w:rsidRPr="004F7443">
              <w:rPr>
                <w:rFonts w:ascii="Times New Roman" w:eastAsia="Franklin Gothic Book" w:hAnsi="Times New Roman" w:cs="Times New Roman"/>
                <w:color w:val="000000"/>
                <w:spacing w:val="-3"/>
                <w:w w:val="102"/>
                <w:sz w:val="20"/>
                <w:szCs w:val="20"/>
                <w:lang w:val="en-GB"/>
              </w:rPr>
              <w:t>u</w:t>
            </w:r>
            <w:r w:rsidR="00503B9C" w:rsidRPr="004F7443">
              <w:rPr>
                <w:rFonts w:ascii="Times New Roman" w:eastAsia="Franklin Gothic Book" w:hAnsi="Times New Roman" w:cs="Times New Roman"/>
                <w:color w:val="000000"/>
                <w:spacing w:val="-1"/>
                <w:w w:val="103"/>
                <w:sz w:val="20"/>
                <w:szCs w:val="20"/>
                <w:lang w:val="en-GB"/>
              </w:rPr>
              <w:t>n</w:t>
            </w:r>
            <w:r w:rsidR="00503B9C" w:rsidRPr="004F7443">
              <w:rPr>
                <w:rFonts w:ascii="Times New Roman" w:eastAsia="Franklin Gothic Book" w:hAnsi="Times New Roman" w:cs="Times New Roman"/>
                <w:color w:val="000000"/>
                <w:spacing w:val="-1"/>
                <w:w w:val="102"/>
                <w:sz w:val="20"/>
                <w:szCs w:val="20"/>
                <w:lang w:val="en-GB"/>
              </w:rPr>
              <w:t>d</w:t>
            </w:r>
            <w:r w:rsidR="00503B9C" w:rsidRPr="004F7443">
              <w:rPr>
                <w:rFonts w:ascii="Times New Roman" w:eastAsia="Franklin Gothic Book" w:hAnsi="Times New Roman" w:cs="Times New Roman"/>
                <w:color w:val="000000"/>
                <w:spacing w:val="-1"/>
                <w:w w:val="101"/>
                <w:sz w:val="20"/>
                <w:szCs w:val="20"/>
                <w:lang w:val="en-GB"/>
              </w:rPr>
              <w:t>e</w:t>
            </w:r>
            <w:r w:rsidR="00503B9C" w:rsidRPr="004F7443">
              <w:rPr>
                <w:rFonts w:ascii="Times New Roman" w:eastAsia="Franklin Gothic Book" w:hAnsi="Times New Roman" w:cs="Times New Roman"/>
                <w:color w:val="000000"/>
                <w:w w:val="102"/>
                <w:sz w:val="20"/>
                <w:szCs w:val="20"/>
                <w:lang w:val="en-GB"/>
              </w:rPr>
              <w:t>r</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1"/>
                <w:w w:val="102"/>
                <w:sz w:val="20"/>
                <w:szCs w:val="20"/>
                <w:lang w:val="en-GB"/>
              </w:rPr>
              <w:t>r</w:t>
            </w:r>
            <w:r w:rsidR="00503B9C" w:rsidRPr="004F7443">
              <w:rPr>
                <w:rFonts w:ascii="Times New Roman" w:eastAsia="Franklin Gothic Book" w:hAnsi="Times New Roman" w:cs="Times New Roman"/>
                <w:color w:val="000000"/>
                <w:spacing w:val="-1"/>
                <w:w w:val="101"/>
                <w:sz w:val="20"/>
                <w:szCs w:val="20"/>
                <w:lang w:val="en-GB"/>
              </w:rPr>
              <w:t>e</w:t>
            </w:r>
            <w:r w:rsidR="00503B9C" w:rsidRPr="004F7443">
              <w:rPr>
                <w:rFonts w:ascii="Times New Roman" w:eastAsia="Franklin Gothic Book" w:hAnsi="Times New Roman" w:cs="Times New Roman"/>
                <w:color w:val="000000"/>
                <w:spacing w:val="-1"/>
                <w:w w:val="102"/>
                <w:sz w:val="20"/>
                <w:szCs w:val="20"/>
                <w:lang w:val="en-GB"/>
              </w:rPr>
              <w:t>l</w:t>
            </w:r>
            <w:r w:rsidR="00503B9C" w:rsidRPr="004F7443">
              <w:rPr>
                <w:rFonts w:ascii="Times New Roman" w:eastAsia="Franklin Gothic Book" w:hAnsi="Times New Roman" w:cs="Times New Roman"/>
                <w:color w:val="000000"/>
                <w:spacing w:val="-2"/>
                <w:w w:val="101"/>
                <w:sz w:val="20"/>
                <w:szCs w:val="20"/>
                <w:lang w:val="en-GB"/>
              </w:rPr>
              <w:t>e</w:t>
            </w:r>
            <w:r w:rsidR="00503B9C" w:rsidRPr="004F7443">
              <w:rPr>
                <w:rFonts w:ascii="Times New Roman" w:eastAsia="Franklin Gothic Book" w:hAnsi="Times New Roman" w:cs="Times New Roman"/>
                <w:color w:val="000000"/>
                <w:spacing w:val="-1"/>
                <w:w w:val="102"/>
                <w:sz w:val="20"/>
                <w:szCs w:val="20"/>
                <w:lang w:val="en-GB"/>
              </w:rPr>
              <w:t>v</w:t>
            </w:r>
            <w:r w:rsidR="00503B9C" w:rsidRPr="004F7443">
              <w:rPr>
                <w:rFonts w:ascii="Times New Roman" w:eastAsia="Franklin Gothic Book" w:hAnsi="Times New Roman" w:cs="Times New Roman"/>
                <w:color w:val="000000"/>
                <w:spacing w:val="-2"/>
                <w:w w:val="102"/>
                <w:sz w:val="20"/>
                <w:szCs w:val="20"/>
                <w:lang w:val="en-GB"/>
              </w:rPr>
              <w:t>a</w:t>
            </w:r>
            <w:r w:rsidR="00503B9C" w:rsidRPr="004F7443">
              <w:rPr>
                <w:rFonts w:ascii="Times New Roman" w:eastAsia="Franklin Gothic Book" w:hAnsi="Times New Roman" w:cs="Times New Roman"/>
                <w:color w:val="000000"/>
                <w:spacing w:val="-2"/>
                <w:w w:val="103"/>
                <w:sz w:val="20"/>
                <w:szCs w:val="20"/>
                <w:lang w:val="en-GB"/>
              </w:rPr>
              <w:t>n</w:t>
            </w:r>
            <w:r w:rsidR="00503B9C" w:rsidRPr="004F7443">
              <w:rPr>
                <w:rFonts w:ascii="Times New Roman" w:eastAsia="Franklin Gothic Book" w:hAnsi="Times New Roman" w:cs="Times New Roman"/>
                <w:color w:val="000000"/>
                <w:w w:val="102"/>
                <w:sz w:val="20"/>
                <w:szCs w:val="20"/>
                <w:lang w:val="en-GB"/>
              </w:rPr>
              <w:t>t</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1"/>
                <w:w w:val="103"/>
                <w:sz w:val="20"/>
                <w:szCs w:val="20"/>
                <w:lang w:val="en-GB"/>
              </w:rPr>
              <w:t>n</w:t>
            </w:r>
            <w:r w:rsidR="00503B9C" w:rsidRPr="004F7443">
              <w:rPr>
                <w:rFonts w:ascii="Times New Roman" w:eastAsia="Franklin Gothic Book" w:hAnsi="Times New Roman" w:cs="Times New Roman"/>
                <w:color w:val="000000"/>
                <w:spacing w:val="-1"/>
                <w:w w:val="102"/>
                <w:sz w:val="20"/>
                <w:szCs w:val="20"/>
                <w:lang w:val="en-GB"/>
              </w:rPr>
              <w:t>a</w:t>
            </w:r>
            <w:r w:rsidR="00503B9C" w:rsidRPr="004F7443">
              <w:rPr>
                <w:rFonts w:ascii="Times New Roman" w:eastAsia="Franklin Gothic Book" w:hAnsi="Times New Roman" w:cs="Times New Roman"/>
                <w:color w:val="000000"/>
                <w:w w:val="102"/>
                <w:sz w:val="20"/>
                <w:szCs w:val="20"/>
                <w:lang w:val="en-GB"/>
              </w:rPr>
              <w:t>t</w:t>
            </w:r>
            <w:r w:rsidR="00503B9C" w:rsidRPr="004F7443">
              <w:rPr>
                <w:rFonts w:ascii="Times New Roman" w:eastAsia="Franklin Gothic Book" w:hAnsi="Times New Roman" w:cs="Times New Roman"/>
                <w:color w:val="000000"/>
                <w:spacing w:val="-2"/>
                <w:w w:val="103"/>
                <w:sz w:val="20"/>
                <w:szCs w:val="20"/>
                <w:lang w:val="en-GB"/>
              </w:rPr>
              <w:t>i</w:t>
            </w:r>
            <w:r w:rsidR="00503B9C" w:rsidRPr="004F7443">
              <w:rPr>
                <w:rFonts w:ascii="Times New Roman" w:eastAsia="Franklin Gothic Book" w:hAnsi="Times New Roman" w:cs="Times New Roman"/>
                <w:color w:val="000000"/>
                <w:spacing w:val="-1"/>
                <w:w w:val="103"/>
                <w:sz w:val="20"/>
                <w:szCs w:val="20"/>
                <w:lang w:val="en-GB"/>
              </w:rPr>
              <w:t>on</w:t>
            </w:r>
            <w:r w:rsidR="00503B9C" w:rsidRPr="004F7443">
              <w:rPr>
                <w:rFonts w:ascii="Times New Roman" w:eastAsia="Franklin Gothic Book" w:hAnsi="Times New Roman" w:cs="Times New Roman"/>
                <w:color w:val="000000"/>
                <w:spacing w:val="-2"/>
                <w:w w:val="102"/>
                <w:sz w:val="20"/>
                <w:szCs w:val="20"/>
                <w:lang w:val="en-GB"/>
              </w:rPr>
              <w:t>a</w:t>
            </w:r>
            <w:r w:rsidR="00503B9C" w:rsidRPr="004F7443">
              <w:rPr>
                <w:rFonts w:ascii="Times New Roman" w:eastAsia="Franklin Gothic Book" w:hAnsi="Times New Roman" w:cs="Times New Roman"/>
                <w:color w:val="000000"/>
                <w:w w:val="102"/>
                <w:sz w:val="20"/>
                <w:szCs w:val="20"/>
                <w:lang w:val="en-GB"/>
              </w:rPr>
              <w:t>l</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1"/>
                <w:w w:val="102"/>
                <w:sz w:val="20"/>
                <w:szCs w:val="20"/>
                <w:lang w:val="en-GB"/>
              </w:rPr>
              <w:t>l</w:t>
            </w:r>
            <w:r w:rsidR="00503B9C" w:rsidRPr="004F7443">
              <w:rPr>
                <w:rFonts w:ascii="Times New Roman" w:eastAsia="Franklin Gothic Book" w:hAnsi="Times New Roman" w:cs="Times New Roman"/>
                <w:color w:val="000000"/>
                <w:spacing w:val="-3"/>
                <w:w w:val="102"/>
                <w:sz w:val="20"/>
                <w:szCs w:val="20"/>
                <w:lang w:val="en-GB"/>
              </w:rPr>
              <w:t>a</w:t>
            </w:r>
            <w:r w:rsidR="00503B9C" w:rsidRPr="004F7443">
              <w:rPr>
                <w:rFonts w:ascii="Times New Roman" w:eastAsia="Franklin Gothic Book" w:hAnsi="Times New Roman" w:cs="Times New Roman"/>
                <w:color w:val="000000"/>
                <w:w w:val="103"/>
                <w:sz w:val="20"/>
                <w:szCs w:val="20"/>
                <w:lang w:val="en-GB"/>
              </w:rPr>
              <w:t>w</w:t>
            </w:r>
            <w:r w:rsidR="00503B9C" w:rsidRPr="004F7443">
              <w:rPr>
                <w:rFonts w:ascii="Times New Roman" w:eastAsia="Franklin Gothic Book" w:hAnsi="Times New Roman" w:cs="Times New Roman"/>
                <w:color w:val="000000"/>
                <w:sz w:val="20"/>
                <w:szCs w:val="20"/>
                <w:lang w:val="en-GB"/>
              </w:rPr>
              <w:t xml:space="preserve"> </w:t>
            </w:r>
            <w:r w:rsidR="00503B9C" w:rsidRPr="004F7443">
              <w:rPr>
                <w:rFonts w:ascii="Times New Roman" w:eastAsia="Franklin Gothic Book" w:hAnsi="Times New Roman" w:cs="Times New Roman"/>
                <w:color w:val="000000"/>
                <w:w w:val="99"/>
                <w:sz w:val="20"/>
                <w:szCs w:val="20"/>
                <w:lang w:val="en-GB"/>
              </w:rPr>
              <w:t>f</w:t>
            </w:r>
            <w:r w:rsidR="00503B9C" w:rsidRPr="004F7443">
              <w:rPr>
                <w:rFonts w:ascii="Times New Roman" w:eastAsia="Franklin Gothic Book" w:hAnsi="Times New Roman" w:cs="Times New Roman"/>
                <w:color w:val="000000"/>
                <w:spacing w:val="-1"/>
                <w:w w:val="102"/>
                <w:sz w:val="20"/>
                <w:szCs w:val="20"/>
                <w:lang w:val="en-GB"/>
              </w:rPr>
              <w:t>r</w:t>
            </w:r>
            <w:r w:rsidR="00503B9C" w:rsidRPr="004F7443">
              <w:rPr>
                <w:rFonts w:ascii="Times New Roman" w:eastAsia="Franklin Gothic Book" w:hAnsi="Times New Roman" w:cs="Times New Roman"/>
                <w:color w:val="000000"/>
                <w:spacing w:val="-1"/>
                <w:w w:val="103"/>
                <w:sz w:val="20"/>
                <w:szCs w:val="20"/>
                <w:lang w:val="en-GB"/>
              </w:rPr>
              <w:t>o</w:t>
            </w:r>
            <w:r w:rsidR="00503B9C" w:rsidRPr="004F7443">
              <w:rPr>
                <w:rFonts w:ascii="Times New Roman" w:eastAsia="Franklin Gothic Book" w:hAnsi="Times New Roman" w:cs="Times New Roman"/>
                <w:color w:val="000000"/>
                <w:w w:val="103"/>
                <w:sz w:val="20"/>
                <w:szCs w:val="20"/>
                <w:lang w:val="en-GB"/>
              </w:rPr>
              <w:t>m</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1"/>
                <w:w w:val="101"/>
                <w:sz w:val="20"/>
                <w:szCs w:val="20"/>
                <w:lang w:val="en-GB"/>
              </w:rPr>
              <w:t>e</w:t>
            </w:r>
            <w:r w:rsidR="00503B9C" w:rsidRPr="004F7443">
              <w:rPr>
                <w:rFonts w:ascii="Times New Roman" w:eastAsia="Franklin Gothic Book" w:hAnsi="Times New Roman" w:cs="Times New Roman"/>
                <w:color w:val="000000"/>
                <w:spacing w:val="-1"/>
                <w:w w:val="103"/>
                <w:sz w:val="20"/>
                <w:szCs w:val="20"/>
                <w:lang w:val="en-GB"/>
              </w:rPr>
              <w:t>n</w:t>
            </w:r>
            <w:r w:rsidR="00503B9C" w:rsidRPr="004F7443">
              <w:rPr>
                <w:rFonts w:ascii="Times New Roman" w:eastAsia="Franklin Gothic Book" w:hAnsi="Times New Roman" w:cs="Times New Roman"/>
                <w:color w:val="000000"/>
                <w:spacing w:val="-1"/>
                <w:w w:val="102"/>
                <w:sz w:val="20"/>
                <w:szCs w:val="20"/>
                <w:lang w:val="en-GB"/>
              </w:rPr>
              <w:t>t</w:t>
            </w:r>
            <w:r w:rsidR="00503B9C" w:rsidRPr="004F7443">
              <w:rPr>
                <w:rFonts w:ascii="Times New Roman" w:eastAsia="Franklin Gothic Book" w:hAnsi="Times New Roman" w:cs="Times New Roman"/>
                <w:color w:val="000000"/>
                <w:spacing w:val="-1"/>
                <w:w w:val="101"/>
                <w:sz w:val="20"/>
                <w:szCs w:val="20"/>
                <w:lang w:val="en-GB"/>
              </w:rPr>
              <w:t>e</w:t>
            </w:r>
            <w:r w:rsidR="00503B9C" w:rsidRPr="004F7443">
              <w:rPr>
                <w:rFonts w:ascii="Times New Roman" w:eastAsia="Franklin Gothic Book" w:hAnsi="Times New Roman" w:cs="Times New Roman"/>
                <w:color w:val="000000"/>
                <w:w w:val="102"/>
                <w:sz w:val="20"/>
                <w:szCs w:val="20"/>
                <w:lang w:val="en-GB"/>
              </w:rPr>
              <w:t>r</w:t>
            </w:r>
            <w:r w:rsidR="00503B9C" w:rsidRPr="004F7443">
              <w:rPr>
                <w:rFonts w:ascii="Times New Roman" w:eastAsia="Franklin Gothic Book" w:hAnsi="Times New Roman" w:cs="Times New Roman"/>
                <w:color w:val="000000"/>
                <w:spacing w:val="-3"/>
                <w:w w:val="103"/>
                <w:sz w:val="20"/>
                <w:szCs w:val="20"/>
                <w:lang w:val="en-GB"/>
              </w:rPr>
              <w:t>i</w:t>
            </w:r>
            <w:r w:rsidR="00503B9C" w:rsidRPr="004F7443">
              <w:rPr>
                <w:rFonts w:ascii="Times New Roman" w:eastAsia="Franklin Gothic Book" w:hAnsi="Times New Roman" w:cs="Times New Roman"/>
                <w:color w:val="000000"/>
                <w:spacing w:val="-2"/>
                <w:w w:val="103"/>
                <w:sz w:val="20"/>
                <w:szCs w:val="20"/>
                <w:lang w:val="en-GB"/>
              </w:rPr>
              <w:t>n</w:t>
            </w:r>
            <w:r w:rsidR="00503B9C" w:rsidRPr="004F7443">
              <w:rPr>
                <w:rFonts w:ascii="Times New Roman" w:eastAsia="Franklin Gothic Book" w:hAnsi="Times New Roman" w:cs="Times New Roman"/>
                <w:color w:val="000000"/>
                <w:w w:val="102"/>
                <w:sz w:val="20"/>
                <w:szCs w:val="20"/>
                <w:lang w:val="en-GB"/>
              </w:rPr>
              <w:t>g</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2"/>
                <w:w w:val="103"/>
                <w:sz w:val="20"/>
                <w:szCs w:val="20"/>
                <w:lang w:val="en-GB"/>
              </w:rPr>
              <w:t>in</w:t>
            </w:r>
            <w:r w:rsidR="00503B9C" w:rsidRPr="004F7443">
              <w:rPr>
                <w:rFonts w:ascii="Times New Roman" w:eastAsia="Franklin Gothic Book" w:hAnsi="Times New Roman" w:cs="Times New Roman"/>
                <w:color w:val="000000"/>
                <w:spacing w:val="-1"/>
                <w:w w:val="102"/>
                <w:sz w:val="20"/>
                <w:szCs w:val="20"/>
                <w:lang w:val="en-GB"/>
              </w:rPr>
              <w:t>t</w:t>
            </w:r>
            <w:r w:rsidR="00503B9C" w:rsidRPr="004F7443">
              <w:rPr>
                <w:rFonts w:ascii="Times New Roman" w:eastAsia="Franklin Gothic Book" w:hAnsi="Times New Roman" w:cs="Times New Roman"/>
                <w:color w:val="000000"/>
                <w:w w:val="103"/>
                <w:sz w:val="20"/>
                <w:szCs w:val="20"/>
                <w:lang w:val="en-GB"/>
              </w:rPr>
              <w:t>o</w:t>
            </w:r>
            <w:r w:rsidR="00503B9C" w:rsidRPr="004F7443">
              <w:rPr>
                <w:rFonts w:ascii="Times New Roman" w:hAnsi="Times New Roman" w:cs="Times New Roman"/>
                <w:color w:val="000000"/>
                <w:spacing w:val="-7"/>
                <w:sz w:val="20"/>
                <w:szCs w:val="20"/>
                <w:lang w:val="en-GB"/>
              </w:rPr>
              <w:t xml:space="preserve"> </w:t>
            </w:r>
            <w:r w:rsidR="00503B9C" w:rsidRPr="004F7443">
              <w:rPr>
                <w:rFonts w:ascii="Times New Roman" w:hAnsi="Times New Roman" w:cs="Times New Roman"/>
                <w:color w:val="000000"/>
                <w:w w:val="102"/>
                <w:sz w:val="20"/>
                <w:szCs w:val="20"/>
                <w:lang w:val="en-GB"/>
              </w:rPr>
              <w:t>c</w:t>
            </w:r>
            <w:r w:rsidR="00503B9C" w:rsidRPr="004F7443">
              <w:rPr>
                <w:rFonts w:ascii="Times New Roman" w:hAnsi="Times New Roman" w:cs="Times New Roman"/>
                <w:color w:val="000000"/>
                <w:w w:val="103"/>
                <w:sz w:val="20"/>
                <w:szCs w:val="20"/>
                <w:lang w:val="en-GB"/>
              </w:rPr>
              <w:t>o</w:t>
            </w:r>
            <w:r w:rsidR="00503B9C" w:rsidRPr="004F7443">
              <w:rPr>
                <w:rFonts w:ascii="Times New Roman" w:hAnsi="Times New Roman" w:cs="Times New Roman"/>
                <w:color w:val="000000"/>
                <w:spacing w:val="-2"/>
                <w:w w:val="103"/>
                <w:sz w:val="20"/>
                <w:szCs w:val="20"/>
                <w:lang w:val="en-GB"/>
              </w:rPr>
              <w:t>mm</w:t>
            </w:r>
            <w:r w:rsidR="00503B9C" w:rsidRPr="004F7443">
              <w:rPr>
                <w:rFonts w:ascii="Times New Roman" w:hAnsi="Times New Roman" w:cs="Times New Roman"/>
                <w:color w:val="000000"/>
                <w:w w:val="101"/>
                <w:sz w:val="20"/>
                <w:szCs w:val="20"/>
                <w:lang w:val="en-GB"/>
              </w:rPr>
              <w:t>e</w:t>
            </w:r>
            <w:r w:rsidR="00503B9C" w:rsidRPr="004F7443">
              <w:rPr>
                <w:rFonts w:ascii="Times New Roman" w:hAnsi="Times New Roman" w:cs="Times New Roman"/>
                <w:color w:val="000000"/>
                <w:spacing w:val="-1"/>
                <w:w w:val="102"/>
                <w:sz w:val="20"/>
                <w:szCs w:val="20"/>
                <w:lang w:val="en-GB"/>
              </w:rPr>
              <w:t>rc</w:t>
            </w:r>
            <w:r w:rsidR="00503B9C" w:rsidRPr="004F7443">
              <w:rPr>
                <w:rFonts w:ascii="Times New Roman" w:hAnsi="Times New Roman" w:cs="Times New Roman"/>
                <w:color w:val="000000"/>
                <w:spacing w:val="-1"/>
                <w:w w:val="103"/>
                <w:sz w:val="20"/>
                <w:szCs w:val="20"/>
                <w:lang w:val="en-GB"/>
              </w:rPr>
              <w:t>i</w:t>
            </w:r>
            <w:r w:rsidR="00503B9C" w:rsidRPr="004F7443">
              <w:rPr>
                <w:rFonts w:ascii="Times New Roman" w:hAnsi="Times New Roman" w:cs="Times New Roman"/>
                <w:color w:val="000000"/>
                <w:spacing w:val="-2"/>
                <w:w w:val="102"/>
                <w:sz w:val="20"/>
                <w:szCs w:val="20"/>
                <w:lang w:val="en-GB"/>
              </w:rPr>
              <w:t>a</w:t>
            </w:r>
            <w:r w:rsidR="00503B9C" w:rsidRPr="004F7443">
              <w:rPr>
                <w:rFonts w:ascii="Times New Roman" w:hAnsi="Times New Roman" w:cs="Times New Roman"/>
                <w:color w:val="000000"/>
                <w:w w:val="102"/>
                <w:sz w:val="20"/>
                <w:szCs w:val="20"/>
                <w:lang w:val="en-GB"/>
              </w:rPr>
              <w:t>l</w:t>
            </w:r>
            <w:r w:rsidR="00503B9C" w:rsidRPr="004F7443">
              <w:rPr>
                <w:rFonts w:ascii="Times New Roman" w:hAnsi="Times New Roman" w:cs="Times New Roman"/>
                <w:color w:val="000000"/>
                <w:spacing w:val="-7"/>
                <w:sz w:val="20"/>
                <w:szCs w:val="20"/>
                <w:lang w:val="en-GB"/>
              </w:rPr>
              <w:t xml:space="preserve"> </w:t>
            </w:r>
            <w:r w:rsidR="00503B9C" w:rsidRPr="004F7443">
              <w:rPr>
                <w:rFonts w:ascii="Times New Roman" w:hAnsi="Times New Roman" w:cs="Times New Roman"/>
                <w:color w:val="000000"/>
                <w:spacing w:val="-2"/>
                <w:w w:val="102"/>
                <w:sz w:val="20"/>
                <w:szCs w:val="20"/>
                <w:lang w:val="en-GB"/>
              </w:rPr>
              <w:t>r</w:t>
            </w:r>
            <w:r w:rsidR="00503B9C" w:rsidRPr="004F7443">
              <w:rPr>
                <w:rFonts w:ascii="Times New Roman" w:hAnsi="Times New Roman" w:cs="Times New Roman"/>
                <w:color w:val="000000"/>
                <w:spacing w:val="-1"/>
                <w:w w:val="101"/>
                <w:sz w:val="20"/>
                <w:szCs w:val="20"/>
                <w:lang w:val="en-GB"/>
              </w:rPr>
              <w:t>e</w:t>
            </w:r>
            <w:r w:rsidR="00503B9C" w:rsidRPr="004F7443">
              <w:rPr>
                <w:rFonts w:ascii="Times New Roman" w:hAnsi="Times New Roman" w:cs="Times New Roman"/>
                <w:color w:val="000000"/>
                <w:spacing w:val="-1"/>
                <w:w w:val="102"/>
                <w:sz w:val="20"/>
                <w:szCs w:val="20"/>
                <w:lang w:val="en-GB"/>
              </w:rPr>
              <w:t>la</w:t>
            </w:r>
            <w:r w:rsidR="00503B9C" w:rsidRPr="004F7443">
              <w:rPr>
                <w:rFonts w:ascii="Times New Roman" w:hAnsi="Times New Roman" w:cs="Times New Roman"/>
                <w:color w:val="000000"/>
                <w:w w:val="102"/>
                <w:sz w:val="20"/>
                <w:szCs w:val="20"/>
                <w:lang w:val="en-GB"/>
              </w:rPr>
              <w:t>t</w:t>
            </w:r>
            <w:r w:rsidR="00503B9C" w:rsidRPr="004F7443">
              <w:rPr>
                <w:rFonts w:ascii="Times New Roman" w:hAnsi="Times New Roman" w:cs="Times New Roman"/>
                <w:color w:val="000000"/>
                <w:spacing w:val="-1"/>
                <w:w w:val="103"/>
                <w:sz w:val="20"/>
                <w:szCs w:val="20"/>
                <w:lang w:val="en-GB"/>
              </w:rPr>
              <w:t>io</w:t>
            </w:r>
            <w:r w:rsidR="00503B9C" w:rsidRPr="004F7443">
              <w:rPr>
                <w:rFonts w:ascii="Times New Roman" w:hAnsi="Times New Roman" w:cs="Times New Roman"/>
                <w:color w:val="000000"/>
                <w:spacing w:val="-2"/>
                <w:w w:val="103"/>
                <w:sz w:val="20"/>
                <w:szCs w:val="20"/>
                <w:lang w:val="en-GB"/>
              </w:rPr>
              <w:t>n</w:t>
            </w:r>
            <w:r w:rsidR="00503B9C" w:rsidRPr="004F7443">
              <w:rPr>
                <w:rFonts w:ascii="Times New Roman" w:hAnsi="Times New Roman" w:cs="Times New Roman"/>
                <w:color w:val="000000"/>
                <w:w w:val="104"/>
                <w:sz w:val="20"/>
                <w:szCs w:val="20"/>
                <w:lang w:val="en-GB"/>
              </w:rPr>
              <w:t>s</w:t>
            </w:r>
            <w:r w:rsidR="00503B9C" w:rsidRPr="004F7443">
              <w:rPr>
                <w:rFonts w:ascii="Times New Roman" w:hAnsi="Times New Roman" w:cs="Times New Roman"/>
                <w:color w:val="000000"/>
                <w:spacing w:val="-7"/>
                <w:sz w:val="20"/>
                <w:szCs w:val="20"/>
                <w:lang w:val="en-GB"/>
              </w:rPr>
              <w:t xml:space="preserve"> </w:t>
            </w:r>
            <w:r w:rsidR="00503B9C" w:rsidRPr="004F7443">
              <w:rPr>
                <w:rFonts w:ascii="Times New Roman" w:hAnsi="Times New Roman" w:cs="Times New Roman"/>
                <w:color w:val="000000"/>
                <w:spacing w:val="-1"/>
                <w:w w:val="103"/>
                <w:sz w:val="20"/>
                <w:szCs w:val="20"/>
                <w:lang w:val="en-GB"/>
              </w:rPr>
              <w:t>w</w:t>
            </w:r>
            <w:r w:rsidR="00503B9C" w:rsidRPr="004F7443">
              <w:rPr>
                <w:rFonts w:ascii="Times New Roman" w:hAnsi="Times New Roman" w:cs="Times New Roman"/>
                <w:color w:val="000000"/>
                <w:w w:val="103"/>
                <w:sz w:val="20"/>
                <w:szCs w:val="20"/>
                <w:lang w:val="en-GB"/>
              </w:rPr>
              <w:t>i</w:t>
            </w:r>
            <w:r w:rsidR="00503B9C" w:rsidRPr="004F7443">
              <w:rPr>
                <w:rFonts w:ascii="Times New Roman" w:hAnsi="Times New Roman" w:cs="Times New Roman"/>
                <w:color w:val="000000"/>
                <w:w w:val="102"/>
                <w:sz w:val="20"/>
                <w:szCs w:val="20"/>
                <w:lang w:val="en-GB"/>
              </w:rPr>
              <w:t>t</w:t>
            </w:r>
            <w:r w:rsidR="00503B9C" w:rsidRPr="004F7443">
              <w:rPr>
                <w:rFonts w:ascii="Times New Roman" w:hAnsi="Times New Roman" w:cs="Times New Roman"/>
                <w:color w:val="000000"/>
                <w:w w:val="103"/>
                <w:sz w:val="20"/>
                <w:szCs w:val="20"/>
                <w:lang w:val="en-GB"/>
              </w:rPr>
              <w:t>h</w:t>
            </w:r>
            <w:r w:rsidR="00503B9C" w:rsidRPr="004F7443">
              <w:rPr>
                <w:rFonts w:ascii="Times New Roman" w:hAnsi="Times New Roman" w:cs="Times New Roman"/>
                <w:color w:val="000000"/>
                <w:spacing w:val="84"/>
                <w:sz w:val="20"/>
                <w:szCs w:val="20"/>
                <w:lang w:val="en-GB"/>
              </w:rPr>
              <w:t xml:space="preserve"> </w:t>
            </w:r>
            <w:r w:rsidR="00503B9C" w:rsidRPr="004F7443">
              <w:rPr>
                <w:rFonts w:ascii="Times New Roman" w:hAnsi="Times New Roman" w:cs="Times New Roman"/>
                <w:color w:val="000000"/>
                <w:w w:val="102"/>
                <w:sz w:val="20"/>
                <w:szCs w:val="20"/>
                <w:lang w:val="en-GB"/>
              </w:rPr>
              <w:t>t</w:t>
            </w:r>
            <w:r w:rsidR="00503B9C" w:rsidRPr="004F7443">
              <w:rPr>
                <w:rFonts w:ascii="Times New Roman" w:hAnsi="Times New Roman" w:cs="Times New Roman"/>
                <w:color w:val="000000"/>
                <w:spacing w:val="-1"/>
                <w:w w:val="103"/>
                <w:sz w:val="20"/>
                <w:szCs w:val="20"/>
                <w:lang w:val="en-GB"/>
              </w:rPr>
              <w:t>h</w:t>
            </w:r>
            <w:r w:rsidR="00503B9C" w:rsidRPr="004F7443">
              <w:rPr>
                <w:rFonts w:ascii="Times New Roman" w:hAnsi="Times New Roman" w:cs="Times New Roman"/>
                <w:color w:val="000000"/>
                <w:w w:val="101"/>
                <w:sz w:val="20"/>
                <w:szCs w:val="20"/>
                <w:lang w:val="en-GB"/>
              </w:rPr>
              <w:t>e</w:t>
            </w:r>
            <w:r w:rsidR="00503B9C" w:rsidRPr="004F7443">
              <w:rPr>
                <w:rFonts w:ascii="Times New Roman" w:hAnsi="Times New Roman" w:cs="Times New Roman"/>
                <w:color w:val="000000"/>
                <w:spacing w:val="32"/>
                <w:sz w:val="20"/>
                <w:szCs w:val="20"/>
                <w:lang w:val="en-GB"/>
              </w:rPr>
              <w:t xml:space="preserve"> </w:t>
            </w:r>
            <w:r w:rsidR="00503B9C" w:rsidRPr="004F7443">
              <w:rPr>
                <w:rFonts w:ascii="Times New Roman" w:eastAsia="Franklin Gothic Book" w:hAnsi="Times New Roman" w:cs="Times New Roman"/>
                <w:color w:val="000000"/>
                <w:w w:val="102"/>
                <w:sz w:val="20"/>
                <w:szCs w:val="20"/>
                <w:lang w:val="en-GB"/>
              </w:rPr>
              <w:t>c</w:t>
            </w:r>
            <w:r w:rsidR="00503B9C" w:rsidRPr="004F7443">
              <w:rPr>
                <w:rFonts w:ascii="Times New Roman" w:eastAsia="Franklin Gothic Book" w:hAnsi="Times New Roman" w:cs="Times New Roman"/>
                <w:color w:val="000000"/>
                <w:spacing w:val="-2"/>
                <w:w w:val="102"/>
                <w:sz w:val="20"/>
                <w:szCs w:val="20"/>
                <w:lang w:val="en-GB"/>
              </w:rPr>
              <w:t>l</w:t>
            </w:r>
            <w:r w:rsidR="00503B9C" w:rsidRPr="004F7443">
              <w:rPr>
                <w:rFonts w:ascii="Times New Roman" w:eastAsia="Franklin Gothic Book" w:hAnsi="Times New Roman" w:cs="Times New Roman"/>
                <w:color w:val="000000"/>
                <w:spacing w:val="-2"/>
                <w:w w:val="103"/>
                <w:sz w:val="20"/>
                <w:szCs w:val="20"/>
                <w:lang w:val="en-GB"/>
              </w:rPr>
              <w:t>i</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spacing w:val="-2"/>
                <w:w w:val="103"/>
                <w:sz w:val="20"/>
                <w:szCs w:val="20"/>
                <w:lang w:val="en-GB"/>
              </w:rPr>
              <w:t>n</w:t>
            </w:r>
            <w:r w:rsidR="00503B9C" w:rsidRPr="004F7443">
              <w:rPr>
                <w:rFonts w:ascii="Times New Roman" w:eastAsia="Franklin Gothic Book" w:hAnsi="Times New Roman" w:cs="Times New Roman"/>
                <w:color w:val="000000"/>
                <w:w w:val="102"/>
                <w:sz w:val="20"/>
                <w:szCs w:val="20"/>
                <w:lang w:val="en-GB"/>
              </w:rPr>
              <w:t>t</w:t>
            </w:r>
            <w:r w:rsidR="00503B9C" w:rsidRPr="004F7443">
              <w:rPr>
                <w:rFonts w:ascii="Times New Roman" w:hAnsi="Times New Roman" w:cs="Times New Roman"/>
                <w:color w:val="000000"/>
                <w:w w:val="102"/>
                <w:sz w:val="20"/>
                <w:szCs w:val="20"/>
                <w:lang w:val="en-GB"/>
              </w:rPr>
              <w:t>,</w:t>
            </w:r>
            <w:r w:rsidR="00503B9C" w:rsidRPr="004F7443">
              <w:rPr>
                <w:rFonts w:ascii="Times New Roman" w:hAnsi="Times New Roman" w:cs="Times New Roman"/>
                <w:color w:val="000000"/>
                <w:spacing w:val="-7"/>
                <w:sz w:val="20"/>
                <w:szCs w:val="20"/>
                <w:lang w:val="en-GB"/>
              </w:rPr>
              <w:t xml:space="preserve"> </w:t>
            </w:r>
            <w:r w:rsidR="00503B9C" w:rsidRPr="004F7443">
              <w:rPr>
                <w:rFonts w:ascii="Times New Roman" w:hAnsi="Times New Roman" w:cs="Times New Roman"/>
                <w:color w:val="000000"/>
                <w:spacing w:val="-1"/>
                <w:w w:val="102"/>
                <w:sz w:val="20"/>
                <w:szCs w:val="20"/>
                <w:lang w:val="en-GB"/>
              </w:rPr>
              <w:t>pr</w:t>
            </w:r>
            <w:r w:rsidR="00503B9C" w:rsidRPr="004F7443">
              <w:rPr>
                <w:rFonts w:ascii="Times New Roman" w:hAnsi="Times New Roman" w:cs="Times New Roman"/>
                <w:color w:val="000000"/>
                <w:spacing w:val="-2"/>
                <w:w w:val="103"/>
                <w:sz w:val="20"/>
                <w:szCs w:val="20"/>
                <w:lang w:val="en-GB"/>
              </w:rPr>
              <w:t>o</w:t>
            </w:r>
            <w:r w:rsidR="00503B9C" w:rsidRPr="004F7443">
              <w:rPr>
                <w:rFonts w:ascii="Times New Roman" w:hAnsi="Times New Roman" w:cs="Times New Roman"/>
                <w:color w:val="000000"/>
                <w:spacing w:val="-1"/>
                <w:w w:val="102"/>
                <w:sz w:val="20"/>
                <w:szCs w:val="20"/>
                <w:lang w:val="en-GB"/>
              </w:rPr>
              <w:t>v</w:t>
            </w:r>
            <w:r w:rsidR="00503B9C" w:rsidRPr="004F7443">
              <w:rPr>
                <w:rFonts w:ascii="Times New Roman" w:hAnsi="Times New Roman" w:cs="Times New Roman"/>
                <w:color w:val="000000"/>
                <w:spacing w:val="-1"/>
                <w:w w:val="103"/>
                <w:sz w:val="20"/>
                <w:szCs w:val="20"/>
                <w:lang w:val="en-GB"/>
              </w:rPr>
              <w:t>i</w:t>
            </w:r>
            <w:r w:rsidR="00503B9C" w:rsidRPr="004F7443">
              <w:rPr>
                <w:rFonts w:ascii="Times New Roman" w:hAnsi="Times New Roman" w:cs="Times New Roman"/>
                <w:color w:val="000000"/>
                <w:spacing w:val="-1"/>
                <w:w w:val="102"/>
                <w:sz w:val="20"/>
                <w:szCs w:val="20"/>
                <w:lang w:val="en-GB"/>
              </w:rPr>
              <w:t>d</w:t>
            </w:r>
            <w:r w:rsidR="00503B9C" w:rsidRPr="004F7443">
              <w:rPr>
                <w:rFonts w:ascii="Times New Roman" w:hAnsi="Times New Roman" w:cs="Times New Roman"/>
                <w:color w:val="000000"/>
                <w:w w:val="101"/>
                <w:sz w:val="20"/>
                <w:szCs w:val="20"/>
                <w:lang w:val="en-GB"/>
              </w:rPr>
              <w:t>e</w:t>
            </w:r>
            <w:r w:rsidR="00503B9C" w:rsidRPr="004F7443">
              <w:rPr>
                <w:rFonts w:ascii="Times New Roman" w:hAnsi="Times New Roman" w:cs="Times New Roman"/>
                <w:color w:val="000000"/>
                <w:w w:val="102"/>
                <w:sz w:val="20"/>
                <w:szCs w:val="20"/>
                <w:lang w:val="en-GB"/>
              </w:rPr>
              <w:t>d</w:t>
            </w:r>
            <w:r w:rsidR="00503B9C" w:rsidRPr="004F7443">
              <w:rPr>
                <w:rFonts w:ascii="Times New Roman" w:hAnsi="Times New Roman" w:cs="Times New Roman"/>
                <w:color w:val="000000"/>
                <w:spacing w:val="-7"/>
                <w:sz w:val="20"/>
                <w:szCs w:val="20"/>
                <w:lang w:val="en-GB"/>
              </w:rPr>
              <w:t xml:space="preserve"> </w:t>
            </w:r>
            <w:r w:rsidR="00B70116">
              <w:rPr>
                <w:rFonts w:ascii="Times New Roman" w:hAnsi="Times New Roman" w:cs="Times New Roman"/>
                <w:color w:val="000000"/>
                <w:spacing w:val="-7"/>
                <w:sz w:val="20"/>
                <w:szCs w:val="20"/>
                <w:lang w:val="en-US"/>
              </w:rPr>
              <w:t>t</w:t>
            </w:r>
            <w:r w:rsidR="00503B9C" w:rsidRPr="004F7443">
              <w:rPr>
                <w:rFonts w:ascii="Times New Roman" w:eastAsia="Franklin Gothic Book" w:hAnsi="Times New Roman" w:cs="Times New Roman"/>
                <w:color w:val="000000"/>
                <w:spacing w:val="-1"/>
                <w:w w:val="103"/>
                <w:sz w:val="20"/>
                <w:szCs w:val="20"/>
                <w:lang w:val="en-GB"/>
              </w:rPr>
              <w:t>h</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1"/>
                <w:w w:val="102"/>
                <w:sz w:val="20"/>
                <w:szCs w:val="20"/>
                <w:lang w:val="en-GB"/>
              </w:rPr>
              <w:t>pr</w:t>
            </w:r>
            <w:r w:rsidR="00503B9C" w:rsidRPr="004F7443">
              <w:rPr>
                <w:rFonts w:ascii="Times New Roman" w:eastAsia="Franklin Gothic Book" w:hAnsi="Times New Roman" w:cs="Times New Roman"/>
                <w:color w:val="000000"/>
                <w:spacing w:val="-1"/>
                <w:w w:val="103"/>
                <w:sz w:val="20"/>
                <w:szCs w:val="20"/>
                <w:lang w:val="en-GB"/>
              </w:rPr>
              <w:t>o</w:t>
            </w:r>
            <w:r w:rsidR="00503B9C" w:rsidRPr="004F7443">
              <w:rPr>
                <w:rFonts w:ascii="Times New Roman" w:eastAsia="Franklin Gothic Book" w:hAnsi="Times New Roman" w:cs="Times New Roman"/>
                <w:color w:val="000000"/>
                <w:spacing w:val="-3"/>
                <w:w w:val="103"/>
                <w:sz w:val="20"/>
                <w:szCs w:val="20"/>
                <w:lang w:val="en-GB"/>
              </w:rPr>
              <w:t>hi</w:t>
            </w:r>
            <w:r w:rsidR="00503B9C" w:rsidRPr="004F7443">
              <w:rPr>
                <w:rFonts w:ascii="Times New Roman" w:eastAsia="Franklin Gothic Book" w:hAnsi="Times New Roman" w:cs="Times New Roman"/>
                <w:color w:val="000000"/>
                <w:spacing w:val="-1"/>
                <w:w w:val="102"/>
                <w:sz w:val="20"/>
                <w:szCs w:val="20"/>
                <w:lang w:val="en-GB"/>
              </w:rPr>
              <w:t>b</w:t>
            </w:r>
            <w:r w:rsidR="00503B9C" w:rsidRPr="004F7443">
              <w:rPr>
                <w:rFonts w:ascii="Times New Roman" w:eastAsia="Franklin Gothic Book" w:hAnsi="Times New Roman" w:cs="Times New Roman"/>
                <w:color w:val="000000"/>
                <w:w w:val="103"/>
                <w:sz w:val="20"/>
                <w:szCs w:val="20"/>
                <w:lang w:val="en-GB"/>
              </w:rPr>
              <w:t>i</w:t>
            </w:r>
            <w:r w:rsidR="00503B9C" w:rsidRPr="004F7443">
              <w:rPr>
                <w:rFonts w:ascii="Times New Roman" w:eastAsia="Franklin Gothic Book" w:hAnsi="Times New Roman" w:cs="Times New Roman"/>
                <w:color w:val="000000"/>
                <w:w w:val="102"/>
                <w:sz w:val="20"/>
                <w:szCs w:val="20"/>
                <w:lang w:val="en-GB"/>
              </w:rPr>
              <w:t>t</w:t>
            </w:r>
            <w:r w:rsidR="00503B9C" w:rsidRPr="004F7443">
              <w:rPr>
                <w:rFonts w:ascii="Times New Roman" w:eastAsia="Franklin Gothic Book" w:hAnsi="Times New Roman" w:cs="Times New Roman"/>
                <w:color w:val="000000"/>
                <w:spacing w:val="-1"/>
                <w:w w:val="103"/>
                <w:sz w:val="20"/>
                <w:szCs w:val="20"/>
                <w:lang w:val="en-GB"/>
              </w:rPr>
              <w:t>i</w:t>
            </w:r>
            <w:r w:rsidR="00503B9C" w:rsidRPr="004F7443">
              <w:rPr>
                <w:rFonts w:ascii="Times New Roman" w:eastAsia="Franklin Gothic Book" w:hAnsi="Times New Roman" w:cs="Times New Roman"/>
                <w:color w:val="000000"/>
                <w:spacing w:val="-2"/>
                <w:w w:val="103"/>
                <w:sz w:val="20"/>
                <w:szCs w:val="20"/>
                <w:lang w:val="en-GB"/>
              </w:rPr>
              <w:t>o</w:t>
            </w:r>
            <w:r w:rsidR="00503B9C" w:rsidRPr="004F7443">
              <w:rPr>
                <w:rFonts w:ascii="Times New Roman" w:eastAsia="Franklin Gothic Book" w:hAnsi="Times New Roman" w:cs="Times New Roman"/>
                <w:color w:val="000000"/>
                <w:w w:val="103"/>
                <w:sz w:val="20"/>
                <w:szCs w:val="20"/>
                <w:lang w:val="en-GB"/>
              </w:rPr>
              <w:t>n</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1"/>
                <w:w w:val="102"/>
                <w:sz w:val="20"/>
                <w:szCs w:val="20"/>
                <w:lang w:val="en-GB"/>
              </w:rPr>
              <w:t>r</w:t>
            </w:r>
            <w:r w:rsidR="00503B9C" w:rsidRPr="004F7443">
              <w:rPr>
                <w:rFonts w:ascii="Times New Roman" w:eastAsia="Franklin Gothic Book" w:hAnsi="Times New Roman" w:cs="Times New Roman"/>
                <w:color w:val="000000"/>
                <w:spacing w:val="-1"/>
                <w:w w:val="101"/>
                <w:sz w:val="20"/>
                <w:szCs w:val="20"/>
                <w:lang w:val="en-GB"/>
              </w:rPr>
              <w:t>e</w:t>
            </w:r>
            <w:r w:rsidR="00503B9C" w:rsidRPr="004F7443">
              <w:rPr>
                <w:rFonts w:ascii="Times New Roman" w:eastAsia="Franklin Gothic Book" w:hAnsi="Times New Roman" w:cs="Times New Roman"/>
                <w:color w:val="000000"/>
                <w:spacing w:val="-1"/>
                <w:w w:val="102"/>
                <w:sz w:val="20"/>
                <w:szCs w:val="20"/>
                <w:lang w:val="en-GB"/>
              </w:rPr>
              <w:t>lat</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w w:val="104"/>
                <w:sz w:val="20"/>
                <w:szCs w:val="20"/>
                <w:lang w:val="en-GB"/>
              </w:rPr>
              <w:t xml:space="preserve">s </w:t>
            </w:r>
            <w:r w:rsidR="00503B9C" w:rsidRPr="004F7443">
              <w:rPr>
                <w:rFonts w:ascii="Times New Roman" w:eastAsia="Franklin Gothic Book" w:hAnsi="Times New Roman" w:cs="Times New Roman"/>
                <w:color w:val="000000"/>
                <w:w w:val="102"/>
                <w:sz w:val="20"/>
                <w:szCs w:val="20"/>
                <w:lang w:val="en-GB"/>
              </w:rPr>
              <w:t>t</w:t>
            </w:r>
            <w:r w:rsidR="00503B9C" w:rsidRPr="004F7443">
              <w:rPr>
                <w:rFonts w:ascii="Times New Roman" w:eastAsia="Franklin Gothic Book" w:hAnsi="Times New Roman" w:cs="Times New Roman"/>
                <w:color w:val="000000"/>
                <w:w w:val="103"/>
                <w:sz w:val="20"/>
                <w:szCs w:val="20"/>
                <w:lang w:val="en-GB"/>
              </w:rPr>
              <w:t>o</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w w:val="102"/>
                <w:sz w:val="20"/>
                <w:szCs w:val="20"/>
                <w:lang w:val="en-GB"/>
              </w:rPr>
              <w:t>a</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2"/>
                <w:w w:val="104"/>
                <w:sz w:val="20"/>
                <w:szCs w:val="20"/>
                <w:lang w:val="en-GB"/>
              </w:rPr>
              <w:t>P</w:t>
            </w:r>
            <w:r w:rsidR="00503B9C" w:rsidRPr="004F7443">
              <w:rPr>
                <w:rFonts w:ascii="Times New Roman" w:eastAsia="Franklin Gothic Book" w:hAnsi="Times New Roman" w:cs="Times New Roman"/>
                <w:color w:val="000000"/>
                <w:spacing w:val="-1"/>
                <w:w w:val="102"/>
                <w:sz w:val="20"/>
                <w:szCs w:val="20"/>
                <w:lang w:val="en-GB"/>
              </w:rPr>
              <w:t>r</w:t>
            </w:r>
            <w:r w:rsidR="00503B9C" w:rsidRPr="004F7443">
              <w:rPr>
                <w:rFonts w:ascii="Times New Roman" w:eastAsia="Franklin Gothic Book" w:hAnsi="Times New Roman" w:cs="Times New Roman"/>
                <w:color w:val="000000"/>
                <w:spacing w:val="-1"/>
                <w:w w:val="103"/>
                <w:sz w:val="20"/>
                <w:szCs w:val="20"/>
                <w:lang w:val="en-GB"/>
              </w:rPr>
              <w:t>o</w:t>
            </w:r>
            <w:r w:rsidR="00503B9C" w:rsidRPr="004F7443">
              <w:rPr>
                <w:rFonts w:ascii="Times New Roman" w:eastAsia="Franklin Gothic Book" w:hAnsi="Times New Roman" w:cs="Times New Roman"/>
                <w:color w:val="000000"/>
                <w:spacing w:val="-3"/>
                <w:w w:val="103"/>
                <w:sz w:val="20"/>
                <w:szCs w:val="20"/>
                <w:lang w:val="en-GB"/>
              </w:rPr>
              <w:t>h</w:t>
            </w:r>
            <w:r w:rsidR="00503B9C" w:rsidRPr="004F7443">
              <w:rPr>
                <w:rFonts w:ascii="Times New Roman" w:eastAsia="Franklin Gothic Book" w:hAnsi="Times New Roman" w:cs="Times New Roman"/>
                <w:color w:val="000000"/>
                <w:spacing w:val="-2"/>
                <w:w w:val="103"/>
                <w:sz w:val="20"/>
                <w:szCs w:val="20"/>
                <w:lang w:val="en-GB"/>
              </w:rPr>
              <w:t>i</w:t>
            </w:r>
            <w:r w:rsidR="00503B9C" w:rsidRPr="004F7443">
              <w:rPr>
                <w:rFonts w:ascii="Times New Roman" w:eastAsia="Franklin Gothic Book" w:hAnsi="Times New Roman" w:cs="Times New Roman"/>
                <w:color w:val="000000"/>
                <w:spacing w:val="-2"/>
                <w:w w:val="102"/>
                <w:sz w:val="20"/>
                <w:szCs w:val="20"/>
                <w:lang w:val="en-GB"/>
              </w:rPr>
              <w:t>b</w:t>
            </w:r>
            <w:r w:rsidR="00503B9C" w:rsidRPr="004F7443">
              <w:rPr>
                <w:rFonts w:ascii="Times New Roman" w:eastAsia="Franklin Gothic Book" w:hAnsi="Times New Roman" w:cs="Times New Roman"/>
                <w:color w:val="000000"/>
                <w:w w:val="103"/>
                <w:sz w:val="20"/>
                <w:szCs w:val="20"/>
                <w:lang w:val="en-GB"/>
              </w:rPr>
              <w:t>i</w:t>
            </w:r>
            <w:r w:rsidR="00503B9C" w:rsidRPr="004F7443">
              <w:rPr>
                <w:rFonts w:ascii="Times New Roman" w:eastAsia="Franklin Gothic Book" w:hAnsi="Times New Roman" w:cs="Times New Roman"/>
                <w:color w:val="000000"/>
                <w:spacing w:val="-1"/>
                <w:w w:val="102"/>
                <w:sz w:val="20"/>
                <w:szCs w:val="20"/>
                <w:lang w:val="en-GB"/>
              </w:rPr>
              <w:t>t</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w w:val="102"/>
                <w:sz w:val="20"/>
                <w:szCs w:val="20"/>
                <w:lang w:val="en-GB"/>
              </w:rPr>
              <w:t>d</w:t>
            </w:r>
            <w:r w:rsidR="00503B9C" w:rsidRPr="004F7443">
              <w:rPr>
                <w:rFonts w:ascii="Times New Roman" w:eastAsia="Franklin Gothic Book" w:hAnsi="Times New Roman" w:cs="Times New Roman"/>
                <w:color w:val="000000"/>
                <w:spacing w:val="-6"/>
                <w:sz w:val="20"/>
                <w:szCs w:val="20"/>
                <w:lang w:val="en-GB"/>
              </w:rPr>
              <w:t xml:space="preserve"> </w:t>
            </w:r>
            <w:r w:rsidR="00503B9C" w:rsidRPr="004F7443">
              <w:rPr>
                <w:rFonts w:ascii="Times New Roman" w:eastAsia="Franklin Gothic Book" w:hAnsi="Times New Roman" w:cs="Times New Roman"/>
                <w:color w:val="000000"/>
                <w:spacing w:val="-1"/>
                <w:w w:val="104"/>
                <w:sz w:val="20"/>
                <w:szCs w:val="20"/>
                <w:lang w:val="en-GB"/>
              </w:rPr>
              <w:t>P</w:t>
            </w:r>
            <w:r w:rsidR="00503B9C" w:rsidRPr="004F7443">
              <w:rPr>
                <w:rFonts w:ascii="Times New Roman" w:eastAsia="Franklin Gothic Book" w:hAnsi="Times New Roman" w:cs="Times New Roman"/>
                <w:color w:val="000000"/>
                <w:w w:val="102"/>
                <w:sz w:val="20"/>
                <w:szCs w:val="20"/>
                <w:lang w:val="en-GB"/>
              </w:rPr>
              <w:t>r</w:t>
            </w:r>
            <w:r w:rsidR="00503B9C" w:rsidRPr="004F7443">
              <w:rPr>
                <w:rFonts w:ascii="Times New Roman" w:eastAsia="Franklin Gothic Book" w:hAnsi="Times New Roman" w:cs="Times New Roman"/>
                <w:color w:val="000000"/>
                <w:spacing w:val="-1"/>
                <w:w w:val="102"/>
                <w:sz w:val="20"/>
                <w:szCs w:val="20"/>
                <w:lang w:val="en-GB"/>
              </w:rPr>
              <w:t>a</w:t>
            </w:r>
            <w:r w:rsidR="00503B9C" w:rsidRPr="004F7443">
              <w:rPr>
                <w:rFonts w:ascii="Times New Roman" w:eastAsia="Franklin Gothic Book" w:hAnsi="Times New Roman" w:cs="Times New Roman"/>
                <w:color w:val="000000"/>
                <w:spacing w:val="1"/>
                <w:w w:val="102"/>
                <w:sz w:val="20"/>
                <w:szCs w:val="20"/>
                <w:lang w:val="en-GB"/>
              </w:rPr>
              <w:t>c</w:t>
            </w:r>
            <w:r w:rsidR="00503B9C" w:rsidRPr="004F7443">
              <w:rPr>
                <w:rFonts w:ascii="Times New Roman" w:eastAsia="Franklin Gothic Book" w:hAnsi="Times New Roman" w:cs="Times New Roman"/>
                <w:color w:val="000000"/>
                <w:w w:val="102"/>
                <w:sz w:val="20"/>
                <w:szCs w:val="20"/>
                <w:lang w:val="en-GB"/>
              </w:rPr>
              <w:t>t</w:t>
            </w:r>
            <w:r w:rsidR="00503B9C" w:rsidRPr="004F7443">
              <w:rPr>
                <w:rFonts w:ascii="Times New Roman" w:eastAsia="Franklin Gothic Book" w:hAnsi="Times New Roman" w:cs="Times New Roman"/>
                <w:color w:val="000000"/>
                <w:spacing w:val="-1"/>
                <w:w w:val="103"/>
                <w:sz w:val="20"/>
                <w:szCs w:val="20"/>
                <w:lang w:val="en-GB"/>
              </w:rPr>
              <w:t>i</w:t>
            </w:r>
            <w:r w:rsidR="00503B9C" w:rsidRPr="004F7443">
              <w:rPr>
                <w:rFonts w:ascii="Times New Roman" w:eastAsia="Franklin Gothic Book" w:hAnsi="Times New Roman" w:cs="Times New Roman"/>
                <w:color w:val="000000"/>
                <w:w w:val="102"/>
                <w:sz w:val="20"/>
                <w:szCs w:val="20"/>
                <w:lang w:val="en-GB"/>
              </w:rPr>
              <w:t>c</w:t>
            </w:r>
            <w:r w:rsidR="00503B9C" w:rsidRPr="004F7443">
              <w:rPr>
                <w:rFonts w:ascii="Times New Roman" w:eastAsia="Franklin Gothic Book" w:hAnsi="Times New Roman" w:cs="Times New Roman"/>
                <w:color w:val="000000"/>
                <w:spacing w:val="-2"/>
                <w:w w:val="101"/>
                <w:sz w:val="20"/>
                <w:szCs w:val="20"/>
                <w:lang w:val="en-GB"/>
              </w:rPr>
              <w:t>e</w:t>
            </w:r>
            <w:r w:rsidR="00503B9C" w:rsidRPr="004F7443">
              <w:rPr>
                <w:rFonts w:ascii="Times New Roman" w:eastAsia="Franklin Gothic Book" w:hAnsi="Times New Roman" w:cs="Times New Roman"/>
                <w:color w:val="000000"/>
                <w:w w:val="102"/>
                <w:sz w:val="20"/>
                <w:szCs w:val="20"/>
                <w:lang w:val="en-GB"/>
              </w:rPr>
              <w:t>,</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1"/>
                <w:w w:val="103"/>
                <w:sz w:val="20"/>
                <w:szCs w:val="20"/>
                <w:lang w:val="en-GB"/>
              </w:rPr>
              <w:t>w</w:t>
            </w:r>
            <w:r w:rsidR="00503B9C" w:rsidRPr="004F7443">
              <w:rPr>
                <w:rFonts w:ascii="Times New Roman" w:eastAsia="Franklin Gothic Book" w:hAnsi="Times New Roman" w:cs="Times New Roman"/>
                <w:color w:val="000000"/>
                <w:spacing w:val="-3"/>
                <w:w w:val="103"/>
                <w:sz w:val="20"/>
                <w:szCs w:val="20"/>
                <w:lang w:val="en-GB"/>
              </w:rPr>
              <w:t>h</w:t>
            </w:r>
            <w:r w:rsidR="00503B9C" w:rsidRPr="004F7443">
              <w:rPr>
                <w:rFonts w:ascii="Times New Roman" w:eastAsia="Franklin Gothic Book" w:hAnsi="Times New Roman" w:cs="Times New Roman"/>
                <w:color w:val="000000"/>
                <w:spacing w:val="-1"/>
                <w:w w:val="103"/>
                <w:sz w:val="20"/>
                <w:szCs w:val="20"/>
                <w:lang w:val="en-GB"/>
              </w:rPr>
              <w:t>i</w:t>
            </w:r>
            <w:r w:rsidR="00503B9C" w:rsidRPr="004F7443">
              <w:rPr>
                <w:rFonts w:ascii="Times New Roman" w:eastAsia="Franklin Gothic Book" w:hAnsi="Times New Roman" w:cs="Times New Roman"/>
                <w:color w:val="000000"/>
                <w:w w:val="102"/>
                <w:sz w:val="20"/>
                <w:szCs w:val="20"/>
                <w:lang w:val="en-GB"/>
              </w:rPr>
              <w:t>c</w:t>
            </w:r>
            <w:r w:rsidR="00503B9C" w:rsidRPr="004F7443">
              <w:rPr>
                <w:rFonts w:ascii="Times New Roman" w:eastAsia="Franklin Gothic Book" w:hAnsi="Times New Roman" w:cs="Times New Roman"/>
                <w:color w:val="000000"/>
                <w:w w:val="103"/>
                <w:sz w:val="20"/>
                <w:szCs w:val="20"/>
                <w:lang w:val="en-GB"/>
              </w:rPr>
              <w:t>h</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2"/>
                <w:w w:val="103"/>
                <w:sz w:val="20"/>
                <w:szCs w:val="20"/>
                <w:lang w:val="en-GB"/>
              </w:rPr>
              <w:t>h</w:t>
            </w:r>
            <w:r w:rsidR="00503B9C" w:rsidRPr="004F7443">
              <w:rPr>
                <w:rFonts w:ascii="Times New Roman" w:eastAsia="Franklin Gothic Book" w:hAnsi="Times New Roman" w:cs="Times New Roman"/>
                <w:color w:val="000000"/>
                <w:spacing w:val="-1"/>
                <w:w w:val="102"/>
                <w:sz w:val="20"/>
                <w:szCs w:val="20"/>
                <w:lang w:val="en-GB"/>
              </w:rPr>
              <w:t>a</w:t>
            </w:r>
            <w:r w:rsidR="00503B9C" w:rsidRPr="004F7443">
              <w:rPr>
                <w:rFonts w:ascii="Times New Roman" w:eastAsia="Franklin Gothic Book" w:hAnsi="Times New Roman" w:cs="Times New Roman"/>
                <w:color w:val="000000"/>
                <w:w w:val="102"/>
                <w:sz w:val="20"/>
                <w:szCs w:val="20"/>
                <w:lang w:val="en-GB"/>
              </w:rPr>
              <w:t>d</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w w:val="102"/>
                <w:sz w:val="20"/>
                <w:szCs w:val="20"/>
                <w:lang w:val="en-GB"/>
              </w:rPr>
              <w:t>b</w:t>
            </w:r>
            <w:r w:rsidR="00503B9C" w:rsidRPr="004F7443">
              <w:rPr>
                <w:rFonts w:ascii="Times New Roman" w:eastAsia="Franklin Gothic Book" w:hAnsi="Times New Roman" w:cs="Times New Roman"/>
                <w:color w:val="000000"/>
                <w:w w:val="101"/>
                <w:sz w:val="20"/>
                <w:szCs w:val="20"/>
                <w:lang w:val="en-GB"/>
              </w:rPr>
              <w:t>ee</w:t>
            </w:r>
            <w:r w:rsidR="00503B9C" w:rsidRPr="004F7443">
              <w:rPr>
                <w:rFonts w:ascii="Times New Roman" w:eastAsia="Franklin Gothic Book" w:hAnsi="Times New Roman" w:cs="Times New Roman"/>
                <w:color w:val="000000"/>
                <w:w w:val="103"/>
                <w:sz w:val="20"/>
                <w:szCs w:val="20"/>
                <w:lang w:val="en-GB"/>
              </w:rPr>
              <w:t>n</w:t>
            </w:r>
            <w:r w:rsidR="00503B9C" w:rsidRPr="004F7443">
              <w:rPr>
                <w:rFonts w:ascii="Times New Roman" w:eastAsia="Franklin Gothic Book" w:hAnsi="Times New Roman" w:cs="Times New Roman"/>
                <w:color w:val="000000"/>
                <w:sz w:val="20"/>
                <w:szCs w:val="20"/>
                <w:lang w:val="en-GB"/>
              </w:rPr>
              <w:t xml:space="preserve"> </w:t>
            </w:r>
            <w:r w:rsidR="00503B9C" w:rsidRPr="004F7443">
              <w:rPr>
                <w:rFonts w:ascii="Times New Roman" w:eastAsia="Franklin Gothic Book" w:hAnsi="Times New Roman" w:cs="Times New Roman"/>
                <w:color w:val="000000"/>
                <w:spacing w:val="-1"/>
                <w:w w:val="102"/>
                <w:sz w:val="20"/>
                <w:szCs w:val="20"/>
                <w:lang w:val="en-GB"/>
              </w:rPr>
              <w:t>d</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spacing w:val="-1"/>
                <w:w w:val="102"/>
                <w:sz w:val="20"/>
                <w:szCs w:val="20"/>
                <w:lang w:val="en-GB"/>
              </w:rPr>
              <w:t>t</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spacing w:val="-1"/>
                <w:w w:val="102"/>
                <w:sz w:val="20"/>
                <w:szCs w:val="20"/>
                <w:lang w:val="en-GB"/>
              </w:rPr>
              <w:t>r</w:t>
            </w:r>
            <w:r w:rsidR="00503B9C" w:rsidRPr="004F7443">
              <w:rPr>
                <w:rFonts w:ascii="Times New Roman" w:eastAsia="Franklin Gothic Book" w:hAnsi="Times New Roman" w:cs="Times New Roman"/>
                <w:color w:val="000000"/>
                <w:spacing w:val="-3"/>
                <w:w w:val="103"/>
                <w:sz w:val="20"/>
                <w:szCs w:val="20"/>
                <w:lang w:val="en-GB"/>
              </w:rPr>
              <w:t>m</w:t>
            </w:r>
            <w:r w:rsidR="00503B9C" w:rsidRPr="004F7443">
              <w:rPr>
                <w:rFonts w:ascii="Times New Roman" w:eastAsia="Franklin Gothic Book" w:hAnsi="Times New Roman" w:cs="Times New Roman"/>
                <w:color w:val="000000"/>
                <w:spacing w:val="-2"/>
                <w:w w:val="103"/>
                <w:sz w:val="20"/>
                <w:szCs w:val="20"/>
                <w:lang w:val="en-GB"/>
              </w:rPr>
              <w:t>in</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w w:val="102"/>
                <w:sz w:val="20"/>
                <w:szCs w:val="20"/>
                <w:lang w:val="en-GB"/>
              </w:rPr>
              <w:t>d</w:t>
            </w:r>
            <w:r w:rsidR="00503B9C" w:rsidRPr="004F7443">
              <w:rPr>
                <w:rFonts w:ascii="Times New Roman" w:eastAsia="Franklin Gothic Book" w:hAnsi="Times New Roman" w:cs="Times New Roman"/>
                <w:color w:val="000000"/>
                <w:spacing w:val="-6"/>
                <w:sz w:val="20"/>
                <w:szCs w:val="20"/>
                <w:lang w:val="en-GB"/>
              </w:rPr>
              <w:t xml:space="preserve"> </w:t>
            </w:r>
            <w:r w:rsidR="00503B9C" w:rsidRPr="004F7443">
              <w:rPr>
                <w:rFonts w:ascii="Times New Roman" w:eastAsia="Franklin Gothic Book" w:hAnsi="Times New Roman" w:cs="Times New Roman"/>
                <w:color w:val="000000"/>
                <w:w w:val="102"/>
                <w:sz w:val="20"/>
                <w:szCs w:val="20"/>
                <w:lang w:val="en-GB"/>
              </w:rPr>
              <w:t>t</w:t>
            </w:r>
            <w:r w:rsidR="00503B9C" w:rsidRPr="004F7443">
              <w:rPr>
                <w:rFonts w:ascii="Times New Roman" w:eastAsia="Franklin Gothic Book" w:hAnsi="Times New Roman" w:cs="Times New Roman"/>
                <w:color w:val="000000"/>
                <w:spacing w:val="-2"/>
                <w:w w:val="103"/>
                <w:sz w:val="20"/>
                <w:szCs w:val="20"/>
                <w:lang w:val="en-GB"/>
              </w:rPr>
              <w:t>h</w:t>
            </w:r>
            <w:r w:rsidR="00503B9C" w:rsidRPr="004F7443">
              <w:rPr>
                <w:rFonts w:ascii="Times New Roman" w:eastAsia="Franklin Gothic Book" w:hAnsi="Times New Roman" w:cs="Times New Roman"/>
                <w:color w:val="000000"/>
                <w:spacing w:val="-2"/>
                <w:w w:val="102"/>
                <w:sz w:val="20"/>
                <w:szCs w:val="20"/>
                <w:lang w:val="en-GB"/>
              </w:rPr>
              <w:t>r</w:t>
            </w:r>
            <w:r w:rsidR="00503B9C" w:rsidRPr="004F7443">
              <w:rPr>
                <w:rFonts w:ascii="Times New Roman" w:eastAsia="Franklin Gothic Book" w:hAnsi="Times New Roman" w:cs="Times New Roman"/>
                <w:color w:val="000000"/>
                <w:spacing w:val="-1"/>
                <w:w w:val="103"/>
                <w:sz w:val="20"/>
                <w:szCs w:val="20"/>
                <w:lang w:val="en-GB"/>
              </w:rPr>
              <w:t>o</w:t>
            </w:r>
            <w:r w:rsidR="00503B9C" w:rsidRPr="004F7443">
              <w:rPr>
                <w:rFonts w:ascii="Times New Roman" w:eastAsia="Franklin Gothic Book" w:hAnsi="Times New Roman" w:cs="Times New Roman"/>
                <w:color w:val="000000"/>
                <w:spacing w:val="-1"/>
                <w:w w:val="102"/>
                <w:sz w:val="20"/>
                <w:szCs w:val="20"/>
                <w:lang w:val="en-GB"/>
              </w:rPr>
              <w:t>u</w:t>
            </w:r>
            <w:r w:rsidR="00503B9C" w:rsidRPr="004F7443">
              <w:rPr>
                <w:rFonts w:ascii="Times New Roman" w:eastAsia="Franklin Gothic Book" w:hAnsi="Times New Roman" w:cs="Times New Roman"/>
                <w:color w:val="000000"/>
                <w:w w:val="102"/>
                <w:sz w:val="20"/>
                <w:szCs w:val="20"/>
                <w:lang w:val="en-GB"/>
              </w:rPr>
              <w:t>g</w:t>
            </w:r>
            <w:r w:rsidR="00503B9C" w:rsidRPr="004F7443">
              <w:rPr>
                <w:rFonts w:ascii="Times New Roman" w:eastAsia="Franklin Gothic Book" w:hAnsi="Times New Roman" w:cs="Times New Roman"/>
                <w:color w:val="000000"/>
                <w:w w:val="103"/>
                <w:sz w:val="20"/>
                <w:szCs w:val="20"/>
                <w:lang w:val="en-GB"/>
              </w:rPr>
              <w:t>h</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3"/>
                <w:w w:val="102"/>
                <w:sz w:val="20"/>
                <w:szCs w:val="20"/>
                <w:lang w:val="en-GB"/>
              </w:rPr>
              <w:t>j</w:t>
            </w:r>
            <w:r w:rsidR="00503B9C" w:rsidRPr="004F7443">
              <w:rPr>
                <w:rFonts w:ascii="Times New Roman" w:eastAsia="Franklin Gothic Book" w:hAnsi="Times New Roman" w:cs="Times New Roman"/>
                <w:color w:val="000000"/>
                <w:spacing w:val="-1"/>
                <w:w w:val="102"/>
                <w:sz w:val="20"/>
                <w:szCs w:val="20"/>
                <w:lang w:val="en-GB"/>
              </w:rPr>
              <w:t>u</w:t>
            </w:r>
            <w:r w:rsidR="00503B9C" w:rsidRPr="004F7443">
              <w:rPr>
                <w:rFonts w:ascii="Times New Roman" w:eastAsia="Franklin Gothic Book" w:hAnsi="Times New Roman" w:cs="Times New Roman"/>
                <w:color w:val="000000"/>
                <w:spacing w:val="-2"/>
                <w:w w:val="102"/>
                <w:sz w:val="20"/>
                <w:szCs w:val="20"/>
                <w:lang w:val="en-GB"/>
              </w:rPr>
              <w:t>d</w:t>
            </w:r>
            <w:r w:rsidR="00503B9C" w:rsidRPr="004F7443">
              <w:rPr>
                <w:rFonts w:ascii="Times New Roman" w:eastAsia="Franklin Gothic Book" w:hAnsi="Times New Roman" w:cs="Times New Roman"/>
                <w:color w:val="000000"/>
                <w:spacing w:val="-1"/>
                <w:w w:val="103"/>
                <w:sz w:val="20"/>
                <w:szCs w:val="20"/>
                <w:lang w:val="en-GB"/>
              </w:rPr>
              <w:t>i</w:t>
            </w:r>
            <w:r w:rsidR="00503B9C" w:rsidRPr="004F7443">
              <w:rPr>
                <w:rFonts w:ascii="Times New Roman" w:eastAsia="Franklin Gothic Book" w:hAnsi="Times New Roman" w:cs="Times New Roman"/>
                <w:color w:val="000000"/>
                <w:spacing w:val="-1"/>
                <w:w w:val="102"/>
                <w:sz w:val="20"/>
                <w:szCs w:val="20"/>
                <w:lang w:val="en-GB"/>
              </w:rPr>
              <w:t>c</w:t>
            </w:r>
            <w:r w:rsidR="00503B9C" w:rsidRPr="004F7443">
              <w:rPr>
                <w:rFonts w:ascii="Times New Roman" w:eastAsia="Franklin Gothic Book" w:hAnsi="Times New Roman" w:cs="Times New Roman"/>
                <w:color w:val="000000"/>
                <w:spacing w:val="-1"/>
                <w:w w:val="103"/>
                <w:sz w:val="20"/>
                <w:szCs w:val="20"/>
                <w:lang w:val="en-GB"/>
              </w:rPr>
              <w:t>i</w:t>
            </w:r>
            <w:r w:rsidR="00503B9C" w:rsidRPr="004F7443">
              <w:rPr>
                <w:rFonts w:ascii="Times New Roman" w:eastAsia="Franklin Gothic Book" w:hAnsi="Times New Roman" w:cs="Times New Roman"/>
                <w:color w:val="000000"/>
                <w:spacing w:val="-2"/>
                <w:w w:val="102"/>
                <w:sz w:val="20"/>
                <w:szCs w:val="20"/>
                <w:lang w:val="en-GB"/>
              </w:rPr>
              <w:t>a</w:t>
            </w:r>
            <w:r w:rsidR="00503B9C" w:rsidRPr="004F7443">
              <w:rPr>
                <w:rFonts w:ascii="Times New Roman" w:eastAsia="Franklin Gothic Book" w:hAnsi="Times New Roman" w:cs="Times New Roman"/>
                <w:color w:val="000000"/>
                <w:w w:val="102"/>
                <w:sz w:val="20"/>
                <w:szCs w:val="20"/>
                <w:lang w:val="en-GB"/>
              </w:rPr>
              <w:t>l</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2"/>
                <w:w w:val="103"/>
                <w:sz w:val="20"/>
                <w:szCs w:val="20"/>
                <w:lang w:val="en-GB"/>
              </w:rPr>
              <w:t>o</w:t>
            </w:r>
            <w:r w:rsidR="00503B9C" w:rsidRPr="004F7443">
              <w:rPr>
                <w:rFonts w:ascii="Times New Roman" w:eastAsia="Franklin Gothic Book" w:hAnsi="Times New Roman" w:cs="Times New Roman"/>
                <w:color w:val="000000"/>
                <w:w w:val="102"/>
                <w:sz w:val="20"/>
                <w:szCs w:val="20"/>
                <w:lang w:val="en-GB"/>
              </w:rPr>
              <w:t>r</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w w:val="102"/>
                <w:sz w:val="20"/>
                <w:szCs w:val="20"/>
                <w:lang w:val="en-GB"/>
              </w:rPr>
              <w:t>a</w:t>
            </w:r>
            <w:r w:rsidR="00503B9C" w:rsidRPr="004F7443">
              <w:rPr>
                <w:rFonts w:ascii="Times New Roman" w:eastAsia="Franklin Gothic Book" w:hAnsi="Times New Roman" w:cs="Times New Roman"/>
                <w:color w:val="000000"/>
                <w:spacing w:val="-3"/>
                <w:w w:val="102"/>
                <w:sz w:val="20"/>
                <w:szCs w:val="20"/>
                <w:lang w:val="en-GB"/>
              </w:rPr>
              <w:t>d</w:t>
            </w:r>
            <w:r w:rsidR="00503B9C" w:rsidRPr="004F7443">
              <w:rPr>
                <w:rFonts w:ascii="Times New Roman" w:eastAsia="Franklin Gothic Book" w:hAnsi="Times New Roman" w:cs="Times New Roman"/>
                <w:color w:val="000000"/>
                <w:spacing w:val="-3"/>
                <w:w w:val="103"/>
                <w:sz w:val="20"/>
                <w:szCs w:val="20"/>
                <w:lang w:val="en-GB"/>
              </w:rPr>
              <w:t>m</w:t>
            </w:r>
            <w:r w:rsidR="00503B9C" w:rsidRPr="004F7443">
              <w:rPr>
                <w:rFonts w:ascii="Times New Roman" w:eastAsia="Franklin Gothic Book" w:hAnsi="Times New Roman" w:cs="Times New Roman"/>
                <w:color w:val="000000"/>
                <w:spacing w:val="-2"/>
                <w:w w:val="103"/>
                <w:sz w:val="20"/>
                <w:szCs w:val="20"/>
                <w:lang w:val="en-GB"/>
              </w:rPr>
              <w:t>i</w:t>
            </w:r>
            <w:r w:rsidR="00503B9C" w:rsidRPr="004F7443">
              <w:rPr>
                <w:rFonts w:ascii="Times New Roman" w:eastAsia="Franklin Gothic Book" w:hAnsi="Times New Roman" w:cs="Times New Roman"/>
                <w:color w:val="000000"/>
                <w:spacing w:val="-3"/>
                <w:w w:val="103"/>
                <w:sz w:val="20"/>
                <w:szCs w:val="20"/>
                <w:lang w:val="en-GB"/>
              </w:rPr>
              <w:t>n</w:t>
            </w:r>
            <w:r w:rsidR="00503B9C" w:rsidRPr="004F7443">
              <w:rPr>
                <w:rFonts w:ascii="Times New Roman" w:eastAsia="Franklin Gothic Book" w:hAnsi="Times New Roman" w:cs="Times New Roman"/>
                <w:color w:val="000000"/>
                <w:spacing w:val="-1"/>
                <w:w w:val="103"/>
                <w:sz w:val="20"/>
                <w:szCs w:val="20"/>
                <w:lang w:val="en-GB"/>
              </w:rPr>
              <w:t>i</w:t>
            </w:r>
            <w:r w:rsidR="00503B9C" w:rsidRPr="004F7443">
              <w:rPr>
                <w:rFonts w:ascii="Times New Roman" w:eastAsia="Franklin Gothic Book" w:hAnsi="Times New Roman" w:cs="Times New Roman"/>
                <w:color w:val="000000"/>
                <w:w w:val="104"/>
                <w:sz w:val="20"/>
                <w:szCs w:val="20"/>
                <w:lang w:val="en-GB"/>
              </w:rPr>
              <w:t>s</w:t>
            </w:r>
            <w:r w:rsidR="00503B9C" w:rsidRPr="004F7443">
              <w:rPr>
                <w:rFonts w:ascii="Times New Roman" w:eastAsia="Franklin Gothic Book" w:hAnsi="Times New Roman" w:cs="Times New Roman"/>
                <w:color w:val="000000"/>
                <w:w w:val="102"/>
                <w:sz w:val="20"/>
                <w:szCs w:val="20"/>
                <w:lang w:val="en-GB"/>
              </w:rPr>
              <w:t>trat</w:t>
            </w:r>
            <w:r w:rsidR="00503B9C" w:rsidRPr="004F7443">
              <w:rPr>
                <w:rFonts w:ascii="Times New Roman" w:eastAsia="Franklin Gothic Book" w:hAnsi="Times New Roman" w:cs="Times New Roman"/>
                <w:color w:val="000000"/>
                <w:spacing w:val="-1"/>
                <w:w w:val="103"/>
                <w:sz w:val="20"/>
                <w:szCs w:val="20"/>
                <w:lang w:val="en-GB"/>
              </w:rPr>
              <w:t>i</w:t>
            </w:r>
            <w:r w:rsidR="00503B9C" w:rsidRPr="004F7443">
              <w:rPr>
                <w:rFonts w:ascii="Times New Roman" w:eastAsia="Franklin Gothic Book" w:hAnsi="Times New Roman" w:cs="Times New Roman"/>
                <w:color w:val="000000"/>
                <w:spacing w:val="-2"/>
                <w:w w:val="102"/>
                <w:sz w:val="20"/>
                <w:szCs w:val="20"/>
                <w:lang w:val="en-GB"/>
              </w:rPr>
              <w:t>v</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sz w:val="20"/>
                <w:szCs w:val="20"/>
                <w:lang w:val="en-GB"/>
              </w:rPr>
              <w:t xml:space="preserve"> </w:t>
            </w:r>
            <w:r w:rsidR="00503B9C" w:rsidRPr="004F7443">
              <w:rPr>
                <w:rFonts w:ascii="Times New Roman" w:eastAsia="Franklin Gothic Book" w:hAnsi="Times New Roman" w:cs="Times New Roman"/>
                <w:color w:val="000000"/>
                <w:w w:val="102"/>
                <w:sz w:val="20"/>
                <w:szCs w:val="20"/>
                <w:lang w:val="en-GB"/>
              </w:rPr>
              <w:t>p</w:t>
            </w:r>
            <w:r w:rsidR="00503B9C" w:rsidRPr="004F7443">
              <w:rPr>
                <w:rFonts w:ascii="Times New Roman" w:eastAsia="Franklin Gothic Book" w:hAnsi="Times New Roman" w:cs="Times New Roman"/>
                <w:color w:val="000000"/>
                <w:spacing w:val="-2"/>
                <w:w w:val="102"/>
                <w:sz w:val="20"/>
                <w:szCs w:val="20"/>
                <w:lang w:val="en-GB"/>
              </w:rPr>
              <w:t>r</w:t>
            </w:r>
            <w:r w:rsidR="00503B9C" w:rsidRPr="004F7443">
              <w:rPr>
                <w:rFonts w:ascii="Times New Roman" w:eastAsia="Franklin Gothic Book" w:hAnsi="Times New Roman" w:cs="Times New Roman"/>
                <w:color w:val="000000"/>
                <w:w w:val="103"/>
                <w:sz w:val="20"/>
                <w:szCs w:val="20"/>
                <w:lang w:val="en-GB"/>
              </w:rPr>
              <w:t>o</w:t>
            </w:r>
            <w:r w:rsidR="00503B9C" w:rsidRPr="004F7443">
              <w:rPr>
                <w:rFonts w:ascii="Times New Roman" w:eastAsia="Franklin Gothic Book" w:hAnsi="Times New Roman" w:cs="Times New Roman"/>
                <w:color w:val="000000"/>
                <w:spacing w:val="1"/>
                <w:w w:val="102"/>
                <w:sz w:val="20"/>
                <w:szCs w:val="20"/>
                <w:lang w:val="en-GB"/>
              </w:rPr>
              <w:t>c</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spacing w:val="1"/>
                <w:w w:val="101"/>
                <w:sz w:val="20"/>
                <w:szCs w:val="20"/>
                <w:lang w:val="en-GB"/>
              </w:rPr>
              <w:t>e</w:t>
            </w:r>
            <w:r w:rsidR="00503B9C" w:rsidRPr="004F7443">
              <w:rPr>
                <w:rFonts w:ascii="Times New Roman" w:eastAsia="Franklin Gothic Book" w:hAnsi="Times New Roman" w:cs="Times New Roman"/>
                <w:color w:val="000000"/>
                <w:spacing w:val="-1"/>
                <w:w w:val="102"/>
                <w:sz w:val="20"/>
                <w:szCs w:val="20"/>
                <w:lang w:val="en-GB"/>
              </w:rPr>
              <w:t>d</w:t>
            </w:r>
            <w:r w:rsidR="00503B9C" w:rsidRPr="004F7443">
              <w:rPr>
                <w:rFonts w:ascii="Times New Roman" w:eastAsia="Franklin Gothic Book" w:hAnsi="Times New Roman" w:cs="Times New Roman"/>
                <w:color w:val="000000"/>
                <w:spacing w:val="-3"/>
                <w:w w:val="103"/>
                <w:sz w:val="20"/>
                <w:szCs w:val="20"/>
                <w:lang w:val="en-GB"/>
              </w:rPr>
              <w:t>i</w:t>
            </w:r>
            <w:r w:rsidR="00503B9C" w:rsidRPr="004F7443">
              <w:rPr>
                <w:rFonts w:ascii="Times New Roman" w:eastAsia="Franklin Gothic Book" w:hAnsi="Times New Roman" w:cs="Times New Roman"/>
                <w:color w:val="000000"/>
                <w:spacing w:val="-2"/>
                <w:w w:val="103"/>
                <w:sz w:val="20"/>
                <w:szCs w:val="20"/>
                <w:lang w:val="en-GB"/>
              </w:rPr>
              <w:t>n</w:t>
            </w:r>
            <w:r w:rsidR="00503B9C" w:rsidRPr="004F7443">
              <w:rPr>
                <w:rFonts w:ascii="Times New Roman" w:eastAsia="Franklin Gothic Book" w:hAnsi="Times New Roman" w:cs="Times New Roman"/>
                <w:color w:val="000000"/>
                <w:spacing w:val="-1"/>
                <w:w w:val="102"/>
                <w:sz w:val="20"/>
                <w:szCs w:val="20"/>
                <w:lang w:val="en-GB"/>
              </w:rPr>
              <w:t>g</w:t>
            </w:r>
            <w:r w:rsidR="00503B9C" w:rsidRPr="004F7443">
              <w:rPr>
                <w:rFonts w:ascii="Times New Roman" w:eastAsia="Franklin Gothic Book" w:hAnsi="Times New Roman" w:cs="Times New Roman"/>
                <w:color w:val="000000"/>
                <w:w w:val="104"/>
                <w:sz w:val="20"/>
                <w:szCs w:val="20"/>
                <w:lang w:val="en-GB"/>
              </w:rPr>
              <w:t>s</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1"/>
                <w:w w:val="103"/>
                <w:sz w:val="20"/>
                <w:szCs w:val="20"/>
                <w:lang w:val="en-GB"/>
              </w:rPr>
              <w:t>w</w:t>
            </w:r>
            <w:r w:rsidR="00503B9C" w:rsidRPr="004F7443">
              <w:rPr>
                <w:rFonts w:ascii="Times New Roman" w:eastAsia="Franklin Gothic Book" w:hAnsi="Times New Roman" w:cs="Times New Roman"/>
                <w:color w:val="000000"/>
                <w:w w:val="103"/>
                <w:sz w:val="20"/>
                <w:szCs w:val="20"/>
                <w:lang w:val="en-GB"/>
              </w:rPr>
              <w:t>i</w:t>
            </w:r>
            <w:r w:rsidR="00503B9C" w:rsidRPr="004F7443">
              <w:rPr>
                <w:rFonts w:ascii="Times New Roman" w:eastAsia="Franklin Gothic Book" w:hAnsi="Times New Roman" w:cs="Times New Roman"/>
                <w:color w:val="000000"/>
                <w:w w:val="102"/>
                <w:sz w:val="20"/>
                <w:szCs w:val="20"/>
                <w:lang w:val="en-GB"/>
              </w:rPr>
              <w:t>t</w:t>
            </w:r>
            <w:r w:rsidR="00503B9C" w:rsidRPr="004F7443">
              <w:rPr>
                <w:rFonts w:ascii="Times New Roman" w:eastAsia="Franklin Gothic Book" w:hAnsi="Times New Roman" w:cs="Times New Roman"/>
                <w:color w:val="000000"/>
                <w:w w:val="103"/>
                <w:sz w:val="20"/>
                <w:szCs w:val="20"/>
                <w:lang w:val="en-GB"/>
              </w:rPr>
              <w:t>h</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1"/>
                <w:w w:val="102"/>
                <w:sz w:val="20"/>
                <w:szCs w:val="20"/>
                <w:lang w:val="en-GB"/>
              </w:rPr>
              <w:t>ad</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spacing w:val="-3"/>
                <w:w w:val="103"/>
                <w:sz w:val="20"/>
                <w:szCs w:val="20"/>
                <w:lang w:val="en-GB"/>
              </w:rPr>
              <w:t>q</w:t>
            </w:r>
            <w:r w:rsidR="00503B9C" w:rsidRPr="004F7443">
              <w:rPr>
                <w:rFonts w:ascii="Times New Roman" w:eastAsia="Franklin Gothic Book" w:hAnsi="Times New Roman" w:cs="Times New Roman"/>
                <w:color w:val="000000"/>
                <w:spacing w:val="-1"/>
                <w:w w:val="102"/>
                <w:sz w:val="20"/>
                <w:szCs w:val="20"/>
                <w:lang w:val="en-GB"/>
              </w:rPr>
              <w:t>ua</w:t>
            </w:r>
            <w:r w:rsidR="00503B9C" w:rsidRPr="004F7443">
              <w:rPr>
                <w:rFonts w:ascii="Times New Roman" w:eastAsia="Franklin Gothic Book" w:hAnsi="Times New Roman" w:cs="Times New Roman"/>
                <w:color w:val="000000"/>
                <w:w w:val="102"/>
                <w:sz w:val="20"/>
                <w:szCs w:val="20"/>
                <w:lang w:val="en-GB"/>
              </w:rPr>
              <w:t>t</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spacing w:val="-8"/>
                <w:sz w:val="20"/>
                <w:szCs w:val="20"/>
                <w:lang w:val="en-GB"/>
              </w:rPr>
              <w:t xml:space="preserve"> </w:t>
            </w:r>
            <w:r w:rsidR="00503B9C" w:rsidRPr="004F7443">
              <w:rPr>
                <w:rFonts w:ascii="Times New Roman" w:eastAsia="Franklin Gothic Book" w:hAnsi="Times New Roman" w:cs="Times New Roman"/>
                <w:color w:val="000000"/>
                <w:spacing w:val="-2"/>
                <w:w w:val="102"/>
                <w:sz w:val="20"/>
                <w:szCs w:val="20"/>
                <w:lang w:val="en-GB"/>
              </w:rPr>
              <w:t>d</w:t>
            </w:r>
            <w:r w:rsidR="00503B9C" w:rsidRPr="004F7443">
              <w:rPr>
                <w:rFonts w:ascii="Times New Roman" w:eastAsia="Franklin Gothic Book" w:hAnsi="Times New Roman" w:cs="Times New Roman"/>
                <w:color w:val="000000"/>
                <w:spacing w:val="-1"/>
                <w:w w:val="102"/>
                <w:sz w:val="20"/>
                <w:szCs w:val="20"/>
                <w:lang w:val="en-GB"/>
              </w:rPr>
              <w:t>u</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1"/>
                <w:w w:val="102"/>
                <w:sz w:val="20"/>
                <w:szCs w:val="20"/>
                <w:lang w:val="en-GB"/>
              </w:rPr>
              <w:t>pr</w:t>
            </w:r>
            <w:r w:rsidR="00503B9C" w:rsidRPr="004F7443">
              <w:rPr>
                <w:rFonts w:ascii="Times New Roman" w:eastAsia="Franklin Gothic Book" w:hAnsi="Times New Roman" w:cs="Times New Roman"/>
                <w:color w:val="000000"/>
                <w:w w:val="103"/>
                <w:sz w:val="20"/>
                <w:szCs w:val="20"/>
                <w:lang w:val="en-GB"/>
              </w:rPr>
              <w:t>o</w:t>
            </w:r>
            <w:r w:rsidR="00503B9C" w:rsidRPr="004F7443">
              <w:rPr>
                <w:rFonts w:ascii="Times New Roman" w:eastAsia="Franklin Gothic Book" w:hAnsi="Times New Roman" w:cs="Times New Roman"/>
                <w:color w:val="000000"/>
                <w:w w:val="102"/>
                <w:sz w:val="20"/>
                <w:szCs w:val="20"/>
                <w:lang w:val="en-GB"/>
              </w:rPr>
              <w:t>c</w:t>
            </w:r>
            <w:r w:rsidR="00503B9C" w:rsidRPr="004F7443">
              <w:rPr>
                <w:rFonts w:ascii="Times New Roman" w:eastAsia="Franklin Gothic Book" w:hAnsi="Times New Roman" w:cs="Times New Roman"/>
                <w:color w:val="000000"/>
                <w:spacing w:val="1"/>
                <w:w w:val="101"/>
                <w:sz w:val="20"/>
                <w:szCs w:val="20"/>
                <w:lang w:val="en-GB"/>
              </w:rPr>
              <w:t>e</w:t>
            </w:r>
            <w:r w:rsidR="00503B9C" w:rsidRPr="004F7443">
              <w:rPr>
                <w:rFonts w:ascii="Times New Roman" w:eastAsia="Franklin Gothic Book" w:hAnsi="Times New Roman" w:cs="Times New Roman"/>
                <w:color w:val="000000"/>
                <w:spacing w:val="2"/>
                <w:w w:val="104"/>
                <w:sz w:val="20"/>
                <w:szCs w:val="20"/>
                <w:lang w:val="en-GB"/>
              </w:rPr>
              <w:t>s</w:t>
            </w:r>
            <w:r w:rsidR="00503B9C" w:rsidRPr="004F7443">
              <w:rPr>
                <w:rFonts w:ascii="Times New Roman" w:eastAsia="Franklin Gothic Book" w:hAnsi="Times New Roman" w:cs="Times New Roman"/>
                <w:color w:val="000000"/>
                <w:w w:val="104"/>
                <w:sz w:val="20"/>
                <w:szCs w:val="20"/>
                <w:lang w:val="en-GB"/>
              </w:rPr>
              <w:t>s</w:t>
            </w:r>
            <w:r w:rsidR="00503B9C" w:rsidRPr="004F7443">
              <w:rPr>
                <w:rFonts w:ascii="Times New Roman" w:eastAsia="Franklin Gothic Book" w:hAnsi="Times New Roman" w:cs="Times New Roman"/>
                <w:color w:val="000000"/>
                <w:sz w:val="20"/>
                <w:szCs w:val="20"/>
                <w:lang w:val="en-GB"/>
              </w:rPr>
              <w:t xml:space="preserve"> </w:t>
            </w:r>
            <w:r w:rsidR="00503B9C" w:rsidRPr="004F7443">
              <w:rPr>
                <w:rFonts w:ascii="Times New Roman" w:eastAsia="Franklin Gothic Book" w:hAnsi="Times New Roman" w:cs="Times New Roman"/>
                <w:color w:val="000000"/>
                <w:w w:val="102"/>
                <w:sz w:val="20"/>
                <w:szCs w:val="20"/>
                <w:lang w:val="en-GB"/>
              </w:rPr>
              <w:t>acc</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w w:val="102"/>
                <w:sz w:val="20"/>
                <w:szCs w:val="20"/>
                <w:lang w:val="en-GB"/>
              </w:rPr>
              <w:t>p</w:t>
            </w:r>
            <w:r w:rsidR="00503B9C" w:rsidRPr="004F7443">
              <w:rPr>
                <w:rFonts w:ascii="Times New Roman" w:eastAsia="Franklin Gothic Book" w:hAnsi="Times New Roman" w:cs="Times New Roman"/>
                <w:color w:val="000000"/>
                <w:spacing w:val="1"/>
                <w:w w:val="102"/>
                <w:sz w:val="20"/>
                <w:szCs w:val="20"/>
                <w:lang w:val="en-GB"/>
              </w:rPr>
              <w:t>t</w:t>
            </w:r>
            <w:r w:rsidR="00503B9C" w:rsidRPr="004F7443">
              <w:rPr>
                <w:rFonts w:ascii="Times New Roman" w:eastAsia="Franklin Gothic Book" w:hAnsi="Times New Roman" w:cs="Times New Roman"/>
                <w:color w:val="000000"/>
                <w:spacing w:val="-1"/>
                <w:w w:val="102"/>
                <w:sz w:val="20"/>
                <w:szCs w:val="20"/>
                <w:lang w:val="en-GB"/>
              </w:rPr>
              <w:t>abl</w:t>
            </w:r>
            <w:r w:rsidR="00503B9C" w:rsidRPr="004F7443">
              <w:rPr>
                <w:rFonts w:ascii="Times New Roman" w:eastAsia="Franklin Gothic Book" w:hAnsi="Times New Roman" w:cs="Times New Roman"/>
                <w:color w:val="000000"/>
                <w:w w:val="101"/>
                <w:sz w:val="20"/>
                <w:szCs w:val="20"/>
                <w:lang w:val="en-GB"/>
              </w:rPr>
              <w:t>e</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spacing w:val="-1"/>
                <w:w w:val="102"/>
                <w:sz w:val="20"/>
                <w:szCs w:val="20"/>
                <w:lang w:val="en-GB"/>
              </w:rPr>
              <w:t>t</w:t>
            </w:r>
            <w:r w:rsidR="00503B9C" w:rsidRPr="004F7443">
              <w:rPr>
                <w:rFonts w:ascii="Times New Roman" w:eastAsia="Franklin Gothic Book" w:hAnsi="Times New Roman" w:cs="Times New Roman"/>
                <w:color w:val="000000"/>
                <w:w w:val="103"/>
                <w:sz w:val="20"/>
                <w:szCs w:val="20"/>
                <w:lang w:val="en-GB"/>
              </w:rPr>
              <w:t>o</w:t>
            </w:r>
            <w:r w:rsidR="00503B9C" w:rsidRPr="004F7443">
              <w:rPr>
                <w:rFonts w:ascii="Times New Roman" w:eastAsia="Franklin Gothic Book" w:hAnsi="Times New Roman" w:cs="Times New Roman"/>
                <w:color w:val="000000"/>
                <w:spacing w:val="-7"/>
                <w:sz w:val="20"/>
                <w:szCs w:val="20"/>
                <w:lang w:val="en-GB"/>
              </w:rPr>
              <w:t xml:space="preserve"> </w:t>
            </w:r>
            <w:r w:rsidR="00503B9C" w:rsidRPr="004F7443">
              <w:rPr>
                <w:rFonts w:ascii="Times New Roman" w:eastAsia="Franklin Gothic Book" w:hAnsi="Times New Roman" w:cs="Times New Roman"/>
                <w:color w:val="000000"/>
                <w:w w:val="102"/>
                <w:sz w:val="20"/>
                <w:szCs w:val="20"/>
                <w:lang w:val="en-GB"/>
              </w:rPr>
              <w:t>NEFCO</w:t>
            </w:r>
            <w:r w:rsidR="0047704D" w:rsidRPr="004F7443">
              <w:rPr>
                <w:rFonts w:ascii="Times New Roman" w:hAnsi="Times New Roman" w:cs="Times New Roman"/>
                <w:sz w:val="20"/>
                <w:lang w:val="en-GB"/>
              </w:rPr>
              <w:t>;</w:t>
            </w:r>
          </w:p>
          <w:p w14:paraId="444249AF" w14:textId="3685E36C" w:rsidR="00CD552C" w:rsidRPr="004F7443" w:rsidRDefault="0047704D" w:rsidP="00194248">
            <w:pPr>
              <w:pStyle w:val="Header3-Paragraph"/>
              <w:numPr>
                <w:ilvl w:val="0"/>
                <w:numId w:val="11"/>
              </w:numPr>
              <w:tabs>
                <w:tab w:val="clear" w:pos="720"/>
              </w:tabs>
              <w:ind w:left="851" w:hanging="275"/>
              <w:rPr>
                <w:rFonts w:ascii="Times New Roman" w:hAnsi="Times New Roman" w:cs="Times New Roman"/>
                <w:sz w:val="20"/>
                <w:lang w:val="en-GB"/>
              </w:rPr>
            </w:pPr>
            <w:r w:rsidRPr="004F7443">
              <w:rPr>
                <w:rFonts w:ascii="Times New Roman" w:hAnsi="Times New Roman" w:cs="Times New Roman"/>
                <w:sz w:val="20"/>
                <w:lang w:val="en-GB"/>
              </w:rPr>
              <w:t>firm</w:t>
            </w:r>
            <w:r w:rsidR="00D143C6" w:rsidRPr="004F7443">
              <w:rPr>
                <w:rFonts w:ascii="Times New Roman" w:hAnsi="Times New Roman" w:cs="Times New Roman"/>
                <w:sz w:val="20"/>
                <w:lang w:val="en-GB"/>
              </w:rPr>
              <w:t>s/</w:t>
            </w:r>
            <w:r w:rsidRPr="004F7443">
              <w:rPr>
                <w:rFonts w:ascii="Times New Roman" w:hAnsi="Times New Roman" w:cs="Times New Roman"/>
                <w:sz w:val="20"/>
                <w:lang w:val="en-GB"/>
              </w:rPr>
              <w:t>individual</w:t>
            </w:r>
            <w:r w:rsidR="002F5554" w:rsidRPr="004F7443">
              <w:rPr>
                <w:rFonts w:ascii="Times New Roman" w:hAnsi="Times New Roman" w:cs="Times New Roman"/>
                <w:sz w:val="20"/>
                <w:lang w:val="en-GB"/>
              </w:rPr>
              <w:t xml:space="preserve">s representing the </w:t>
            </w:r>
            <w:r w:rsidR="00190AEC">
              <w:rPr>
                <w:rFonts w:ascii="Times New Roman" w:hAnsi="Times New Roman" w:cs="Times New Roman"/>
                <w:sz w:val="20"/>
                <w:lang w:val="en-US"/>
              </w:rPr>
              <w:t>T</w:t>
            </w:r>
            <w:r w:rsidR="00982D87">
              <w:rPr>
                <w:rFonts w:ascii="Times New Roman" w:hAnsi="Times New Roman" w:cs="Times New Roman"/>
                <w:sz w:val="20"/>
                <w:lang w:val="en-US"/>
              </w:rPr>
              <w:t>enderer</w:t>
            </w:r>
            <w:r w:rsidR="00982D87" w:rsidRPr="004F7443">
              <w:rPr>
                <w:rFonts w:ascii="Times New Roman" w:hAnsi="Times New Roman" w:cs="Times New Roman"/>
                <w:sz w:val="20"/>
                <w:lang w:val="en-GB"/>
              </w:rPr>
              <w:t xml:space="preserve"> </w:t>
            </w:r>
            <w:r w:rsidR="00A173B2" w:rsidRPr="004F7443">
              <w:rPr>
                <w:rFonts w:ascii="Times New Roman" w:hAnsi="Times New Roman" w:cs="Times New Roman"/>
                <w:sz w:val="20"/>
                <w:szCs w:val="20"/>
                <w:lang w:val="en-GB"/>
              </w:rPr>
              <w:t>ha</w:t>
            </w:r>
            <w:r w:rsidR="004A6B05" w:rsidRPr="00A127D5">
              <w:rPr>
                <w:rFonts w:ascii="Times New Roman" w:hAnsi="Times New Roman" w:cs="Times New Roman"/>
                <w:sz w:val="20"/>
                <w:szCs w:val="20"/>
                <w:lang w:val="en-US"/>
              </w:rPr>
              <w:t>ve</w:t>
            </w:r>
            <w:r w:rsidR="00A173B2" w:rsidRPr="004F7443">
              <w:rPr>
                <w:rFonts w:ascii="Times New Roman" w:hAnsi="Times New Roman" w:cs="Times New Roman"/>
                <w:sz w:val="20"/>
                <w:szCs w:val="20"/>
                <w:lang w:val="en-GB"/>
              </w:rPr>
              <w:t xml:space="preserve"> been declared, and remain, as at the relevant date, ineligible pursuant to decision on debarment in accordance with NEFCO’s Policy on Anticorruption and Compliance</w:t>
            </w:r>
            <w:r w:rsidR="00CD552C" w:rsidRPr="004F7443">
              <w:rPr>
                <w:rFonts w:ascii="Times New Roman" w:hAnsi="Times New Roman" w:cs="Times New Roman"/>
                <w:sz w:val="20"/>
                <w:lang w:val="en-GB"/>
              </w:rPr>
              <w:t xml:space="preserve">; or </w:t>
            </w:r>
          </w:p>
          <w:p w14:paraId="3E118768" w14:textId="1746EA55" w:rsidR="00CD552C" w:rsidRPr="004F7443" w:rsidRDefault="00CD552C" w:rsidP="00194248">
            <w:pPr>
              <w:pStyle w:val="Header3-Paragraph"/>
              <w:numPr>
                <w:ilvl w:val="0"/>
                <w:numId w:val="11"/>
              </w:numPr>
              <w:ind w:left="851" w:hanging="275"/>
              <w:rPr>
                <w:rFonts w:ascii="Times New Roman" w:hAnsi="Times New Roman" w:cs="Times New Roman"/>
                <w:sz w:val="20"/>
                <w:lang w:val="en-GB"/>
              </w:rPr>
            </w:pPr>
            <w:r w:rsidRPr="004F7443">
              <w:rPr>
                <w:rFonts w:ascii="Times New Roman" w:hAnsi="Times New Roman" w:cs="Times New Roman"/>
                <w:sz w:val="20"/>
                <w:lang w:val="en-GB"/>
              </w:rPr>
              <w:t>by an act of compliance with a decision of the United Nations Security Council taken under Chapter VII of the Charter of the United Nations, the Borrower’s</w:t>
            </w:r>
            <w:r w:rsidR="00190AEC">
              <w:rPr>
                <w:rFonts w:ascii="Times New Roman" w:hAnsi="Times New Roman" w:cs="Times New Roman"/>
                <w:sz w:val="20"/>
                <w:lang w:val="en-US"/>
              </w:rPr>
              <w:t>/Grant Be</w:t>
            </w:r>
            <w:r w:rsidR="00F24780">
              <w:rPr>
                <w:rFonts w:ascii="Times New Roman" w:hAnsi="Times New Roman" w:cs="Times New Roman"/>
                <w:sz w:val="20"/>
                <w:lang w:val="en-US"/>
              </w:rPr>
              <w:t>n</w:t>
            </w:r>
            <w:r w:rsidR="00190AEC">
              <w:rPr>
                <w:rFonts w:ascii="Times New Roman" w:hAnsi="Times New Roman" w:cs="Times New Roman"/>
                <w:sz w:val="20"/>
                <w:lang w:val="en-US"/>
              </w:rPr>
              <w:t>eficiary’s</w:t>
            </w:r>
            <w:r w:rsidRPr="004F7443">
              <w:rPr>
                <w:rFonts w:ascii="Times New Roman" w:hAnsi="Times New Roman" w:cs="Times New Roman"/>
                <w:sz w:val="20"/>
                <w:lang w:val="en-GB"/>
              </w:rPr>
              <w:t xml:space="preserve"> country prohibits any import of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from that country or any payments to </w:t>
            </w:r>
            <w:r w:rsidR="00D143C6" w:rsidRPr="004F7443">
              <w:rPr>
                <w:rFonts w:ascii="Times New Roman" w:hAnsi="Times New Roman" w:cs="Times New Roman"/>
                <w:sz w:val="20"/>
                <w:lang w:val="en-GB"/>
              </w:rPr>
              <w:t>firms/</w:t>
            </w:r>
            <w:r w:rsidR="007A439E" w:rsidRPr="004F7443">
              <w:rPr>
                <w:rFonts w:ascii="Times New Roman" w:hAnsi="Times New Roman" w:cs="Times New Roman"/>
                <w:sz w:val="20"/>
                <w:lang w:val="en-GB"/>
              </w:rPr>
              <w:t xml:space="preserve">individuals </w:t>
            </w:r>
            <w:r w:rsidRPr="004F7443">
              <w:rPr>
                <w:rFonts w:ascii="Times New Roman" w:hAnsi="Times New Roman" w:cs="Times New Roman"/>
                <w:sz w:val="20"/>
                <w:lang w:val="en-GB"/>
              </w:rPr>
              <w:t>in that country.</w:t>
            </w:r>
          </w:p>
        </w:tc>
      </w:tr>
      <w:tr w:rsidR="0055765C" w:rsidRPr="00126276" w14:paraId="32A56A7A" w14:textId="77777777" w:rsidTr="009F5BD9">
        <w:tc>
          <w:tcPr>
            <w:tcW w:w="1985" w:type="dxa"/>
          </w:tcPr>
          <w:p w14:paraId="0FD194EC" w14:textId="7419BFB0" w:rsidR="00CD552C" w:rsidRPr="004F7443" w:rsidRDefault="00CD552C" w:rsidP="00194248">
            <w:pPr>
              <w:pStyle w:val="Header1-Clauses"/>
              <w:numPr>
                <w:ilvl w:val="0"/>
                <w:numId w:val="23"/>
              </w:numPr>
              <w:rPr>
                <w:rFonts w:ascii="Times New Roman" w:hAnsi="Times New Roman" w:cs="Times New Roman"/>
                <w:sz w:val="20"/>
                <w:lang w:val="en-GB"/>
              </w:rPr>
            </w:pPr>
            <w:bookmarkStart w:id="46" w:name="_Toc438438824"/>
            <w:bookmarkStart w:id="47" w:name="_Toc438532568"/>
            <w:bookmarkStart w:id="48" w:name="_Toc438733968"/>
            <w:bookmarkStart w:id="49" w:name="_Toc438907009"/>
            <w:bookmarkStart w:id="50" w:name="_Toc438907208"/>
            <w:bookmarkStart w:id="51" w:name="_Toc192578418"/>
            <w:r w:rsidRPr="004F7443">
              <w:rPr>
                <w:rFonts w:ascii="Times New Roman" w:hAnsi="Times New Roman" w:cs="Times New Roman"/>
                <w:sz w:val="20"/>
                <w:lang w:val="en-GB"/>
              </w:rPr>
              <w:t xml:space="preserve">Eligible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Related </w:t>
            </w:r>
            <w:bookmarkEnd w:id="46"/>
            <w:bookmarkEnd w:id="47"/>
            <w:bookmarkEnd w:id="48"/>
            <w:bookmarkEnd w:id="49"/>
            <w:bookmarkEnd w:id="50"/>
            <w:bookmarkEnd w:id="51"/>
            <w:r w:rsidRPr="004F7443">
              <w:rPr>
                <w:rFonts w:ascii="Times New Roman" w:hAnsi="Times New Roman" w:cs="Times New Roman"/>
                <w:sz w:val="20"/>
                <w:lang w:val="en-GB"/>
              </w:rPr>
              <w:t>Works</w:t>
            </w:r>
          </w:p>
        </w:tc>
        <w:tc>
          <w:tcPr>
            <w:tcW w:w="8188" w:type="dxa"/>
            <w:gridSpan w:val="2"/>
          </w:tcPr>
          <w:p w14:paraId="764AE7A4" w14:textId="1D00341E" w:rsidR="00CD552C" w:rsidRPr="004F7443" w:rsidRDefault="00CD552C" w:rsidP="00D74F21">
            <w:pPr>
              <w:pStyle w:val="Header3-Paragraph"/>
              <w:numPr>
                <w:ilvl w:val="1"/>
                <w:numId w:val="24"/>
              </w:numPr>
              <w:tabs>
                <w:tab w:val="clear" w:pos="504"/>
              </w:tabs>
              <w:rPr>
                <w:rFonts w:ascii="Times New Roman" w:hAnsi="Times New Roman" w:cs="Times New Roman"/>
                <w:sz w:val="20"/>
                <w:lang w:val="en-GB"/>
              </w:rPr>
            </w:pPr>
            <w:r w:rsidRPr="004F7443">
              <w:rPr>
                <w:rFonts w:ascii="Times New Roman" w:hAnsi="Times New Roman" w:cs="Times New Roman"/>
                <w:sz w:val="20"/>
                <w:lang w:val="en-GB"/>
              </w:rPr>
              <w:t xml:space="preserve">All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w:t>
            </w:r>
            <w:r w:rsidR="00540218" w:rsidRPr="004F7443">
              <w:rPr>
                <w:rFonts w:ascii="Times New Roman" w:hAnsi="Times New Roman" w:cs="Times New Roman"/>
                <w:sz w:val="20"/>
                <w:lang w:val="en-GB"/>
              </w:rPr>
              <w:t xml:space="preserve">Related </w:t>
            </w:r>
            <w:r w:rsidRPr="004F7443">
              <w:rPr>
                <w:rFonts w:ascii="Times New Roman" w:hAnsi="Times New Roman" w:cs="Times New Roman"/>
                <w:sz w:val="20"/>
                <w:lang w:val="en-GB"/>
              </w:rPr>
              <w:t>Works to be supplied under the Contract and financed by NEFCO, shall origin</w:t>
            </w:r>
            <w:r w:rsidR="007C2578">
              <w:rPr>
                <w:rFonts w:ascii="Times New Roman" w:hAnsi="Times New Roman" w:cs="Times New Roman"/>
                <w:sz w:val="20"/>
                <w:lang w:val="en-US"/>
              </w:rPr>
              <w:t>ate from</w:t>
            </w:r>
            <w:r w:rsidRPr="004F7443">
              <w:rPr>
                <w:rFonts w:ascii="Times New Roman" w:hAnsi="Times New Roman" w:cs="Times New Roman"/>
                <w:sz w:val="20"/>
                <w:lang w:val="en-GB"/>
              </w:rPr>
              <w:t xml:space="preserve"> an </w:t>
            </w:r>
            <w:r w:rsidR="00A53962">
              <w:rPr>
                <w:rFonts w:ascii="Times New Roman" w:hAnsi="Times New Roman" w:cs="Times New Roman"/>
                <w:sz w:val="20"/>
                <w:lang w:val="en-GB"/>
              </w:rPr>
              <w:t>E</w:t>
            </w:r>
            <w:r w:rsidRPr="004F7443">
              <w:rPr>
                <w:rFonts w:ascii="Times New Roman" w:hAnsi="Times New Roman" w:cs="Times New Roman"/>
                <w:sz w:val="20"/>
                <w:lang w:val="en-GB"/>
              </w:rPr>
              <w:t xml:space="preserve">ligible </w:t>
            </w:r>
            <w:r w:rsidR="00A53962">
              <w:rPr>
                <w:rFonts w:ascii="Times New Roman" w:hAnsi="Times New Roman" w:cs="Times New Roman"/>
                <w:sz w:val="20"/>
                <w:lang w:val="en-GB"/>
              </w:rPr>
              <w:t>C</w:t>
            </w:r>
            <w:r w:rsidRPr="004F7443">
              <w:rPr>
                <w:rFonts w:ascii="Times New Roman" w:hAnsi="Times New Roman" w:cs="Times New Roman"/>
                <w:sz w:val="20"/>
                <w:lang w:val="en-GB"/>
              </w:rPr>
              <w:t xml:space="preserve">ountry </w:t>
            </w:r>
            <w:r w:rsidR="00955D33" w:rsidRPr="004F7443">
              <w:rPr>
                <w:rFonts w:ascii="Times New Roman" w:hAnsi="Times New Roman" w:cs="Times New Roman"/>
                <w:sz w:val="20"/>
                <w:lang w:val="en-GB"/>
              </w:rPr>
              <w:t>in accordance with ITT 4.2</w:t>
            </w:r>
            <w:r w:rsidRPr="004F7443">
              <w:rPr>
                <w:rFonts w:ascii="Times New Roman" w:hAnsi="Times New Roman" w:cs="Times New Roman"/>
                <w:sz w:val="20"/>
                <w:lang w:val="en-GB"/>
              </w:rPr>
              <w:t>.</w:t>
            </w:r>
          </w:p>
        </w:tc>
      </w:tr>
      <w:tr w:rsidR="0055765C" w:rsidRPr="00126276" w14:paraId="7F840E8E" w14:textId="77777777" w:rsidTr="009F5BD9">
        <w:tc>
          <w:tcPr>
            <w:tcW w:w="1985" w:type="dxa"/>
          </w:tcPr>
          <w:p w14:paraId="0EF29361" w14:textId="77777777" w:rsidR="00CD552C" w:rsidRPr="004F7443" w:rsidRDefault="00CD552C">
            <w:pPr>
              <w:rPr>
                <w:rFonts w:ascii="Times New Roman" w:hAnsi="Times New Roman" w:cs="Times New Roman"/>
                <w:sz w:val="20"/>
                <w:lang w:val="en-GB"/>
              </w:rPr>
            </w:pPr>
            <w:bookmarkStart w:id="52" w:name="_Toc438532569"/>
            <w:bookmarkEnd w:id="52"/>
          </w:p>
        </w:tc>
        <w:tc>
          <w:tcPr>
            <w:tcW w:w="8188" w:type="dxa"/>
            <w:gridSpan w:val="2"/>
          </w:tcPr>
          <w:p w14:paraId="0B0CA78A" w14:textId="74A2C85D" w:rsidR="00CD552C" w:rsidRPr="004F7443" w:rsidRDefault="00CD552C" w:rsidP="00194248">
            <w:pPr>
              <w:pStyle w:val="Header3-Paragraph"/>
              <w:numPr>
                <w:ilvl w:val="1"/>
                <w:numId w:val="24"/>
              </w:numPr>
              <w:rPr>
                <w:rFonts w:ascii="Times New Roman" w:hAnsi="Times New Roman" w:cs="Times New Roman"/>
                <w:sz w:val="20"/>
                <w:lang w:val="en-GB"/>
              </w:rPr>
            </w:pPr>
            <w:r w:rsidRPr="004F7443">
              <w:rPr>
                <w:rFonts w:ascii="Times New Roman" w:hAnsi="Times New Roman" w:cs="Times New Roman"/>
                <w:sz w:val="20"/>
                <w:lang w:val="en-GB"/>
              </w:rPr>
              <w:t xml:space="preserve">For purposes of this paragraph, the term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includes commodities, raw material, machinery, equipment, and industrial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s; and Related Works includes works such as transportation, installation, commissioning, training, and initial maintenance.</w:t>
            </w:r>
          </w:p>
        </w:tc>
      </w:tr>
      <w:tr w:rsidR="0055765C" w:rsidRPr="003319D1" w14:paraId="07EF7FEC" w14:textId="77777777" w:rsidTr="009F5BD9">
        <w:tc>
          <w:tcPr>
            <w:tcW w:w="1985" w:type="dxa"/>
          </w:tcPr>
          <w:p w14:paraId="082F4AFC" w14:textId="77777777" w:rsidR="00CD552C" w:rsidRPr="004F7443" w:rsidRDefault="00CD552C">
            <w:pPr>
              <w:rPr>
                <w:rFonts w:ascii="Times New Roman" w:hAnsi="Times New Roman" w:cs="Times New Roman"/>
                <w:sz w:val="20"/>
                <w:lang w:val="en-GB"/>
              </w:rPr>
            </w:pPr>
            <w:bookmarkStart w:id="53" w:name="_Toc438532570"/>
            <w:bookmarkStart w:id="54" w:name="_Toc438532571"/>
            <w:bookmarkStart w:id="55" w:name="_Toc438532572"/>
            <w:bookmarkEnd w:id="53"/>
            <w:bookmarkEnd w:id="54"/>
            <w:bookmarkEnd w:id="55"/>
          </w:p>
        </w:tc>
        <w:tc>
          <w:tcPr>
            <w:tcW w:w="8188" w:type="dxa"/>
            <w:gridSpan w:val="2"/>
          </w:tcPr>
          <w:p w14:paraId="195C6085" w14:textId="77777777" w:rsidR="00CD552C" w:rsidRPr="003319D1" w:rsidRDefault="00CD552C" w:rsidP="00CD552C">
            <w:pPr>
              <w:pStyle w:val="BodyText2"/>
              <w:ind w:left="363" w:hanging="74"/>
              <w:rPr>
                <w:rFonts w:ascii="Times New Roman" w:hAnsi="Times New Roman" w:cs="Times New Roman"/>
                <w:sz w:val="24"/>
                <w:szCs w:val="24"/>
              </w:rPr>
            </w:pPr>
            <w:bookmarkStart w:id="56" w:name="_Toc438438829"/>
            <w:bookmarkStart w:id="57" w:name="_Toc438532577"/>
            <w:bookmarkStart w:id="58" w:name="_Toc438733973"/>
            <w:bookmarkStart w:id="59" w:name="_Toc438962055"/>
            <w:bookmarkStart w:id="60" w:name="_Toc461939618"/>
            <w:bookmarkStart w:id="61" w:name="_Toc192578423"/>
            <w:r w:rsidRPr="003319D1">
              <w:rPr>
                <w:rFonts w:ascii="Times New Roman" w:hAnsi="Times New Roman" w:cs="Times New Roman"/>
                <w:sz w:val="24"/>
                <w:szCs w:val="24"/>
              </w:rPr>
              <w:t>Preparation of Tenders</w:t>
            </w:r>
            <w:bookmarkEnd w:id="56"/>
            <w:bookmarkEnd w:id="57"/>
            <w:bookmarkEnd w:id="58"/>
            <w:bookmarkEnd w:id="59"/>
            <w:bookmarkEnd w:id="60"/>
            <w:bookmarkEnd w:id="61"/>
          </w:p>
        </w:tc>
      </w:tr>
      <w:tr w:rsidR="0055765C" w:rsidRPr="00126276" w14:paraId="30A2283A" w14:textId="77777777" w:rsidTr="009F5BD9">
        <w:tc>
          <w:tcPr>
            <w:tcW w:w="1985" w:type="dxa"/>
          </w:tcPr>
          <w:p w14:paraId="0A0B3DA8" w14:textId="77777777" w:rsidR="00CD552C" w:rsidRPr="003319D1" w:rsidRDefault="00CD552C" w:rsidP="00194248">
            <w:pPr>
              <w:pStyle w:val="Header1-Clauses"/>
              <w:numPr>
                <w:ilvl w:val="0"/>
                <w:numId w:val="25"/>
              </w:numPr>
              <w:rPr>
                <w:rFonts w:ascii="Times New Roman" w:hAnsi="Times New Roman" w:cs="Times New Roman"/>
                <w:sz w:val="20"/>
              </w:rPr>
            </w:pPr>
            <w:bookmarkStart w:id="62" w:name="_Toc438438830"/>
            <w:bookmarkStart w:id="63" w:name="_Toc438532578"/>
            <w:bookmarkStart w:id="64" w:name="_Toc438733974"/>
            <w:bookmarkStart w:id="65" w:name="_Toc438907013"/>
            <w:bookmarkStart w:id="66" w:name="_Toc438907212"/>
            <w:bookmarkStart w:id="67" w:name="_Toc192578424"/>
            <w:r w:rsidRPr="003319D1">
              <w:rPr>
                <w:rFonts w:ascii="Times New Roman" w:hAnsi="Times New Roman" w:cs="Times New Roman"/>
                <w:sz w:val="20"/>
              </w:rPr>
              <w:t>Cost of Tender</w:t>
            </w:r>
            <w:bookmarkEnd w:id="62"/>
            <w:bookmarkEnd w:id="63"/>
            <w:bookmarkEnd w:id="64"/>
            <w:bookmarkEnd w:id="65"/>
            <w:bookmarkEnd w:id="66"/>
            <w:bookmarkEnd w:id="67"/>
            <w:r w:rsidRPr="003319D1">
              <w:rPr>
                <w:rFonts w:ascii="Times New Roman" w:hAnsi="Times New Roman" w:cs="Times New Roman"/>
                <w:sz w:val="20"/>
              </w:rPr>
              <w:t>ing</w:t>
            </w:r>
          </w:p>
        </w:tc>
        <w:tc>
          <w:tcPr>
            <w:tcW w:w="8188" w:type="dxa"/>
            <w:gridSpan w:val="2"/>
          </w:tcPr>
          <w:p w14:paraId="6C48FCFE" w14:textId="77777777" w:rsidR="00CD552C" w:rsidRPr="003319D1" w:rsidRDefault="00CD552C" w:rsidP="00194248">
            <w:pPr>
              <w:pStyle w:val="ListParagraph"/>
              <w:numPr>
                <w:ilvl w:val="0"/>
                <w:numId w:val="26"/>
              </w:numPr>
              <w:spacing w:after="200"/>
              <w:contextualSpacing w:val="0"/>
              <w:rPr>
                <w:rFonts w:ascii="Times New Roman" w:hAnsi="Times New Roman" w:cs="Times New Roman"/>
                <w:vanish/>
                <w:sz w:val="20"/>
              </w:rPr>
            </w:pPr>
          </w:p>
          <w:p w14:paraId="471E877F" w14:textId="77777777" w:rsidR="00CD552C" w:rsidRPr="003319D1" w:rsidRDefault="00CD552C" w:rsidP="00194248">
            <w:pPr>
              <w:pStyle w:val="ListParagraph"/>
              <w:numPr>
                <w:ilvl w:val="0"/>
                <w:numId w:val="26"/>
              </w:numPr>
              <w:spacing w:after="200"/>
              <w:contextualSpacing w:val="0"/>
              <w:rPr>
                <w:rFonts w:ascii="Times New Roman" w:hAnsi="Times New Roman" w:cs="Times New Roman"/>
                <w:vanish/>
                <w:sz w:val="20"/>
              </w:rPr>
            </w:pPr>
          </w:p>
          <w:p w14:paraId="7940EA46" w14:textId="77777777" w:rsidR="00CD552C" w:rsidRPr="003319D1" w:rsidRDefault="00CD552C" w:rsidP="00194248">
            <w:pPr>
              <w:pStyle w:val="ListParagraph"/>
              <w:numPr>
                <w:ilvl w:val="0"/>
                <w:numId w:val="26"/>
              </w:numPr>
              <w:spacing w:after="200"/>
              <w:contextualSpacing w:val="0"/>
              <w:rPr>
                <w:rFonts w:ascii="Times New Roman" w:hAnsi="Times New Roman" w:cs="Times New Roman"/>
                <w:vanish/>
                <w:sz w:val="20"/>
              </w:rPr>
            </w:pPr>
          </w:p>
          <w:p w14:paraId="4A688926" w14:textId="77777777" w:rsidR="00CD552C" w:rsidRPr="003319D1" w:rsidRDefault="00CD552C" w:rsidP="00194248">
            <w:pPr>
              <w:pStyle w:val="ListParagraph"/>
              <w:numPr>
                <w:ilvl w:val="0"/>
                <w:numId w:val="26"/>
              </w:numPr>
              <w:spacing w:after="200"/>
              <w:contextualSpacing w:val="0"/>
              <w:rPr>
                <w:rFonts w:ascii="Times New Roman" w:hAnsi="Times New Roman" w:cs="Times New Roman"/>
                <w:vanish/>
                <w:sz w:val="20"/>
              </w:rPr>
            </w:pPr>
          </w:p>
          <w:p w14:paraId="27624B40" w14:textId="77777777" w:rsidR="00CD552C" w:rsidRPr="003319D1" w:rsidRDefault="00CD552C" w:rsidP="00194248">
            <w:pPr>
              <w:pStyle w:val="ListParagraph"/>
              <w:numPr>
                <w:ilvl w:val="0"/>
                <w:numId w:val="26"/>
              </w:numPr>
              <w:spacing w:after="200"/>
              <w:contextualSpacing w:val="0"/>
              <w:rPr>
                <w:rFonts w:ascii="Times New Roman" w:hAnsi="Times New Roman" w:cs="Times New Roman"/>
                <w:vanish/>
                <w:sz w:val="20"/>
              </w:rPr>
            </w:pPr>
          </w:p>
          <w:p w14:paraId="00EDA4EE" w14:textId="77777777" w:rsidR="00CD552C" w:rsidRPr="003319D1" w:rsidRDefault="00CD552C" w:rsidP="00194248">
            <w:pPr>
              <w:pStyle w:val="ListParagraph"/>
              <w:numPr>
                <w:ilvl w:val="0"/>
                <w:numId w:val="26"/>
              </w:numPr>
              <w:spacing w:after="200"/>
              <w:contextualSpacing w:val="0"/>
              <w:rPr>
                <w:rFonts w:ascii="Times New Roman" w:hAnsi="Times New Roman" w:cs="Times New Roman"/>
                <w:vanish/>
                <w:sz w:val="20"/>
              </w:rPr>
            </w:pPr>
          </w:p>
          <w:p w14:paraId="37DCE74C" w14:textId="77777777" w:rsidR="00CD552C" w:rsidRPr="004F7443" w:rsidRDefault="00CD552C" w:rsidP="00194248">
            <w:pPr>
              <w:pStyle w:val="Header3-Paragraph"/>
              <w:numPr>
                <w:ilvl w:val="1"/>
                <w:numId w:val="26"/>
              </w:numPr>
              <w:rPr>
                <w:rFonts w:ascii="Times New Roman" w:hAnsi="Times New Roman" w:cs="Times New Roman"/>
                <w:sz w:val="20"/>
                <w:lang w:val="en-GB"/>
              </w:rPr>
            </w:pPr>
            <w:r w:rsidRPr="004F7443">
              <w:rPr>
                <w:rFonts w:ascii="Times New Roman" w:hAnsi="Times New Roman" w:cs="Times New Roman"/>
                <w:sz w:val="20"/>
                <w:lang w:val="en-GB"/>
              </w:rPr>
              <w:t xml:space="preserve">The Tenderer shall bear all costs associated with the preparation and submission of its Tender, and the </w:t>
            </w:r>
            <w:r w:rsidRPr="004F7443">
              <w:rPr>
                <w:rFonts w:ascii="Times New Roman" w:eastAsia="Arial Unicode MS" w:hAnsi="Times New Roman" w:cs="Times New Roman"/>
                <w:iCs/>
                <w:sz w:val="20"/>
                <w:lang w:val="en-GB"/>
              </w:rPr>
              <w:t>Employer</w:t>
            </w:r>
            <w:r w:rsidRPr="004F7443">
              <w:rPr>
                <w:rFonts w:ascii="Times New Roman" w:hAnsi="Times New Roman" w:cs="Times New Roman"/>
                <w:sz w:val="20"/>
                <w:lang w:val="en-GB"/>
              </w:rPr>
              <w:t xml:space="preserve"> shall not be responsible or liable for those costs, regardless of the conduct or outcome of the tendering process.</w:t>
            </w:r>
          </w:p>
        </w:tc>
      </w:tr>
      <w:tr w:rsidR="006C2174" w:rsidRPr="00126276" w14:paraId="11EB3683" w14:textId="77777777" w:rsidTr="009F5BD9">
        <w:tc>
          <w:tcPr>
            <w:tcW w:w="1985" w:type="dxa"/>
          </w:tcPr>
          <w:p w14:paraId="57EE014D" w14:textId="77777777" w:rsidR="006C2174" w:rsidRPr="004F7443" w:rsidRDefault="006C2174" w:rsidP="00CD552C">
            <w:pPr>
              <w:pStyle w:val="Header1-Clauses"/>
              <w:ind w:left="432"/>
              <w:rPr>
                <w:rFonts w:ascii="Times New Roman" w:hAnsi="Times New Roman" w:cs="Times New Roman"/>
                <w:sz w:val="20"/>
                <w:lang w:val="en-GB"/>
              </w:rPr>
            </w:pPr>
          </w:p>
        </w:tc>
        <w:tc>
          <w:tcPr>
            <w:tcW w:w="8188" w:type="dxa"/>
            <w:gridSpan w:val="2"/>
          </w:tcPr>
          <w:p w14:paraId="60B4C4B5" w14:textId="77777777" w:rsidR="006C2174" w:rsidRPr="004F7443" w:rsidRDefault="006C2174" w:rsidP="00194248">
            <w:pPr>
              <w:pStyle w:val="Header3-Paragraph"/>
              <w:numPr>
                <w:ilvl w:val="1"/>
                <w:numId w:val="26"/>
              </w:numPr>
              <w:rPr>
                <w:rFonts w:ascii="Times New Roman" w:hAnsi="Times New Roman" w:cs="Times New Roman"/>
                <w:sz w:val="20"/>
                <w:lang w:val="en-GB"/>
              </w:rPr>
            </w:pPr>
            <w:r w:rsidRPr="004F7443">
              <w:rPr>
                <w:rFonts w:ascii="Times New Roman" w:hAnsi="Times New Roman" w:cs="Times New Roman"/>
                <w:sz w:val="20"/>
                <w:lang w:val="en-GB"/>
              </w:rPr>
              <w:t xml:space="preserve">A prospective Tenderer requiring any clarification of the Tender Document shall contact the </w:t>
            </w:r>
            <w:r w:rsidRPr="004F7443">
              <w:rPr>
                <w:rFonts w:ascii="Times New Roman" w:eastAsia="Arial Unicode MS" w:hAnsi="Times New Roman" w:cs="Times New Roman"/>
                <w:iCs/>
                <w:sz w:val="20"/>
                <w:lang w:val="en-GB"/>
              </w:rPr>
              <w:t>Employer</w:t>
            </w:r>
            <w:r w:rsidRPr="004F7443">
              <w:rPr>
                <w:rFonts w:ascii="Times New Roman" w:hAnsi="Times New Roman" w:cs="Times New Roman"/>
                <w:sz w:val="20"/>
                <w:lang w:val="en-GB"/>
              </w:rPr>
              <w:t xml:space="preserve"> in writing by sending </w:t>
            </w:r>
            <w:r w:rsidR="00195C87">
              <w:rPr>
                <w:rFonts w:ascii="Times New Roman" w:hAnsi="Times New Roman" w:cs="Times New Roman"/>
                <w:sz w:val="20"/>
                <w:lang w:val="en-US"/>
              </w:rPr>
              <w:t>a</w:t>
            </w:r>
            <w:r w:rsidR="00195C87"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 xml:space="preserve">written request to the address </w:t>
            </w:r>
            <w:r w:rsidRPr="004F7443">
              <w:rPr>
                <w:rFonts w:ascii="Times New Roman" w:hAnsi="Times New Roman" w:cs="Times New Roman"/>
                <w:b/>
                <w:i/>
                <w:sz w:val="20"/>
                <w:lang w:val="en-GB"/>
              </w:rPr>
              <w:t>[indicate the contact person and address]</w:t>
            </w:r>
            <w:r w:rsidRPr="004F7443">
              <w:rPr>
                <w:rFonts w:ascii="Times New Roman" w:hAnsi="Times New Roman" w:cs="Times New Roman"/>
                <w:sz w:val="20"/>
                <w:lang w:val="en-GB"/>
              </w:rPr>
              <w:t xml:space="preserve">.  The </w:t>
            </w:r>
            <w:r w:rsidRPr="004F7443">
              <w:rPr>
                <w:rFonts w:ascii="Times New Roman" w:eastAsia="Arial Unicode MS" w:hAnsi="Times New Roman" w:cs="Times New Roman"/>
                <w:iCs/>
                <w:sz w:val="20"/>
                <w:lang w:val="en-GB"/>
              </w:rPr>
              <w:t>Employer</w:t>
            </w:r>
            <w:r w:rsidRPr="004F7443">
              <w:rPr>
                <w:rFonts w:ascii="Times New Roman" w:hAnsi="Times New Roman" w:cs="Times New Roman"/>
                <w:sz w:val="20"/>
                <w:lang w:val="en-GB"/>
              </w:rPr>
              <w:t xml:space="preserve"> will respond to any request for clarification, provided that such request is received prior to </w:t>
            </w:r>
            <w:r w:rsidRPr="004F7443">
              <w:rPr>
                <w:rFonts w:ascii="Times New Roman" w:hAnsi="Times New Roman" w:cs="Times New Roman"/>
                <w:b/>
                <w:i/>
                <w:sz w:val="20"/>
                <w:lang w:val="en-GB"/>
              </w:rPr>
              <w:t>[indicate the date</w:t>
            </w:r>
            <w:r w:rsidR="00757599" w:rsidRPr="004F7443">
              <w:rPr>
                <w:rFonts w:ascii="Times New Roman" w:hAnsi="Times New Roman" w:cs="Times New Roman"/>
                <w:b/>
                <w:i/>
                <w:sz w:val="20"/>
                <w:lang w:val="en-GB"/>
              </w:rPr>
              <w:t xml:space="preserve"> – normally not less than 14 days before </w:t>
            </w:r>
            <w:r w:rsidR="003652D2" w:rsidRPr="004F7443">
              <w:rPr>
                <w:rFonts w:ascii="Times New Roman" w:hAnsi="Times New Roman" w:cs="Times New Roman"/>
                <w:b/>
                <w:i/>
                <w:sz w:val="20"/>
                <w:lang w:val="en-GB"/>
              </w:rPr>
              <w:t>the tender closing date</w:t>
            </w:r>
            <w:r w:rsidRPr="004F7443">
              <w:rPr>
                <w:rFonts w:ascii="Times New Roman" w:hAnsi="Times New Roman" w:cs="Times New Roman"/>
                <w:b/>
                <w:i/>
                <w:sz w:val="20"/>
                <w:lang w:val="en-GB"/>
              </w:rPr>
              <w:t>]</w:t>
            </w:r>
            <w:r w:rsidRPr="004F7443">
              <w:rPr>
                <w:rFonts w:ascii="Times New Roman" w:hAnsi="Times New Roman" w:cs="Times New Roman"/>
                <w:sz w:val="20"/>
                <w:lang w:val="en-GB"/>
              </w:rPr>
              <w:t xml:space="preserve">, within the workweek.  The </w:t>
            </w:r>
            <w:r w:rsidRPr="004F7443">
              <w:rPr>
                <w:rFonts w:ascii="Times New Roman" w:eastAsia="Arial Unicode MS" w:hAnsi="Times New Roman" w:cs="Times New Roman"/>
                <w:iCs/>
                <w:sz w:val="20"/>
                <w:lang w:val="en-GB"/>
              </w:rPr>
              <w:t>Employer</w:t>
            </w:r>
            <w:r w:rsidRPr="004F7443">
              <w:rPr>
                <w:rFonts w:ascii="Times New Roman" w:hAnsi="Times New Roman" w:cs="Times New Roman"/>
                <w:sz w:val="20"/>
                <w:lang w:val="en-GB"/>
              </w:rPr>
              <w:t xml:space="preserve"> response shall be in writing with copies to all Tenderers who have received the Tender Document, including a description of the inquiry but without identifying its source.  Should the </w:t>
            </w:r>
            <w:r w:rsidRPr="004F7443">
              <w:rPr>
                <w:rFonts w:ascii="Times New Roman" w:eastAsia="Arial Unicode MS" w:hAnsi="Times New Roman" w:cs="Times New Roman"/>
                <w:iCs/>
                <w:sz w:val="20"/>
                <w:lang w:val="en-GB"/>
              </w:rPr>
              <w:t>Employer</w:t>
            </w:r>
            <w:r w:rsidRPr="004F7443">
              <w:rPr>
                <w:rFonts w:ascii="Times New Roman" w:hAnsi="Times New Roman" w:cs="Times New Roman"/>
                <w:sz w:val="20"/>
                <w:lang w:val="en-GB"/>
              </w:rPr>
              <w:t xml:space="preserve"> deem it necessary to amend the Tender Document as a result of a request for clarification, it shall do so.</w:t>
            </w:r>
          </w:p>
        </w:tc>
      </w:tr>
      <w:tr w:rsidR="0055765C" w:rsidRPr="00126276" w14:paraId="282527B3" w14:textId="77777777" w:rsidTr="009F5BD9">
        <w:tc>
          <w:tcPr>
            <w:tcW w:w="1985" w:type="dxa"/>
          </w:tcPr>
          <w:p w14:paraId="07970281" w14:textId="77777777" w:rsidR="00CD552C" w:rsidRPr="004F7443" w:rsidRDefault="00CD552C" w:rsidP="00CD552C">
            <w:pPr>
              <w:pStyle w:val="Header1-Clauses"/>
              <w:ind w:left="432"/>
              <w:rPr>
                <w:rFonts w:ascii="Times New Roman" w:hAnsi="Times New Roman" w:cs="Times New Roman"/>
                <w:sz w:val="20"/>
                <w:lang w:val="en-GB"/>
              </w:rPr>
            </w:pPr>
          </w:p>
        </w:tc>
        <w:tc>
          <w:tcPr>
            <w:tcW w:w="8188" w:type="dxa"/>
            <w:gridSpan w:val="2"/>
          </w:tcPr>
          <w:p w14:paraId="4747CA35" w14:textId="77777777" w:rsidR="00CD552C" w:rsidRPr="004F7443" w:rsidRDefault="00CD552C" w:rsidP="00194248">
            <w:pPr>
              <w:pStyle w:val="Header3-Paragraph"/>
              <w:numPr>
                <w:ilvl w:val="1"/>
                <w:numId w:val="26"/>
              </w:numPr>
              <w:rPr>
                <w:rFonts w:ascii="Times New Roman" w:hAnsi="Times New Roman" w:cs="Times New Roman"/>
                <w:sz w:val="20"/>
                <w:lang w:val="en-GB"/>
              </w:rPr>
            </w:pPr>
            <w:r w:rsidRPr="004F7443">
              <w:rPr>
                <w:rFonts w:ascii="Times New Roman" w:hAnsi="Times New Roman" w:cs="Times New Roman"/>
                <w:sz w:val="20"/>
                <w:lang w:val="en-GB"/>
              </w:rPr>
              <w:t>The Tenderer may visit and examine the project site and obtain for itself all information that may be necessary for preparing the tender and entering into a contract. The costs of visiting the site shall be at the Tenderer’s own expense. A Tenderer wishing to visit the project site must coordinate its visit with the Employer beforehand.</w:t>
            </w:r>
          </w:p>
        </w:tc>
      </w:tr>
      <w:tr w:rsidR="006B1BEE" w:rsidRPr="00126276" w14:paraId="07734E79" w14:textId="77777777" w:rsidTr="009F5BD9">
        <w:tc>
          <w:tcPr>
            <w:tcW w:w="1985" w:type="dxa"/>
          </w:tcPr>
          <w:p w14:paraId="3470CCB4" w14:textId="77777777" w:rsidR="006B1BEE" w:rsidRPr="004F7443" w:rsidRDefault="006B1BEE" w:rsidP="00CD552C">
            <w:pPr>
              <w:pStyle w:val="Header1-Clauses"/>
              <w:ind w:left="432"/>
              <w:rPr>
                <w:rFonts w:ascii="Times New Roman" w:hAnsi="Times New Roman" w:cs="Times New Roman"/>
                <w:sz w:val="20"/>
                <w:lang w:val="en-GB"/>
              </w:rPr>
            </w:pPr>
          </w:p>
        </w:tc>
        <w:tc>
          <w:tcPr>
            <w:tcW w:w="8188" w:type="dxa"/>
            <w:gridSpan w:val="2"/>
          </w:tcPr>
          <w:p w14:paraId="6669E496" w14:textId="77777777" w:rsidR="006B1BEE" w:rsidRPr="004F7443" w:rsidRDefault="009F381E" w:rsidP="00194248">
            <w:pPr>
              <w:pStyle w:val="Header3-Paragraph"/>
              <w:numPr>
                <w:ilvl w:val="1"/>
                <w:numId w:val="26"/>
              </w:numPr>
              <w:rPr>
                <w:rFonts w:ascii="Times New Roman" w:hAnsi="Times New Roman" w:cs="Times New Roman"/>
                <w:sz w:val="20"/>
                <w:szCs w:val="20"/>
                <w:lang w:val="en-GB"/>
              </w:rPr>
            </w:pPr>
            <w:r w:rsidRPr="004F7443">
              <w:rPr>
                <w:rFonts w:ascii="Times New Roman" w:eastAsia="Times New Roman" w:hAnsi="Times New Roman" w:cs="Times New Roman"/>
                <w:color w:val="000000"/>
                <w:sz w:val="20"/>
                <w:szCs w:val="20"/>
                <w:lang w:val="en-GB"/>
              </w:rPr>
              <w:t>The</w:t>
            </w:r>
            <w:r w:rsidRPr="004F7443">
              <w:rPr>
                <w:rFonts w:ascii="Times New Roman" w:eastAsia="Times New Roman" w:hAnsi="Times New Roman" w:cs="Times New Roman"/>
                <w:color w:val="000000"/>
                <w:spacing w:val="36"/>
                <w:sz w:val="20"/>
                <w:szCs w:val="20"/>
                <w:lang w:val="en-GB"/>
              </w:rPr>
              <w:t xml:space="preserve"> </w:t>
            </w:r>
            <w:r w:rsidRPr="004F7443">
              <w:rPr>
                <w:rFonts w:ascii="Times New Roman" w:eastAsia="Times New Roman" w:hAnsi="Times New Roman" w:cs="Times New Roman"/>
                <w:color w:val="000000"/>
                <w:sz w:val="20"/>
                <w:szCs w:val="20"/>
                <w:lang w:val="en-GB"/>
              </w:rPr>
              <w:t>Tenderer’s</w:t>
            </w:r>
            <w:r w:rsidRPr="004F7443">
              <w:rPr>
                <w:rFonts w:ascii="Times New Roman" w:eastAsia="Times New Roman" w:hAnsi="Times New Roman" w:cs="Times New Roman"/>
                <w:color w:val="000000"/>
                <w:spacing w:val="36"/>
                <w:sz w:val="20"/>
                <w:szCs w:val="20"/>
                <w:lang w:val="en-GB"/>
              </w:rPr>
              <w:t xml:space="preserve"> </w:t>
            </w:r>
            <w:r w:rsidRPr="004F7443">
              <w:rPr>
                <w:rFonts w:ascii="Times New Roman" w:eastAsia="Times New Roman" w:hAnsi="Times New Roman" w:cs="Times New Roman"/>
                <w:color w:val="000000"/>
                <w:sz w:val="20"/>
                <w:szCs w:val="20"/>
                <w:lang w:val="en-GB"/>
              </w:rPr>
              <w:t>designated</w:t>
            </w:r>
            <w:r w:rsidRPr="004F7443">
              <w:rPr>
                <w:rFonts w:ascii="Times New Roman" w:eastAsia="Times New Roman" w:hAnsi="Times New Roman" w:cs="Times New Roman"/>
                <w:color w:val="000000"/>
                <w:spacing w:val="37"/>
                <w:sz w:val="20"/>
                <w:szCs w:val="20"/>
                <w:lang w:val="en-GB"/>
              </w:rPr>
              <w:t xml:space="preserve"> </w:t>
            </w:r>
            <w:r w:rsidRPr="004F7443">
              <w:rPr>
                <w:rFonts w:ascii="Times New Roman" w:eastAsia="Times New Roman" w:hAnsi="Times New Roman" w:cs="Times New Roman"/>
                <w:color w:val="000000"/>
                <w:sz w:val="20"/>
                <w:szCs w:val="20"/>
                <w:lang w:val="en-GB"/>
              </w:rPr>
              <w:t>represent</w:t>
            </w:r>
            <w:r w:rsidRPr="004F7443">
              <w:rPr>
                <w:rFonts w:ascii="Times New Roman" w:eastAsia="Times New Roman" w:hAnsi="Times New Roman" w:cs="Times New Roman"/>
                <w:color w:val="000000"/>
                <w:spacing w:val="-1"/>
                <w:sz w:val="20"/>
                <w:szCs w:val="20"/>
                <w:lang w:val="en-GB"/>
              </w:rPr>
              <w:t>a</w:t>
            </w:r>
            <w:r w:rsidRPr="004F7443">
              <w:rPr>
                <w:rFonts w:ascii="Times New Roman" w:eastAsia="Times New Roman" w:hAnsi="Times New Roman" w:cs="Times New Roman"/>
                <w:color w:val="000000"/>
                <w:sz w:val="20"/>
                <w:szCs w:val="20"/>
                <w:lang w:val="en-GB"/>
              </w:rPr>
              <w:t>tive</w:t>
            </w:r>
            <w:r w:rsidRPr="004F7443">
              <w:rPr>
                <w:rFonts w:ascii="Times New Roman" w:eastAsia="Times New Roman" w:hAnsi="Times New Roman" w:cs="Times New Roman"/>
                <w:color w:val="000000"/>
                <w:spacing w:val="36"/>
                <w:sz w:val="20"/>
                <w:szCs w:val="20"/>
                <w:lang w:val="en-GB"/>
              </w:rPr>
              <w:t xml:space="preserve"> </w:t>
            </w:r>
            <w:r w:rsidRPr="004F7443">
              <w:rPr>
                <w:rFonts w:ascii="Times New Roman" w:eastAsia="Times New Roman" w:hAnsi="Times New Roman" w:cs="Times New Roman"/>
                <w:color w:val="000000"/>
                <w:sz w:val="20"/>
                <w:szCs w:val="20"/>
                <w:lang w:val="en-GB"/>
              </w:rPr>
              <w:t>is</w:t>
            </w:r>
            <w:r w:rsidRPr="004F7443">
              <w:rPr>
                <w:rFonts w:ascii="Times New Roman" w:eastAsia="Times New Roman" w:hAnsi="Times New Roman" w:cs="Times New Roman"/>
                <w:color w:val="000000"/>
                <w:spacing w:val="36"/>
                <w:sz w:val="20"/>
                <w:szCs w:val="20"/>
                <w:lang w:val="en-GB"/>
              </w:rPr>
              <w:t xml:space="preserve"> </w:t>
            </w:r>
            <w:r w:rsidRPr="004F7443">
              <w:rPr>
                <w:rFonts w:ascii="Times New Roman" w:eastAsia="Times New Roman" w:hAnsi="Times New Roman" w:cs="Times New Roman"/>
                <w:color w:val="000000"/>
                <w:sz w:val="20"/>
                <w:szCs w:val="20"/>
                <w:lang w:val="en-GB"/>
              </w:rPr>
              <w:t>in</w:t>
            </w:r>
            <w:r w:rsidRPr="004F7443">
              <w:rPr>
                <w:rFonts w:ascii="Times New Roman" w:eastAsia="Times New Roman" w:hAnsi="Times New Roman" w:cs="Times New Roman"/>
                <w:color w:val="000000"/>
                <w:spacing w:val="1"/>
                <w:sz w:val="20"/>
                <w:szCs w:val="20"/>
                <w:lang w:val="en-GB"/>
              </w:rPr>
              <w:t>v</w:t>
            </w:r>
            <w:r w:rsidRPr="004F7443">
              <w:rPr>
                <w:rFonts w:ascii="Times New Roman" w:eastAsia="Times New Roman" w:hAnsi="Times New Roman" w:cs="Times New Roman"/>
                <w:color w:val="000000"/>
                <w:sz w:val="20"/>
                <w:szCs w:val="20"/>
                <w:lang w:val="en-GB"/>
              </w:rPr>
              <w:t>ited</w:t>
            </w:r>
            <w:r w:rsidRPr="004F7443">
              <w:rPr>
                <w:rFonts w:ascii="Times New Roman" w:eastAsia="Times New Roman" w:hAnsi="Times New Roman" w:cs="Times New Roman"/>
                <w:color w:val="000000"/>
                <w:spacing w:val="35"/>
                <w:sz w:val="20"/>
                <w:szCs w:val="20"/>
                <w:lang w:val="en-GB"/>
              </w:rPr>
              <w:t xml:space="preserve"> </w:t>
            </w:r>
            <w:r w:rsidRPr="004F7443">
              <w:rPr>
                <w:rFonts w:ascii="Times New Roman" w:eastAsia="Times New Roman" w:hAnsi="Times New Roman" w:cs="Times New Roman"/>
                <w:color w:val="000000"/>
                <w:sz w:val="20"/>
                <w:szCs w:val="20"/>
                <w:lang w:val="en-GB"/>
              </w:rPr>
              <w:t>to</w:t>
            </w:r>
            <w:r w:rsidRPr="004F7443">
              <w:rPr>
                <w:rFonts w:ascii="Times New Roman" w:eastAsia="Times New Roman" w:hAnsi="Times New Roman" w:cs="Times New Roman"/>
                <w:color w:val="000000"/>
                <w:spacing w:val="36"/>
                <w:sz w:val="20"/>
                <w:szCs w:val="20"/>
                <w:lang w:val="en-GB"/>
              </w:rPr>
              <w:t xml:space="preserve"> </w:t>
            </w:r>
            <w:r w:rsidRPr="004F7443">
              <w:rPr>
                <w:rFonts w:ascii="Times New Roman" w:eastAsia="Times New Roman" w:hAnsi="Times New Roman" w:cs="Times New Roman"/>
                <w:color w:val="000000"/>
                <w:sz w:val="20"/>
                <w:szCs w:val="20"/>
                <w:lang w:val="en-GB"/>
              </w:rPr>
              <w:t>att</w:t>
            </w:r>
            <w:r w:rsidRPr="004F7443">
              <w:rPr>
                <w:rFonts w:ascii="Times New Roman" w:eastAsia="Times New Roman" w:hAnsi="Times New Roman" w:cs="Times New Roman"/>
                <w:color w:val="000000"/>
                <w:spacing w:val="1"/>
                <w:sz w:val="20"/>
                <w:szCs w:val="20"/>
                <w:lang w:val="en-GB"/>
              </w:rPr>
              <w:t>e</w:t>
            </w:r>
            <w:r w:rsidRPr="004F7443">
              <w:rPr>
                <w:rFonts w:ascii="Times New Roman" w:eastAsia="Times New Roman" w:hAnsi="Times New Roman" w:cs="Times New Roman"/>
                <w:color w:val="000000"/>
                <w:sz w:val="20"/>
                <w:szCs w:val="20"/>
                <w:lang w:val="en-GB"/>
              </w:rPr>
              <w:t>nd</w:t>
            </w:r>
            <w:r w:rsidRPr="004F7443">
              <w:rPr>
                <w:rFonts w:ascii="Times New Roman" w:eastAsia="Times New Roman" w:hAnsi="Times New Roman" w:cs="Times New Roman"/>
                <w:color w:val="000000"/>
                <w:spacing w:val="36"/>
                <w:sz w:val="20"/>
                <w:szCs w:val="20"/>
                <w:lang w:val="en-GB"/>
              </w:rPr>
              <w:t xml:space="preserve"> </w:t>
            </w:r>
            <w:r w:rsidRPr="004F7443">
              <w:rPr>
                <w:rFonts w:ascii="Times New Roman" w:eastAsia="Times New Roman" w:hAnsi="Times New Roman" w:cs="Times New Roman"/>
                <w:color w:val="000000"/>
                <w:sz w:val="20"/>
                <w:szCs w:val="20"/>
                <w:lang w:val="en-GB"/>
              </w:rPr>
              <w:t>a pre-tender</w:t>
            </w:r>
            <w:r w:rsidRPr="004F7443">
              <w:rPr>
                <w:rFonts w:ascii="Times New Roman" w:eastAsia="Times New Roman" w:hAnsi="Times New Roman" w:cs="Times New Roman"/>
                <w:color w:val="000000"/>
                <w:spacing w:val="30"/>
                <w:sz w:val="20"/>
                <w:szCs w:val="20"/>
                <w:lang w:val="en-GB"/>
              </w:rPr>
              <w:t xml:space="preserve">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 xml:space="preserve">eeting to be held on </w:t>
            </w:r>
            <w:r w:rsidRPr="004F7443">
              <w:rPr>
                <w:rFonts w:ascii="Times New Roman" w:eastAsia="Times New Roman" w:hAnsi="Times New Roman" w:cs="Times New Roman"/>
                <w:i/>
                <w:color w:val="000000"/>
                <w:sz w:val="20"/>
                <w:szCs w:val="20"/>
                <w:lang w:val="en-GB"/>
              </w:rPr>
              <w:t>[indicate date and time]</w:t>
            </w:r>
            <w:r w:rsidRPr="004F7443">
              <w:rPr>
                <w:rFonts w:ascii="Times New Roman" w:eastAsia="Times New Roman" w:hAnsi="Times New Roman" w:cs="Times New Roman"/>
                <w:color w:val="000000"/>
                <w:sz w:val="20"/>
                <w:szCs w:val="20"/>
                <w:lang w:val="en-GB"/>
              </w:rPr>
              <w:t xml:space="preserve"> at </w:t>
            </w:r>
            <w:r w:rsidRPr="004F7443">
              <w:rPr>
                <w:rFonts w:ascii="Times New Roman" w:eastAsia="Times New Roman" w:hAnsi="Times New Roman" w:cs="Times New Roman"/>
                <w:i/>
                <w:color w:val="000000"/>
                <w:sz w:val="20"/>
                <w:szCs w:val="20"/>
                <w:lang w:val="en-GB"/>
              </w:rPr>
              <w:t>[indicate place]</w:t>
            </w:r>
            <w:r w:rsidRPr="004F7443">
              <w:rPr>
                <w:rFonts w:ascii="Times New Roman" w:eastAsia="Times New Roman" w:hAnsi="Times New Roman" w:cs="Times New Roman"/>
                <w:color w:val="000000"/>
                <w:sz w:val="20"/>
                <w:szCs w:val="20"/>
                <w:lang w:val="en-GB"/>
              </w:rPr>
              <w:t>.</w:t>
            </w:r>
            <w:r w:rsidRPr="004F7443">
              <w:rPr>
                <w:rFonts w:ascii="Times New Roman" w:eastAsia="Times New Roman" w:hAnsi="Times New Roman" w:cs="Times New Roman"/>
                <w:color w:val="000000"/>
                <w:spacing w:val="30"/>
                <w:sz w:val="20"/>
                <w:szCs w:val="20"/>
                <w:lang w:val="en-GB"/>
              </w:rPr>
              <w:t xml:space="preserve"> </w:t>
            </w:r>
            <w:r w:rsidRPr="004F7443">
              <w:rPr>
                <w:rFonts w:ascii="Times New Roman" w:eastAsia="Times New Roman" w:hAnsi="Times New Roman" w:cs="Times New Roman"/>
                <w:color w:val="000000"/>
                <w:sz w:val="20"/>
                <w:szCs w:val="20"/>
                <w:lang w:val="en-GB"/>
              </w:rPr>
              <w:t>The</w:t>
            </w:r>
            <w:r w:rsidRPr="004F7443">
              <w:rPr>
                <w:rFonts w:ascii="Times New Roman" w:eastAsia="Times New Roman" w:hAnsi="Times New Roman" w:cs="Times New Roman"/>
                <w:color w:val="000000"/>
                <w:spacing w:val="30"/>
                <w:sz w:val="20"/>
                <w:szCs w:val="20"/>
                <w:lang w:val="en-GB"/>
              </w:rPr>
              <w:t xml:space="preserve"> </w:t>
            </w:r>
            <w:r w:rsidRPr="004F7443">
              <w:rPr>
                <w:rFonts w:ascii="Times New Roman" w:eastAsia="Times New Roman" w:hAnsi="Times New Roman" w:cs="Times New Roman"/>
                <w:color w:val="000000"/>
                <w:sz w:val="20"/>
                <w:szCs w:val="20"/>
                <w:lang w:val="en-GB"/>
              </w:rPr>
              <w:t>p</w:t>
            </w:r>
            <w:r w:rsidRPr="004F7443">
              <w:rPr>
                <w:rFonts w:ascii="Times New Roman" w:eastAsia="Times New Roman" w:hAnsi="Times New Roman" w:cs="Times New Roman"/>
                <w:color w:val="000000"/>
                <w:spacing w:val="1"/>
                <w:sz w:val="20"/>
                <w:szCs w:val="20"/>
                <w:lang w:val="en-GB"/>
              </w:rPr>
              <w:t>u</w:t>
            </w:r>
            <w:r w:rsidRPr="004F7443">
              <w:rPr>
                <w:rFonts w:ascii="Times New Roman" w:eastAsia="Times New Roman" w:hAnsi="Times New Roman" w:cs="Times New Roman"/>
                <w:color w:val="000000"/>
                <w:sz w:val="20"/>
                <w:szCs w:val="20"/>
                <w:lang w:val="en-GB"/>
              </w:rPr>
              <w:t>rpose</w:t>
            </w:r>
            <w:r w:rsidRPr="004F7443">
              <w:rPr>
                <w:rFonts w:ascii="Times New Roman" w:eastAsia="Times New Roman" w:hAnsi="Times New Roman" w:cs="Times New Roman"/>
                <w:color w:val="000000"/>
                <w:spacing w:val="30"/>
                <w:sz w:val="20"/>
                <w:szCs w:val="20"/>
                <w:lang w:val="en-GB"/>
              </w:rPr>
              <w:t xml:space="preserve"> </w:t>
            </w:r>
            <w:r w:rsidRPr="004F7443">
              <w:rPr>
                <w:rFonts w:ascii="Times New Roman" w:eastAsia="Times New Roman" w:hAnsi="Times New Roman" w:cs="Times New Roman"/>
                <w:color w:val="000000"/>
                <w:sz w:val="20"/>
                <w:szCs w:val="20"/>
                <w:lang w:val="en-GB"/>
              </w:rPr>
              <w:t>of the</w:t>
            </w:r>
            <w:r w:rsidRPr="004F7443">
              <w:rPr>
                <w:rFonts w:ascii="Times New Roman" w:eastAsia="Times New Roman" w:hAnsi="Times New Roman" w:cs="Times New Roman"/>
                <w:color w:val="000000"/>
                <w:spacing w:val="28"/>
                <w:sz w:val="20"/>
                <w:szCs w:val="20"/>
                <w:lang w:val="en-GB"/>
              </w:rPr>
              <w:t xml:space="preserve">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eeting</w:t>
            </w:r>
            <w:r w:rsidRPr="004F7443">
              <w:rPr>
                <w:rFonts w:ascii="Times New Roman" w:eastAsia="Times New Roman" w:hAnsi="Times New Roman" w:cs="Times New Roman"/>
                <w:color w:val="000000"/>
                <w:spacing w:val="27"/>
                <w:sz w:val="20"/>
                <w:szCs w:val="20"/>
                <w:lang w:val="en-GB"/>
              </w:rPr>
              <w:t xml:space="preserve"> </w:t>
            </w:r>
            <w:r w:rsidRPr="004F7443">
              <w:rPr>
                <w:rFonts w:ascii="Times New Roman" w:eastAsia="Times New Roman" w:hAnsi="Times New Roman" w:cs="Times New Roman"/>
                <w:color w:val="000000"/>
                <w:spacing w:val="1"/>
                <w:sz w:val="20"/>
                <w:szCs w:val="20"/>
                <w:lang w:val="en-GB"/>
              </w:rPr>
              <w:t>w</w:t>
            </w:r>
            <w:r w:rsidRPr="004F7443">
              <w:rPr>
                <w:rFonts w:ascii="Times New Roman" w:eastAsia="Times New Roman" w:hAnsi="Times New Roman" w:cs="Times New Roman"/>
                <w:color w:val="000000"/>
                <w:sz w:val="20"/>
                <w:szCs w:val="20"/>
                <w:lang w:val="en-GB"/>
              </w:rPr>
              <w:t>ill</w:t>
            </w:r>
            <w:r w:rsidRPr="004F7443">
              <w:rPr>
                <w:rFonts w:ascii="Times New Roman" w:eastAsia="Times New Roman" w:hAnsi="Times New Roman" w:cs="Times New Roman"/>
                <w:color w:val="000000"/>
                <w:spacing w:val="28"/>
                <w:sz w:val="20"/>
                <w:szCs w:val="20"/>
                <w:lang w:val="en-GB"/>
              </w:rPr>
              <w:t xml:space="preserve"> </w:t>
            </w:r>
            <w:r w:rsidRPr="004F7443">
              <w:rPr>
                <w:rFonts w:ascii="Times New Roman" w:eastAsia="Times New Roman" w:hAnsi="Times New Roman" w:cs="Times New Roman"/>
                <w:color w:val="000000"/>
                <w:sz w:val="20"/>
                <w:szCs w:val="20"/>
                <w:lang w:val="en-GB"/>
              </w:rPr>
              <w:t>be</w:t>
            </w:r>
            <w:r w:rsidRPr="004F7443">
              <w:rPr>
                <w:rFonts w:ascii="Times New Roman" w:eastAsia="Times New Roman" w:hAnsi="Times New Roman" w:cs="Times New Roman"/>
                <w:color w:val="000000"/>
                <w:spacing w:val="27"/>
                <w:sz w:val="20"/>
                <w:szCs w:val="20"/>
                <w:lang w:val="en-GB"/>
              </w:rPr>
              <w:t xml:space="preserve"> </w:t>
            </w:r>
            <w:r w:rsidRPr="004F7443">
              <w:rPr>
                <w:rFonts w:ascii="Times New Roman" w:eastAsia="Times New Roman" w:hAnsi="Times New Roman" w:cs="Times New Roman"/>
                <w:color w:val="000000"/>
                <w:spacing w:val="1"/>
                <w:sz w:val="20"/>
                <w:szCs w:val="20"/>
                <w:lang w:val="en-GB"/>
              </w:rPr>
              <w:t>t</w:t>
            </w:r>
            <w:r w:rsidRPr="004F7443">
              <w:rPr>
                <w:rFonts w:ascii="Times New Roman" w:eastAsia="Times New Roman" w:hAnsi="Times New Roman" w:cs="Times New Roman"/>
                <w:color w:val="000000"/>
                <w:sz w:val="20"/>
                <w:szCs w:val="20"/>
                <w:lang w:val="en-GB"/>
              </w:rPr>
              <w:t>o</w:t>
            </w:r>
            <w:r w:rsidRPr="004F7443">
              <w:rPr>
                <w:rFonts w:ascii="Times New Roman" w:eastAsia="Times New Roman" w:hAnsi="Times New Roman" w:cs="Times New Roman"/>
                <w:color w:val="000000"/>
                <w:spacing w:val="27"/>
                <w:sz w:val="20"/>
                <w:szCs w:val="20"/>
                <w:lang w:val="en-GB"/>
              </w:rPr>
              <w:t xml:space="preserve"> </w:t>
            </w:r>
            <w:r w:rsidRPr="004F7443">
              <w:rPr>
                <w:rFonts w:ascii="Times New Roman" w:eastAsia="Times New Roman" w:hAnsi="Times New Roman" w:cs="Times New Roman"/>
                <w:color w:val="000000"/>
                <w:sz w:val="20"/>
                <w:szCs w:val="20"/>
                <w:lang w:val="en-GB"/>
              </w:rPr>
              <w:t>c</w:t>
            </w:r>
            <w:r w:rsidRPr="004F7443">
              <w:rPr>
                <w:rFonts w:ascii="Times New Roman" w:eastAsia="Times New Roman" w:hAnsi="Times New Roman" w:cs="Times New Roman"/>
                <w:color w:val="000000"/>
                <w:spacing w:val="1"/>
                <w:sz w:val="20"/>
                <w:szCs w:val="20"/>
                <w:lang w:val="en-GB"/>
              </w:rPr>
              <w:t>l</w:t>
            </w:r>
            <w:r w:rsidRPr="004F7443">
              <w:rPr>
                <w:rFonts w:ascii="Times New Roman" w:eastAsia="Times New Roman" w:hAnsi="Times New Roman" w:cs="Times New Roman"/>
                <w:color w:val="000000"/>
                <w:sz w:val="20"/>
                <w:szCs w:val="20"/>
                <w:lang w:val="en-GB"/>
              </w:rPr>
              <w:t>arify</w:t>
            </w:r>
            <w:r w:rsidRPr="004F7443">
              <w:rPr>
                <w:rFonts w:ascii="Times New Roman" w:eastAsia="Times New Roman" w:hAnsi="Times New Roman" w:cs="Times New Roman"/>
                <w:color w:val="000000"/>
                <w:spacing w:val="26"/>
                <w:sz w:val="20"/>
                <w:szCs w:val="20"/>
                <w:lang w:val="en-GB"/>
              </w:rPr>
              <w:t xml:space="preserve"> </w:t>
            </w:r>
            <w:r w:rsidRPr="004F7443">
              <w:rPr>
                <w:rFonts w:ascii="Times New Roman" w:eastAsia="Times New Roman" w:hAnsi="Times New Roman" w:cs="Times New Roman"/>
                <w:color w:val="000000"/>
                <w:sz w:val="20"/>
                <w:szCs w:val="20"/>
                <w:lang w:val="en-GB"/>
              </w:rPr>
              <w:t>i</w:t>
            </w:r>
            <w:r w:rsidRPr="004F7443">
              <w:rPr>
                <w:rFonts w:ascii="Times New Roman" w:eastAsia="Times New Roman" w:hAnsi="Times New Roman" w:cs="Times New Roman"/>
                <w:color w:val="000000"/>
                <w:spacing w:val="1"/>
                <w:sz w:val="20"/>
                <w:szCs w:val="20"/>
                <w:lang w:val="en-GB"/>
              </w:rPr>
              <w:t>s</w:t>
            </w:r>
            <w:r w:rsidRPr="004F7443">
              <w:rPr>
                <w:rFonts w:ascii="Times New Roman" w:eastAsia="Times New Roman" w:hAnsi="Times New Roman" w:cs="Times New Roman"/>
                <w:color w:val="000000"/>
                <w:sz w:val="20"/>
                <w:szCs w:val="20"/>
                <w:lang w:val="en-GB"/>
              </w:rPr>
              <w:t>sues</w:t>
            </w:r>
            <w:r w:rsidRPr="004F7443">
              <w:rPr>
                <w:rFonts w:ascii="Times New Roman" w:eastAsia="Times New Roman" w:hAnsi="Times New Roman" w:cs="Times New Roman"/>
                <w:color w:val="000000"/>
                <w:spacing w:val="27"/>
                <w:sz w:val="20"/>
                <w:szCs w:val="20"/>
                <w:lang w:val="en-GB"/>
              </w:rPr>
              <w:t xml:space="preserve"> </w:t>
            </w:r>
            <w:r w:rsidRPr="004F7443">
              <w:rPr>
                <w:rFonts w:ascii="Times New Roman" w:eastAsia="Times New Roman" w:hAnsi="Times New Roman" w:cs="Times New Roman"/>
                <w:color w:val="000000"/>
                <w:sz w:val="20"/>
                <w:szCs w:val="20"/>
                <w:lang w:val="en-GB"/>
              </w:rPr>
              <w:t>and</w:t>
            </w:r>
            <w:r w:rsidRPr="004F7443">
              <w:rPr>
                <w:rFonts w:ascii="Times New Roman" w:eastAsia="Times New Roman" w:hAnsi="Times New Roman" w:cs="Times New Roman"/>
                <w:color w:val="000000"/>
                <w:spacing w:val="28"/>
                <w:sz w:val="20"/>
                <w:szCs w:val="20"/>
                <w:lang w:val="en-GB"/>
              </w:rPr>
              <w:t xml:space="preserve"> </w:t>
            </w:r>
            <w:r w:rsidRPr="004F7443">
              <w:rPr>
                <w:rFonts w:ascii="Times New Roman" w:eastAsia="Times New Roman" w:hAnsi="Times New Roman" w:cs="Times New Roman"/>
                <w:color w:val="000000"/>
                <w:sz w:val="20"/>
                <w:szCs w:val="20"/>
                <w:lang w:val="en-GB"/>
              </w:rPr>
              <w:t>to</w:t>
            </w:r>
            <w:r w:rsidRPr="004F7443">
              <w:rPr>
                <w:rFonts w:ascii="Times New Roman" w:eastAsia="Times New Roman" w:hAnsi="Times New Roman" w:cs="Times New Roman"/>
                <w:color w:val="000000"/>
                <w:spacing w:val="27"/>
                <w:sz w:val="20"/>
                <w:szCs w:val="20"/>
                <w:lang w:val="en-GB"/>
              </w:rPr>
              <w:t xml:space="preserve"> </w:t>
            </w:r>
            <w:r w:rsidRPr="004F7443">
              <w:rPr>
                <w:rFonts w:ascii="Times New Roman" w:eastAsia="Times New Roman" w:hAnsi="Times New Roman" w:cs="Times New Roman"/>
                <w:color w:val="000000"/>
                <w:spacing w:val="1"/>
                <w:sz w:val="20"/>
                <w:szCs w:val="20"/>
                <w:lang w:val="en-GB"/>
              </w:rPr>
              <w:t>a</w:t>
            </w:r>
            <w:r w:rsidRPr="004F7443">
              <w:rPr>
                <w:rFonts w:ascii="Times New Roman" w:eastAsia="Times New Roman" w:hAnsi="Times New Roman" w:cs="Times New Roman"/>
                <w:color w:val="000000"/>
                <w:sz w:val="20"/>
                <w:szCs w:val="20"/>
                <w:lang w:val="en-GB"/>
              </w:rPr>
              <w:t>ns</w:t>
            </w:r>
            <w:r w:rsidRPr="004F7443">
              <w:rPr>
                <w:rFonts w:ascii="Times New Roman" w:eastAsia="Times New Roman" w:hAnsi="Times New Roman" w:cs="Times New Roman"/>
                <w:color w:val="000000"/>
                <w:spacing w:val="-1"/>
                <w:sz w:val="20"/>
                <w:szCs w:val="20"/>
                <w:lang w:val="en-GB"/>
              </w:rPr>
              <w:t>w</w:t>
            </w:r>
            <w:r w:rsidRPr="004F7443">
              <w:rPr>
                <w:rFonts w:ascii="Times New Roman" w:eastAsia="Times New Roman" w:hAnsi="Times New Roman" w:cs="Times New Roman"/>
                <w:color w:val="000000"/>
                <w:sz w:val="20"/>
                <w:szCs w:val="20"/>
                <w:lang w:val="en-GB"/>
              </w:rPr>
              <w:t>er</w:t>
            </w:r>
            <w:r w:rsidRPr="004F7443">
              <w:rPr>
                <w:rFonts w:ascii="Times New Roman" w:eastAsia="Times New Roman" w:hAnsi="Times New Roman" w:cs="Times New Roman"/>
                <w:color w:val="000000"/>
                <w:spacing w:val="27"/>
                <w:sz w:val="20"/>
                <w:szCs w:val="20"/>
                <w:lang w:val="en-GB"/>
              </w:rPr>
              <w:t xml:space="preserve"> </w:t>
            </w:r>
            <w:r w:rsidRPr="004F7443">
              <w:rPr>
                <w:rFonts w:ascii="Times New Roman" w:eastAsia="Times New Roman" w:hAnsi="Times New Roman" w:cs="Times New Roman"/>
                <w:color w:val="000000"/>
                <w:sz w:val="20"/>
                <w:szCs w:val="20"/>
                <w:lang w:val="en-GB"/>
              </w:rPr>
              <w:t>q</w:t>
            </w:r>
            <w:r w:rsidRPr="004F7443">
              <w:rPr>
                <w:rFonts w:ascii="Times New Roman" w:eastAsia="Times New Roman" w:hAnsi="Times New Roman" w:cs="Times New Roman"/>
                <w:color w:val="000000"/>
                <w:spacing w:val="1"/>
                <w:sz w:val="20"/>
                <w:szCs w:val="20"/>
                <w:lang w:val="en-GB"/>
              </w:rPr>
              <w:t>u</w:t>
            </w:r>
            <w:r w:rsidRPr="004F7443">
              <w:rPr>
                <w:rFonts w:ascii="Times New Roman" w:eastAsia="Times New Roman" w:hAnsi="Times New Roman" w:cs="Times New Roman"/>
                <w:color w:val="000000"/>
                <w:sz w:val="20"/>
                <w:szCs w:val="20"/>
                <w:lang w:val="en-GB"/>
              </w:rPr>
              <w:t xml:space="preserve">estions on any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 xml:space="preserve">atter that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ay be raised at that st</w:t>
            </w:r>
            <w:r w:rsidRPr="004F7443">
              <w:rPr>
                <w:rFonts w:ascii="Times New Roman" w:eastAsia="Times New Roman" w:hAnsi="Times New Roman" w:cs="Times New Roman"/>
                <w:color w:val="000000"/>
                <w:spacing w:val="1"/>
                <w:sz w:val="20"/>
                <w:szCs w:val="20"/>
                <w:lang w:val="en-GB"/>
              </w:rPr>
              <w:t>a</w:t>
            </w:r>
            <w:r w:rsidRPr="004F7443">
              <w:rPr>
                <w:rFonts w:ascii="Times New Roman" w:eastAsia="Times New Roman" w:hAnsi="Times New Roman" w:cs="Times New Roman"/>
                <w:color w:val="000000"/>
                <w:sz w:val="20"/>
                <w:szCs w:val="20"/>
                <w:lang w:val="en-GB"/>
              </w:rPr>
              <w:t>ge</w:t>
            </w:r>
            <w:r w:rsidRPr="004F7443">
              <w:rPr>
                <w:rFonts w:ascii="Times New Roman" w:hAnsi="Times New Roman" w:cs="Times New Roman"/>
                <w:sz w:val="20"/>
                <w:lang w:val="en-GB"/>
              </w:rPr>
              <w:t>.</w:t>
            </w:r>
          </w:p>
        </w:tc>
      </w:tr>
      <w:tr w:rsidR="0016693C" w:rsidRPr="00126276" w14:paraId="3BB9E49E" w14:textId="77777777" w:rsidTr="009F5BD9">
        <w:tc>
          <w:tcPr>
            <w:tcW w:w="1985" w:type="dxa"/>
          </w:tcPr>
          <w:p w14:paraId="6D9634B9" w14:textId="77777777" w:rsidR="0016693C" w:rsidRPr="004F7443" w:rsidRDefault="0016693C" w:rsidP="00CD552C">
            <w:pPr>
              <w:pStyle w:val="Header1-Clauses"/>
              <w:ind w:left="432"/>
              <w:rPr>
                <w:rFonts w:ascii="Times New Roman" w:hAnsi="Times New Roman" w:cs="Times New Roman"/>
                <w:sz w:val="20"/>
                <w:lang w:val="en-GB"/>
              </w:rPr>
            </w:pPr>
          </w:p>
        </w:tc>
        <w:tc>
          <w:tcPr>
            <w:tcW w:w="8188" w:type="dxa"/>
            <w:gridSpan w:val="2"/>
          </w:tcPr>
          <w:p w14:paraId="367182F6" w14:textId="77777777" w:rsidR="0016693C" w:rsidRPr="004F7443" w:rsidRDefault="002B0D52" w:rsidP="00194248">
            <w:pPr>
              <w:pStyle w:val="Header3-Paragraph"/>
              <w:numPr>
                <w:ilvl w:val="1"/>
                <w:numId w:val="26"/>
              </w:numPr>
              <w:rPr>
                <w:rFonts w:ascii="Times New Roman" w:eastAsia="Times New Roman" w:hAnsi="Times New Roman" w:cs="Times New Roman"/>
                <w:color w:val="000000"/>
                <w:sz w:val="20"/>
                <w:szCs w:val="20"/>
                <w:lang w:val="en-GB"/>
              </w:rPr>
            </w:pPr>
            <w:r w:rsidRPr="004F7443">
              <w:rPr>
                <w:rFonts w:ascii="Times New Roman" w:eastAsia="Times New Roman" w:hAnsi="Times New Roman" w:cs="Times New Roman"/>
                <w:color w:val="000000"/>
                <w:sz w:val="20"/>
                <w:szCs w:val="20"/>
                <w:lang w:val="en-GB"/>
              </w:rPr>
              <w:t>The</w:t>
            </w:r>
            <w:r w:rsidRPr="004F7443">
              <w:rPr>
                <w:rFonts w:ascii="Times New Roman" w:eastAsia="Times New Roman" w:hAnsi="Times New Roman" w:cs="Times New Roman"/>
                <w:color w:val="000000"/>
                <w:spacing w:val="58"/>
                <w:sz w:val="20"/>
                <w:szCs w:val="20"/>
                <w:lang w:val="en-GB"/>
              </w:rPr>
              <w:t xml:space="preserve"> </w:t>
            </w:r>
            <w:r w:rsidRPr="004F7443">
              <w:rPr>
                <w:rFonts w:ascii="Times New Roman" w:eastAsia="Times New Roman" w:hAnsi="Times New Roman" w:cs="Times New Roman"/>
                <w:color w:val="000000"/>
                <w:sz w:val="20"/>
                <w:szCs w:val="20"/>
                <w:lang w:val="en-GB"/>
              </w:rPr>
              <w:t>Tenderer</w:t>
            </w:r>
            <w:r w:rsidRPr="004F7443">
              <w:rPr>
                <w:rFonts w:ascii="Times New Roman" w:eastAsia="Times New Roman" w:hAnsi="Times New Roman" w:cs="Times New Roman"/>
                <w:color w:val="000000"/>
                <w:spacing w:val="58"/>
                <w:sz w:val="20"/>
                <w:szCs w:val="20"/>
                <w:lang w:val="en-GB"/>
              </w:rPr>
              <w:t xml:space="preserve"> </w:t>
            </w:r>
            <w:r w:rsidRPr="004F7443">
              <w:rPr>
                <w:rFonts w:ascii="Times New Roman" w:eastAsia="Times New Roman" w:hAnsi="Times New Roman" w:cs="Times New Roman"/>
                <w:color w:val="000000"/>
                <w:sz w:val="20"/>
                <w:szCs w:val="20"/>
                <w:lang w:val="en-GB"/>
              </w:rPr>
              <w:t>is</w:t>
            </w:r>
            <w:r w:rsidRPr="004F7443">
              <w:rPr>
                <w:rFonts w:ascii="Times New Roman" w:eastAsia="Times New Roman" w:hAnsi="Times New Roman" w:cs="Times New Roman"/>
                <w:color w:val="000000"/>
                <w:spacing w:val="59"/>
                <w:sz w:val="20"/>
                <w:szCs w:val="20"/>
                <w:lang w:val="en-GB"/>
              </w:rPr>
              <w:t xml:space="preserve"> </w:t>
            </w:r>
            <w:r w:rsidRPr="004F7443">
              <w:rPr>
                <w:rFonts w:ascii="Times New Roman" w:eastAsia="Times New Roman" w:hAnsi="Times New Roman" w:cs="Times New Roman"/>
                <w:color w:val="000000"/>
                <w:sz w:val="20"/>
                <w:szCs w:val="20"/>
                <w:lang w:val="en-GB"/>
              </w:rPr>
              <w:t>requested,</w:t>
            </w:r>
            <w:r w:rsidRPr="004F7443">
              <w:rPr>
                <w:rFonts w:ascii="Times New Roman" w:eastAsia="Times New Roman" w:hAnsi="Times New Roman" w:cs="Times New Roman"/>
                <w:color w:val="000000"/>
                <w:spacing w:val="58"/>
                <w:sz w:val="20"/>
                <w:szCs w:val="20"/>
                <w:lang w:val="en-GB"/>
              </w:rPr>
              <w:t xml:space="preserve"> </w:t>
            </w:r>
            <w:r w:rsidRPr="004F7443">
              <w:rPr>
                <w:rFonts w:ascii="Times New Roman" w:eastAsia="Times New Roman" w:hAnsi="Times New Roman" w:cs="Times New Roman"/>
                <w:color w:val="000000"/>
                <w:sz w:val="20"/>
                <w:szCs w:val="20"/>
                <w:lang w:val="en-GB"/>
              </w:rPr>
              <w:t>as</w:t>
            </w:r>
            <w:r w:rsidRPr="004F7443">
              <w:rPr>
                <w:rFonts w:ascii="Times New Roman" w:eastAsia="Times New Roman" w:hAnsi="Times New Roman" w:cs="Times New Roman"/>
                <w:color w:val="000000"/>
                <w:spacing w:val="58"/>
                <w:sz w:val="20"/>
                <w:szCs w:val="20"/>
                <w:lang w:val="en-GB"/>
              </w:rPr>
              <w:t xml:space="preserve"> </w:t>
            </w:r>
            <w:r w:rsidRPr="004F7443">
              <w:rPr>
                <w:rFonts w:ascii="Times New Roman" w:eastAsia="Times New Roman" w:hAnsi="Times New Roman" w:cs="Times New Roman"/>
                <w:color w:val="000000"/>
                <w:sz w:val="20"/>
                <w:szCs w:val="20"/>
                <w:lang w:val="en-GB"/>
              </w:rPr>
              <w:t>f</w:t>
            </w:r>
            <w:r w:rsidRPr="004F7443">
              <w:rPr>
                <w:rFonts w:ascii="Times New Roman" w:eastAsia="Times New Roman" w:hAnsi="Times New Roman" w:cs="Times New Roman"/>
                <w:color w:val="000000"/>
                <w:spacing w:val="1"/>
                <w:sz w:val="20"/>
                <w:szCs w:val="20"/>
                <w:lang w:val="en-GB"/>
              </w:rPr>
              <w:t>a</w:t>
            </w:r>
            <w:r w:rsidRPr="004F7443">
              <w:rPr>
                <w:rFonts w:ascii="Times New Roman" w:eastAsia="Times New Roman" w:hAnsi="Times New Roman" w:cs="Times New Roman"/>
                <w:color w:val="000000"/>
                <w:sz w:val="20"/>
                <w:szCs w:val="20"/>
                <w:lang w:val="en-GB"/>
              </w:rPr>
              <w:t>r</w:t>
            </w:r>
            <w:r w:rsidRPr="004F7443">
              <w:rPr>
                <w:rFonts w:ascii="Times New Roman" w:eastAsia="Times New Roman" w:hAnsi="Times New Roman" w:cs="Times New Roman"/>
                <w:color w:val="000000"/>
                <w:spacing w:val="59"/>
                <w:sz w:val="20"/>
                <w:szCs w:val="20"/>
                <w:lang w:val="en-GB"/>
              </w:rPr>
              <w:t xml:space="preserve"> </w:t>
            </w:r>
            <w:r w:rsidRPr="004F7443">
              <w:rPr>
                <w:rFonts w:ascii="Times New Roman" w:eastAsia="Times New Roman" w:hAnsi="Times New Roman" w:cs="Times New Roman"/>
                <w:color w:val="000000"/>
                <w:sz w:val="20"/>
                <w:szCs w:val="20"/>
                <w:lang w:val="en-GB"/>
              </w:rPr>
              <w:t>as</w:t>
            </w:r>
            <w:r w:rsidRPr="004F7443">
              <w:rPr>
                <w:rFonts w:ascii="Times New Roman" w:eastAsia="Times New Roman" w:hAnsi="Times New Roman" w:cs="Times New Roman"/>
                <w:color w:val="000000"/>
                <w:spacing w:val="58"/>
                <w:sz w:val="20"/>
                <w:szCs w:val="20"/>
                <w:lang w:val="en-GB"/>
              </w:rPr>
              <w:t xml:space="preserve"> </w:t>
            </w:r>
            <w:r w:rsidRPr="004F7443">
              <w:rPr>
                <w:rFonts w:ascii="Times New Roman" w:eastAsia="Times New Roman" w:hAnsi="Times New Roman" w:cs="Times New Roman"/>
                <w:color w:val="000000"/>
                <w:sz w:val="20"/>
                <w:szCs w:val="20"/>
                <w:lang w:val="en-GB"/>
              </w:rPr>
              <w:t>possible,</w:t>
            </w:r>
            <w:r w:rsidRPr="004F7443">
              <w:rPr>
                <w:rFonts w:ascii="Times New Roman" w:eastAsia="Times New Roman" w:hAnsi="Times New Roman" w:cs="Times New Roman"/>
                <w:color w:val="000000"/>
                <w:spacing w:val="58"/>
                <w:sz w:val="20"/>
                <w:szCs w:val="20"/>
                <w:lang w:val="en-GB"/>
              </w:rPr>
              <w:t xml:space="preserve"> </w:t>
            </w:r>
            <w:r w:rsidRPr="004F7443">
              <w:rPr>
                <w:rFonts w:ascii="Times New Roman" w:eastAsia="Times New Roman" w:hAnsi="Times New Roman" w:cs="Times New Roman"/>
                <w:color w:val="000000"/>
                <w:sz w:val="20"/>
                <w:szCs w:val="20"/>
                <w:lang w:val="en-GB"/>
              </w:rPr>
              <w:t>to</w:t>
            </w:r>
            <w:r w:rsidRPr="004F7443">
              <w:rPr>
                <w:rFonts w:ascii="Times New Roman" w:eastAsia="Times New Roman" w:hAnsi="Times New Roman" w:cs="Times New Roman"/>
                <w:color w:val="000000"/>
                <w:spacing w:val="59"/>
                <w:sz w:val="20"/>
                <w:szCs w:val="20"/>
                <w:lang w:val="en-GB"/>
              </w:rPr>
              <w:t xml:space="preserve"> </w:t>
            </w:r>
            <w:r w:rsidRPr="004F7443">
              <w:rPr>
                <w:rFonts w:ascii="Times New Roman" w:eastAsia="Times New Roman" w:hAnsi="Times New Roman" w:cs="Times New Roman"/>
                <w:color w:val="000000"/>
                <w:sz w:val="20"/>
                <w:szCs w:val="20"/>
                <w:lang w:val="en-GB"/>
              </w:rPr>
              <w:t>sub</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it</w:t>
            </w:r>
            <w:r w:rsidRPr="004F7443">
              <w:rPr>
                <w:rFonts w:ascii="Times New Roman" w:eastAsia="Times New Roman" w:hAnsi="Times New Roman" w:cs="Times New Roman"/>
                <w:color w:val="000000"/>
                <w:spacing w:val="57"/>
                <w:sz w:val="20"/>
                <w:szCs w:val="20"/>
                <w:lang w:val="en-GB"/>
              </w:rPr>
              <w:t xml:space="preserve"> </w:t>
            </w:r>
            <w:r w:rsidRPr="004F7443">
              <w:rPr>
                <w:rFonts w:ascii="Times New Roman" w:eastAsia="Times New Roman" w:hAnsi="Times New Roman" w:cs="Times New Roman"/>
                <w:color w:val="000000"/>
                <w:sz w:val="20"/>
                <w:szCs w:val="20"/>
                <w:lang w:val="en-GB"/>
              </w:rPr>
              <w:t>any quest</w:t>
            </w:r>
            <w:r w:rsidRPr="004F7443">
              <w:rPr>
                <w:rFonts w:ascii="Times New Roman" w:eastAsia="Times New Roman" w:hAnsi="Times New Roman" w:cs="Times New Roman"/>
                <w:color w:val="000000"/>
                <w:spacing w:val="1"/>
                <w:sz w:val="20"/>
                <w:szCs w:val="20"/>
                <w:lang w:val="en-GB"/>
              </w:rPr>
              <w:t>i</w:t>
            </w:r>
            <w:r w:rsidRPr="004F7443">
              <w:rPr>
                <w:rFonts w:ascii="Times New Roman" w:eastAsia="Times New Roman" w:hAnsi="Times New Roman" w:cs="Times New Roman"/>
                <w:color w:val="000000"/>
                <w:sz w:val="20"/>
                <w:szCs w:val="20"/>
                <w:lang w:val="en-GB"/>
              </w:rPr>
              <w:t>ons</w:t>
            </w:r>
            <w:r w:rsidRPr="004F7443">
              <w:rPr>
                <w:rFonts w:ascii="Times New Roman" w:eastAsia="Times New Roman" w:hAnsi="Times New Roman" w:cs="Times New Roman"/>
                <w:color w:val="000000"/>
                <w:spacing w:val="18"/>
                <w:sz w:val="20"/>
                <w:szCs w:val="20"/>
                <w:lang w:val="en-GB"/>
              </w:rPr>
              <w:t xml:space="preserve"> </w:t>
            </w:r>
            <w:r w:rsidRPr="004F7443">
              <w:rPr>
                <w:rFonts w:ascii="Times New Roman" w:eastAsia="Times New Roman" w:hAnsi="Times New Roman" w:cs="Times New Roman"/>
                <w:color w:val="000000"/>
                <w:sz w:val="20"/>
                <w:szCs w:val="20"/>
                <w:lang w:val="en-GB"/>
              </w:rPr>
              <w:t>in</w:t>
            </w:r>
            <w:r w:rsidRPr="004F7443">
              <w:rPr>
                <w:rFonts w:ascii="Times New Roman" w:eastAsia="Times New Roman" w:hAnsi="Times New Roman" w:cs="Times New Roman"/>
                <w:color w:val="000000"/>
                <w:spacing w:val="16"/>
                <w:sz w:val="20"/>
                <w:szCs w:val="20"/>
                <w:lang w:val="en-GB"/>
              </w:rPr>
              <w:t xml:space="preserve"> </w:t>
            </w:r>
            <w:r w:rsidRPr="004F7443">
              <w:rPr>
                <w:rFonts w:ascii="Times New Roman" w:eastAsia="Times New Roman" w:hAnsi="Times New Roman" w:cs="Times New Roman"/>
                <w:color w:val="000000"/>
                <w:sz w:val="20"/>
                <w:szCs w:val="20"/>
                <w:lang w:val="en-GB"/>
              </w:rPr>
              <w:t>wr</w:t>
            </w:r>
            <w:r w:rsidRPr="004F7443">
              <w:rPr>
                <w:rFonts w:ascii="Times New Roman" w:eastAsia="Times New Roman" w:hAnsi="Times New Roman" w:cs="Times New Roman"/>
                <w:color w:val="000000"/>
                <w:spacing w:val="1"/>
                <w:sz w:val="20"/>
                <w:szCs w:val="20"/>
                <w:lang w:val="en-GB"/>
              </w:rPr>
              <w:t>i</w:t>
            </w:r>
            <w:r w:rsidRPr="004F7443">
              <w:rPr>
                <w:rFonts w:ascii="Times New Roman" w:eastAsia="Times New Roman" w:hAnsi="Times New Roman" w:cs="Times New Roman"/>
                <w:color w:val="000000"/>
                <w:sz w:val="20"/>
                <w:szCs w:val="20"/>
                <w:lang w:val="en-GB"/>
              </w:rPr>
              <w:t>ting,</w:t>
            </w:r>
            <w:r w:rsidRPr="004F7443">
              <w:rPr>
                <w:rFonts w:ascii="Times New Roman" w:eastAsia="Times New Roman" w:hAnsi="Times New Roman" w:cs="Times New Roman"/>
                <w:color w:val="000000"/>
                <w:spacing w:val="18"/>
                <w:sz w:val="20"/>
                <w:szCs w:val="20"/>
                <w:lang w:val="en-GB"/>
              </w:rPr>
              <w:t xml:space="preserve"> </w:t>
            </w:r>
            <w:r w:rsidRPr="004F7443">
              <w:rPr>
                <w:rFonts w:ascii="Times New Roman" w:eastAsia="Times New Roman" w:hAnsi="Times New Roman" w:cs="Times New Roman"/>
                <w:color w:val="000000"/>
                <w:sz w:val="20"/>
                <w:szCs w:val="20"/>
                <w:lang w:val="en-GB"/>
              </w:rPr>
              <w:t>to</w:t>
            </w:r>
            <w:r w:rsidRPr="004F7443">
              <w:rPr>
                <w:rFonts w:ascii="Times New Roman" w:eastAsia="Times New Roman" w:hAnsi="Times New Roman" w:cs="Times New Roman"/>
                <w:color w:val="000000"/>
                <w:spacing w:val="16"/>
                <w:sz w:val="20"/>
                <w:szCs w:val="20"/>
                <w:lang w:val="en-GB"/>
              </w:rPr>
              <w:t xml:space="preserve"> </w:t>
            </w:r>
            <w:r w:rsidRPr="004F7443">
              <w:rPr>
                <w:rFonts w:ascii="Times New Roman" w:eastAsia="Times New Roman" w:hAnsi="Times New Roman" w:cs="Times New Roman"/>
                <w:color w:val="000000"/>
                <w:spacing w:val="1"/>
                <w:sz w:val="20"/>
                <w:szCs w:val="20"/>
                <w:lang w:val="en-GB"/>
              </w:rPr>
              <w:t>r</w:t>
            </w:r>
            <w:r w:rsidRPr="004F7443">
              <w:rPr>
                <w:rFonts w:ascii="Times New Roman" w:eastAsia="Times New Roman" w:hAnsi="Times New Roman" w:cs="Times New Roman"/>
                <w:color w:val="000000"/>
                <w:sz w:val="20"/>
                <w:szCs w:val="20"/>
                <w:lang w:val="en-GB"/>
              </w:rPr>
              <w:t>each</w:t>
            </w:r>
            <w:r w:rsidRPr="004F7443">
              <w:rPr>
                <w:rFonts w:ascii="Times New Roman" w:eastAsia="Times New Roman" w:hAnsi="Times New Roman" w:cs="Times New Roman"/>
                <w:color w:val="000000"/>
                <w:spacing w:val="18"/>
                <w:sz w:val="20"/>
                <w:szCs w:val="20"/>
                <w:lang w:val="en-GB"/>
              </w:rPr>
              <w:t xml:space="preserve"> </w:t>
            </w:r>
            <w:r w:rsidRPr="004F7443">
              <w:rPr>
                <w:rFonts w:ascii="Times New Roman" w:eastAsia="Times New Roman" w:hAnsi="Times New Roman" w:cs="Times New Roman"/>
                <w:color w:val="000000"/>
                <w:sz w:val="20"/>
                <w:szCs w:val="20"/>
                <w:lang w:val="en-GB"/>
              </w:rPr>
              <w:t>the</w:t>
            </w:r>
            <w:r w:rsidRPr="004F7443">
              <w:rPr>
                <w:rFonts w:ascii="Times New Roman" w:eastAsia="Times New Roman" w:hAnsi="Times New Roman" w:cs="Times New Roman"/>
                <w:color w:val="000000"/>
                <w:spacing w:val="17"/>
                <w:sz w:val="20"/>
                <w:szCs w:val="20"/>
                <w:lang w:val="en-GB"/>
              </w:rPr>
              <w:t xml:space="preserve"> </w:t>
            </w:r>
            <w:r w:rsidRPr="004F7443">
              <w:rPr>
                <w:rFonts w:ascii="Times New Roman" w:eastAsia="Times New Roman" w:hAnsi="Times New Roman" w:cs="Times New Roman"/>
                <w:iCs/>
                <w:color w:val="000000"/>
                <w:sz w:val="20"/>
                <w:szCs w:val="20"/>
                <w:lang w:val="en-GB"/>
              </w:rPr>
              <w:t>E</w:t>
            </w:r>
            <w:r w:rsidRPr="004F7443">
              <w:rPr>
                <w:rFonts w:ascii="Times New Roman" w:eastAsia="Times New Roman" w:hAnsi="Times New Roman" w:cs="Times New Roman"/>
                <w:iCs/>
                <w:color w:val="000000"/>
                <w:spacing w:val="-1"/>
                <w:sz w:val="20"/>
                <w:szCs w:val="20"/>
                <w:lang w:val="en-GB"/>
              </w:rPr>
              <w:t>m</w:t>
            </w:r>
            <w:r w:rsidRPr="004F7443">
              <w:rPr>
                <w:rFonts w:ascii="Times New Roman" w:eastAsia="Times New Roman" w:hAnsi="Times New Roman" w:cs="Times New Roman"/>
                <w:iCs/>
                <w:color w:val="000000"/>
                <w:sz w:val="20"/>
                <w:szCs w:val="20"/>
                <w:lang w:val="en-GB"/>
              </w:rPr>
              <w:t>ploy</w:t>
            </w:r>
            <w:r w:rsidRPr="004F7443">
              <w:rPr>
                <w:rFonts w:ascii="Times New Roman" w:eastAsia="Times New Roman" w:hAnsi="Times New Roman" w:cs="Times New Roman"/>
                <w:iCs/>
                <w:color w:val="000000"/>
                <w:spacing w:val="1"/>
                <w:sz w:val="20"/>
                <w:szCs w:val="20"/>
                <w:lang w:val="en-GB"/>
              </w:rPr>
              <w:t>e</w:t>
            </w:r>
            <w:r w:rsidRPr="004F7443">
              <w:rPr>
                <w:rFonts w:ascii="Times New Roman" w:eastAsia="Times New Roman" w:hAnsi="Times New Roman" w:cs="Times New Roman"/>
                <w:iCs/>
                <w:color w:val="000000"/>
                <w:sz w:val="20"/>
                <w:szCs w:val="20"/>
                <w:lang w:val="en-GB"/>
              </w:rPr>
              <w:t>r</w:t>
            </w:r>
            <w:r w:rsidRPr="004F7443">
              <w:rPr>
                <w:rFonts w:ascii="Times New Roman" w:eastAsia="Times New Roman" w:hAnsi="Times New Roman" w:cs="Times New Roman"/>
                <w:color w:val="000000"/>
                <w:spacing w:val="17"/>
                <w:sz w:val="20"/>
                <w:szCs w:val="20"/>
                <w:lang w:val="en-GB"/>
              </w:rPr>
              <w:t xml:space="preserve"> </w:t>
            </w:r>
            <w:r w:rsidRPr="004F7443">
              <w:rPr>
                <w:rFonts w:ascii="Times New Roman" w:eastAsia="Times New Roman" w:hAnsi="Times New Roman" w:cs="Times New Roman"/>
                <w:color w:val="000000"/>
                <w:sz w:val="20"/>
                <w:szCs w:val="20"/>
                <w:lang w:val="en-GB"/>
              </w:rPr>
              <w:t>n</w:t>
            </w:r>
            <w:r w:rsidRPr="004F7443">
              <w:rPr>
                <w:rFonts w:ascii="Times New Roman" w:eastAsia="Times New Roman" w:hAnsi="Times New Roman" w:cs="Times New Roman"/>
                <w:color w:val="000000"/>
                <w:spacing w:val="1"/>
                <w:sz w:val="20"/>
                <w:szCs w:val="20"/>
                <w:lang w:val="en-GB"/>
              </w:rPr>
              <w:t>o</w:t>
            </w:r>
            <w:r w:rsidRPr="004F7443">
              <w:rPr>
                <w:rFonts w:ascii="Times New Roman" w:eastAsia="Times New Roman" w:hAnsi="Times New Roman" w:cs="Times New Roman"/>
                <w:color w:val="000000"/>
                <w:sz w:val="20"/>
                <w:szCs w:val="20"/>
                <w:lang w:val="en-GB"/>
              </w:rPr>
              <w:t>t</w:t>
            </w:r>
            <w:r w:rsidRPr="004F7443">
              <w:rPr>
                <w:rFonts w:ascii="Times New Roman" w:eastAsia="Times New Roman" w:hAnsi="Times New Roman" w:cs="Times New Roman"/>
                <w:color w:val="000000"/>
                <w:spacing w:val="17"/>
                <w:sz w:val="20"/>
                <w:szCs w:val="20"/>
                <w:lang w:val="en-GB"/>
              </w:rPr>
              <w:t xml:space="preserve"> </w:t>
            </w:r>
            <w:r w:rsidRPr="004F7443">
              <w:rPr>
                <w:rFonts w:ascii="Times New Roman" w:eastAsia="Times New Roman" w:hAnsi="Times New Roman" w:cs="Times New Roman"/>
                <w:color w:val="000000"/>
                <w:sz w:val="20"/>
                <w:szCs w:val="20"/>
                <w:lang w:val="en-GB"/>
              </w:rPr>
              <w:t>l</w:t>
            </w:r>
            <w:r w:rsidRPr="004F7443">
              <w:rPr>
                <w:rFonts w:ascii="Times New Roman" w:eastAsia="Times New Roman" w:hAnsi="Times New Roman" w:cs="Times New Roman"/>
                <w:color w:val="000000"/>
                <w:spacing w:val="1"/>
                <w:sz w:val="20"/>
                <w:szCs w:val="20"/>
                <w:lang w:val="en-GB"/>
              </w:rPr>
              <w:t>a</w:t>
            </w:r>
            <w:r w:rsidRPr="004F7443">
              <w:rPr>
                <w:rFonts w:ascii="Times New Roman" w:eastAsia="Times New Roman" w:hAnsi="Times New Roman" w:cs="Times New Roman"/>
                <w:color w:val="000000"/>
                <w:sz w:val="20"/>
                <w:szCs w:val="20"/>
                <w:lang w:val="en-GB"/>
              </w:rPr>
              <w:t>ter</w:t>
            </w:r>
            <w:r w:rsidRPr="004F7443">
              <w:rPr>
                <w:rFonts w:ascii="Times New Roman" w:eastAsia="Times New Roman" w:hAnsi="Times New Roman" w:cs="Times New Roman"/>
                <w:color w:val="000000"/>
                <w:spacing w:val="18"/>
                <w:sz w:val="20"/>
                <w:szCs w:val="20"/>
                <w:lang w:val="en-GB"/>
              </w:rPr>
              <w:t xml:space="preserve"> </w:t>
            </w:r>
            <w:r w:rsidRPr="004F7443">
              <w:rPr>
                <w:rFonts w:ascii="Times New Roman" w:eastAsia="Times New Roman" w:hAnsi="Times New Roman" w:cs="Times New Roman"/>
                <w:color w:val="000000"/>
                <w:sz w:val="20"/>
                <w:szCs w:val="20"/>
                <w:lang w:val="en-GB"/>
              </w:rPr>
              <w:t>than</w:t>
            </w:r>
            <w:r w:rsidRPr="004F7443">
              <w:rPr>
                <w:rFonts w:ascii="Times New Roman" w:eastAsia="Times New Roman" w:hAnsi="Times New Roman" w:cs="Times New Roman"/>
                <w:color w:val="000000"/>
                <w:spacing w:val="18"/>
                <w:sz w:val="20"/>
                <w:szCs w:val="20"/>
                <w:lang w:val="en-GB"/>
              </w:rPr>
              <w:t xml:space="preserve"> </w:t>
            </w:r>
            <w:r w:rsidRPr="004F7443">
              <w:rPr>
                <w:rFonts w:ascii="Times New Roman" w:eastAsia="Times New Roman" w:hAnsi="Times New Roman" w:cs="Times New Roman"/>
                <w:color w:val="000000"/>
                <w:sz w:val="20"/>
                <w:szCs w:val="20"/>
                <w:lang w:val="en-GB"/>
              </w:rPr>
              <w:t>one week befo</w:t>
            </w:r>
            <w:r w:rsidRPr="004F7443">
              <w:rPr>
                <w:rFonts w:ascii="Times New Roman" w:eastAsia="Times New Roman" w:hAnsi="Times New Roman" w:cs="Times New Roman"/>
                <w:color w:val="000000"/>
                <w:spacing w:val="1"/>
                <w:sz w:val="20"/>
                <w:szCs w:val="20"/>
                <w:lang w:val="en-GB"/>
              </w:rPr>
              <w:t>r</w:t>
            </w:r>
            <w:r w:rsidRPr="004F7443">
              <w:rPr>
                <w:rFonts w:ascii="Times New Roman" w:eastAsia="Times New Roman" w:hAnsi="Times New Roman" w:cs="Times New Roman"/>
                <w:color w:val="000000"/>
                <w:sz w:val="20"/>
                <w:szCs w:val="20"/>
                <w:lang w:val="en-GB"/>
              </w:rPr>
              <w:t xml:space="preserve">e the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eeting</w:t>
            </w:r>
            <w:r w:rsidRPr="004F7443">
              <w:rPr>
                <w:rFonts w:ascii="Times New Roman" w:hAnsi="Times New Roman" w:cs="Times New Roman"/>
                <w:sz w:val="20"/>
                <w:lang w:val="en-GB"/>
              </w:rPr>
              <w:t>.</w:t>
            </w:r>
          </w:p>
        </w:tc>
      </w:tr>
      <w:tr w:rsidR="0016693C" w:rsidRPr="00126276" w14:paraId="65DAB792" w14:textId="77777777" w:rsidTr="009F5BD9">
        <w:tc>
          <w:tcPr>
            <w:tcW w:w="1985" w:type="dxa"/>
          </w:tcPr>
          <w:p w14:paraId="658465A7" w14:textId="77777777" w:rsidR="0016693C" w:rsidRPr="004F7443" w:rsidRDefault="0016693C" w:rsidP="00CD552C">
            <w:pPr>
              <w:pStyle w:val="Header1-Clauses"/>
              <w:ind w:left="432"/>
              <w:rPr>
                <w:rFonts w:ascii="Times New Roman" w:hAnsi="Times New Roman" w:cs="Times New Roman"/>
                <w:sz w:val="20"/>
                <w:lang w:val="en-GB"/>
              </w:rPr>
            </w:pPr>
          </w:p>
        </w:tc>
        <w:tc>
          <w:tcPr>
            <w:tcW w:w="8188" w:type="dxa"/>
            <w:gridSpan w:val="2"/>
          </w:tcPr>
          <w:p w14:paraId="233C92DC" w14:textId="77777777" w:rsidR="0016693C" w:rsidRPr="004F7443" w:rsidRDefault="002A6233" w:rsidP="00194248">
            <w:pPr>
              <w:pStyle w:val="Header3-Paragraph"/>
              <w:numPr>
                <w:ilvl w:val="1"/>
                <w:numId w:val="26"/>
              </w:numPr>
              <w:rPr>
                <w:rFonts w:ascii="Times New Roman" w:eastAsia="Times New Roman" w:hAnsi="Times New Roman" w:cs="Times New Roman"/>
                <w:color w:val="000000"/>
                <w:sz w:val="20"/>
                <w:szCs w:val="20"/>
                <w:lang w:val="en-GB"/>
              </w:rPr>
            </w:pPr>
            <w:r w:rsidRPr="004F7443">
              <w:rPr>
                <w:rFonts w:ascii="Times New Roman" w:eastAsia="Times New Roman" w:hAnsi="Times New Roman" w:cs="Times New Roman"/>
                <w:color w:val="000000"/>
                <w:sz w:val="20"/>
                <w:szCs w:val="20"/>
                <w:lang w:val="en-GB"/>
              </w:rPr>
              <w:t>Minutes of t</w:t>
            </w:r>
            <w:r w:rsidRPr="004F7443">
              <w:rPr>
                <w:rFonts w:ascii="Times New Roman" w:eastAsia="Times New Roman" w:hAnsi="Times New Roman" w:cs="Times New Roman"/>
                <w:color w:val="000000"/>
                <w:spacing w:val="1"/>
                <w:sz w:val="20"/>
                <w:szCs w:val="20"/>
                <w:lang w:val="en-GB"/>
              </w:rPr>
              <w:t>h</w:t>
            </w:r>
            <w:r w:rsidRPr="004F7443">
              <w:rPr>
                <w:rFonts w:ascii="Times New Roman" w:eastAsia="Times New Roman" w:hAnsi="Times New Roman" w:cs="Times New Roman"/>
                <w:color w:val="000000"/>
                <w:sz w:val="20"/>
                <w:szCs w:val="20"/>
                <w:lang w:val="en-GB"/>
              </w:rPr>
              <w:t>e pre</w:t>
            </w:r>
            <w:r w:rsidRPr="004F7443">
              <w:rPr>
                <w:rFonts w:ascii="Times New Roman" w:eastAsia="Times New Roman" w:hAnsi="Times New Roman" w:cs="Times New Roman"/>
                <w:color w:val="000000"/>
                <w:spacing w:val="1"/>
                <w:sz w:val="20"/>
                <w:szCs w:val="20"/>
                <w:lang w:val="en-GB"/>
              </w:rPr>
              <w:t>-</w:t>
            </w:r>
            <w:r w:rsidRPr="004F7443">
              <w:rPr>
                <w:rFonts w:ascii="Times New Roman" w:eastAsia="Times New Roman" w:hAnsi="Times New Roman" w:cs="Times New Roman"/>
                <w:color w:val="000000"/>
                <w:sz w:val="20"/>
                <w:szCs w:val="20"/>
                <w:lang w:val="en-GB"/>
              </w:rPr>
              <w:t xml:space="preserve">tender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eeting, including the text of the quest</w:t>
            </w:r>
            <w:r w:rsidRPr="004F7443">
              <w:rPr>
                <w:rFonts w:ascii="Times New Roman" w:eastAsia="Times New Roman" w:hAnsi="Times New Roman" w:cs="Times New Roman"/>
                <w:color w:val="000000"/>
                <w:spacing w:val="1"/>
                <w:sz w:val="20"/>
                <w:szCs w:val="20"/>
                <w:lang w:val="en-GB"/>
              </w:rPr>
              <w:t>i</w:t>
            </w:r>
            <w:r w:rsidRPr="004F7443">
              <w:rPr>
                <w:rFonts w:ascii="Times New Roman" w:eastAsia="Times New Roman" w:hAnsi="Times New Roman" w:cs="Times New Roman"/>
                <w:color w:val="000000"/>
                <w:sz w:val="20"/>
                <w:szCs w:val="20"/>
                <w:lang w:val="en-GB"/>
              </w:rPr>
              <w:t>ons raised wit</w:t>
            </w:r>
            <w:r w:rsidRPr="004F7443">
              <w:rPr>
                <w:rFonts w:ascii="Times New Roman" w:eastAsia="Times New Roman" w:hAnsi="Times New Roman" w:cs="Times New Roman"/>
                <w:color w:val="000000"/>
                <w:spacing w:val="1"/>
                <w:sz w:val="20"/>
                <w:szCs w:val="20"/>
                <w:lang w:val="en-GB"/>
              </w:rPr>
              <w:t>h</w:t>
            </w:r>
            <w:r w:rsidRPr="004F7443">
              <w:rPr>
                <w:rFonts w:ascii="Times New Roman" w:eastAsia="Times New Roman" w:hAnsi="Times New Roman" w:cs="Times New Roman"/>
                <w:color w:val="000000"/>
                <w:spacing w:val="-1"/>
                <w:sz w:val="20"/>
                <w:szCs w:val="20"/>
                <w:lang w:val="en-GB"/>
              </w:rPr>
              <w:t>o</w:t>
            </w:r>
            <w:r w:rsidRPr="004F7443">
              <w:rPr>
                <w:rFonts w:ascii="Times New Roman" w:eastAsia="Times New Roman" w:hAnsi="Times New Roman" w:cs="Times New Roman"/>
                <w:color w:val="000000"/>
                <w:sz w:val="20"/>
                <w:szCs w:val="20"/>
                <w:lang w:val="en-GB"/>
              </w:rPr>
              <w:t>ut i</w:t>
            </w:r>
            <w:r w:rsidRPr="004F7443">
              <w:rPr>
                <w:rFonts w:ascii="Times New Roman" w:eastAsia="Times New Roman" w:hAnsi="Times New Roman" w:cs="Times New Roman"/>
                <w:color w:val="000000"/>
                <w:spacing w:val="1"/>
                <w:sz w:val="20"/>
                <w:szCs w:val="20"/>
                <w:lang w:val="en-GB"/>
              </w:rPr>
              <w:t>d</w:t>
            </w:r>
            <w:r w:rsidRPr="004F7443">
              <w:rPr>
                <w:rFonts w:ascii="Times New Roman" w:eastAsia="Times New Roman" w:hAnsi="Times New Roman" w:cs="Times New Roman"/>
                <w:color w:val="000000"/>
                <w:sz w:val="20"/>
                <w:szCs w:val="20"/>
                <w:lang w:val="en-GB"/>
              </w:rPr>
              <w:t>entifying the sou</w:t>
            </w:r>
            <w:r w:rsidRPr="004F7443">
              <w:rPr>
                <w:rFonts w:ascii="Times New Roman" w:eastAsia="Times New Roman" w:hAnsi="Times New Roman" w:cs="Times New Roman"/>
                <w:color w:val="000000"/>
                <w:spacing w:val="1"/>
                <w:sz w:val="20"/>
                <w:szCs w:val="20"/>
                <w:lang w:val="en-GB"/>
              </w:rPr>
              <w:t>r</w:t>
            </w:r>
            <w:r w:rsidRPr="004F7443">
              <w:rPr>
                <w:rFonts w:ascii="Times New Roman" w:eastAsia="Times New Roman" w:hAnsi="Times New Roman" w:cs="Times New Roman"/>
                <w:color w:val="000000"/>
                <w:sz w:val="20"/>
                <w:szCs w:val="20"/>
                <w:lang w:val="en-GB"/>
              </w:rPr>
              <w:t>ce, and the responses given, together with any responses prepar</w:t>
            </w:r>
            <w:r w:rsidRPr="004F7443">
              <w:rPr>
                <w:rFonts w:ascii="Times New Roman" w:eastAsia="Times New Roman" w:hAnsi="Times New Roman" w:cs="Times New Roman"/>
                <w:color w:val="000000"/>
                <w:spacing w:val="1"/>
                <w:sz w:val="20"/>
                <w:szCs w:val="20"/>
                <w:lang w:val="en-GB"/>
              </w:rPr>
              <w:t>e</w:t>
            </w:r>
            <w:r w:rsidRPr="004F7443">
              <w:rPr>
                <w:rFonts w:ascii="Times New Roman" w:eastAsia="Times New Roman" w:hAnsi="Times New Roman" w:cs="Times New Roman"/>
                <w:color w:val="000000"/>
                <w:sz w:val="20"/>
                <w:szCs w:val="20"/>
                <w:lang w:val="en-GB"/>
              </w:rPr>
              <w:t>d af</w:t>
            </w:r>
            <w:r w:rsidRPr="004F7443">
              <w:rPr>
                <w:rFonts w:ascii="Times New Roman" w:eastAsia="Times New Roman" w:hAnsi="Times New Roman" w:cs="Times New Roman"/>
                <w:color w:val="000000"/>
                <w:spacing w:val="1"/>
                <w:sz w:val="20"/>
                <w:szCs w:val="20"/>
                <w:lang w:val="en-GB"/>
              </w:rPr>
              <w:t>t</w:t>
            </w:r>
            <w:r w:rsidRPr="004F7443">
              <w:rPr>
                <w:rFonts w:ascii="Times New Roman" w:eastAsia="Times New Roman" w:hAnsi="Times New Roman" w:cs="Times New Roman"/>
                <w:color w:val="000000"/>
                <w:sz w:val="20"/>
                <w:szCs w:val="20"/>
                <w:lang w:val="en-GB"/>
              </w:rPr>
              <w:t>er the</w:t>
            </w:r>
            <w:r w:rsidRPr="004F7443">
              <w:rPr>
                <w:rFonts w:ascii="Times New Roman" w:eastAsia="Times New Roman" w:hAnsi="Times New Roman" w:cs="Times New Roman"/>
                <w:color w:val="000000"/>
                <w:spacing w:val="27"/>
                <w:sz w:val="20"/>
                <w:szCs w:val="20"/>
                <w:lang w:val="en-GB"/>
              </w:rPr>
              <w:t xml:space="preserve">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eetin</w:t>
            </w:r>
            <w:r w:rsidRPr="004F7443">
              <w:rPr>
                <w:rFonts w:ascii="Times New Roman" w:eastAsia="Times New Roman" w:hAnsi="Times New Roman" w:cs="Times New Roman"/>
                <w:color w:val="000000"/>
                <w:spacing w:val="1"/>
                <w:sz w:val="20"/>
                <w:szCs w:val="20"/>
                <w:lang w:val="en-GB"/>
              </w:rPr>
              <w:t>g</w:t>
            </w:r>
            <w:r w:rsidRPr="004F7443">
              <w:rPr>
                <w:rFonts w:ascii="Times New Roman" w:eastAsia="Times New Roman" w:hAnsi="Times New Roman" w:cs="Times New Roman"/>
                <w:color w:val="000000"/>
                <w:sz w:val="20"/>
                <w:szCs w:val="20"/>
                <w:lang w:val="en-GB"/>
              </w:rPr>
              <w:t>,</w:t>
            </w:r>
            <w:r w:rsidRPr="004F7443">
              <w:rPr>
                <w:rFonts w:ascii="Times New Roman" w:eastAsia="Times New Roman" w:hAnsi="Times New Roman" w:cs="Times New Roman"/>
                <w:color w:val="000000"/>
                <w:spacing w:val="25"/>
                <w:sz w:val="20"/>
                <w:szCs w:val="20"/>
                <w:lang w:val="en-GB"/>
              </w:rPr>
              <w:t xml:space="preserve"> </w:t>
            </w:r>
            <w:r w:rsidRPr="004F7443">
              <w:rPr>
                <w:rFonts w:ascii="Times New Roman" w:eastAsia="Times New Roman" w:hAnsi="Times New Roman" w:cs="Times New Roman"/>
                <w:color w:val="000000"/>
                <w:sz w:val="20"/>
                <w:szCs w:val="20"/>
                <w:lang w:val="en-GB"/>
              </w:rPr>
              <w:t>wi</w:t>
            </w:r>
            <w:r w:rsidRPr="004F7443">
              <w:rPr>
                <w:rFonts w:ascii="Times New Roman" w:eastAsia="Times New Roman" w:hAnsi="Times New Roman" w:cs="Times New Roman"/>
                <w:color w:val="000000"/>
                <w:spacing w:val="1"/>
                <w:sz w:val="20"/>
                <w:szCs w:val="20"/>
                <w:lang w:val="en-GB"/>
              </w:rPr>
              <w:t>l</w:t>
            </w:r>
            <w:r w:rsidRPr="004F7443">
              <w:rPr>
                <w:rFonts w:ascii="Times New Roman" w:eastAsia="Times New Roman" w:hAnsi="Times New Roman" w:cs="Times New Roman"/>
                <w:color w:val="000000"/>
                <w:sz w:val="20"/>
                <w:szCs w:val="20"/>
                <w:lang w:val="en-GB"/>
              </w:rPr>
              <w:t xml:space="preserve">l </w:t>
            </w:r>
            <w:r w:rsidRPr="004F7443">
              <w:rPr>
                <w:rFonts w:ascii="Times New Roman" w:eastAsia="Times New Roman" w:hAnsi="Times New Roman" w:cs="Times New Roman"/>
                <w:color w:val="000000"/>
                <w:spacing w:val="1"/>
                <w:sz w:val="20"/>
                <w:szCs w:val="20"/>
                <w:lang w:val="en-GB"/>
              </w:rPr>
              <w:t>b</w:t>
            </w:r>
            <w:r w:rsidRPr="004F7443">
              <w:rPr>
                <w:rFonts w:ascii="Times New Roman" w:eastAsia="Times New Roman" w:hAnsi="Times New Roman" w:cs="Times New Roman"/>
                <w:color w:val="000000"/>
                <w:sz w:val="20"/>
                <w:szCs w:val="20"/>
                <w:lang w:val="en-GB"/>
              </w:rPr>
              <w:t>e t</w:t>
            </w:r>
            <w:r w:rsidRPr="004F7443">
              <w:rPr>
                <w:rFonts w:ascii="Times New Roman" w:eastAsia="Times New Roman" w:hAnsi="Times New Roman" w:cs="Times New Roman"/>
                <w:color w:val="000000"/>
                <w:spacing w:val="1"/>
                <w:sz w:val="20"/>
                <w:szCs w:val="20"/>
                <w:lang w:val="en-GB"/>
              </w:rPr>
              <w:t>r</w:t>
            </w:r>
            <w:r w:rsidRPr="004F7443">
              <w:rPr>
                <w:rFonts w:ascii="Times New Roman" w:eastAsia="Times New Roman" w:hAnsi="Times New Roman" w:cs="Times New Roman"/>
                <w:color w:val="000000"/>
                <w:sz w:val="20"/>
                <w:szCs w:val="20"/>
                <w:lang w:val="en-GB"/>
              </w:rPr>
              <w:t>ans</w:t>
            </w:r>
            <w:r w:rsidRPr="004F7443">
              <w:rPr>
                <w:rFonts w:ascii="Times New Roman" w:eastAsia="Times New Roman" w:hAnsi="Times New Roman" w:cs="Times New Roman"/>
                <w:color w:val="000000"/>
                <w:spacing w:val="-2"/>
                <w:sz w:val="20"/>
                <w:szCs w:val="20"/>
                <w:lang w:val="en-GB"/>
              </w:rPr>
              <w:t>m</w:t>
            </w:r>
            <w:r w:rsidRPr="004F7443">
              <w:rPr>
                <w:rFonts w:ascii="Times New Roman" w:eastAsia="Times New Roman" w:hAnsi="Times New Roman" w:cs="Times New Roman"/>
                <w:color w:val="000000"/>
                <w:sz w:val="20"/>
                <w:szCs w:val="20"/>
                <w:lang w:val="en-GB"/>
              </w:rPr>
              <w:t>itted</w:t>
            </w:r>
            <w:r w:rsidRPr="004F7443">
              <w:rPr>
                <w:rFonts w:ascii="Times New Roman" w:eastAsia="Times New Roman" w:hAnsi="Times New Roman" w:cs="Times New Roman"/>
                <w:color w:val="000000"/>
                <w:spacing w:val="27"/>
                <w:sz w:val="20"/>
                <w:szCs w:val="20"/>
                <w:lang w:val="en-GB"/>
              </w:rPr>
              <w:t xml:space="preserve"> </w:t>
            </w:r>
            <w:r w:rsidRPr="004F7443">
              <w:rPr>
                <w:rFonts w:ascii="Times New Roman" w:eastAsia="Times New Roman" w:hAnsi="Times New Roman" w:cs="Times New Roman"/>
                <w:color w:val="000000"/>
                <w:sz w:val="20"/>
                <w:szCs w:val="20"/>
                <w:lang w:val="en-GB"/>
              </w:rPr>
              <w:t>pro</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ptly to a</w:t>
            </w:r>
            <w:r w:rsidRPr="004F7443">
              <w:rPr>
                <w:rFonts w:ascii="Times New Roman" w:eastAsia="Times New Roman" w:hAnsi="Times New Roman" w:cs="Times New Roman"/>
                <w:color w:val="000000"/>
                <w:spacing w:val="-1"/>
                <w:sz w:val="20"/>
                <w:szCs w:val="20"/>
                <w:lang w:val="en-GB"/>
              </w:rPr>
              <w:t>l</w:t>
            </w:r>
            <w:r w:rsidRPr="004F7443">
              <w:rPr>
                <w:rFonts w:ascii="Times New Roman" w:eastAsia="Times New Roman" w:hAnsi="Times New Roman" w:cs="Times New Roman"/>
                <w:color w:val="000000"/>
                <w:sz w:val="20"/>
                <w:szCs w:val="20"/>
                <w:lang w:val="en-GB"/>
              </w:rPr>
              <w:t>l Tenderers who have obtained the Tender</w:t>
            </w:r>
            <w:r w:rsidRPr="004F7443">
              <w:rPr>
                <w:rFonts w:ascii="Times New Roman" w:eastAsia="Times New Roman" w:hAnsi="Times New Roman" w:cs="Times New Roman"/>
                <w:color w:val="000000"/>
                <w:spacing w:val="18"/>
                <w:sz w:val="20"/>
                <w:szCs w:val="20"/>
                <w:lang w:val="en-GB"/>
              </w:rPr>
              <w:t xml:space="preserve"> </w:t>
            </w:r>
            <w:r w:rsidRPr="004F7443">
              <w:rPr>
                <w:rFonts w:ascii="Times New Roman" w:eastAsia="Times New Roman" w:hAnsi="Times New Roman" w:cs="Times New Roman"/>
                <w:color w:val="000000"/>
                <w:sz w:val="20"/>
                <w:szCs w:val="20"/>
                <w:lang w:val="en-GB"/>
              </w:rPr>
              <w:t>Docu</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 xml:space="preserve">ent. Any changes to the Tender Document that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ay beco</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e</w:t>
            </w:r>
            <w:r w:rsidRPr="004F7443">
              <w:rPr>
                <w:rFonts w:ascii="Times New Roman" w:eastAsia="Times New Roman" w:hAnsi="Times New Roman" w:cs="Times New Roman"/>
                <w:color w:val="000000"/>
                <w:spacing w:val="28"/>
                <w:sz w:val="20"/>
                <w:szCs w:val="20"/>
                <w:lang w:val="en-GB"/>
              </w:rPr>
              <w:t xml:space="preserve"> </w:t>
            </w:r>
            <w:r w:rsidRPr="004F7443">
              <w:rPr>
                <w:rFonts w:ascii="Times New Roman" w:eastAsia="Times New Roman" w:hAnsi="Times New Roman" w:cs="Times New Roman"/>
                <w:color w:val="000000"/>
                <w:spacing w:val="1"/>
                <w:sz w:val="20"/>
                <w:szCs w:val="20"/>
                <w:lang w:val="en-GB"/>
              </w:rPr>
              <w:t>n</w:t>
            </w:r>
            <w:r w:rsidRPr="004F7443">
              <w:rPr>
                <w:rFonts w:ascii="Times New Roman" w:eastAsia="Times New Roman" w:hAnsi="Times New Roman" w:cs="Times New Roman"/>
                <w:color w:val="000000"/>
                <w:sz w:val="20"/>
                <w:szCs w:val="20"/>
                <w:lang w:val="en-GB"/>
              </w:rPr>
              <w:t>eces</w:t>
            </w:r>
            <w:r w:rsidRPr="004F7443">
              <w:rPr>
                <w:rFonts w:ascii="Times New Roman" w:eastAsia="Times New Roman" w:hAnsi="Times New Roman" w:cs="Times New Roman"/>
                <w:color w:val="000000"/>
                <w:spacing w:val="1"/>
                <w:sz w:val="20"/>
                <w:szCs w:val="20"/>
                <w:lang w:val="en-GB"/>
              </w:rPr>
              <w:t>s</w:t>
            </w:r>
            <w:r w:rsidRPr="004F7443">
              <w:rPr>
                <w:rFonts w:ascii="Times New Roman" w:eastAsia="Times New Roman" w:hAnsi="Times New Roman" w:cs="Times New Roman"/>
                <w:color w:val="000000"/>
                <w:sz w:val="20"/>
                <w:szCs w:val="20"/>
                <w:lang w:val="en-GB"/>
              </w:rPr>
              <w:t>ary</w:t>
            </w:r>
            <w:r w:rsidRPr="004F7443">
              <w:rPr>
                <w:rFonts w:ascii="Times New Roman" w:eastAsia="Times New Roman" w:hAnsi="Times New Roman" w:cs="Times New Roman"/>
                <w:color w:val="000000"/>
                <w:spacing w:val="29"/>
                <w:sz w:val="20"/>
                <w:szCs w:val="20"/>
                <w:lang w:val="en-GB"/>
              </w:rPr>
              <w:t xml:space="preserve"> </w:t>
            </w:r>
            <w:r w:rsidRPr="004F7443">
              <w:rPr>
                <w:rFonts w:ascii="Times New Roman" w:eastAsia="Times New Roman" w:hAnsi="Times New Roman" w:cs="Times New Roman"/>
                <w:color w:val="000000"/>
                <w:sz w:val="20"/>
                <w:szCs w:val="20"/>
                <w:lang w:val="en-GB"/>
              </w:rPr>
              <w:t>as</w:t>
            </w:r>
            <w:r w:rsidRPr="004F7443">
              <w:rPr>
                <w:rFonts w:ascii="Times New Roman" w:eastAsia="Times New Roman" w:hAnsi="Times New Roman" w:cs="Times New Roman"/>
                <w:color w:val="000000"/>
                <w:spacing w:val="29"/>
                <w:sz w:val="20"/>
                <w:szCs w:val="20"/>
                <w:lang w:val="en-GB"/>
              </w:rPr>
              <w:t xml:space="preserve"> </w:t>
            </w:r>
            <w:r w:rsidRPr="004F7443">
              <w:rPr>
                <w:rFonts w:ascii="Times New Roman" w:eastAsia="Times New Roman" w:hAnsi="Times New Roman" w:cs="Times New Roman"/>
                <w:color w:val="000000"/>
                <w:sz w:val="20"/>
                <w:szCs w:val="20"/>
                <w:lang w:val="en-GB"/>
              </w:rPr>
              <w:t>a</w:t>
            </w:r>
            <w:r w:rsidRPr="004F7443">
              <w:rPr>
                <w:rFonts w:ascii="Times New Roman" w:eastAsia="Times New Roman" w:hAnsi="Times New Roman" w:cs="Times New Roman"/>
                <w:color w:val="000000"/>
                <w:spacing w:val="29"/>
                <w:sz w:val="20"/>
                <w:szCs w:val="20"/>
                <w:lang w:val="en-GB"/>
              </w:rPr>
              <w:t xml:space="preserve"> </w:t>
            </w:r>
            <w:r w:rsidRPr="004F7443">
              <w:rPr>
                <w:rFonts w:ascii="Times New Roman" w:eastAsia="Times New Roman" w:hAnsi="Times New Roman" w:cs="Times New Roman"/>
                <w:color w:val="000000"/>
                <w:sz w:val="20"/>
                <w:szCs w:val="20"/>
                <w:lang w:val="en-GB"/>
              </w:rPr>
              <w:t>resu</w:t>
            </w:r>
            <w:r w:rsidRPr="004F7443">
              <w:rPr>
                <w:rFonts w:ascii="Times New Roman" w:eastAsia="Times New Roman" w:hAnsi="Times New Roman" w:cs="Times New Roman"/>
                <w:color w:val="000000"/>
                <w:spacing w:val="1"/>
                <w:sz w:val="20"/>
                <w:szCs w:val="20"/>
                <w:lang w:val="en-GB"/>
              </w:rPr>
              <w:t>l</w:t>
            </w:r>
            <w:r w:rsidRPr="004F7443">
              <w:rPr>
                <w:rFonts w:ascii="Times New Roman" w:eastAsia="Times New Roman" w:hAnsi="Times New Roman" w:cs="Times New Roman"/>
                <w:color w:val="000000"/>
                <w:sz w:val="20"/>
                <w:szCs w:val="20"/>
                <w:lang w:val="en-GB"/>
              </w:rPr>
              <w:t xml:space="preserve">t </w:t>
            </w:r>
            <w:r w:rsidRPr="004F7443">
              <w:rPr>
                <w:rFonts w:ascii="Times New Roman" w:eastAsia="Times New Roman" w:hAnsi="Times New Roman" w:cs="Times New Roman"/>
                <w:color w:val="000000"/>
                <w:spacing w:val="1"/>
                <w:sz w:val="20"/>
                <w:szCs w:val="20"/>
                <w:lang w:val="en-GB"/>
              </w:rPr>
              <w:t>o</w:t>
            </w:r>
            <w:r w:rsidRPr="004F7443">
              <w:rPr>
                <w:rFonts w:ascii="Times New Roman" w:eastAsia="Times New Roman" w:hAnsi="Times New Roman" w:cs="Times New Roman"/>
                <w:color w:val="000000"/>
                <w:sz w:val="20"/>
                <w:szCs w:val="20"/>
                <w:lang w:val="en-GB"/>
              </w:rPr>
              <w:t xml:space="preserve">f </w:t>
            </w:r>
            <w:r w:rsidRPr="004F7443">
              <w:rPr>
                <w:rFonts w:ascii="Times New Roman" w:eastAsia="Times New Roman" w:hAnsi="Times New Roman" w:cs="Times New Roman"/>
                <w:color w:val="000000"/>
                <w:spacing w:val="1"/>
                <w:sz w:val="20"/>
                <w:szCs w:val="20"/>
                <w:lang w:val="en-GB"/>
              </w:rPr>
              <w:t>t</w:t>
            </w:r>
            <w:r w:rsidRPr="004F7443">
              <w:rPr>
                <w:rFonts w:ascii="Times New Roman" w:eastAsia="Times New Roman" w:hAnsi="Times New Roman" w:cs="Times New Roman"/>
                <w:color w:val="000000"/>
                <w:sz w:val="20"/>
                <w:szCs w:val="20"/>
                <w:lang w:val="en-GB"/>
              </w:rPr>
              <w:t>he</w:t>
            </w:r>
            <w:r w:rsidRPr="004F7443">
              <w:rPr>
                <w:rFonts w:ascii="Times New Roman" w:eastAsia="Times New Roman" w:hAnsi="Times New Roman" w:cs="Times New Roman"/>
                <w:color w:val="000000"/>
                <w:spacing w:val="29"/>
                <w:sz w:val="20"/>
                <w:szCs w:val="20"/>
                <w:lang w:val="en-GB"/>
              </w:rPr>
              <w:t xml:space="preserve"> </w:t>
            </w:r>
            <w:r w:rsidRPr="004F7443">
              <w:rPr>
                <w:rFonts w:ascii="Times New Roman" w:eastAsia="Times New Roman" w:hAnsi="Times New Roman" w:cs="Times New Roman"/>
                <w:color w:val="000000"/>
                <w:sz w:val="20"/>
                <w:szCs w:val="20"/>
                <w:lang w:val="en-GB"/>
              </w:rPr>
              <w:t xml:space="preserve">pre-tender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eeting sha</w:t>
            </w:r>
            <w:r w:rsidRPr="004F7443">
              <w:rPr>
                <w:rFonts w:ascii="Times New Roman" w:eastAsia="Times New Roman" w:hAnsi="Times New Roman" w:cs="Times New Roman"/>
                <w:color w:val="000000"/>
                <w:spacing w:val="1"/>
                <w:sz w:val="20"/>
                <w:szCs w:val="20"/>
                <w:lang w:val="en-GB"/>
              </w:rPr>
              <w:t>l</w:t>
            </w:r>
            <w:r w:rsidRPr="004F7443">
              <w:rPr>
                <w:rFonts w:ascii="Times New Roman" w:eastAsia="Times New Roman" w:hAnsi="Times New Roman" w:cs="Times New Roman"/>
                <w:color w:val="000000"/>
                <w:sz w:val="20"/>
                <w:szCs w:val="20"/>
                <w:lang w:val="en-GB"/>
              </w:rPr>
              <w:t xml:space="preserve">l </w:t>
            </w:r>
            <w:r w:rsidRPr="004F7443">
              <w:rPr>
                <w:rFonts w:ascii="Times New Roman" w:eastAsia="Times New Roman" w:hAnsi="Times New Roman" w:cs="Times New Roman"/>
                <w:color w:val="000000"/>
                <w:spacing w:val="1"/>
                <w:sz w:val="20"/>
                <w:szCs w:val="20"/>
                <w:lang w:val="en-GB"/>
              </w:rPr>
              <w:t>b</w:t>
            </w:r>
            <w:r w:rsidRPr="004F7443">
              <w:rPr>
                <w:rFonts w:ascii="Times New Roman" w:eastAsia="Times New Roman" w:hAnsi="Times New Roman" w:cs="Times New Roman"/>
                <w:color w:val="000000"/>
                <w:sz w:val="20"/>
                <w:szCs w:val="20"/>
                <w:lang w:val="en-GB"/>
              </w:rPr>
              <w:t xml:space="preserve">e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 xml:space="preserve">ade by the </w:t>
            </w:r>
            <w:r w:rsidRPr="004F7443">
              <w:rPr>
                <w:rFonts w:ascii="Times New Roman" w:eastAsia="Times New Roman" w:hAnsi="Times New Roman" w:cs="Times New Roman"/>
                <w:iCs/>
                <w:color w:val="000000"/>
                <w:sz w:val="20"/>
                <w:szCs w:val="20"/>
                <w:lang w:val="en-GB"/>
              </w:rPr>
              <w:t xml:space="preserve">Employer </w:t>
            </w:r>
            <w:r w:rsidRPr="004F7443">
              <w:rPr>
                <w:rFonts w:ascii="Times New Roman" w:eastAsia="Times New Roman" w:hAnsi="Times New Roman" w:cs="Times New Roman"/>
                <w:color w:val="000000"/>
                <w:sz w:val="20"/>
                <w:szCs w:val="20"/>
                <w:lang w:val="en-GB"/>
              </w:rPr>
              <w:t>exclusively through the issue of an Addendum a</w:t>
            </w:r>
            <w:r w:rsidRPr="004F7443">
              <w:rPr>
                <w:rFonts w:ascii="Times New Roman" w:eastAsia="Times New Roman" w:hAnsi="Times New Roman" w:cs="Times New Roman"/>
                <w:color w:val="000000"/>
                <w:spacing w:val="1"/>
                <w:sz w:val="20"/>
                <w:szCs w:val="20"/>
                <w:lang w:val="en-GB"/>
              </w:rPr>
              <w:t>n</w:t>
            </w:r>
            <w:r w:rsidRPr="004F7443">
              <w:rPr>
                <w:rFonts w:ascii="Times New Roman" w:eastAsia="Times New Roman" w:hAnsi="Times New Roman" w:cs="Times New Roman"/>
                <w:color w:val="000000"/>
                <w:sz w:val="20"/>
                <w:szCs w:val="20"/>
                <w:lang w:val="en-GB"/>
              </w:rPr>
              <w:t>d</w:t>
            </w:r>
            <w:r w:rsidRPr="004F7443">
              <w:rPr>
                <w:rFonts w:ascii="Times New Roman" w:eastAsia="Times New Roman" w:hAnsi="Times New Roman" w:cs="Times New Roman"/>
                <w:color w:val="000000"/>
                <w:spacing w:val="20"/>
                <w:sz w:val="20"/>
                <w:szCs w:val="20"/>
                <w:lang w:val="en-GB"/>
              </w:rPr>
              <w:t xml:space="preserve"> </w:t>
            </w:r>
            <w:r w:rsidRPr="004F7443">
              <w:rPr>
                <w:rFonts w:ascii="Times New Roman" w:eastAsia="Times New Roman" w:hAnsi="Times New Roman" w:cs="Times New Roman"/>
                <w:color w:val="000000"/>
                <w:spacing w:val="1"/>
                <w:sz w:val="20"/>
                <w:szCs w:val="20"/>
                <w:lang w:val="en-GB"/>
              </w:rPr>
              <w:t>n</w:t>
            </w:r>
            <w:r w:rsidRPr="004F7443">
              <w:rPr>
                <w:rFonts w:ascii="Times New Roman" w:eastAsia="Times New Roman" w:hAnsi="Times New Roman" w:cs="Times New Roman"/>
                <w:color w:val="000000"/>
                <w:sz w:val="20"/>
                <w:szCs w:val="20"/>
                <w:lang w:val="en-GB"/>
              </w:rPr>
              <w:t>ot</w:t>
            </w:r>
            <w:r w:rsidRPr="004F7443">
              <w:rPr>
                <w:rFonts w:ascii="Times New Roman" w:eastAsia="Times New Roman" w:hAnsi="Times New Roman" w:cs="Times New Roman"/>
                <w:color w:val="000000"/>
                <w:spacing w:val="21"/>
                <w:sz w:val="20"/>
                <w:szCs w:val="20"/>
                <w:lang w:val="en-GB"/>
              </w:rPr>
              <w:t xml:space="preserve"> </w:t>
            </w:r>
            <w:r w:rsidRPr="004F7443">
              <w:rPr>
                <w:rFonts w:ascii="Times New Roman" w:eastAsia="Times New Roman" w:hAnsi="Times New Roman" w:cs="Times New Roman"/>
                <w:color w:val="000000"/>
                <w:sz w:val="20"/>
                <w:szCs w:val="20"/>
                <w:lang w:val="en-GB"/>
              </w:rPr>
              <w:t>throu</w:t>
            </w:r>
            <w:r w:rsidRPr="004F7443">
              <w:rPr>
                <w:rFonts w:ascii="Times New Roman" w:eastAsia="Times New Roman" w:hAnsi="Times New Roman" w:cs="Times New Roman"/>
                <w:color w:val="000000"/>
                <w:spacing w:val="1"/>
                <w:sz w:val="20"/>
                <w:szCs w:val="20"/>
                <w:lang w:val="en-GB"/>
              </w:rPr>
              <w:t>g</w:t>
            </w:r>
            <w:r w:rsidRPr="004F7443">
              <w:rPr>
                <w:rFonts w:ascii="Times New Roman" w:eastAsia="Times New Roman" w:hAnsi="Times New Roman" w:cs="Times New Roman"/>
                <w:color w:val="000000"/>
                <w:sz w:val="20"/>
                <w:szCs w:val="20"/>
                <w:lang w:val="en-GB"/>
              </w:rPr>
              <w:t>h</w:t>
            </w:r>
            <w:r w:rsidRPr="004F7443">
              <w:rPr>
                <w:rFonts w:ascii="Times New Roman" w:eastAsia="Times New Roman" w:hAnsi="Times New Roman" w:cs="Times New Roman"/>
                <w:color w:val="000000"/>
                <w:spacing w:val="20"/>
                <w:sz w:val="20"/>
                <w:szCs w:val="20"/>
                <w:lang w:val="en-GB"/>
              </w:rPr>
              <w:t xml:space="preserve"> </w:t>
            </w:r>
            <w:r w:rsidRPr="004F7443">
              <w:rPr>
                <w:rFonts w:ascii="Times New Roman" w:eastAsia="Times New Roman" w:hAnsi="Times New Roman" w:cs="Times New Roman"/>
                <w:color w:val="000000"/>
                <w:spacing w:val="1"/>
                <w:sz w:val="20"/>
                <w:szCs w:val="20"/>
                <w:lang w:val="en-GB"/>
              </w:rPr>
              <w:t>t</w:t>
            </w:r>
            <w:r w:rsidRPr="004F7443">
              <w:rPr>
                <w:rFonts w:ascii="Times New Roman" w:eastAsia="Times New Roman" w:hAnsi="Times New Roman" w:cs="Times New Roman"/>
                <w:color w:val="000000"/>
                <w:sz w:val="20"/>
                <w:szCs w:val="20"/>
                <w:lang w:val="en-GB"/>
              </w:rPr>
              <w:t>he</w:t>
            </w:r>
            <w:r w:rsidRPr="004F7443">
              <w:rPr>
                <w:rFonts w:ascii="Times New Roman" w:eastAsia="Times New Roman" w:hAnsi="Times New Roman" w:cs="Times New Roman"/>
                <w:color w:val="000000"/>
                <w:spacing w:val="21"/>
                <w:sz w:val="20"/>
                <w:szCs w:val="20"/>
                <w:lang w:val="en-GB"/>
              </w:rPr>
              <w:t xml:space="preserve">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inutes</w:t>
            </w:r>
            <w:r w:rsidRPr="004F7443">
              <w:rPr>
                <w:rFonts w:ascii="Times New Roman" w:eastAsia="Times New Roman" w:hAnsi="Times New Roman" w:cs="Times New Roman"/>
                <w:color w:val="000000"/>
                <w:spacing w:val="21"/>
                <w:sz w:val="20"/>
                <w:szCs w:val="20"/>
                <w:lang w:val="en-GB"/>
              </w:rPr>
              <w:t xml:space="preserve"> </w:t>
            </w:r>
            <w:r w:rsidRPr="004F7443">
              <w:rPr>
                <w:rFonts w:ascii="Times New Roman" w:eastAsia="Times New Roman" w:hAnsi="Times New Roman" w:cs="Times New Roman"/>
                <w:color w:val="000000"/>
                <w:sz w:val="20"/>
                <w:szCs w:val="20"/>
                <w:lang w:val="en-GB"/>
              </w:rPr>
              <w:t xml:space="preserve">of the pre-tender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eeting.</w:t>
            </w:r>
          </w:p>
        </w:tc>
      </w:tr>
      <w:tr w:rsidR="0016693C" w:rsidRPr="00126276" w14:paraId="5BE18C79" w14:textId="77777777" w:rsidTr="009F5BD9">
        <w:tc>
          <w:tcPr>
            <w:tcW w:w="1985" w:type="dxa"/>
          </w:tcPr>
          <w:p w14:paraId="12C137FB" w14:textId="77777777" w:rsidR="0016693C" w:rsidRPr="004F7443" w:rsidRDefault="0016693C" w:rsidP="00CD552C">
            <w:pPr>
              <w:pStyle w:val="Header1-Clauses"/>
              <w:ind w:left="432"/>
              <w:rPr>
                <w:rFonts w:ascii="Times New Roman" w:hAnsi="Times New Roman" w:cs="Times New Roman"/>
                <w:sz w:val="20"/>
                <w:lang w:val="en-GB"/>
              </w:rPr>
            </w:pPr>
          </w:p>
        </w:tc>
        <w:tc>
          <w:tcPr>
            <w:tcW w:w="8188" w:type="dxa"/>
            <w:gridSpan w:val="2"/>
            <w:tcBorders>
              <w:bottom w:val="single" w:sz="12" w:space="0" w:color="auto"/>
            </w:tcBorders>
          </w:tcPr>
          <w:p w14:paraId="198D46CB" w14:textId="77777777" w:rsidR="0016693C" w:rsidRPr="004F7443" w:rsidRDefault="001D30CC" w:rsidP="00194248">
            <w:pPr>
              <w:pStyle w:val="Header3-Paragraph"/>
              <w:numPr>
                <w:ilvl w:val="1"/>
                <w:numId w:val="26"/>
              </w:numPr>
              <w:rPr>
                <w:rFonts w:ascii="Times New Roman" w:eastAsia="Times New Roman" w:hAnsi="Times New Roman" w:cs="Times New Roman"/>
                <w:color w:val="000000"/>
                <w:sz w:val="20"/>
                <w:szCs w:val="20"/>
                <w:lang w:val="en-GB"/>
              </w:rPr>
            </w:pPr>
            <w:r w:rsidRPr="004F7443">
              <w:rPr>
                <w:rFonts w:ascii="Times New Roman" w:eastAsia="Times New Roman" w:hAnsi="Times New Roman" w:cs="Times New Roman"/>
                <w:color w:val="000000"/>
                <w:sz w:val="20"/>
                <w:szCs w:val="20"/>
                <w:lang w:val="en-GB"/>
              </w:rPr>
              <w:t>Nona</w:t>
            </w:r>
            <w:r w:rsidRPr="004F7443">
              <w:rPr>
                <w:rFonts w:ascii="Times New Roman" w:eastAsia="Times New Roman" w:hAnsi="Times New Roman" w:cs="Times New Roman"/>
                <w:color w:val="000000"/>
                <w:spacing w:val="1"/>
                <w:sz w:val="20"/>
                <w:szCs w:val="20"/>
                <w:lang w:val="en-GB"/>
              </w:rPr>
              <w:t>t</w:t>
            </w:r>
            <w:r w:rsidRPr="004F7443">
              <w:rPr>
                <w:rFonts w:ascii="Times New Roman" w:eastAsia="Times New Roman" w:hAnsi="Times New Roman" w:cs="Times New Roman"/>
                <w:color w:val="000000"/>
                <w:sz w:val="20"/>
                <w:szCs w:val="20"/>
                <w:lang w:val="en-GB"/>
              </w:rPr>
              <w:t>tend</w:t>
            </w:r>
            <w:r w:rsidRPr="004F7443">
              <w:rPr>
                <w:rFonts w:ascii="Times New Roman" w:eastAsia="Times New Roman" w:hAnsi="Times New Roman" w:cs="Times New Roman"/>
                <w:color w:val="000000"/>
                <w:spacing w:val="1"/>
                <w:sz w:val="20"/>
                <w:szCs w:val="20"/>
                <w:lang w:val="en-GB"/>
              </w:rPr>
              <w:t>a</w:t>
            </w:r>
            <w:r w:rsidRPr="004F7443">
              <w:rPr>
                <w:rFonts w:ascii="Times New Roman" w:eastAsia="Times New Roman" w:hAnsi="Times New Roman" w:cs="Times New Roman"/>
                <w:color w:val="000000"/>
                <w:spacing w:val="-1"/>
                <w:sz w:val="20"/>
                <w:szCs w:val="20"/>
                <w:lang w:val="en-GB"/>
              </w:rPr>
              <w:t>n</w:t>
            </w:r>
            <w:r w:rsidRPr="004F7443">
              <w:rPr>
                <w:rFonts w:ascii="Times New Roman" w:eastAsia="Times New Roman" w:hAnsi="Times New Roman" w:cs="Times New Roman"/>
                <w:color w:val="000000"/>
                <w:sz w:val="20"/>
                <w:szCs w:val="20"/>
                <w:lang w:val="en-GB"/>
              </w:rPr>
              <w:t>ce</w:t>
            </w:r>
            <w:r w:rsidRPr="004F7443">
              <w:rPr>
                <w:rFonts w:ascii="Times New Roman" w:eastAsia="Times New Roman" w:hAnsi="Times New Roman" w:cs="Times New Roman"/>
                <w:color w:val="000000"/>
                <w:spacing w:val="25"/>
                <w:sz w:val="20"/>
                <w:szCs w:val="20"/>
                <w:lang w:val="en-GB"/>
              </w:rPr>
              <w:t xml:space="preserve"> </w:t>
            </w:r>
            <w:r w:rsidRPr="004F7443">
              <w:rPr>
                <w:rFonts w:ascii="Times New Roman" w:eastAsia="Times New Roman" w:hAnsi="Times New Roman" w:cs="Times New Roman"/>
                <w:color w:val="000000"/>
                <w:sz w:val="20"/>
                <w:szCs w:val="20"/>
                <w:lang w:val="en-GB"/>
              </w:rPr>
              <w:t>at</w:t>
            </w:r>
            <w:r w:rsidRPr="004F7443">
              <w:rPr>
                <w:rFonts w:ascii="Times New Roman" w:eastAsia="Times New Roman" w:hAnsi="Times New Roman" w:cs="Times New Roman"/>
                <w:color w:val="000000"/>
                <w:spacing w:val="25"/>
                <w:sz w:val="20"/>
                <w:szCs w:val="20"/>
                <w:lang w:val="en-GB"/>
              </w:rPr>
              <w:t xml:space="preserve"> </w:t>
            </w:r>
            <w:r w:rsidRPr="004F7443">
              <w:rPr>
                <w:rFonts w:ascii="Times New Roman" w:eastAsia="Times New Roman" w:hAnsi="Times New Roman" w:cs="Times New Roman"/>
                <w:color w:val="000000"/>
                <w:sz w:val="20"/>
                <w:szCs w:val="20"/>
                <w:lang w:val="en-GB"/>
              </w:rPr>
              <w:t>t</w:t>
            </w:r>
            <w:r w:rsidRPr="004F7443">
              <w:rPr>
                <w:rFonts w:ascii="Times New Roman" w:eastAsia="Times New Roman" w:hAnsi="Times New Roman" w:cs="Times New Roman"/>
                <w:color w:val="000000"/>
                <w:spacing w:val="1"/>
                <w:sz w:val="20"/>
                <w:szCs w:val="20"/>
                <w:lang w:val="en-GB"/>
              </w:rPr>
              <w:t>h</w:t>
            </w:r>
            <w:r w:rsidRPr="004F7443">
              <w:rPr>
                <w:rFonts w:ascii="Times New Roman" w:eastAsia="Times New Roman" w:hAnsi="Times New Roman" w:cs="Times New Roman"/>
                <w:color w:val="000000"/>
                <w:sz w:val="20"/>
                <w:szCs w:val="20"/>
                <w:lang w:val="en-GB"/>
              </w:rPr>
              <w:t>e</w:t>
            </w:r>
            <w:r w:rsidRPr="004F7443">
              <w:rPr>
                <w:rFonts w:ascii="Times New Roman" w:eastAsia="Times New Roman" w:hAnsi="Times New Roman" w:cs="Times New Roman"/>
                <w:color w:val="000000"/>
                <w:spacing w:val="25"/>
                <w:sz w:val="20"/>
                <w:szCs w:val="20"/>
                <w:lang w:val="en-GB"/>
              </w:rPr>
              <w:t xml:space="preserve"> </w:t>
            </w:r>
            <w:r w:rsidRPr="004F7443">
              <w:rPr>
                <w:rFonts w:ascii="Times New Roman" w:eastAsia="Times New Roman" w:hAnsi="Times New Roman" w:cs="Times New Roman"/>
                <w:color w:val="000000"/>
                <w:sz w:val="20"/>
                <w:szCs w:val="20"/>
                <w:lang w:val="en-GB"/>
              </w:rPr>
              <w:t>p</w:t>
            </w:r>
            <w:r w:rsidRPr="004F7443">
              <w:rPr>
                <w:rFonts w:ascii="Times New Roman" w:eastAsia="Times New Roman" w:hAnsi="Times New Roman" w:cs="Times New Roman"/>
                <w:color w:val="000000"/>
                <w:spacing w:val="-1"/>
                <w:sz w:val="20"/>
                <w:szCs w:val="20"/>
                <w:lang w:val="en-GB"/>
              </w:rPr>
              <w:t>r</w:t>
            </w:r>
            <w:r w:rsidRPr="004F7443">
              <w:rPr>
                <w:rFonts w:ascii="Times New Roman" w:eastAsia="Times New Roman" w:hAnsi="Times New Roman" w:cs="Times New Roman"/>
                <w:color w:val="000000"/>
                <w:sz w:val="20"/>
                <w:szCs w:val="20"/>
                <w:lang w:val="en-GB"/>
              </w:rPr>
              <w:t>e-tender</w:t>
            </w:r>
            <w:r w:rsidRPr="004F7443">
              <w:rPr>
                <w:rFonts w:ascii="Times New Roman" w:eastAsia="Times New Roman" w:hAnsi="Times New Roman" w:cs="Times New Roman"/>
                <w:color w:val="000000"/>
                <w:spacing w:val="25"/>
                <w:sz w:val="20"/>
                <w:szCs w:val="20"/>
                <w:lang w:val="en-GB"/>
              </w:rPr>
              <w:t xml:space="preserve"> </w:t>
            </w:r>
            <w:r w:rsidRPr="004F7443">
              <w:rPr>
                <w:rFonts w:ascii="Times New Roman" w:eastAsia="Times New Roman" w:hAnsi="Times New Roman" w:cs="Times New Roman"/>
                <w:color w:val="000000"/>
                <w:spacing w:val="-1"/>
                <w:sz w:val="20"/>
                <w:szCs w:val="20"/>
                <w:lang w:val="en-GB"/>
              </w:rPr>
              <w:t>m</w:t>
            </w:r>
            <w:r w:rsidRPr="004F7443">
              <w:rPr>
                <w:rFonts w:ascii="Times New Roman" w:eastAsia="Times New Roman" w:hAnsi="Times New Roman" w:cs="Times New Roman"/>
                <w:color w:val="000000"/>
                <w:sz w:val="20"/>
                <w:szCs w:val="20"/>
                <w:lang w:val="en-GB"/>
              </w:rPr>
              <w:t>eeting</w:t>
            </w:r>
            <w:r w:rsidRPr="004F7443">
              <w:rPr>
                <w:rFonts w:ascii="Times New Roman" w:eastAsia="Times New Roman" w:hAnsi="Times New Roman" w:cs="Times New Roman"/>
                <w:color w:val="000000"/>
                <w:spacing w:val="25"/>
                <w:sz w:val="20"/>
                <w:szCs w:val="20"/>
                <w:lang w:val="en-GB"/>
              </w:rPr>
              <w:t xml:space="preserve"> </w:t>
            </w:r>
            <w:r w:rsidRPr="004F7443">
              <w:rPr>
                <w:rFonts w:ascii="Times New Roman" w:eastAsia="Times New Roman" w:hAnsi="Times New Roman" w:cs="Times New Roman"/>
                <w:color w:val="000000"/>
                <w:spacing w:val="1"/>
                <w:sz w:val="20"/>
                <w:szCs w:val="20"/>
                <w:lang w:val="en-GB"/>
              </w:rPr>
              <w:t>w</w:t>
            </w:r>
            <w:r w:rsidRPr="004F7443">
              <w:rPr>
                <w:rFonts w:ascii="Times New Roman" w:eastAsia="Times New Roman" w:hAnsi="Times New Roman" w:cs="Times New Roman"/>
                <w:color w:val="000000"/>
                <w:sz w:val="20"/>
                <w:szCs w:val="20"/>
                <w:lang w:val="en-GB"/>
              </w:rPr>
              <w:t>ill</w:t>
            </w:r>
            <w:r w:rsidRPr="004F7443">
              <w:rPr>
                <w:rFonts w:ascii="Times New Roman" w:eastAsia="Times New Roman" w:hAnsi="Times New Roman" w:cs="Times New Roman"/>
                <w:color w:val="000000"/>
                <w:spacing w:val="25"/>
                <w:sz w:val="20"/>
                <w:szCs w:val="20"/>
                <w:lang w:val="en-GB"/>
              </w:rPr>
              <w:t xml:space="preserve"> </w:t>
            </w:r>
            <w:r w:rsidRPr="004F7443">
              <w:rPr>
                <w:rFonts w:ascii="Times New Roman" w:eastAsia="Times New Roman" w:hAnsi="Times New Roman" w:cs="Times New Roman"/>
                <w:color w:val="000000"/>
                <w:sz w:val="20"/>
                <w:szCs w:val="20"/>
                <w:lang w:val="en-GB"/>
              </w:rPr>
              <w:t>not</w:t>
            </w:r>
            <w:r w:rsidRPr="004F7443">
              <w:rPr>
                <w:rFonts w:ascii="Times New Roman" w:eastAsia="Times New Roman" w:hAnsi="Times New Roman" w:cs="Times New Roman"/>
                <w:color w:val="000000"/>
                <w:spacing w:val="24"/>
                <w:sz w:val="20"/>
                <w:szCs w:val="20"/>
                <w:lang w:val="en-GB"/>
              </w:rPr>
              <w:t xml:space="preserve"> </w:t>
            </w:r>
            <w:r w:rsidRPr="004F7443">
              <w:rPr>
                <w:rFonts w:ascii="Times New Roman" w:eastAsia="Times New Roman" w:hAnsi="Times New Roman" w:cs="Times New Roman"/>
                <w:color w:val="000000"/>
                <w:spacing w:val="1"/>
                <w:sz w:val="20"/>
                <w:szCs w:val="20"/>
                <w:lang w:val="en-GB"/>
              </w:rPr>
              <w:t>b</w:t>
            </w:r>
            <w:r w:rsidRPr="004F7443">
              <w:rPr>
                <w:rFonts w:ascii="Times New Roman" w:eastAsia="Times New Roman" w:hAnsi="Times New Roman" w:cs="Times New Roman"/>
                <w:color w:val="000000"/>
                <w:sz w:val="20"/>
                <w:szCs w:val="20"/>
                <w:lang w:val="en-GB"/>
              </w:rPr>
              <w:t>e</w:t>
            </w:r>
            <w:r w:rsidRPr="004F7443">
              <w:rPr>
                <w:rFonts w:ascii="Times New Roman" w:eastAsia="Times New Roman" w:hAnsi="Times New Roman" w:cs="Times New Roman"/>
                <w:color w:val="000000"/>
                <w:spacing w:val="25"/>
                <w:sz w:val="20"/>
                <w:szCs w:val="20"/>
                <w:lang w:val="en-GB"/>
              </w:rPr>
              <w:t xml:space="preserve"> </w:t>
            </w:r>
            <w:r w:rsidRPr="004F7443">
              <w:rPr>
                <w:rFonts w:ascii="Times New Roman" w:eastAsia="Times New Roman" w:hAnsi="Times New Roman" w:cs="Times New Roman"/>
                <w:color w:val="000000"/>
                <w:sz w:val="20"/>
                <w:szCs w:val="20"/>
                <w:lang w:val="en-GB"/>
              </w:rPr>
              <w:t>a</w:t>
            </w:r>
            <w:r w:rsidRPr="004F7443">
              <w:rPr>
                <w:rFonts w:ascii="Times New Roman" w:eastAsia="Times New Roman" w:hAnsi="Times New Roman" w:cs="Times New Roman"/>
                <w:color w:val="000000"/>
                <w:spacing w:val="25"/>
                <w:sz w:val="20"/>
                <w:szCs w:val="20"/>
                <w:lang w:val="en-GB"/>
              </w:rPr>
              <w:t xml:space="preserve"> </w:t>
            </w:r>
            <w:r w:rsidRPr="004F7443">
              <w:rPr>
                <w:rFonts w:ascii="Times New Roman" w:eastAsia="Times New Roman" w:hAnsi="Times New Roman" w:cs="Times New Roman"/>
                <w:color w:val="000000"/>
                <w:sz w:val="20"/>
                <w:szCs w:val="20"/>
                <w:lang w:val="en-GB"/>
              </w:rPr>
              <w:t>ca</w:t>
            </w:r>
            <w:r w:rsidRPr="004F7443">
              <w:rPr>
                <w:rFonts w:ascii="Times New Roman" w:eastAsia="Times New Roman" w:hAnsi="Times New Roman" w:cs="Times New Roman"/>
                <w:color w:val="000000"/>
                <w:spacing w:val="1"/>
                <w:sz w:val="20"/>
                <w:szCs w:val="20"/>
                <w:lang w:val="en-GB"/>
              </w:rPr>
              <w:t>u</w:t>
            </w:r>
            <w:r w:rsidRPr="004F7443">
              <w:rPr>
                <w:rFonts w:ascii="Times New Roman" w:eastAsia="Times New Roman" w:hAnsi="Times New Roman" w:cs="Times New Roman"/>
                <w:color w:val="000000"/>
                <w:sz w:val="20"/>
                <w:szCs w:val="20"/>
                <w:lang w:val="en-GB"/>
              </w:rPr>
              <w:t>se</w:t>
            </w:r>
            <w:r w:rsidRPr="004F7443">
              <w:rPr>
                <w:rFonts w:ascii="Times New Roman" w:eastAsia="Times New Roman" w:hAnsi="Times New Roman" w:cs="Times New Roman"/>
                <w:color w:val="000000"/>
                <w:spacing w:val="24"/>
                <w:sz w:val="20"/>
                <w:szCs w:val="20"/>
                <w:lang w:val="en-GB"/>
              </w:rPr>
              <w:t xml:space="preserve"> </w:t>
            </w:r>
            <w:r w:rsidRPr="004F7443">
              <w:rPr>
                <w:rFonts w:ascii="Times New Roman" w:eastAsia="Times New Roman" w:hAnsi="Times New Roman" w:cs="Times New Roman"/>
                <w:color w:val="000000"/>
                <w:sz w:val="20"/>
                <w:szCs w:val="20"/>
                <w:lang w:val="en-GB"/>
              </w:rPr>
              <w:t>for disqualificat</w:t>
            </w:r>
            <w:r w:rsidRPr="004F7443">
              <w:rPr>
                <w:rFonts w:ascii="Times New Roman" w:eastAsia="Times New Roman" w:hAnsi="Times New Roman" w:cs="Times New Roman"/>
                <w:color w:val="000000"/>
                <w:spacing w:val="1"/>
                <w:sz w:val="20"/>
                <w:szCs w:val="20"/>
                <w:lang w:val="en-GB"/>
              </w:rPr>
              <w:t>i</w:t>
            </w:r>
            <w:r w:rsidRPr="004F7443">
              <w:rPr>
                <w:rFonts w:ascii="Times New Roman" w:eastAsia="Times New Roman" w:hAnsi="Times New Roman" w:cs="Times New Roman"/>
                <w:color w:val="000000"/>
                <w:sz w:val="20"/>
                <w:szCs w:val="20"/>
                <w:lang w:val="en-GB"/>
              </w:rPr>
              <w:t>on of a Tenderer.</w:t>
            </w:r>
          </w:p>
        </w:tc>
      </w:tr>
      <w:tr w:rsidR="00A03F88" w:rsidRPr="00126276" w14:paraId="48E963C3" w14:textId="77777777" w:rsidTr="009F5BD9">
        <w:tc>
          <w:tcPr>
            <w:tcW w:w="1985" w:type="dxa"/>
            <w:tcBorders>
              <w:right w:val="single" w:sz="12" w:space="0" w:color="auto"/>
            </w:tcBorders>
          </w:tcPr>
          <w:p w14:paraId="76D6D6AB" w14:textId="77777777" w:rsidR="00A03F88" w:rsidRPr="004F7443" w:rsidRDefault="00A03F88" w:rsidP="00A03F88">
            <w:pPr>
              <w:pStyle w:val="Header1-Clauses"/>
              <w:ind w:left="432"/>
              <w:rPr>
                <w:rFonts w:ascii="Times New Roman" w:hAnsi="Times New Roman" w:cs="Times New Roman"/>
                <w:sz w:val="20"/>
                <w:lang w:val="en-GB"/>
              </w:rPr>
            </w:pPr>
          </w:p>
        </w:tc>
        <w:tc>
          <w:tcPr>
            <w:tcW w:w="8188" w:type="dxa"/>
            <w:gridSpan w:val="2"/>
            <w:tcBorders>
              <w:top w:val="single" w:sz="12" w:space="0" w:color="auto"/>
              <w:left w:val="single" w:sz="12" w:space="0" w:color="auto"/>
              <w:bottom w:val="single" w:sz="12" w:space="0" w:color="auto"/>
              <w:right w:val="single" w:sz="12" w:space="0" w:color="auto"/>
            </w:tcBorders>
            <w:vAlign w:val="center"/>
          </w:tcPr>
          <w:p w14:paraId="2AF660B9" w14:textId="77777777" w:rsidR="00A03F88" w:rsidRPr="004F7443" w:rsidRDefault="00A03F88" w:rsidP="00510BF2">
            <w:pPr>
              <w:pStyle w:val="Header3-Paragraph"/>
              <w:numPr>
                <w:ilvl w:val="0"/>
                <w:numId w:val="0"/>
              </w:numPr>
              <w:spacing w:before="120" w:after="120"/>
              <w:ind w:left="504"/>
              <w:rPr>
                <w:rFonts w:ascii="Times New Roman" w:eastAsia="Times New Roman" w:hAnsi="Times New Roman" w:cs="Times New Roman"/>
                <w:b/>
                <w:color w:val="000000"/>
                <w:sz w:val="20"/>
                <w:szCs w:val="20"/>
                <w:lang w:val="en-GB"/>
              </w:rPr>
            </w:pPr>
            <w:r w:rsidRPr="004F7443">
              <w:rPr>
                <w:rFonts w:ascii="Times New Roman" w:eastAsia="Times New Roman" w:hAnsi="Times New Roman" w:cs="Times New Roman"/>
                <w:b/>
                <w:i/>
                <w:color w:val="000000"/>
                <w:sz w:val="20"/>
                <w:szCs w:val="20"/>
                <w:lang w:val="en-GB"/>
              </w:rPr>
              <w:t xml:space="preserve">Delete </w:t>
            </w:r>
            <w:r w:rsidR="00994059" w:rsidRPr="004F7443">
              <w:rPr>
                <w:rFonts w:ascii="Times New Roman" w:eastAsia="Times New Roman" w:hAnsi="Times New Roman" w:cs="Times New Roman"/>
                <w:b/>
                <w:i/>
                <w:color w:val="000000"/>
                <w:sz w:val="20"/>
                <w:szCs w:val="20"/>
                <w:lang w:val="en-GB"/>
              </w:rPr>
              <w:t>ITT</w:t>
            </w:r>
            <w:r w:rsidRPr="004F7443">
              <w:rPr>
                <w:rFonts w:ascii="Times New Roman" w:eastAsia="Times New Roman" w:hAnsi="Times New Roman" w:cs="Times New Roman"/>
                <w:b/>
                <w:i/>
                <w:color w:val="000000"/>
                <w:sz w:val="20"/>
                <w:szCs w:val="20"/>
                <w:lang w:val="en-GB"/>
              </w:rPr>
              <w:t xml:space="preserve"> </w:t>
            </w:r>
            <w:r w:rsidR="003C0735" w:rsidRPr="004F7443">
              <w:rPr>
                <w:rFonts w:ascii="Times New Roman" w:eastAsia="Times New Roman" w:hAnsi="Times New Roman" w:cs="Times New Roman"/>
                <w:b/>
                <w:i/>
                <w:color w:val="000000"/>
                <w:sz w:val="20"/>
                <w:szCs w:val="20"/>
                <w:lang w:val="en-GB"/>
              </w:rPr>
              <w:t>6</w:t>
            </w:r>
            <w:r w:rsidRPr="004F7443">
              <w:rPr>
                <w:rFonts w:ascii="Times New Roman" w:eastAsia="Times New Roman" w:hAnsi="Times New Roman" w:cs="Times New Roman"/>
                <w:b/>
                <w:i/>
                <w:color w:val="000000"/>
                <w:sz w:val="20"/>
                <w:szCs w:val="20"/>
                <w:lang w:val="en-GB"/>
              </w:rPr>
              <w:t xml:space="preserve">.4 – </w:t>
            </w:r>
            <w:r w:rsidR="003C0735" w:rsidRPr="004F7443">
              <w:rPr>
                <w:rFonts w:ascii="Times New Roman" w:eastAsia="Times New Roman" w:hAnsi="Times New Roman" w:cs="Times New Roman"/>
                <w:b/>
                <w:i/>
                <w:color w:val="000000"/>
                <w:sz w:val="20"/>
                <w:szCs w:val="20"/>
                <w:lang w:val="en-GB"/>
              </w:rPr>
              <w:t>6</w:t>
            </w:r>
            <w:r w:rsidRPr="004F7443">
              <w:rPr>
                <w:rFonts w:ascii="Times New Roman" w:eastAsia="Times New Roman" w:hAnsi="Times New Roman" w:cs="Times New Roman"/>
                <w:b/>
                <w:i/>
                <w:color w:val="000000"/>
                <w:sz w:val="20"/>
                <w:szCs w:val="20"/>
                <w:lang w:val="en-GB"/>
              </w:rPr>
              <w:t>.7 if no pre-tender meeting is planned</w:t>
            </w:r>
            <w:r w:rsidR="00994059" w:rsidRPr="004F7443">
              <w:rPr>
                <w:rFonts w:ascii="Times New Roman" w:eastAsia="Times New Roman" w:hAnsi="Times New Roman" w:cs="Times New Roman"/>
                <w:b/>
                <w:i/>
                <w:color w:val="000000"/>
                <w:sz w:val="20"/>
                <w:szCs w:val="20"/>
                <w:lang w:val="en-GB"/>
              </w:rPr>
              <w:t>.</w:t>
            </w:r>
          </w:p>
        </w:tc>
      </w:tr>
      <w:tr w:rsidR="00A03F88" w:rsidRPr="003319D1" w14:paraId="02CCFCF9" w14:textId="77777777" w:rsidTr="009F5BD9">
        <w:tc>
          <w:tcPr>
            <w:tcW w:w="1985" w:type="dxa"/>
          </w:tcPr>
          <w:p w14:paraId="3CA4FF6A" w14:textId="77777777" w:rsidR="00A03F88" w:rsidRPr="003319D1" w:rsidRDefault="00A03F88" w:rsidP="00194248">
            <w:pPr>
              <w:pStyle w:val="Header1-Clauses"/>
              <w:numPr>
                <w:ilvl w:val="0"/>
                <w:numId w:val="25"/>
              </w:numPr>
              <w:spacing w:before="120"/>
              <w:rPr>
                <w:rFonts w:ascii="Times New Roman" w:hAnsi="Times New Roman" w:cs="Times New Roman"/>
                <w:sz w:val="20"/>
              </w:rPr>
            </w:pPr>
            <w:bookmarkStart w:id="68" w:name="_Toc438438831"/>
            <w:bookmarkStart w:id="69" w:name="_Toc438532579"/>
            <w:bookmarkStart w:id="70" w:name="_Toc438733975"/>
            <w:bookmarkStart w:id="71" w:name="_Toc438907014"/>
            <w:bookmarkStart w:id="72" w:name="_Toc438907213"/>
            <w:bookmarkStart w:id="73" w:name="_Toc192578425"/>
            <w:r w:rsidRPr="003319D1">
              <w:rPr>
                <w:rFonts w:ascii="Times New Roman" w:hAnsi="Times New Roman" w:cs="Times New Roman"/>
                <w:sz w:val="20"/>
              </w:rPr>
              <w:t>Language of Tender</w:t>
            </w:r>
            <w:bookmarkEnd w:id="68"/>
            <w:bookmarkEnd w:id="69"/>
            <w:bookmarkEnd w:id="70"/>
            <w:bookmarkEnd w:id="71"/>
            <w:bookmarkEnd w:id="72"/>
            <w:bookmarkEnd w:id="73"/>
          </w:p>
        </w:tc>
        <w:tc>
          <w:tcPr>
            <w:tcW w:w="8188" w:type="dxa"/>
            <w:gridSpan w:val="2"/>
            <w:tcBorders>
              <w:top w:val="single" w:sz="12" w:space="0" w:color="auto"/>
            </w:tcBorders>
          </w:tcPr>
          <w:p w14:paraId="20E75B9A" w14:textId="77777777" w:rsidR="00A03F88" w:rsidRPr="003319D1" w:rsidRDefault="00A03F88" w:rsidP="00194248">
            <w:pPr>
              <w:pStyle w:val="ListParagraph"/>
              <w:numPr>
                <w:ilvl w:val="0"/>
                <w:numId w:val="27"/>
              </w:numPr>
              <w:spacing w:before="120" w:after="200"/>
              <w:contextualSpacing w:val="0"/>
              <w:rPr>
                <w:rFonts w:ascii="Times New Roman" w:hAnsi="Times New Roman" w:cs="Times New Roman"/>
                <w:vanish/>
                <w:sz w:val="20"/>
              </w:rPr>
            </w:pPr>
          </w:p>
          <w:p w14:paraId="66B1F178" w14:textId="77777777" w:rsidR="00A03F88" w:rsidRPr="003319D1" w:rsidRDefault="00A03F88" w:rsidP="00194248">
            <w:pPr>
              <w:pStyle w:val="ListParagraph"/>
              <w:numPr>
                <w:ilvl w:val="0"/>
                <w:numId w:val="27"/>
              </w:numPr>
              <w:spacing w:before="120" w:after="200"/>
              <w:contextualSpacing w:val="0"/>
              <w:rPr>
                <w:rFonts w:ascii="Times New Roman" w:hAnsi="Times New Roman" w:cs="Times New Roman"/>
                <w:vanish/>
                <w:sz w:val="20"/>
              </w:rPr>
            </w:pPr>
          </w:p>
          <w:p w14:paraId="53897038" w14:textId="77777777" w:rsidR="00A03F88" w:rsidRPr="003319D1" w:rsidRDefault="00A03F88" w:rsidP="00194248">
            <w:pPr>
              <w:pStyle w:val="ListParagraph"/>
              <w:numPr>
                <w:ilvl w:val="0"/>
                <w:numId w:val="27"/>
              </w:numPr>
              <w:spacing w:before="120" w:after="200"/>
              <w:contextualSpacing w:val="0"/>
              <w:rPr>
                <w:rFonts w:ascii="Times New Roman" w:hAnsi="Times New Roman" w:cs="Times New Roman"/>
                <w:vanish/>
                <w:sz w:val="20"/>
              </w:rPr>
            </w:pPr>
          </w:p>
          <w:p w14:paraId="5AA2F633" w14:textId="77777777" w:rsidR="00A03F88" w:rsidRPr="003319D1" w:rsidRDefault="00A03F88" w:rsidP="00194248">
            <w:pPr>
              <w:pStyle w:val="ListParagraph"/>
              <w:numPr>
                <w:ilvl w:val="0"/>
                <w:numId w:val="27"/>
              </w:numPr>
              <w:spacing w:before="120" w:after="200"/>
              <w:contextualSpacing w:val="0"/>
              <w:rPr>
                <w:rFonts w:ascii="Times New Roman" w:hAnsi="Times New Roman" w:cs="Times New Roman"/>
                <w:vanish/>
                <w:sz w:val="20"/>
              </w:rPr>
            </w:pPr>
          </w:p>
          <w:p w14:paraId="38CBE4E9" w14:textId="77777777" w:rsidR="00A03F88" w:rsidRPr="003319D1" w:rsidRDefault="00A03F88" w:rsidP="00194248">
            <w:pPr>
              <w:pStyle w:val="ListParagraph"/>
              <w:numPr>
                <w:ilvl w:val="0"/>
                <w:numId w:val="27"/>
              </w:numPr>
              <w:spacing w:before="120" w:after="200"/>
              <w:contextualSpacing w:val="0"/>
              <w:rPr>
                <w:rFonts w:ascii="Times New Roman" w:hAnsi="Times New Roman" w:cs="Times New Roman"/>
                <w:vanish/>
                <w:sz w:val="20"/>
              </w:rPr>
            </w:pPr>
          </w:p>
          <w:p w14:paraId="01198515" w14:textId="77777777" w:rsidR="00A03F88" w:rsidRPr="003319D1" w:rsidRDefault="00A03F88" w:rsidP="00194248">
            <w:pPr>
              <w:pStyle w:val="ListParagraph"/>
              <w:numPr>
                <w:ilvl w:val="0"/>
                <w:numId w:val="27"/>
              </w:numPr>
              <w:spacing w:before="120" w:after="200"/>
              <w:contextualSpacing w:val="0"/>
              <w:rPr>
                <w:rFonts w:ascii="Times New Roman" w:hAnsi="Times New Roman" w:cs="Times New Roman"/>
                <w:vanish/>
                <w:sz w:val="20"/>
              </w:rPr>
            </w:pPr>
          </w:p>
          <w:p w14:paraId="4B132037" w14:textId="77777777" w:rsidR="00A03F88" w:rsidRPr="003319D1" w:rsidRDefault="00A03F88" w:rsidP="00194248">
            <w:pPr>
              <w:pStyle w:val="ListParagraph"/>
              <w:numPr>
                <w:ilvl w:val="0"/>
                <w:numId w:val="27"/>
              </w:numPr>
              <w:spacing w:before="120" w:after="200"/>
              <w:contextualSpacing w:val="0"/>
              <w:rPr>
                <w:rFonts w:ascii="Times New Roman" w:hAnsi="Times New Roman" w:cs="Times New Roman"/>
                <w:vanish/>
                <w:sz w:val="20"/>
              </w:rPr>
            </w:pPr>
          </w:p>
          <w:p w14:paraId="37C7B08E" w14:textId="77777777" w:rsidR="00A03F88" w:rsidRPr="003319D1" w:rsidRDefault="00A03F88" w:rsidP="00194248">
            <w:pPr>
              <w:pStyle w:val="Header3-Paragraph"/>
              <w:numPr>
                <w:ilvl w:val="1"/>
                <w:numId w:val="27"/>
              </w:numPr>
              <w:spacing w:before="120"/>
              <w:rPr>
                <w:rFonts w:ascii="Times New Roman" w:hAnsi="Times New Roman" w:cs="Times New Roman"/>
                <w:sz w:val="20"/>
              </w:rPr>
            </w:pPr>
            <w:r w:rsidRPr="004F7443">
              <w:rPr>
                <w:rFonts w:ascii="Times New Roman" w:hAnsi="Times New Roman" w:cs="Times New Roman"/>
                <w:sz w:val="20"/>
                <w:lang w:val="en-GB"/>
              </w:rPr>
              <w:t xml:space="preserve">Tenders from foreign companies should be prepared in English with translation in local language. Tenders from local companies should be prepared in local language with translation in English. </w:t>
            </w:r>
            <w:r w:rsidRPr="003319D1">
              <w:rPr>
                <w:rFonts w:ascii="Times New Roman" w:hAnsi="Times New Roman" w:cs="Times New Roman"/>
                <w:sz w:val="20"/>
              </w:rPr>
              <w:t xml:space="preserve">The supporting documents </w:t>
            </w:r>
            <w:r w:rsidR="00B25D22">
              <w:rPr>
                <w:rFonts w:ascii="Times New Roman" w:hAnsi="Times New Roman" w:cs="Times New Roman"/>
                <w:sz w:val="20"/>
                <w:lang w:val="en-US"/>
              </w:rPr>
              <w:t xml:space="preserve">do </w:t>
            </w:r>
            <w:r w:rsidRPr="003319D1">
              <w:rPr>
                <w:rFonts w:ascii="Times New Roman" w:hAnsi="Times New Roman" w:cs="Times New Roman"/>
                <w:sz w:val="20"/>
              </w:rPr>
              <w:t>not need to be translated.</w:t>
            </w:r>
          </w:p>
        </w:tc>
      </w:tr>
      <w:tr w:rsidR="00A03F88" w:rsidRPr="00126276" w14:paraId="20F69D84" w14:textId="77777777" w:rsidTr="009F5BD9">
        <w:tc>
          <w:tcPr>
            <w:tcW w:w="1985" w:type="dxa"/>
          </w:tcPr>
          <w:p w14:paraId="0D119794" w14:textId="77777777" w:rsidR="00A03F88" w:rsidRPr="003319D1" w:rsidRDefault="00A03F88" w:rsidP="00194248">
            <w:pPr>
              <w:pStyle w:val="Header1-Clauses"/>
              <w:numPr>
                <w:ilvl w:val="0"/>
                <w:numId w:val="25"/>
              </w:numPr>
              <w:rPr>
                <w:rFonts w:ascii="Times New Roman" w:hAnsi="Times New Roman" w:cs="Times New Roman"/>
                <w:sz w:val="20"/>
              </w:rPr>
            </w:pPr>
            <w:r w:rsidRPr="003319D1">
              <w:rPr>
                <w:rFonts w:ascii="Times New Roman" w:hAnsi="Times New Roman" w:cs="Times New Roman"/>
                <w:sz w:val="20"/>
              </w:rPr>
              <w:t>Documents Comprising the Tender</w:t>
            </w:r>
          </w:p>
        </w:tc>
        <w:tc>
          <w:tcPr>
            <w:tcW w:w="8188" w:type="dxa"/>
            <w:gridSpan w:val="2"/>
          </w:tcPr>
          <w:p w14:paraId="76F0C84E" w14:textId="77777777" w:rsidR="00A03F88" w:rsidRPr="004F7443" w:rsidRDefault="00A52A8C" w:rsidP="00194248">
            <w:pPr>
              <w:pStyle w:val="Header2-SubClauses"/>
              <w:numPr>
                <w:ilvl w:val="1"/>
                <w:numId w:val="52"/>
              </w:numPr>
              <w:ind w:left="567" w:hanging="567"/>
              <w:rPr>
                <w:rFonts w:ascii="Times New Roman" w:hAnsi="Times New Roman" w:cs="Times New Roman"/>
                <w:sz w:val="20"/>
                <w:lang w:val="en-GB"/>
              </w:rPr>
            </w:pPr>
            <w:r w:rsidRPr="004F7443">
              <w:rPr>
                <w:rFonts w:ascii="Times New Roman" w:hAnsi="Times New Roman" w:cs="Times New Roman"/>
                <w:sz w:val="20"/>
                <w:lang w:val="en-GB"/>
              </w:rPr>
              <w:t>The Tender shall comprise the following:</w:t>
            </w:r>
          </w:p>
          <w:p w14:paraId="0E414A5F" w14:textId="1DCB8375" w:rsidR="00A65CCC" w:rsidRPr="004F7443" w:rsidRDefault="008F06E4" w:rsidP="00194248">
            <w:pPr>
              <w:pStyle w:val="Header2-SubClauses"/>
              <w:numPr>
                <w:ilvl w:val="2"/>
                <w:numId w:val="25"/>
              </w:numPr>
              <w:ind w:left="888" w:hanging="425"/>
              <w:rPr>
                <w:rFonts w:ascii="Times New Roman" w:hAnsi="Times New Roman" w:cs="Times New Roman"/>
                <w:sz w:val="20"/>
                <w:lang w:val="en-GB"/>
              </w:rPr>
            </w:pPr>
            <w:r w:rsidRPr="004F7443">
              <w:rPr>
                <w:rFonts w:ascii="Times New Roman" w:hAnsi="Times New Roman" w:cs="Times New Roman"/>
                <w:sz w:val="20"/>
                <w:lang w:val="en-GB"/>
              </w:rPr>
              <w:t>Letter</w:t>
            </w:r>
            <w:r w:rsidR="00A65CCC" w:rsidRPr="004F7443">
              <w:rPr>
                <w:rFonts w:ascii="Times New Roman" w:hAnsi="Times New Roman" w:cs="Times New Roman"/>
                <w:sz w:val="20"/>
                <w:lang w:val="en-GB"/>
              </w:rPr>
              <w:t xml:space="preserve"> of Tender</w:t>
            </w:r>
            <w:r w:rsidR="00D02859" w:rsidRPr="004F7443">
              <w:rPr>
                <w:sz w:val="24"/>
                <w:szCs w:val="24"/>
                <w:lang w:val="en-GB"/>
              </w:rPr>
              <w:t xml:space="preserve"> </w:t>
            </w:r>
            <w:r w:rsidR="00D02859" w:rsidRPr="004F7443">
              <w:rPr>
                <w:rFonts w:ascii="Times New Roman" w:hAnsi="Times New Roman" w:cs="Times New Roman"/>
                <w:sz w:val="20"/>
                <w:szCs w:val="20"/>
                <w:lang w:val="en-GB"/>
              </w:rPr>
              <w:t>and Covenant of Integrity</w:t>
            </w:r>
            <w:r w:rsidR="00A65CCC" w:rsidRPr="004F7443">
              <w:rPr>
                <w:rFonts w:ascii="Times New Roman" w:hAnsi="Times New Roman" w:cs="Times New Roman"/>
                <w:sz w:val="20"/>
                <w:szCs w:val="20"/>
                <w:lang w:val="en-GB"/>
              </w:rPr>
              <w:t xml:space="preserve"> </w:t>
            </w:r>
            <w:r w:rsidR="00A65CCC" w:rsidRPr="004F7443">
              <w:rPr>
                <w:rFonts w:ascii="Times New Roman" w:hAnsi="Times New Roman" w:cs="Times New Roman"/>
                <w:sz w:val="20"/>
                <w:lang w:val="en-GB"/>
              </w:rPr>
              <w:t>in a form furnished in Section III</w:t>
            </w:r>
            <w:r w:rsidR="004466EC" w:rsidRPr="004F7443">
              <w:rPr>
                <w:rFonts w:ascii="Times New Roman" w:hAnsi="Times New Roman" w:cs="Times New Roman"/>
                <w:sz w:val="20"/>
                <w:lang w:val="en-GB"/>
              </w:rPr>
              <w:t>, TenderForms</w:t>
            </w:r>
            <w:r w:rsidR="00A65CCC" w:rsidRPr="004F7443">
              <w:rPr>
                <w:rFonts w:ascii="Times New Roman" w:hAnsi="Times New Roman" w:cs="Times New Roman"/>
                <w:sz w:val="20"/>
                <w:lang w:val="en-GB"/>
              </w:rPr>
              <w:t>;</w:t>
            </w:r>
          </w:p>
          <w:p w14:paraId="79CED462" w14:textId="77777777" w:rsidR="00A65CCC" w:rsidRPr="004F7443" w:rsidRDefault="00A65CCC" w:rsidP="00194248">
            <w:pPr>
              <w:pStyle w:val="Header2-SubClauses"/>
              <w:numPr>
                <w:ilvl w:val="2"/>
                <w:numId w:val="25"/>
              </w:numPr>
              <w:rPr>
                <w:rFonts w:ascii="Times New Roman" w:hAnsi="Times New Roman" w:cs="Times New Roman"/>
                <w:sz w:val="20"/>
                <w:lang w:val="en-GB"/>
              </w:rPr>
            </w:pPr>
            <w:r w:rsidRPr="004F7443">
              <w:rPr>
                <w:rFonts w:ascii="Times New Roman" w:hAnsi="Times New Roman" w:cs="Times New Roman"/>
                <w:sz w:val="20"/>
                <w:lang w:val="en-GB"/>
              </w:rPr>
              <w:t>completed Price Schedules as provided in Section III, Tender Forms;</w:t>
            </w:r>
          </w:p>
          <w:p w14:paraId="0EB6A472" w14:textId="77777777" w:rsidR="00A65CCC" w:rsidRPr="004F7443" w:rsidRDefault="003952A8" w:rsidP="00194248">
            <w:pPr>
              <w:pStyle w:val="Header2-SubClauses"/>
              <w:numPr>
                <w:ilvl w:val="2"/>
                <w:numId w:val="25"/>
              </w:numPr>
              <w:rPr>
                <w:rFonts w:ascii="Times New Roman" w:hAnsi="Times New Roman" w:cs="Times New Roman"/>
                <w:sz w:val="20"/>
                <w:lang w:val="en-GB"/>
              </w:rPr>
            </w:pPr>
            <w:r w:rsidRPr="004F7443">
              <w:rPr>
                <w:rFonts w:ascii="Times New Roman" w:hAnsi="Times New Roman" w:cs="Times New Roman"/>
                <w:sz w:val="20"/>
                <w:lang w:val="en-GB"/>
              </w:rPr>
              <w:t>Tender-Securing Declaration</w:t>
            </w:r>
            <w:r w:rsidR="00A6042F" w:rsidRPr="004F7443">
              <w:rPr>
                <w:rFonts w:ascii="Times New Roman" w:hAnsi="Times New Roman" w:cs="Times New Roman"/>
                <w:sz w:val="20"/>
                <w:lang w:val="en-GB"/>
              </w:rPr>
              <w:t>, in accordance with ITT 15;</w:t>
            </w:r>
          </w:p>
          <w:p w14:paraId="0FCF722C" w14:textId="77777777" w:rsidR="00A6042F" w:rsidRPr="004F7443" w:rsidRDefault="00A6042F" w:rsidP="00194248">
            <w:pPr>
              <w:pStyle w:val="Header2-SubClauses"/>
              <w:numPr>
                <w:ilvl w:val="2"/>
                <w:numId w:val="25"/>
              </w:numPr>
              <w:rPr>
                <w:rFonts w:ascii="Times New Roman" w:hAnsi="Times New Roman" w:cs="Times New Roman"/>
                <w:sz w:val="20"/>
                <w:lang w:val="en-GB"/>
              </w:rPr>
            </w:pPr>
            <w:r w:rsidRPr="004F7443">
              <w:rPr>
                <w:rFonts w:ascii="Times New Roman" w:hAnsi="Times New Roman" w:cs="Times New Roman"/>
                <w:sz w:val="20"/>
                <w:lang w:val="en-GB"/>
              </w:rPr>
              <w:t>written confirmation authorising the signatory of the Tender to commit the Tenderer;</w:t>
            </w:r>
          </w:p>
          <w:p w14:paraId="245BC3C6" w14:textId="6DDE0BCB" w:rsidR="00A6042F" w:rsidRPr="004F7443" w:rsidRDefault="00A6042F" w:rsidP="00194248">
            <w:pPr>
              <w:pStyle w:val="Header2-SubClauses"/>
              <w:numPr>
                <w:ilvl w:val="2"/>
                <w:numId w:val="25"/>
              </w:numPr>
              <w:rPr>
                <w:rFonts w:ascii="Times New Roman" w:hAnsi="Times New Roman" w:cs="Times New Roman"/>
                <w:sz w:val="20"/>
                <w:lang w:val="en-GB"/>
              </w:rPr>
            </w:pPr>
            <w:r w:rsidRPr="004F7443">
              <w:rPr>
                <w:rFonts w:ascii="Times New Roman" w:hAnsi="Times New Roman" w:cs="Times New Roman"/>
                <w:sz w:val="20"/>
                <w:lang w:val="en-GB"/>
              </w:rPr>
              <w:t xml:space="preserve">documentary evidence establishing the eligibility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w:t>
            </w:r>
            <w:r w:rsidR="001067F0">
              <w:rPr>
                <w:rFonts w:ascii="Times New Roman" w:hAnsi="Times New Roman" w:cs="Times New Roman"/>
                <w:sz w:val="20"/>
                <w:lang w:val="en-US"/>
              </w:rPr>
              <w:t xml:space="preserve">Related </w:t>
            </w:r>
            <w:r w:rsidRPr="004F7443">
              <w:rPr>
                <w:rFonts w:ascii="Times New Roman" w:hAnsi="Times New Roman" w:cs="Times New Roman"/>
                <w:sz w:val="20"/>
                <w:lang w:val="en-GB"/>
              </w:rPr>
              <w:t xml:space="preserve">Works offered by the </w:t>
            </w:r>
            <w:r w:rsidR="001067F0">
              <w:rPr>
                <w:rFonts w:ascii="Times New Roman" w:hAnsi="Times New Roman" w:cs="Times New Roman"/>
                <w:sz w:val="20"/>
                <w:lang w:val="en-US"/>
              </w:rPr>
              <w:t>T</w:t>
            </w:r>
            <w:r w:rsidRPr="004F7443">
              <w:rPr>
                <w:rFonts w:ascii="Times New Roman" w:hAnsi="Times New Roman" w:cs="Times New Roman"/>
                <w:sz w:val="20"/>
                <w:lang w:val="en-GB"/>
              </w:rPr>
              <w:t>enderer, in accordance with ITT 13;</w:t>
            </w:r>
          </w:p>
          <w:p w14:paraId="6F7248D6" w14:textId="1FC2EDE7" w:rsidR="00A6042F" w:rsidRPr="004F7443" w:rsidRDefault="00A6042F" w:rsidP="00194248">
            <w:pPr>
              <w:pStyle w:val="Header2-SubClauses"/>
              <w:numPr>
                <w:ilvl w:val="2"/>
                <w:numId w:val="25"/>
              </w:numPr>
              <w:rPr>
                <w:rFonts w:ascii="Times New Roman" w:hAnsi="Times New Roman" w:cs="Times New Roman"/>
                <w:sz w:val="20"/>
                <w:lang w:val="en-GB"/>
              </w:rPr>
            </w:pPr>
            <w:r w:rsidRPr="004F7443">
              <w:rPr>
                <w:rFonts w:ascii="Times New Roman" w:hAnsi="Times New Roman" w:cs="Times New Roman"/>
                <w:sz w:val="20"/>
                <w:lang w:val="en-GB"/>
              </w:rPr>
              <w:t xml:space="preserve">documentary evidence establishing the Tenderer’s qualifications in accordance with the requirements of Section II, Evaluation and Qualification Criteria, </w:t>
            </w:r>
            <w:r w:rsidR="00673BF5" w:rsidRPr="004F7443">
              <w:rPr>
                <w:rFonts w:ascii="Times New Roman" w:hAnsi="Times New Roman" w:cs="Times New Roman"/>
                <w:sz w:val="20"/>
                <w:szCs w:val="20"/>
                <w:lang w:val="en-GB"/>
              </w:rPr>
              <w:t>in accordance with ITT 12</w:t>
            </w:r>
            <w:r w:rsidRPr="004F7443">
              <w:rPr>
                <w:rFonts w:ascii="Times New Roman" w:hAnsi="Times New Roman" w:cs="Times New Roman"/>
                <w:sz w:val="20"/>
                <w:lang w:val="en-GB"/>
              </w:rPr>
              <w:t>;</w:t>
            </w:r>
          </w:p>
          <w:p w14:paraId="0E6125A4" w14:textId="4D66969D" w:rsidR="00A6042F" w:rsidRPr="004F7443" w:rsidRDefault="00A6042F" w:rsidP="00194248">
            <w:pPr>
              <w:pStyle w:val="Header2-SubClauses"/>
              <w:numPr>
                <w:ilvl w:val="2"/>
                <w:numId w:val="25"/>
              </w:numPr>
              <w:rPr>
                <w:rFonts w:ascii="Times New Roman" w:hAnsi="Times New Roman" w:cs="Times New Roman"/>
                <w:sz w:val="20"/>
                <w:lang w:val="en-GB"/>
              </w:rPr>
            </w:pPr>
            <w:r w:rsidRPr="004F7443">
              <w:rPr>
                <w:rFonts w:ascii="Times New Roman" w:hAnsi="Times New Roman" w:cs="Times New Roman"/>
                <w:spacing w:val="-4"/>
                <w:sz w:val="20"/>
                <w:lang w:val="en-GB"/>
              </w:rPr>
              <w:t xml:space="preserve">documentary evidence establishing the conformity of the </w:t>
            </w:r>
            <w:r w:rsidR="00A127D5" w:rsidRPr="004F7443">
              <w:rPr>
                <w:rFonts w:ascii="Times New Roman" w:hAnsi="Times New Roman" w:cs="Times New Roman"/>
                <w:spacing w:val="-4"/>
                <w:sz w:val="20"/>
                <w:lang w:val="en-GB"/>
              </w:rPr>
              <w:t>Equipment</w:t>
            </w:r>
            <w:r w:rsidRPr="004F7443">
              <w:rPr>
                <w:rFonts w:ascii="Times New Roman" w:hAnsi="Times New Roman" w:cs="Times New Roman"/>
                <w:spacing w:val="-4"/>
                <w:sz w:val="20"/>
                <w:lang w:val="en-GB"/>
              </w:rPr>
              <w:t xml:space="preserve"> and</w:t>
            </w:r>
            <w:r w:rsidR="003B5ACA">
              <w:rPr>
                <w:rFonts w:ascii="Times New Roman" w:hAnsi="Times New Roman" w:cs="Times New Roman"/>
                <w:spacing w:val="-4"/>
                <w:sz w:val="20"/>
                <w:lang w:val="en-US"/>
              </w:rPr>
              <w:t xml:space="preserve"> Related</w:t>
            </w:r>
            <w:r w:rsidRPr="004F7443">
              <w:rPr>
                <w:rFonts w:ascii="Times New Roman" w:hAnsi="Times New Roman" w:cs="Times New Roman"/>
                <w:spacing w:val="-4"/>
                <w:sz w:val="20"/>
                <w:lang w:val="en-GB"/>
              </w:rPr>
              <w:t xml:space="preserve"> Works offered by the Tenderer with the Tender Document,</w:t>
            </w:r>
            <w:r w:rsidRPr="004F7443">
              <w:rPr>
                <w:rFonts w:ascii="Times New Roman" w:hAnsi="Times New Roman" w:cs="Times New Roman"/>
                <w:spacing w:val="-4"/>
                <w:sz w:val="20"/>
                <w:szCs w:val="20"/>
                <w:lang w:val="en-GB"/>
              </w:rPr>
              <w:t xml:space="preserve"> </w:t>
            </w:r>
            <w:r w:rsidR="00A92730" w:rsidRPr="004F7443">
              <w:rPr>
                <w:rFonts w:ascii="Times New Roman" w:hAnsi="Times New Roman" w:cs="Times New Roman"/>
                <w:sz w:val="20"/>
                <w:szCs w:val="20"/>
                <w:lang w:val="en-GB"/>
              </w:rPr>
              <w:t>in accordance with ITT 13.2</w:t>
            </w:r>
            <w:r w:rsidRPr="004F7443">
              <w:rPr>
                <w:rFonts w:ascii="Times New Roman" w:hAnsi="Times New Roman" w:cs="Times New Roman"/>
                <w:spacing w:val="-4"/>
                <w:sz w:val="20"/>
                <w:lang w:val="en-GB"/>
              </w:rPr>
              <w:t>;</w:t>
            </w:r>
          </w:p>
          <w:p w14:paraId="3FEDCDA2" w14:textId="77777777" w:rsidR="00A52A8C" w:rsidRPr="004F7443" w:rsidRDefault="00A6042F" w:rsidP="00194248">
            <w:pPr>
              <w:pStyle w:val="Header2-SubClauses"/>
              <w:numPr>
                <w:ilvl w:val="2"/>
                <w:numId w:val="25"/>
              </w:numPr>
              <w:rPr>
                <w:rFonts w:ascii="Times New Roman" w:hAnsi="Times New Roman" w:cs="Times New Roman"/>
                <w:sz w:val="20"/>
                <w:lang w:val="en-GB"/>
              </w:rPr>
            </w:pPr>
            <w:r w:rsidRPr="004F7443">
              <w:rPr>
                <w:rFonts w:ascii="Times New Roman" w:hAnsi="Times New Roman" w:cs="Times New Roman"/>
                <w:spacing w:val="-4"/>
                <w:sz w:val="20"/>
                <w:lang w:val="en-GB"/>
              </w:rPr>
              <w:t>in the case of a tender submitted by a JVCA, JVCA agreement, indicating at least the parts of the Employer’s Requirements to be executed by the respective partners.</w:t>
            </w:r>
          </w:p>
        </w:tc>
      </w:tr>
      <w:tr w:rsidR="00A03F88" w:rsidRPr="00126276" w14:paraId="0A24EFFD" w14:textId="77777777" w:rsidTr="009F5BD9">
        <w:tc>
          <w:tcPr>
            <w:tcW w:w="1985" w:type="dxa"/>
          </w:tcPr>
          <w:p w14:paraId="30058661" w14:textId="77777777" w:rsidR="00A03F88" w:rsidRPr="003319D1" w:rsidRDefault="00A03F88" w:rsidP="00194248">
            <w:pPr>
              <w:pStyle w:val="Header1-Clauses"/>
              <w:numPr>
                <w:ilvl w:val="0"/>
                <w:numId w:val="25"/>
              </w:numPr>
              <w:rPr>
                <w:rFonts w:ascii="Times New Roman" w:hAnsi="Times New Roman" w:cs="Times New Roman"/>
                <w:sz w:val="20"/>
              </w:rPr>
            </w:pPr>
            <w:bookmarkStart w:id="74" w:name="_Toc438532581"/>
            <w:bookmarkStart w:id="75" w:name="_Toc438532582"/>
            <w:bookmarkStart w:id="76" w:name="_Toc438532584"/>
            <w:bookmarkStart w:id="77" w:name="_Toc438438834"/>
            <w:bookmarkStart w:id="78" w:name="_Toc438532587"/>
            <w:bookmarkStart w:id="79" w:name="_Toc438733978"/>
            <w:bookmarkStart w:id="80" w:name="_Toc438907017"/>
            <w:bookmarkStart w:id="81" w:name="_Toc438907216"/>
            <w:bookmarkStart w:id="82" w:name="_Toc192578428"/>
            <w:bookmarkEnd w:id="74"/>
            <w:bookmarkEnd w:id="75"/>
            <w:bookmarkEnd w:id="76"/>
            <w:r w:rsidRPr="003319D1">
              <w:rPr>
                <w:rFonts w:ascii="Times New Roman" w:hAnsi="Times New Roman" w:cs="Times New Roman"/>
                <w:sz w:val="20"/>
              </w:rPr>
              <w:t>Alternative Tenders</w:t>
            </w:r>
            <w:bookmarkEnd w:id="77"/>
            <w:bookmarkEnd w:id="78"/>
            <w:bookmarkEnd w:id="79"/>
            <w:bookmarkEnd w:id="80"/>
            <w:bookmarkEnd w:id="81"/>
            <w:bookmarkEnd w:id="82"/>
          </w:p>
        </w:tc>
        <w:tc>
          <w:tcPr>
            <w:tcW w:w="8188" w:type="dxa"/>
            <w:gridSpan w:val="2"/>
          </w:tcPr>
          <w:p w14:paraId="5F00FE45" w14:textId="77777777" w:rsidR="00A03F88" w:rsidRPr="003319D1" w:rsidRDefault="00A03F88" w:rsidP="00194248">
            <w:pPr>
              <w:pStyle w:val="ListParagraph"/>
              <w:numPr>
                <w:ilvl w:val="0"/>
                <w:numId w:val="28"/>
              </w:numPr>
              <w:spacing w:after="200"/>
              <w:contextualSpacing w:val="0"/>
              <w:rPr>
                <w:rFonts w:ascii="Times New Roman" w:hAnsi="Times New Roman" w:cs="Times New Roman"/>
                <w:vanish/>
                <w:sz w:val="20"/>
              </w:rPr>
            </w:pPr>
          </w:p>
          <w:p w14:paraId="44277E66" w14:textId="77777777" w:rsidR="00A03F88" w:rsidRPr="003319D1" w:rsidRDefault="00A03F88" w:rsidP="00194248">
            <w:pPr>
              <w:pStyle w:val="ListParagraph"/>
              <w:numPr>
                <w:ilvl w:val="0"/>
                <w:numId w:val="28"/>
              </w:numPr>
              <w:spacing w:after="200"/>
              <w:contextualSpacing w:val="0"/>
              <w:rPr>
                <w:rFonts w:ascii="Times New Roman" w:hAnsi="Times New Roman" w:cs="Times New Roman"/>
                <w:vanish/>
                <w:sz w:val="20"/>
              </w:rPr>
            </w:pPr>
          </w:p>
          <w:p w14:paraId="3A28E705" w14:textId="77777777" w:rsidR="00A03F88" w:rsidRPr="003319D1" w:rsidRDefault="00A03F88" w:rsidP="00194248">
            <w:pPr>
              <w:pStyle w:val="ListParagraph"/>
              <w:numPr>
                <w:ilvl w:val="0"/>
                <w:numId w:val="28"/>
              </w:numPr>
              <w:spacing w:after="200"/>
              <w:contextualSpacing w:val="0"/>
              <w:rPr>
                <w:rFonts w:ascii="Times New Roman" w:hAnsi="Times New Roman" w:cs="Times New Roman"/>
                <w:vanish/>
                <w:sz w:val="20"/>
              </w:rPr>
            </w:pPr>
          </w:p>
          <w:p w14:paraId="4E338E19" w14:textId="77777777" w:rsidR="00A03F88" w:rsidRPr="003319D1" w:rsidRDefault="00A03F88" w:rsidP="00194248">
            <w:pPr>
              <w:pStyle w:val="ListParagraph"/>
              <w:numPr>
                <w:ilvl w:val="0"/>
                <w:numId w:val="28"/>
              </w:numPr>
              <w:spacing w:after="200"/>
              <w:contextualSpacing w:val="0"/>
              <w:rPr>
                <w:rFonts w:ascii="Times New Roman" w:hAnsi="Times New Roman" w:cs="Times New Roman"/>
                <w:vanish/>
                <w:sz w:val="20"/>
              </w:rPr>
            </w:pPr>
          </w:p>
          <w:p w14:paraId="2ADF2269" w14:textId="77777777" w:rsidR="00A03F88" w:rsidRPr="003319D1" w:rsidRDefault="00A03F88" w:rsidP="00194248">
            <w:pPr>
              <w:pStyle w:val="ListParagraph"/>
              <w:numPr>
                <w:ilvl w:val="0"/>
                <w:numId w:val="28"/>
              </w:numPr>
              <w:spacing w:after="200"/>
              <w:contextualSpacing w:val="0"/>
              <w:rPr>
                <w:rFonts w:ascii="Times New Roman" w:hAnsi="Times New Roman" w:cs="Times New Roman"/>
                <w:vanish/>
                <w:sz w:val="20"/>
              </w:rPr>
            </w:pPr>
          </w:p>
          <w:p w14:paraId="4D37DB01" w14:textId="77777777" w:rsidR="00A03F88" w:rsidRPr="003319D1" w:rsidRDefault="00A03F88" w:rsidP="00194248">
            <w:pPr>
              <w:pStyle w:val="ListParagraph"/>
              <w:numPr>
                <w:ilvl w:val="0"/>
                <w:numId w:val="28"/>
              </w:numPr>
              <w:spacing w:after="200"/>
              <w:contextualSpacing w:val="0"/>
              <w:rPr>
                <w:rFonts w:ascii="Times New Roman" w:hAnsi="Times New Roman" w:cs="Times New Roman"/>
                <w:vanish/>
                <w:sz w:val="20"/>
              </w:rPr>
            </w:pPr>
          </w:p>
          <w:p w14:paraId="72D98C6D" w14:textId="77777777" w:rsidR="00A03F88" w:rsidRPr="003319D1" w:rsidRDefault="00A03F88" w:rsidP="00194248">
            <w:pPr>
              <w:pStyle w:val="ListParagraph"/>
              <w:numPr>
                <w:ilvl w:val="0"/>
                <w:numId w:val="28"/>
              </w:numPr>
              <w:spacing w:after="200"/>
              <w:contextualSpacing w:val="0"/>
              <w:rPr>
                <w:rFonts w:ascii="Times New Roman" w:hAnsi="Times New Roman" w:cs="Times New Roman"/>
                <w:vanish/>
                <w:sz w:val="20"/>
              </w:rPr>
            </w:pPr>
          </w:p>
          <w:p w14:paraId="1EED345A" w14:textId="77777777" w:rsidR="00A03F88" w:rsidRPr="003319D1" w:rsidRDefault="00A03F88" w:rsidP="00194248">
            <w:pPr>
              <w:pStyle w:val="ListParagraph"/>
              <w:numPr>
                <w:ilvl w:val="0"/>
                <w:numId w:val="28"/>
              </w:numPr>
              <w:spacing w:after="200"/>
              <w:contextualSpacing w:val="0"/>
              <w:rPr>
                <w:rFonts w:ascii="Times New Roman" w:hAnsi="Times New Roman" w:cs="Times New Roman"/>
                <w:vanish/>
                <w:sz w:val="20"/>
              </w:rPr>
            </w:pPr>
          </w:p>
          <w:p w14:paraId="0CFE12D3" w14:textId="77777777" w:rsidR="00A03F88" w:rsidRPr="004F7443" w:rsidRDefault="00A03F88" w:rsidP="00194248">
            <w:pPr>
              <w:pStyle w:val="Header3-Paragraph"/>
              <w:numPr>
                <w:ilvl w:val="1"/>
                <w:numId w:val="28"/>
              </w:numPr>
              <w:rPr>
                <w:rFonts w:ascii="Times New Roman" w:hAnsi="Times New Roman" w:cs="Times New Roman"/>
                <w:sz w:val="20"/>
                <w:lang w:val="en-GB"/>
              </w:rPr>
            </w:pPr>
            <w:r w:rsidRPr="004F7443">
              <w:rPr>
                <w:rFonts w:ascii="Times New Roman" w:hAnsi="Times New Roman" w:cs="Times New Roman"/>
                <w:sz w:val="20"/>
                <w:lang w:val="en-GB"/>
              </w:rPr>
              <w:t xml:space="preserve">Alternative technical </w:t>
            </w:r>
            <w:r w:rsidRPr="004F7443">
              <w:rPr>
                <w:rFonts w:ascii="Times New Roman" w:hAnsi="Times New Roman" w:cs="Times New Roman"/>
                <w:iCs/>
                <w:sz w:val="20"/>
                <w:lang w:val="en-GB"/>
              </w:rPr>
              <w:t xml:space="preserve">proposals </w:t>
            </w:r>
            <w:r w:rsidRPr="004F7443">
              <w:rPr>
                <w:rFonts w:ascii="Times New Roman" w:hAnsi="Times New Roman" w:cs="Times New Roman"/>
                <w:b/>
                <w:i/>
                <w:iCs/>
                <w:sz w:val="20"/>
                <w:lang w:val="en-GB"/>
              </w:rPr>
              <w:t>[insert</w:t>
            </w:r>
            <w:r w:rsidRPr="004F7443">
              <w:rPr>
                <w:rFonts w:ascii="Times New Roman" w:hAnsi="Times New Roman" w:cs="Times New Roman"/>
                <w:sz w:val="20"/>
                <w:lang w:val="en-GB"/>
              </w:rPr>
              <w:t xml:space="preserve"> “</w:t>
            </w:r>
            <w:r w:rsidRPr="004F7443">
              <w:rPr>
                <w:rFonts w:ascii="Times New Roman" w:hAnsi="Times New Roman" w:cs="Times New Roman"/>
                <w:b/>
                <w:i/>
                <w:sz w:val="20"/>
                <w:lang w:val="en-GB"/>
              </w:rPr>
              <w:t>shall” or “shall not”</w:t>
            </w:r>
            <w:r w:rsidRPr="004F7443">
              <w:rPr>
                <w:rFonts w:ascii="Times New Roman" w:hAnsi="Times New Roman" w:cs="Times New Roman"/>
                <w:b/>
                <w:bCs/>
                <w:i/>
                <w:iCs/>
                <w:sz w:val="20"/>
                <w:lang w:val="en-GB"/>
              </w:rPr>
              <w:t>]</w:t>
            </w:r>
            <w:r w:rsidRPr="004F7443">
              <w:rPr>
                <w:rFonts w:ascii="Times New Roman" w:hAnsi="Times New Roman" w:cs="Times New Roman"/>
                <w:sz w:val="20"/>
                <w:lang w:val="en-GB"/>
              </w:rPr>
              <w:t xml:space="preserve"> be considered for </w:t>
            </w:r>
            <w:r w:rsidRPr="004F7443">
              <w:rPr>
                <w:rFonts w:ascii="Times New Roman" w:hAnsi="Times New Roman" w:cs="Times New Roman"/>
                <w:b/>
                <w:i/>
                <w:sz w:val="20"/>
                <w:lang w:val="en-GB"/>
              </w:rPr>
              <w:t>[insert names of parts for which alternative proposals will be considered]</w:t>
            </w:r>
            <w:r w:rsidRPr="004F7443">
              <w:rPr>
                <w:rFonts w:ascii="Times New Roman" w:hAnsi="Times New Roman" w:cs="Times New Roman"/>
                <w:sz w:val="20"/>
                <w:lang w:val="en-GB"/>
              </w:rPr>
              <w:t xml:space="preserve">. </w:t>
            </w:r>
            <w:r w:rsidRPr="004F7443">
              <w:rPr>
                <w:rFonts w:ascii="Times New Roman" w:hAnsi="Times New Roman" w:cs="Times New Roman"/>
                <w:b/>
                <w:i/>
                <w:sz w:val="20"/>
                <w:lang w:val="en-GB"/>
              </w:rPr>
              <w:t>[Remove the following sentence</w:t>
            </w:r>
            <w:r w:rsidR="002C7919" w:rsidRPr="004F7443">
              <w:rPr>
                <w:rFonts w:ascii="Times New Roman" w:hAnsi="Times New Roman" w:cs="Times New Roman"/>
                <w:b/>
                <w:i/>
                <w:sz w:val="20"/>
                <w:lang w:val="en-GB"/>
              </w:rPr>
              <w:t xml:space="preserve"> and </w:t>
            </w:r>
            <w:r w:rsidR="00994059" w:rsidRPr="004F7443">
              <w:rPr>
                <w:rFonts w:ascii="Times New Roman" w:hAnsi="Times New Roman" w:cs="Times New Roman"/>
                <w:b/>
                <w:i/>
                <w:sz w:val="20"/>
                <w:lang w:val="en-GB"/>
              </w:rPr>
              <w:t xml:space="preserve">ITT </w:t>
            </w:r>
            <w:r w:rsidR="002C7919" w:rsidRPr="004F7443">
              <w:rPr>
                <w:rFonts w:ascii="Times New Roman" w:hAnsi="Times New Roman" w:cs="Times New Roman"/>
                <w:b/>
                <w:i/>
                <w:sz w:val="20"/>
                <w:lang w:val="en-GB"/>
              </w:rPr>
              <w:t>9.</w:t>
            </w:r>
            <w:r w:rsidR="00BA08F0" w:rsidRPr="004F7443">
              <w:rPr>
                <w:rFonts w:ascii="Times New Roman" w:hAnsi="Times New Roman" w:cs="Times New Roman"/>
                <w:b/>
                <w:i/>
                <w:sz w:val="20"/>
                <w:lang w:val="en-GB"/>
              </w:rPr>
              <w:t>2</w:t>
            </w:r>
            <w:r w:rsidR="00901D21" w:rsidRPr="004F7443">
              <w:rPr>
                <w:rFonts w:ascii="Times New Roman" w:hAnsi="Times New Roman" w:cs="Times New Roman"/>
                <w:b/>
                <w:i/>
                <w:sz w:val="20"/>
                <w:lang w:val="en-GB"/>
              </w:rPr>
              <w:t xml:space="preserve"> below</w:t>
            </w:r>
            <w:r w:rsidRPr="004F7443">
              <w:rPr>
                <w:rFonts w:ascii="Times New Roman" w:hAnsi="Times New Roman" w:cs="Times New Roman"/>
                <w:b/>
                <w:i/>
                <w:sz w:val="20"/>
                <w:lang w:val="en-GB"/>
              </w:rPr>
              <w:t xml:space="preserve"> if alternative proposals are not considered] </w:t>
            </w:r>
            <w:r w:rsidRPr="004F7443">
              <w:rPr>
                <w:rFonts w:ascii="Times New Roman" w:hAnsi="Times New Roman" w:cs="Times New Roman"/>
                <w:sz w:val="20"/>
                <w:lang w:val="en-GB"/>
              </w:rPr>
              <w:t>The method of evaluation of alternative proposals shall be as stipulated in Section II, Evaluation and Qualification Criteria.</w:t>
            </w:r>
          </w:p>
        </w:tc>
      </w:tr>
      <w:tr w:rsidR="00DD71B9" w:rsidRPr="00126276" w14:paraId="3A1155FA" w14:textId="77777777" w:rsidTr="009F5BD9">
        <w:tc>
          <w:tcPr>
            <w:tcW w:w="1985" w:type="dxa"/>
          </w:tcPr>
          <w:p w14:paraId="46176D64" w14:textId="77777777" w:rsidR="00A03F88" w:rsidRPr="004F7443" w:rsidRDefault="00A03F88" w:rsidP="00A03F88">
            <w:pPr>
              <w:pStyle w:val="Header1-Clauses"/>
              <w:rPr>
                <w:rFonts w:ascii="Times New Roman" w:hAnsi="Times New Roman" w:cs="Times New Roman"/>
                <w:color w:val="000000" w:themeColor="text1"/>
                <w:sz w:val="20"/>
                <w:lang w:val="en-GB"/>
              </w:rPr>
            </w:pPr>
          </w:p>
        </w:tc>
        <w:tc>
          <w:tcPr>
            <w:tcW w:w="8188" w:type="dxa"/>
            <w:gridSpan w:val="2"/>
          </w:tcPr>
          <w:p w14:paraId="0BCC5CD0" w14:textId="77777777" w:rsidR="00A03F88" w:rsidRPr="004F7443" w:rsidRDefault="00A03F88" w:rsidP="00194248">
            <w:pPr>
              <w:pStyle w:val="Header3-Paragraph"/>
              <w:numPr>
                <w:ilvl w:val="1"/>
                <w:numId w:val="28"/>
              </w:numPr>
              <w:rPr>
                <w:rFonts w:ascii="Times New Roman" w:hAnsi="Times New Roman" w:cs="Times New Roman"/>
                <w:color w:val="000000" w:themeColor="text1"/>
                <w:sz w:val="20"/>
                <w:lang w:val="en-GB"/>
              </w:rPr>
            </w:pPr>
            <w:r w:rsidRPr="004F7443">
              <w:rPr>
                <w:rFonts w:ascii="Times New Roman" w:hAnsi="Times New Roman" w:cs="Times New Roman"/>
                <w:color w:val="000000" w:themeColor="text1"/>
                <w:sz w:val="20"/>
                <w:lang w:val="en-GB"/>
              </w:rPr>
              <w:t xml:space="preserve">Tenderers wishing to offer technical alternatives to the requirements of the Tender Document must first price the </w:t>
            </w:r>
            <w:r w:rsidRPr="004F7443">
              <w:rPr>
                <w:rFonts w:ascii="Times New Roman" w:eastAsia="Arial Unicode MS" w:hAnsi="Times New Roman" w:cs="Times New Roman"/>
                <w:iCs/>
                <w:color w:val="000000" w:themeColor="text1"/>
                <w:sz w:val="20"/>
                <w:lang w:val="en-GB"/>
              </w:rPr>
              <w:t>Employer</w:t>
            </w:r>
            <w:r w:rsidRPr="004F7443">
              <w:rPr>
                <w:rFonts w:ascii="Times New Roman" w:hAnsi="Times New Roman" w:cs="Times New Roman"/>
                <w:color w:val="000000" w:themeColor="text1"/>
                <w:sz w:val="20"/>
                <w:lang w:val="en-GB"/>
              </w:rPr>
              <w:t xml:space="preserve">’s requirements as described in the Tender Document and shall further provide all information necessary for a complete evaluation of the alternative by the </w:t>
            </w:r>
            <w:r w:rsidRPr="004F7443">
              <w:rPr>
                <w:rFonts w:ascii="Times New Roman" w:eastAsia="Arial Unicode MS" w:hAnsi="Times New Roman" w:cs="Times New Roman"/>
                <w:iCs/>
                <w:color w:val="000000" w:themeColor="text1"/>
                <w:sz w:val="20"/>
                <w:lang w:val="en-GB"/>
              </w:rPr>
              <w:t>Employer</w:t>
            </w:r>
            <w:r w:rsidR="00901D21" w:rsidRPr="004F7443">
              <w:rPr>
                <w:rFonts w:ascii="Times New Roman" w:eastAsia="Arial Unicode MS" w:hAnsi="Times New Roman" w:cs="Times New Roman"/>
                <w:iCs/>
                <w:color w:val="000000" w:themeColor="text1"/>
                <w:sz w:val="20"/>
                <w:lang w:val="en-GB"/>
              </w:rPr>
              <w:t>.</w:t>
            </w:r>
          </w:p>
        </w:tc>
      </w:tr>
      <w:tr w:rsidR="00A03F88" w:rsidRPr="00126276" w14:paraId="135A407C" w14:textId="77777777" w:rsidTr="009F5BD9">
        <w:tc>
          <w:tcPr>
            <w:tcW w:w="1985" w:type="dxa"/>
          </w:tcPr>
          <w:p w14:paraId="461C3D6C" w14:textId="77777777" w:rsidR="00A03F88" w:rsidRPr="003319D1" w:rsidRDefault="00A03F88" w:rsidP="00194248">
            <w:pPr>
              <w:pStyle w:val="Header1-Clauses"/>
              <w:numPr>
                <w:ilvl w:val="0"/>
                <w:numId w:val="29"/>
              </w:numPr>
              <w:rPr>
                <w:rFonts w:ascii="Times New Roman" w:hAnsi="Times New Roman" w:cs="Times New Roman"/>
                <w:sz w:val="20"/>
              </w:rPr>
            </w:pPr>
            <w:bookmarkStart w:id="83" w:name="_Toc438438835"/>
            <w:bookmarkStart w:id="84" w:name="_Toc438532588"/>
            <w:bookmarkStart w:id="85" w:name="_Toc438733979"/>
            <w:bookmarkStart w:id="86" w:name="_Toc438907018"/>
            <w:bookmarkStart w:id="87" w:name="_Toc438907217"/>
            <w:bookmarkStart w:id="88" w:name="_Toc192578429"/>
            <w:r w:rsidRPr="003319D1">
              <w:rPr>
                <w:rFonts w:ascii="Times New Roman" w:hAnsi="Times New Roman" w:cs="Times New Roman"/>
                <w:sz w:val="20"/>
              </w:rPr>
              <w:t>Tender Prices and Discounts</w:t>
            </w:r>
            <w:bookmarkEnd w:id="83"/>
            <w:bookmarkEnd w:id="84"/>
            <w:bookmarkEnd w:id="85"/>
            <w:bookmarkEnd w:id="86"/>
            <w:bookmarkEnd w:id="87"/>
            <w:bookmarkEnd w:id="88"/>
          </w:p>
        </w:tc>
        <w:tc>
          <w:tcPr>
            <w:tcW w:w="8188" w:type="dxa"/>
            <w:gridSpan w:val="2"/>
          </w:tcPr>
          <w:p w14:paraId="446D3DC3" w14:textId="77777777" w:rsidR="00A03F88" w:rsidRPr="003319D1" w:rsidRDefault="00A03F88" w:rsidP="00194248">
            <w:pPr>
              <w:pStyle w:val="ListParagraph"/>
              <w:numPr>
                <w:ilvl w:val="0"/>
                <w:numId w:val="30"/>
              </w:numPr>
              <w:spacing w:after="200"/>
              <w:contextualSpacing w:val="0"/>
              <w:rPr>
                <w:rFonts w:ascii="Times New Roman" w:hAnsi="Times New Roman" w:cs="Times New Roman"/>
                <w:vanish/>
                <w:sz w:val="20"/>
              </w:rPr>
            </w:pPr>
          </w:p>
          <w:p w14:paraId="2DE74067" w14:textId="77777777" w:rsidR="00A03F88" w:rsidRPr="003319D1" w:rsidRDefault="00A03F88" w:rsidP="00194248">
            <w:pPr>
              <w:pStyle w:val="ListParagraph"/>
              <w:numPr>
                <w:ilvl w:val="0"/>
                <w:numId w:val="30"/>
              </w:numPr>
              <w:spacing w:after="200"/>
              <w:contextualSpacing w:val="0"/>
              <w:rPr>
                <w:rFonts w:ascii="Times New Roman" w:hAnsi="Times New Roman" w:cs="Times New Roman"/>
                <w:vanish/>
                <w:sz w:val="20"/>
              </w:rPr>
            </w:pPr>
          </w:p>
          <w:p w14:paraId="1B9E6BBD" w14:textId="77777777" w:rsidR="00A03F88" w:rsidRPr="003319D1" w:rsidRDefault="00A03F88" w:rsidP="00194248">
            <w:pPr>
              <w:pStyle w:val="ListParagraph"/>
              <w:numPr>
                <w:ilvl w:val="0"/>
                <w:numId w:val="30"/>
              </w:numPr>
              <w:spacing w:after="200"/>
              <w:contextualSpacing w:val="0"/>
              <w:rPr>
                <w:rFonts w:ascii="Times New Roman" w:hAnsi="Times New Roman" w:cs="Times New Roman"/>
                <w:vanish/>
                <w:sz w:val="20"/>
              </w:rPr>
            </w:pPr>
          </w:p>
          <w:p w14:paraId="2797ED9B" w14:textId="77777777" w:rsidR="00A03F88" w:rsidRPr="003319D1" w:rsidRDefault="00A03F88" w:rsidP="00194248">
            <w:pPr>
              <w:pStyle w:val="ListParagraph"/>
              <w:numPr>
                <w:ilvl w:val="0"/>
                <w:numId w:val="30"/>
              </w:numPr>
              <w:spacing w:after="200"/>
              <w:contextualSpacing w:val="0"/>
              <w:rPr>
                <w:rFonts w:ascii="Times New Roman" w:hAnsi="Times New Roman" w:cs="Times New Roman"/>
                <w:vanish/>
                <w:sz w:val="20"/>
              </w:rPr>
            </w:pPr>
          </w:p>
          <w:p w14:paraId="0A8312C7" w14:textId="77777777" w:rsidR="00A03F88" w:rsidRPr="003319D1" w:rsidRDefault="00A03F88" w:rsidP="00194248">
            <w:pPr>
              <w:pStyle w:val="ListParagraph"/>
              <w:numPr>
                <w:ilvl w:val="0"/>
                <w:numId w:val="30"/>
              </w:numPr>
              <w:spacing w:after="200"/>
              <w:contextualSpacing w:val="0"/>
              <w:rPr>
                <w:rFonts w:ascii="Times New Roman" w:hAnsi="Times New Roman" w:cs="Times New Roman"/>
                <w:vanish/>
                <w:sz w:val="20"/>
              </w:rPr>
            </w:pPr>
          </w:p>
          <w:p w14:paraId="617409FF" w14:textId="77777777" w:rsidR="00A03F88" w:rsidRPr="003319D1" w:rsidRDefault="00A03F88" w:rsidP="00194248">
            <w:pPr>
              <w:pStyle w:val="ListParagraph"/>
              <w:numPr>
                <w:ilvl w:val="0"/>
                <w:numId w:val="30"/>
              </w:numPr>
              <w:spacing w:after="200"/>
              <w:contextualSpacing w:val="0"/>
              <w:rPr>
                <w:rFonts w:ascii="Times New Roman" w:hAnsi="Times New Roman" w:cs="Times New Roman"/>
                <w:vanish/>
                <w:sz w:val="20"/>
              </w:rPr>
            </w:pPr>
          </w:p>
          <w:p w14:paraId="3BB07432" w14:textId="77777777" w:rsidR="00A03F88" w:rsidRPr="003319D1" w:rsidRDefault="00A03F88" w:rsidP="00194248">
            <w:pPr>
              <w:pStyle w:val="ListParagraph"/>
              <w:numPr>
                <w:ilvl w:val="0"/>
                <w:numId w:val="30"/>
              </w:numPr>
              <w:spacing w:after="200"/>
              <w:contextualSpacing w:val="0"/>
              <w:rPr>
                <w:rFonts w:ascii="Times New Roman" w:hAnsi="Times New Roman" w:cs="Times New Roman"/>
                <w:vanish/>
                <w:sz w:val="20"/>
              </w:rPr>
            </w:pPr>
          </w:p>
          <w:p w14:paraId="7B6685F7" w14:textId="77777777" w:rsidR="00A03F88" w:rsidRPr="003319D1" w:rsidRDefault="00A03F88" w:rsidP="00194248">
            <w:pPr>
              <w:pStyle w:val="ListParagraph"/>
              <w:numPr>
                <w:ilvl w:val="0"/>
                <w:numId w:val="30"/>
              </w:numPr>
              <w:spacing w:after="200"/>
              <w:contextualSpacing w:val="0"/>
              <w:rPr>
                <w:rFonts w:ascii="Times New Roman" w:hAnsi="Times New Roman" w:cs="Times New Roman"/>
                <w:vanish/>
                <w:sz w:val="20"/>
              </w:rPr>
            </w:pPr>
          </w:p>
          <w:p w14:paraId="272E52D6" w14:textId="77777777" w:rsidR="00A03F88" w:rsidRPr="003319D1" w:rsidRDefault="00A03F88" w:rsidP="00194248">
            <w:pPr>
              <w:pStyle w:val="ListParagraph"/>
              <w:numPr>
                <w:ilvl w:val="0"/>
                <w:numId w:val="30"/>
              </w:numPr>
              <w:spacing w:after="200"/>
              <w:contextualSpacing w:val="0"/>
              <w:rPr>
                <w:rFonts w:ascii="Times New Roman" w:hAnsi="Times New Roman" w:cs="Times New Roman"/>
                <w:vanish/>
                <w:sz w:val="20"/>
              </w:rPr>
            </w:pPr>
          </w:p>
          <w:p w14:paraId="372CAA31" w14:textId="77777777" w:rsidR="00A03F88" w:rsidRPr="003319D1" w:rsidRDefault="00A03F88" w:rsidP="00194248">
            <w:pPr>
              <w:pStyle w:val="ListParagraph"/>
              <w:numPr>
                <w:ilvl w:val="0"/>
                <w:numId w:val="30"/>
              </w:numPr>
              <w:spacing w:after="200"/>
              <w:contextualSpacing w:val="0"/>
              <w:rPr>
                <w:rFonts w:ascii="Times New Roman" w:hAnsi="Times New Roman" w:cs="Times New Roman"/>
                <w:vanish/>
                <w:sz w:val="20"/>
              </w:rPr>
            </w:pPr>
          </w:p>
          <w:p w14:paraId="4789FA75" w14:textId="77777777" w:rsidR="00A03F88" w:rsidRPr="004F7443" w:rsidRDefault="00A03F88" w:rsidP="00194248">
            <w:pPr>
              <w:pStyle w:val="Header3-Paragraph"/>
              <w:numPr>
                <w:ilvl w:val="1"/>
                <w:numId w:val="30"/>
              </w:numPr>
              <w:rPr>
                <w:rFonts w:ascii="Times New Roman" w:hAnsi="Times New Roman" w:cs="Times New Roman"/>
                <w:sz w:val="20"/>
                <w:lang w:val="en-GB"/>
              </w:rPr>
            </w:pPr>
            <w:r w:rsidRPr="004F7443">
              <w:rPr>
                <w:rFonts w:ascii="Times New Roman" w:hAnsi="Times New Roman" w:cs="Times New Roman"/>
                <w:sz w:val="20"/>
                <w:lang w:val="en-GB"/>
              </w:rPr>
              <w:t>The prices and discounts quoted by the Tenderer in the Letter of Tender and in the Price Schedules shall be fixed.</w:t>
            </w:r>
          </w:p>
        </w:tc>
      </w:tr>
      <w:tr w:rsidR="00A03F88" w:rsidRPr="00126276" w14:paraId="37109DED" w14:textId="77777777" w:rsidTr="009F5BD9">
        <w:tc>
          <w:tcPr>
            <w:tcW w:w="2552" w:type="dxa"/>
            <w:gridSpan w:val="2"/>
          </w:tcPr>
          <w:p w14:paraId="086890B2" w14:textId="77777777" w:rsidR="00A03F88" w:rsidRPr="003319D1" w:rsidRDefault="00A03F88" w:rsidP="00A03F88">
            <w:pPr>
              <w:ind w:left="1851" w:hanging="1851"/>
              <w:jc w:val="right"/>
              <w:rPr>
                <w:rFonts w:ascii="Times New Roman" w:hAnsi="Times New Roman" w:cs="Times New Roman"/>
                <w:sz w:val="20"/>
              </w:rPr>
            </w:pPr>
            <w:bookmarkStart w:id="89" w:name="_Toc438532589"/>
            <w:bookmarkStart w:id="90" w:name="_Toc438532590"/>
            <w:bookmarkStart w:id="91" w:name="_Toc438532591"/>
            <w:bookmarkEnd w:id="89"/>
            <w:bookmarkEnd w:id="90"/>
            <w:bookmarkEnd w:id="91"/>
            <w:r w:rsidRPr="003319D1">
              <w:rPr>
                <w:rFonts w:ascii="Times New Roman" w:hAnsi="Times New Roman" w:cs="Times New Roman"/>
                <w:sz w:val="20"/>
              </w:rPr>
              <w:lastRenderedPageBreak/>
              <w:t>10.2</w:t>
            </w:r>
          </w:p>
        </w:tc>
        <w:tc>
          <w:tcPr>
            <w:tcW w:w="7621" w:type="dxa"/>
          </w:tcPr>
          <w:p w14:paraId="2E83A042" w14:textId="77777777" w:rsidR="00A03F88" w:rsidRPr="003319D1" w:rsidRDefault="00A03F88" w:rsidP="00194248">
            <w:pPr>
              <w:pStyle w:val="ListParagraph"/>
              <w:numPr>
                <w:ilvl w:val="0"/>
                <w:numId w:val="53"/>
              </w:numPr>
              <w:spacing w:after="200"/>
              <w:contextualSpacing w:val="0"/>
              <w:rPr>
                <w:rFonts w:ascii="Times New Roman" w:hAnsi="Times New Roman" w:cs="Times New Roman"/>
                <w:vanish/>
                <w:sz w:val="20"/>
              </w:rPr>
            </w:pPr>
          </w:p>
          <w:p w14:paraId="0AA7C22C" w14:textId="77777777" w:rsidR="00A03F88" w:rsidRPr="003319D1" w:rsidRDefault="00A03F88" w:rsidP="00194248">
            <w:pPr>
              <w:pStyle w:val="ListParagraph"/>
              <w:numPr>
                <w:ilvl w:val="0"/>
                <w:numId w:val="53"/>
              </w:numPr>
              <w:spacing w:after="200"/>
              <w:contextualSpacing w:val="0"/>
              <w:rPr>
                <w:rFonts w:ascii="Times New Roman" w:hAnsi="Times New Roman" w:cs="Times New Roman"/>
                <w:vanish/>
                <w:sz w:val="20"/>
              </w:rPr>
            </w:pPr>
          </w:p>
          <w:p w14:paraId="60D0BC51" w14:textId="77777777" w:rsidR="00A03F88" w:rsidRPr="003319D1" w:rsidRDefault="00A03F88" w:rsidP="00194248">
            <w:pPr>
              <w:pStyle w:val="ListParagraph"/>
              <w:numPr>
                <w:ilvl w:val="0"/>
                <w:numId w:val="53"/>
              </w:numPr>
              <w:spacing w:after="200"/>
              <w:contextualSpacing w:val="0"/>
              <w:rPr>
                <w:rFonts w:ascii="Times New Roman" w:hAnsi="Times New Roman" w:cs="Times New Roman"/>
                <w:vanish/>
                <w:sz w:val="20"/>
              </w:rPr>
            </w:pPr>
          </w:p>
          <w:p w14:paraId="42D56151" w14:textId="77777777" w:rsidR="00A03F88" w:rsidRPr="003319D1" w:rsidRDefault="00A03F88" w:rsidP="00194248">
            <w:pPr>
              <w:pStyle w:val="ListParagraph"/>
              <w:numPr>
                <w:ilvl w:val="1"/>
                <w:numId w:val="53"/>
              </w:numPr>
              <w:spacing w:after="200"/>
              <w:contextualSpacing w:val="0"/>
              <w:rPr>
                <w:rFonts w:ascii="Times New Roman" w:hAnsi="Times New Roman" w:cs="Times New Roman"/>
                <w:vanish/>
                <w:sz w:val="20"/>
              </w:rPr>
            </w:pPr>
          </w:p>
          <w:p w14:paraId="0F033DDD" w14:textId="47A8E44E" w:rsidR="00A03F88" w:rsidRPr="004F7443" w:rsidRDefault="00A03F88" w:rsidP="00A03F88">
            <w:pPr>
              <w:pStyle w:val="Header3-Paragraph"/>
              <w:numPr>
                <w:ilvl w:val="0"/>
                <w:numId w:val="0"/>
              </w:numPr>
              <w:ind w:left="-108"/>
              <w:rPr>
                <w:rFonts w:ascii="Times New Roman" w:hAnsi="Times New Roman" w:cs="Times New Roman"/>
                <w:sz w:val="20"/>
                <w:lang w:val="en-GB"/>
              </w:rPr>
            </w:pPr>
            <w:r w:rsidRPr="004F7443">
              <w:rPr>
                <w:rFonts w:ascii="Times New Roman" w:hAnsi="Times New Roman" w:cs="Times New Roman"/>
                <w:sz w:val="20"/>
                <w:lang w:val="en-GB"/>
              </w:rPr>
              <w:t>The Tenderer shall quote prices as required in each Price Schedule included in Section II</w:t>
            </w:r>
            <w:r w:rsidR="00B305F3">
              <w:rPr>
                <w:rFonts w:ascii="Times New Roman" w:hAnsi="Times New Roman" w:cs="Times New Roman"/>
                <w:sz w:val="20"/>
                <w:lang w:val="en-US"/>
              </w:rPr>
              <w:t>I</w:t>
            </w:r>
            <w:r w:rsidRPr="004F7443">
              <w:rPr>
                <w:rFonts w:ascii="Times New Roman" w:hAnsi="Times New Roman" w:cs="Times New Roman"/>
                <w:sz w:val="20"/>
                <w:lang w:val="en-GB"/>
              </w:rPr>
              <w:t xml:space="preserve">, Tender Forms. </w:t>
            </w:r>
            <w:r w:rsidRPr="004F7443">
              <w:rPr>
                <w:rFonts w:ascii="Times New Roman" w:hAnsi="Times New Roman" w:cs="Times New Roman"/>
                <w:iCs/>
                <w:sz w:val="20"/>
                <w:lang w:val="en-GB"/>
              </w:rPr>
              <w:t xml:space="preserve">Notwithstanding with any other provision in this tender documentation the </w:t>
            </w:r>
            <w:r w:rsidR="00A127D5" w:rsidRPr="004F7443">
              <w:rPr>
                <w:rFonts w:ascii="Times New Roman" w:hAnsi="Times New Roman" w:cs="Times New Roman"/>
                <w:iCs/>
                <w:sz w:val="20"/>
                <w:lang w:val="en-GB"/>
              </w:rPr>
              <w:t>Equipment</w:t>
            </w:r>
            <w:r w:rsidRPr="004F7443">
              <w:rPr>
                <w:rFonts w:ascii="Times New Roman" w:hAnsi="Times New Roman" w:cs="Times New Roman"/>
                <w:iCs/>
                <w:sz w:val="20"/>
                <w:lang w:val="en-GB"/>
              </w:rPr>
              <w:t xml:space="preserve"> to be supplied from abroad shall be delivered DDP at Site</w:t>
            </w:r>
            <w:r w:rsidR="00997220" w:rsidRPr="004F7443">
              <w:rPr>
                <w:rFonts w:ascii="Times New Roman" w:hAnsi="Times New Roman" w:cs="Times New Roman"/>
                <w:iCs/>
                <w:sz w:val="20"/>
                <w:lang w:val="en-GB"/>
              </w:rPr>
              <w:t xml:space="preserve"> (</w:t>
            </w:r>
            <w:r w:rsidRPr="004F7443">
              <w:rPr>
                <w:rFonts w:ascii="Times New Roman" w:hAnsi="Times New Roman" w:cs="Times New Roman"/>
                <w:iCs/>
                <w:sz w:val="20"/>
                <w:lang w:val="en-GB"/>
              </w:rPr>
              <w:t>Incoterms</w:t>
            </w:r>
            <w:r w:rsidR="00997220" w:rsidRPr="004F7443">
              <w:rPr>
                <w:rFonts w:ascii="Times New Roman" w:hAnsi="Times New Roman" w:cs="Times New Roman"/>
                <w:iCs/>
                <w:sz w:val="20"/>
                <w:lang w:val="en-GB"/>
              </w:rPr>
              <w:t>)</w:t>
            </w:r>
            <w:r w:rsidRPr="004F7443">
              <w:rPr>
                <w:rFonts w:ascii="Times New Roman" w:hAnsi="Times New Roman" w:cs="Times New Roman"/>
                <w:iCs/>
                <w:sz w:val="20"/>
                <w:lang w:val="en-GB"/>
              </w:rPr>
              <w:t xml:space="preserve"> and the </w:t>
            </w:r>
            <w:r w:rsidR="00A127D5" w:rsidRPr="004F7443">
              <w:rPr>
                <w:rFonts w:ascii="Times New Roman" w:hAnsi="Times New Roman" w:cs="Times New Roman"/>
                <w:iCs/>
                <w:sz w:val="20"/>
                <w:lang w:val="en-GB"/>
              </w:rPr>
              <w:t>Equipment</w:t>
            </w:r>
            <w:r w:rsidRPr="004F7443">
              <w:rPr>
                <w:rFonts w:ascii="Times New Roman" w:hAnsi="Times New Roman" w:cs="Times New Roman"/>
                <w:iCs/>
                <w:sz w:val="20"/>
                <w:lang w:val="en-GB"/>
              </w:rPr>
              <w:t xml:space="preserve"> to be supplied from within the country shall be delivered at Site. The Tenderer shall quote the price of the </w:t>
            </w:r>
            <w:r w:rsidR="00A127D5" w:rsidRPr="004F7443">
              <w:rPr>
                <w:rFonts w:ascii="Times New Roman" w:hAnsi="Times New Roman" w:cs="Times New Roman"/>
                <w:iCs/>
                <w:sz w:val="20"/>
                <w:lang w:val="en-GB"/>
              </w:rPr>
              <w:t>Equipment</w:t>
            </w:r>
            <w:r w:rsidRPr="004F7443">
              <w:rPr>
                <w:rFonts w:ascii="Times New Roman" w:hAnsi="Times New Roman" w:cs="Times New Roman"/>
                <w:iCs/>
                <w:sz w:val="20"/>
                <w:lang w:val="en-GB"/>
              </w:rPr>
              <w:t xml:space="preserve"> the following way:</w:t>
            </w:r>
            <w:r w:rsidRPr="004F7443">
              <w:rPr>
                <w:rFonts w:ascii="Times New Roman" w:hAnsi="Times New Roman" w:cs="Times New Roman"/>
                <w:sz w:val="20"/>
                <w:lang w:val="en-GB"/>
              </w:rPr>
              <w:t xml:space="preserve"> </w:t>
            </w:r>
          </w:p>
          <w:p w14:paraId="0A690E2C" w14:textId="28996850" w:rsidR="00A03F88" w:rsidRPr="004F7443" w:rsidRDefault="00E40EF0" w:rsidP="00194248">
            <w:pPr>
              <w:pStyle w:val="Header3-Paragraph"/>
              <w:numPr>
                <w:ilvl w:val="0"/>
                <w:numId w:val="57"/>
              </w:numPr>
              <w:rPr>
                <w:rFonts w:ascii="Times New Roman" w:hAnsi="Times New Roman" w:cs="Times New Roman"/>
                <w:sz w:val="20"/>
                <w:lang w:val="en-GB"/>
              </w:rPr>
            </w:pPr>
            <w:r w:rsidRPr="004F7443">
              <w:rPr>
                <w:rFonts w:ascii="Times New Roman" w:hAnsi="Times New Roman" w:cs="Times New Roman"/>
                <w:iCs/>
                <w:sz w:val="20"/>
                <w:lang w:val="en-GB"/>
              </w:rPr>
              <w:t>f</w:t>
            </w:r>
            <w:r w:rsidR="00A03F88" w:rsidRPr="004F7443">
              <w:rPr>
                <w:rFonts w:ascii="Times New Roman" w:hAnsi="Times New Roman" w:cs="Times New Roman"/>
                <w:iCs/>
                <w:sz w:val="20"/>
                <w:lang w:val="en-GB"/>
              </w:rPr>
              <w:t xml:space="preserve">or </w:t>
            </w:r>
            <w:r w:rsidR="00A127D5" w:rsidRPr="004F7443">
              <w:rPr>
                <w:rFonts w:ascii="Times New Roman" w:hAnsi="Times New Roman" w:cs="Times New Roman"/>
                <w:iCs/>
                <w:sz w:val="20"/>
                <w:lang w:val="en-GB"/>
              </w:rPr>
              <w:t>Equipment</w:t>
            </w:r>
            <w:r w:rsidR="00A03F88" w:rsidRPr="004F7443">
              <w:rPr>
                <w:rFonts w:ascii="Times New Roman" w:hAnsi="Times New Roman" w:cs="Times New Roman"/>
                <w:iCs/>
                <w:sz w:val="20"/>
                <w:lang w:val="en-GB"/>
              </w:rPr>
              <w:t xml:space="preserve"> delivered from abroad tender price shall be DDP at Site;</w:t>
            </w:r>
          </w:p>
          <w:p w14:paraId="7B515B03" w14:textId="39B4D0B9" w:rsidR="00A03F88" w:rsidRPr="004F7443" w:rsidRDefault="00E40EF0" w:rsidP="00194248">
            <w:pPr>
              <w:pStyle w:val="Header3-Paragraph"/>
              <w:numPr>
                <w:ilvl w:val="0"/>
                <w:numId w:val="57"/>
              </w:numPr>
              <w:rPr>
                <w:rFonts w:ascii="Times New Roman" w:hAnsi="Times New Roman" w:cs="Times New Roman"/>
                <w:sz w:val="20"/>
                <w:lang w:val="en-GB"/>
              </w:rPr>
            </w:pPr>
            <w:r w:rsidRPr="004F7443">
              <w:rPr>
                <w:rFonts w:ascii="Times New Roman" w:hAnsi="Times New Roman" w:cs="Times New Roman"/>
                <w:iCs/>
                <w:sz w:val="20"/>
                <w:lang w:val="en-GB"/>
              </w:rPr>
              <w:t>f</w:t>
            </w:r>
            <w:r w:rsidR="00A03F88" w:rsidRPr="004F7443">
              <w:rPr>
                <w:rFonts w:ascii="Times New Roman" w:hAnsi="Times New Roman" w:cs="Times New Roman"/>
                <w:iCs/>
                <w:sz w:val="20"/>
                <w:lang w:val="en-GB"/>
              </w:rPr>
              <w:t xml:space="preserve">or </w:t>
            </w:r>
            <w:r w:rsidR="00A127D5" w:rsidRPr="004F7443">
              <w:rPr>
                <w:rFonts w:ascii="Times New Roman" w:hAnsi="Times New Roman" w:cs="Times New Roman"/>
                <w:iCs/>
                <w:sz w:val="20"/>
                <w:lang w:val="en-GB"/>
              </w:rPr>
              <w:t>Equipment</w:t>
            </w:r>
            <w:r w:rsidR="00A03F88" w:rsidRPr="004F7443">
              <w:rPr>
                <w:rFonts w:ascii="Times New Roman" w:hAnsi="Times New Roman" w:cs="Times New Roman"/>
                <w:iCs/>
                <w:sz w:val="20"/>
                <w:lang w:val="en-GB"/>
              </w:rPr>
              <w:t xml:space="preserve"> delivered from inside the country tender price shall be – delivered at Site</w:t>
            </w:r>
            <w:r w:rsidR="00A03F88" w:rsidRPr="004F7443">
              <w:rPr>
                <w:rFonts w:ascii="Times New Roman" w:hAnsi="Times New Roman" w:cs="Times New Roman"/>
                <w:b/>
                <w:iCs/>
                <w:sz w:val="20"/>
                <w:lang w:val="en-GB"/>
              </w:rPr>
              <w:t xml:space="preserve">. </w:t>
            </w:r>
            <w:r w:rsidR="00A03F88" w:rsidRPr="004F7443">
              <w:rPr>
                <w:rFonts w:ascii="Times New Roman" w:hAnsi="Times New Roman" w:cs="Times New Roman"/>
                <w:iCs/>
                <w:sz w:val="20"/>
                <w:lang w:val="en-GB"/>
              </w:rPr>
              <w:t xml:space="preserve">Site is located in </w:t>
            </w:r>
            <w:r w:rsidR="00A03F88" w:rsidRPr="004F7443">
              <w:rPr>
                <w:rFonts w:ascii="Times New Roman" w:hAnsi="Times New Roman" w:cs="Times New Roman"/>
                <w:b/>
                <w:i/>
                <w:iCs/>
                <w:sz w:val="20"/>
                <w:lang w:val="en-GB"/>
              </w:rPr>
              <w:t>[indicate the country, city and facility or organization]</w:t>
            </w:r>
            <w:r w:rsidR="00F94E62">
              <w:rPr>
                <w:rFonts w:ascii="Times New Roman" w:hAnsi="Times New Roman" w:cs="Times New Roman"/>
                <w:bCs/>
                <w:sz w:val="20"/>
                <w:lang w:val="en-GB"/>
              </w:rPr>
              <w:t>.</w:t>
            </w:r>
          </w:p>
          <w:p w14:paraId="7B1D88A8" w14:textId="5B2C6405" w:rsidR="00A03F88" w:rsidRPr="004F7443" w:rsidRDefault="00A03F88" w:rsidP="00A03F88">
            <w:pPr>
              <w:spacing w:before="120" w:after="120"/>
              <w:ind w:left="-108"/>
              <w:rPr>
                <w:rFonts w:ascii="Times New Roman" w:hAnsi="Times New Roman" w:cs="Times New Roman"/>
                <w:sz w:val="20"/>
                <w:lang w:val="en-GB"/>
              </w:rPr>
            </w:pPr>
            <w:r w:rsidRPr="004F7443">
              <w:rPr>
                <w:rFonts w:ascii="Times New Roman" w:hAnsi="Times New Roman" w:cs="Times New Roman"/>
                <w:iCs/>
                <w:sz w:val="20"/>
                <w:lang w:val="en-GB"/>
              </w:rPr>
              <w:t>The Related Site Works can include the preparation of installation drawings, arrival inspection, decommissioning of the equipment to be replaced,</w:t>
            </w:r>
            <w:r w:rsidR="002D52CF" w:rsidRPr="004F7443">
              <w:rPr>
                <w:rFonts w:ascii="Times New Roman" w:hAnsi="Times New Roman" w:cs="Times New Roman"/>
                <w:iCs/>
                <w:sz w:val="20"/>
                <w:lang w:val="en-GB"/>
              </w:rPr>
              <w:t xml:space="preserve"> installation</w:t>
            </w:r>
            <w:r w:rsidR="005D5CFD" w:rsidRPr="004F7443">
              <w:rPr>
                <w:rFonts w:ascii="Times New Roman" w:hAnsi="Times New Roman" w:cs="Times New Roman"/>
                <w:iCs/>
                <w:sz w:val="20"/>
                <w:lang w:val="en-GB"/>
              </w:rPr>
              <w:t xml:space="preserve"> of the </w:t>
            </w:r>
            <w:r w:rsidR="00A127D5" w:rsidRPr="004F7443">
              <w:rPr>
                <w:rFonts w:ascii="Times New Roman" w:hAnsi="Times New Roman" w:cs="Times New Roman"/>
                <w:iCs/>
                <w:sz w:val="20"/>
                <w:lang w:val="en-GB"/>
              </w:rPr>
              <w:t>Equipment</w:t>
            </w:r>
            <w:r w:rsidR="002D52CF" w:rsidRPr="004F7443">
              <w:rPr>
                <w:rFonts w:ascii="Times New Roman" w:hAnsi="Times New Roman" w:cs="Times New Roman"/>
                <w:iCs/>
                <w:sz w:val="20"/>
                <w:lang w:val="en-GB"/>
              </w:rPr>
              <w:t>,</w:t>
            </w:r>
            <w:r w:rsidRPr="004F7443">
              <w:rPr>
                <w:rFonts w:ascii="Times New Roman" w:hAnsi="Times New Roman" w:cs="Times New Roman"/>
                <w:iCs/>
                <w:sz w:val="20"/>
                <w:lang w:val="en-GB"/>
              </w:rPr>
              <w:t xml:space="preserve"> putting installed equipment into operation, commissioning of </w:t>
            </w:r>
            <w:r w:rsidR="00A127D5" w:rsidRPr="004F7443">
              <w:rPr>
                <w:rFonts w:ascii="Times New Roman" w:hAnsi="Times New Roman" w:cs="Times New Roman"/>
                <w:iCs/>
                <w:sz w:val="20"/>
                <w:lang w:val="en-GB"/>
              </w:rPr>
              <w:t>Equipment</w:t>
            </w:r>
            <w:r w:rsidRPr="004F7443">
              <w:rPr>
                <w:rFonts w:ascii="Times New Roman" w:hAnsi="Times New Roman" w:cs="Times New Roman"/>
                <w:iCs/>
                <w:sz w:val="20"/>
                <w:lang w:val="en-GB"/>
              </w:rPr>
              <w:t xml:space="preserve"> to the Employer, and other works required by the </w:t>
            </w:r>
            <w:r w:rsidRPr="004F7443">
              <w:rPr>
                <w:rFonts w:ascii="Times New Roman" w:hAnsi="Times New Roman" w:cs="Times New Roman"/>
                <w:iCs/>
                <w:sz w:val="20"/>
                <w:u w:val="single"/>
                <w:lang w:val="en-GB"/>
              </w:rPr>
              <w:t xml:space="preserve">Technical Specifications and Price Schedules. </w:t>
            </w:r>
            <w:r w:rsidRPr="004F7443">
              <w:rPr>
                <w:rFonts w:ascii="Times New Roman" w:hAnsi="Times New Roman" w:cs="Times New Roman"/>
                <w:iCs/>
                <w:sz w:val="20"/>
                <w:lang w:val="en-GB"/>
              </w:rPr>
              <w:t>Price of the Related Works including travelling, daily allowance, accommodation and other related side costs shall be included in the tender.</w:t>
            </w:r>
          </w:p>
        </w:tc>
      </w:tr>
      <w:tr w:rsidR="00A03F88" w:rsidRPr="00126276" w14:paraId="2A972FB1" w14:textId="77777777" w:rsidTr="009F5BD9">
        <w:tc>
          <w:tcPr>
            <w:tcW w:w="1985" w:type="dxa"/>
          </w:tcPr>
          <w:p w14:paraId="1387618B" w14:textId="77777777" w:rsidR="00A03F88" w:rsidRPr="004F7443" w:rsidRDefault="00A03F88" w:rsidP="00A03F88">
            <w:pPr>
              <w:rPr>
                <w:rFonts w:ascii="Times New Roman" w:hAnsi="Times New Roman" w:cs="Times New Roman"/>
                <w:sz w:val="20"/>
                <w:lang w:val="en-GB"/>
              </w:rPr>
            </w:pPr>
            <w:bookmarkStart w:id="92" w:name="_Toc438532592"/>
            <w:bookmarkStart w:id="93" w:name="_Toc438532594"/>
            <w:bookmarkStart w:id="94" w:name="_Toc438532595"/>
            <w:bookmarkEnd w:id="92"/>
            <w:bookmarkEnd w:id="93"/>
            <w:bookmarkEnd w:id="94"/>
          </w:p>
        </w:tc>
        <w:tc>
          <w:tcPr>
            <w:tcW w:w="8188" w:type="dxa"/>
            <w:gridSpan w:val="2"/>
          </w:tcPr>
          <w:p w14:paraId="4BB5E02C" w14:textId="77777777" w:rsidR="00A03F88" w:rsidRPr="003319D1" w:rsidRDefault="00A03F88" w:rsidP="00194248">
            <w:pPr>
              <w:pStyle w:val="ListParagraph"/>
              <w:numPr>
                <w:ilvl w:val="1"/>
                <w:numId w:val="30"/>
              </w:numPr>
              <w:spacing w:after="200"/>
              <w:contextualSpacing w:val="0"/>
              <w:rPr>
                <w:rFonts w:ascii="Times New Roman" w:hAnsi="Times New Roman" w:cs="Times New Roman"/>
                <w:vanish/>
                <w:sz w:val="20"/>
              </w:rPr>
            </w:pPr>
          </w:p>
          <w:p w14:paraId="1B65C730" w14:textId="77777777" w:rsidR="00A03F88" w:rsidRPr="004F7443" w:rsidRDefault="00A03F88" w:rsidP="00194248">
            <w:pPr>
              <w:pStyle w:val="Header3-Paragraph"/>
              <w:numPr>
                <w:ilvl w:val="1"/>
                <w:numId w:val="30"/>
              </w:numPr>
              <w:rPr>
                <w:rFonts w:ascii="Times New Roman" w:hAnsi="Times New Roman" w:cs="Times New Roman"/>
                <w:sz w:val="20"/>
                <w:lang w:val="en-GB"/>
              </w:rPr>
            </w:pPr>
            <w:r w:rsidRPr="004F7443">
              <w:rPr>
                <w:rFonts w:ascii="Times New Roman" w:hAnsi="Times New Roman" w:cs="Times New Roman"/>
                <w:sz w:val="20"/>
                <w:lang w:val="en-GB"/>
              </w:rPr>
              <w:t>Prices quoted by the Tenderer shall be fixed during the Tenderer’s performance of the contract and not subject to variation on any account.  A tender submitted with an adjustable price quotation which is not consistent with this paragraph will be rejected by the Employer as non-responsive.</w:t>
            </w:r>
          </w:p>
        </w:tc>
      </w:tr>
      <w:tr w:rsidR="00A03F88" w:rsidRPr="00126276" w14:paraId="18D81528" w14:textId="77777777" w:rsidTr="009F5BD9">
        <w:tc>
          <w:tcPr>
            <w:tcW w:w="1985" w:type="dxa"/>
          </w:tcPr>
          <w:p w14:paraId="050D5612" w14:textId="77777777" w:rsidR="00A03F88" w:rsidRPr="003319D1" w:rsidRDefault="00A03F88" w:rsidP="00194248">
            <w:pPr>
              <w:pStyle w:val="Header1-Clauses"/>
              <w:numPr>
                <w:ilvl w:val="0"/>
                <w:numId w:val="31"/>
              </w:numPr>
              <w:rPr>
                <w:rFonts w:ascii="Times New Roman" w:hAnsi="Times New Roman" w:cs="Times New Roman"/>
                <w:sz w:val="20"/>
              </w:rPr>
            </w:pPr>
            <w:bookmarkStart w:id="95" w:name="_Toc438532596"/>
            <w:bookmarkStart w:id="96" w:name="_Toc438438836"/>
            <w:bookmarkStart w:id="97" w:name="_Toc438532597"/>
            <w:bookmarkStart w:id="98" w:name="_Toc438733980"/>
            <w:bookmarkStart w:id="99" w:name="_Toc438907019"/>
            <w:bookmarkStart w:id="100" w:name="_Toc438907218"/>
            <w:bookmarkStart w:id="101" w:name="_Toc192578430"/>
            <w:bookmarkEnd w:id="95"/>
            <w:r w:rsidRPr="003319D1">
              <w:rPr>
                <w:rFonts w:ascii="Times New Roman" w:hAnsi="Times New Roman" w:cs="Times New Roman"/>
                <w:sz w:val="20"/>
              </w:rPr>
              <w:t>Cu</w:t>
            </w:r>
            <w:bookmarkStart w:id="102" w:name="_Hlt438531797"/>
            <w:bookmarkEnd w:id="102"/>
            <w:r w:rsidRPr="003319D1">
              <w:rPr>
                <w:rFonts w:ascii="Times New Roman" w:hAnsi="Times New Roman" w:cs="Times New Roman"/>
                <w:sz w:val="20"/>
              </w:rPr>
              <w:t>rrenc</w:t>
            </w:r>
            <w:r w:rsidR="00AE52F6">
              <w:rPr>
                <w:rFonts w:ascii="Times New Roman" w:hAnsi="Times New Roman" w:cs="Times New Roman"/>
                <w:sz w:val="20"/>
              </w:rPr>
              <w:t>y</w:t>
            </w:r>
            <w:r w:rsidRPr="003319D1">
              <w:rPr>
                <w:rFonts w:ascii="Times New Roman" w:hAnsi="Times New Roman" w:cs="Times New Roman"/>
                <w:sz w:val="20"/>
              </w:rPr>
              <w:t xml:space="preserve"> of Tender</w:t>
            </w:r>
            <w:bookmarkEnd w:id="96"/>
            <w:bookmarkEnd w:id="97"/>
            <w:bookmarkEnd w:id="98"/>
            <w:bookmarkEnd w:id="99"/>
            <w:bookmarkEnd w:id="100"/>
            <w:bookmarkEnd w:id="101"/>
          </w:p>
        </w:tc>
        <w:tc>
          <w:tcPr>
            <w:tcW w:w="8188" w:type="dxa"/>
            <w:gridSpan w:val="2"/>
          </w:tcPr>
          <w:p w14:paraId="6BABAFED" w14:textId="77777777" w:rsidR="00A03F88" w:rsidRPr="003319D1" w:rsidRDefault="00A03F88" w:rsidP="00194248">
            <w:pPr>
              <w:pStyle w:val="ListParagraph"/>
              <w:numPr>
                <w:ilvl w:val="0"/>
                <w:numId w:val="32"/>
              </w:numPr>
              <w:spacing w:after="200"/>
              <w:contextualSpacing w:val="0"/>
              <w:rPr>
                <w:rFonts w:ascii="Times New Roman" w:hAnsi="Times New Roman" w:cs="Times New Roman"/>
                <w:vanish/>
                <w:sz w:val="20"/>
              </w:rPr>
            </w:pPr>
          </w:p>
          <w:p w14:paraId="34890A90" w14:textId="77777777" w:rsidR="00A03F88" w:rsidRPr="003319D1" w:rsidRDefault="00A03F88" w:rsidP="00194248">
            <w:pPr>
              <w:pStyle w:val="ListParagraph"/>
              <w:numPr>
                <w:ilvl w:val="0"/>
                <w:numId w:val="32"/>
              </w:numPr>
              <w:spacing w:after="200"/>
              <w:contextualSpacing w:val="0"/>
              <w:rPr>
                <w:rFonts w:ascii="Times New Roman" w:hAnsi="Times New Roman" w:cs="Times New Roman"/>
                <w:vanish/>
                <w:sz w:val="20"/>
              </w:rPr>
            </w:pPr>
          </w:p>
          <w:p w14:paraId="08670CB5" w14:textId="77777777" w:rsidR="00A03F88" w:rsidRPr="003319D1" w:rsidRDefault="00A03F88" w:rsidP="00194248">
            <w:pPr>
              <w:pStyle w:val="ListParagraph"/>
              <w:numPr>
                <w:ilvl w:val="0"/>
                <w:numId w:val="32"/>
              </w:numPr>
              <w:spacing w:after="200"/>
              <w:contextualSpacing w:val="0"/>
              <w:rPr>
                <w:rFonts w:ascii="Times New Roman" w:hAnsi="Times New Roman" w:cs="Times New Roman"/>
                <w:vanish/>
                <w:sz w:val="20"/>
              </w:rPr>
            </w:pPr>
          </w:p>
          <w:p w14:paraId="745F3FC9" w14:textId="77777777" w:rsidR="00A03F88" w:rsidRPr="003319D1" w:rsidRDefault="00A03F88" w:rsidP="00194248">
            <w:pPr>
              <w:pStyle w:val="ListParagraph"/>
              <w:numPr>
                <w:ilvl w:val="0"/>
                <w:numId w:val="32"/>
              </w:numPr>
              <w:spacing w:after="200"/>
              <w:contextualSpacing w:val="0"/>
              <w:rPr>
                <w:rFonts w:ascii="Times New Roman" w:hAnsi="Times New Roman" w:cs="Times New Roman"/>
                <w:vanish/>
                <w:sz w:val="20"/>
              </w:rPr>
            </w:pPr>
          </w:p>
          <w:p w14:paraId="051EFF87" w14:textId="77777777" w:rsidR="00A03F88" w:rsidRPr="003319D1" w:rsidRDefault="00A03F88" w:rsidP="00194248">
            <w:pPr>
              <w:pStyle w:val="ListParagraph"/>
              <w:numPr>
                <w:ilvl w:val="0"/>
                <w:numId w:val="32"/>
              </w:numPr>
              <w:spacing w:after="200"/>
              <w:contextualSpacing w:val="0"/>
              <w:rPr>
                <w:rFonts w:ascii="Times New Roman" w:hAnsi="Times New Roman" w:cs="Times New Roman"/>
                <w:vanish/>
                <w:sz w:val="20"/>
              </w:rPr>
            </w:pPr>
          </w:p>
          <w:p w14:paraId="113D9B1D" w14:textId="77777777" w:rsidR="00A03F88" w:rsidRPr="003319D1" w:rsidRDefault="00A03F88" w:rsidP="00194248">
            <w:pPr>
              <w:pStyle w:val="ListParagraph"/>
              <w:numPr>
                <w:ilvl w:val="0"/>
                <w:numId w:val="32"/>
              </w:numPr>
              <w:spacing w:after="200"/>
              <w:contextualSpacing w:val="0"/>
              <w:rPr>
                <w:rFonts w:ascii="Times New Roman" w:hAnsi="Times New Roman" w:cs="Times New Roman"/>
                <w:vanish/>
                <w:sz w:val="20"/>
              </w:rPr>
            </w:pPr>
          </w:p>
          <w:p w14:paraId="03745C70" w14:textId="77777777" w:rsidR="00A03F88" w:rsidRPr="003319D1" w:rsidRDefault="00A03F88" w:rsidP="00194248">
            <w:pPr>
              <w:pStyle w:val="ListParagraph"/>
              <w:numPr>
                <w:ilvl w:val="0"/>
                <w:numId w:val="32"/>
              </w:numPr>
              <w:spacing w:after="200"/>
              <w:contextualSpacing w:val="0"/>
              <w:rPr>
                <w:rFonts w:ascii="Times New Roman" w:hAnsi="Times New Roman" w:cs="Times New Roman"/>
                <w:vanish/>
                <w:sz w:val="20"/>
              </w:rPr>
            </w:pPr>
          </w:p>
          <w:p w14:paraId="220AF14F" w14:textId="77777777" w:rsidR="00A03F88" w:rsidRPr="004F7443" w:rsidRDefault="00A03F88" w:rsidP="00194248">
            <w:pPr>
              <w:pStyle w:val="Header3-Paragraph"/>
              <w:numPr>
                <w:ilvl w:val="0"/>
                <w:numId w:val="58"/>
              </w:numPr>
              <w:rPr>
                <w:rFonts w:ascii="Times New Roman" w:hAnsi="Times New Roman" w:cs="Times New Roman"/>
                <w:sz w:val="20"/>
                <w:lang w:val="en-GB"/>
              </w:rPr>
            </w:pPr>
            <w:r w:rsidRPr="004F7443">
              <w:rPr>
                <w:rFonts w:ascii="Times New Roman" w:hAnsi="Times New Roman" w:cs="Times New Roman"/>
                <w:sz w:val="20"/>
                <w:lang w:val="en-GB"/>
              </w:rPr>
              <w:t>All prices quoted by the Tenderer shall be in Euro or local currency; currency for payment shall be the same as quoted by the Tenderer in its Tender.</w:t>
            </w:r>
          </w:p>
        </w:tc>
      </w:tr>
      <w:tr w:rsidR="00A03F88" w:rsidRPr="00126276" w14:paraId="5B3B9E79" w14:textId="77777777" w:rsidTr="009F5BD9">
        <w:tc>
          <w:tcPr>
            <w:tcW w:w="1985" w:type="dxa"/>
            <w:vMerge w:val="restart"/>
          </w:tcPr>
          <w:p w14:paraId="34B04E83" w14:textId="77777777" w:rsidR="00A03F88" w:rsidRPr="004F7443" w:rsidRDefault="005E255F" w:rsidP="00194248">
            <w:pPr>
              <w:pStyle w:val="Header1-Clauses"/>
              <w:numPr>
                <w:ilvl w:val="0"/>
                <w:numId w:val="31"/>
              </w:numPr>
              <w:rPr>
                <w:rFonts w:ascii="Times New Roman" w:hAnsi="Times New Roman" w:cs="Times New Roman"/>
                <w:sz w:val="20"/>
                <w:lang w:val="en-GB"/>
              </w:rPr>
            </w:pPr>
            <w:bookmarkStart w:id="103" w:name="_Toc438438837"/>
            <w:bookmarkStart w:id="104" w:name="_Toc438532598"/>
            <w:bookmarkStart w:id="105" w:name="_Toc438733981"/>
            <w:bookmarkStart w:id="106" w:name="_Toc438907020"/>
            <w:bookmarkStart w:id="107" w:name="_Toc438907219"/>
            <w:bookmarkStart w:id="108" w:name="_Toc192578431"/>
            <w:r w:rsidRPr="004F7443">
              <w:rPr>
                <w:rFonts w:ascii="Times New Roman" w:hAnsi="Times New Roman" w:cs="Times New Roman"/>
                <w:sz w:val="20"/>
                <w:lang w:val="en-GB"/>
              </w:rPr>
              <w:t>Documents Establishing</w:t>
            </w:r>
            <w:r w:rsidR="00A03F88" w:rsidRPr="004F7443">
              <w:rPr>
                <w:rFonts w:ascii="Times New Roman" w:hAnsi="Times New Roman" w:cs="Times New Roman"/>
                <w:sz w:val="20"/>
                <w:lang w:val="en-GB"/>
              </w:rPr>
              <w:t xml:space="preserve"> the Qualifications of the Tenderer</w:t>
            </w:r>
            <w:bookmarkEnd w:id="103"/>
            <w:bookmarkEnd w:id="104"/>
            <w:bookmarkEnd w:id="105"/>
            <w:bookmarkEnd w:id="106"/>
            <w:bookmarkEnd w:id="107"/>
            <w:bookmarkEnd w:id="108"/>
          </w:p>
        </w:tc>
        <w:tc>
          <w:tcPr>
            <w:tcW w:w="8188" w:type="dxa"/>
            <w:gridSpan w:val="2"/>
          </w:tcPr>
          <w:p w14:paraId="6AC0CD28" w14:textId="77777777" w:rsidR="00A03F88" w:rsidRPr="004F7443" w:rsidRDefault="00A03F88" w:rsidP="00194248">
            <w:pPr>
              <w:pStyle w:val="Header3-Paragraph"/>
              <w:numPr>
                <w:ilvl w:val="1"/>
                <w:numId w:val="33"/>
              </w:numPr>
              <w:rPr>
                <w:rFonts w:ascii="Times New Roman" w:hAnsi="Times New Roman" w:cs="Times New Roman"/>
                <w:sz w:val="20"/>
                <w:lang w:val="en-GB"/>
              </w:rPr>
            </w:pPr>
            <w:r w:rsidRPr="004F7443">
              <w:rPr>
                <w:rFonts w:ascii="Times New Roman" w:hAnsi="Times New Roman" w:cs="Times New Roman"/>
                <w:sz w:val="20"/>
                <w:lang w:val="en-GB"/>
              </w:rPr>
              <w:t>To establish its qualifications to perform the Contract</w:t>
            </w:r>
            <w:r w:rsidR="00B45810" w:rsidRPr="004F7443">
              <w:rPr>
                <w:rFonts w:ascii="Times New Roman" w:hAnsi="Times New Roman" w:cs="Times New Roman"/>
                <w:sz w:val="20"/>
                <w:lang w:val="en-GB"/>
              </w:rPr>
              <w:t xml:space="preserve"> in accordance with Section II, Evaluation and Qualification Criteria,</w:t>
            </w:r>
            <w:r w:rsidRPr="004F7443">
              <w:rPr>
                <w:rFonts w:ascii="Times New Roman" w:hAnsi="Times New Roman" w:cs="Times New Roman"/>
                <w:sz w:val="20"/>
                <w:lang w:val="en-GB"/>
              </w:rPr>
              <w:t xml:space="preserve"> the Tenderer shall provide the information requested in Section III, Tender Forms.</w:t>
            </w:r>
          </w:p>
          <w:p w14:paraId="018B6202" w14:textId="77777777" w:rsidR="00A03F88" w:rsidRPr="004F7443" w:rsidRDefault="00A03F88" w:rsidP="003319D1">
            <w:pPr>
              <w:ind w:left="819"/>
              <w:rPr>
                <w:rFonts w:ascii="Times New Roman" w:hAnsi="Times New Roman" w:cs="Times New Roman"/>
                <w:sz w:val="20"/>
                <w:lang w:val="en-GB"/>
              </w:rPr>
            </w:pPr>
          </w:p>
        </w:tc>
      </w:tr>
      <w:tr w:rsidR="00A03F88" w:rsidRPr="00126276" w14:paraId="75618662" w14:textId="77777777" w:rsidTr="009F5BD9">
        <w:tc>
          <w:tcPr>
            <w:tcW w:w="1985" w:type="dxa"/>
            <w:vMerge/>
          </w:tcPr>
          <w:p w14:paraId="193B6732" w14:textId="77777777" w:rsidR="00A03F88" w:rsidRPr="004F7443" w:rsidRDefault="00A03F88" w:rsidP="00A03F88">
            <w:pPr>
              <w:pStyle w:val="Header1-Clauses"/>
              <w:spacing w:after="200"/>
              <w:rPr>
                <w:rFonts w:ascii="Times New Roman" w:hAnsi="Times New Roman" w:cs="Times New Roman"/>
                <w:sz w:val="20"/>
                <w:lang w:val="en-GB"/>
              </w:rPr>
            </w:pPr>
          </w:p>
        </w:tc>
        <w:tc>
          <w:tcPr>
            <w:tcW w:w="8188" w:type="dxa"/>
            <w:gridSpan w:val="2"/>
          </w:tcPr>
          <w:p w14:paraId="16F2A2F0" w14:textId="7922F9DA" w:rsidR="00A03F88" w:rsidRPr="004F7443" w:rsidRDefault="00A03F88" w:rsidP="00194248">
            <w:pPr>
              <w:pStyle w:val="Header3-Paragraph"/>
              <w:numPr>
                <w:ilvl w:val="1"/>
                <w:numId w:val="33"/>
              </w:numPr>
              <w:tabs>
                <w:tab w:val="clear" w:pos="504"/>
              </w:tabs>
              <w:rPr>
                <w:rFonts w:ascii="Times New Roman" w:hAnsi="Times New Roman" w:cs="Times New Roman"/>
                <w:sz w:val="20"/>
                <w:lang w:val="en-GB"/>
              </w:rPr>
            </w:pPr>
            <w:r w:rsidRPr="004F7443">
              <w:rPr>
                <w:rFonts w:ascii="Times New Roman" w:hAnsi="Times New Roman" w:cs="Times New Roman"/>
                <w:sz w:val="20"/>
                <w:lang w:val="en-GB"/>
              </w:rPr>
              <w:t>The Tenderer shall submit the Manufacturer’s Authorisation, using the form included in Section I</w:t>
            </w:r>
            <w:r w:rsidRPr="003319D1">
              <w:rPr>
                <w:rFonts w:ascii="Times New Roman" w:hAnsi="Times New Roman" w:cs="Times New Roman"/>
                <w:sz w:val="20"/>
              </w:rPr>
              <w:t>ІІ</w:t>
            </w:r>
            <w:r w:rsidRPr="004F7443">
              <w:rPr>
                <w:rFonts w:ascii="Times New Roman" w:hAnsi="Times New Roman" w:cs="Times New Roman"/>
                <w:sz w:val="20"/>
                <w:lang w:val="en-GB"/>
              </w:rPr>
              <w:t xml:space="preserve">, Tender Forms where the Tenderer does not manufacture or produce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it offers to supply</w:t>
            </w:r>
            <w:r w:rsidR="00B548A0" w:rsidRPr="004F7443">
              <w:rPr>
                <w:rFonts w:ascii="Times New Roman" w:hAnsi="Times New Roman" w:cs="Times New Roman"/>
                <w:sz w:val="20"/>
                <w:lang w:val="en-GB"/>
              </w:rPr>
              <w:t xml:space="preserve">, for the </w:t>
            </w:r>
            <w:r w:rsidR="00A127D5" w:rsidRPr="004F7443">
              <w:rPr>
                <w:rFonts w:ascii="Times New Roman" w:hAnsi="Times New Roman" w:cs="Times New Roman"/>
                <w:sz w:val="20"/>
                <w:lang w:val="en-GB"/>
              </w:rPr>
              <w:t>Equipment</w:t>
            </w:r>
            <w:r w:rsidR="00B548A0" w:rsidRPr="004F7443">
              <w:rPr>
                <w:rFonts w:ascii="Times New Roman" w:hAnsi="Times New Roman" w:cs="Times New Roman"/>
                <w:sz w:val="20"/>
                <w:lang w:val="en-GB"/>
              </w:rPr>
              <w:t xml:space="preserve"> items identified in Section IV, Employer’s Requirements as such, for which the Authorisation should be provided.</w:t>
            </w:r>
          </w:p>
        </w:tc>
      </w:tr>
      <w:tr w:rsidR="00A03F88" w:rsidRPr="00126276" w14:paraId="6CB5B774" w14:textId="77777777" w:rsidTr="009F5BD9">
        <w:tc>
          <w:tcPr>
            <w:tcW w:w="1985" w:type="dxa"/>
          </w:tcPr>
          <w:p w14:paraId="396D5C75" w14:textId="77777777" w:rsidR="00A03F88" w:rsidRPr="004F7443" w:rsidRDefault="00A03F88" w:rsidP="00A03F88">
            <w:pPr>
              <w:pStyle w:val="Header1-Clauses"/>
              <w:spacing w:after="200"/>
              <w:rPr>
                <w:rFonts w:ascii="Times New Roman" w:hAnsi="Times New Roman" w:cs="Times New Roman"/>
                <w:sz w:val="20"/>
                <w:lang w:val="en-GB"/>
              </w:rPr>
            </w:pPr>
          </w:p>
        </w:tc>
        <w:tc>
          <w:tcPr>
            <w:tcW w:w="8188" w:type="dxa"/>
            <w:gridSpan w:val="2"/>
          </w:tcPr>
          <w:p w14:paraId="3380BBE9" w14:textId="77777777" w:rsidR="00A03F88" w:rsidRPr="004F7443" w:rsidRDefault="00A03F88" w:rsidP="00194248">
            <w:pPr>
              <w:pStyle w:val="Header3-Paragraph"/>
              <w:numPr>
                <w:ilvl w:val="1"/>
                <w:numId w:val="33"/>
              </w:numPr>
              <w:rPr>
                <w:rFonts w:ascii="Times New Roman" w:hAnsi="Times New Roman" w:cs="Times New Roman"/>
                <w:sz w:val="20"/>
                <w:lang w:val="en-GB"/>
              </w:rPr>
            </w:pPr>
            <w:r w:rsidRPr="004F7443">
              <w:rPr>
                <w:rFonts w:ascii="Times New Roman" w:hAnsi="Times New Roman" w:cs="Times New Roman"/>
                <w:sz w:val="20"/>
                <w:lang w:val="en-GB"/>
              </w:rPr>
              <w:t>The Tenderer shall submit evidence that it will be represented by an Agent in the country, equipped and able to carry out the Contractor’s maintenance, repair and spare parts-stocking obligations prescribed in the Contract, where a Tenderer does not conduct business within the Employer’s Country.</w:t>
            </w:r>
          </w:p>
        </w:tc>
      </w:tr>
      <w:tr w:rsidR="00A03F88" w:rsidRPr="00126276" w14:paraId="314E02E1" w14:textId="77777777" w:rsidTr="009F5BD9">
        <w:tc>
          <w:tcPr>
            <w:tcW w:w="1985" w:type="dxa"/>
          </w:tcPr>
          <w:p w14:paraId="124BC6DE" w14:textId="75407351" w:rsidR="00A03F88" w:rsidRPr="004F7443" w:rsidRDefault="00A03F88" w:rsidP="00194248">
            <w:pPr>
              <w:pStyle w:val="Header1-Clauses"/>
              <w:numPr>
                <w:ilvl w:val="0"/>
                <w:numId w:val="31"/>
              </w:numPr>
              <w:spacing w:after="240"/>
              <w:ind w:left="431" w:hanging="431"/>
              <w:rPr>
                <w:rFonts w:ascii="Times New Roman" w:hAnsi="Times New Roman" w:cs="Times New Roman"/>
                <w:sz w:val="20"/>
                <w:lang w:val="en-GB"/>
              </w:rPr>
            </w:pPr>
            <w:bookmarkStart w:id="109" w:name="_Toc438438838"/>
            <w:bookmarkStart w:id="110" w:name="_Toc438532599"/>
            <w:bookmarkStart w:id="111" w:name="_Toc438733982"/>
            <w:bookmarkStart w:id="112" w:name="_Toc438907021"/>
            <w:bookmarkStart w:id="113" w:name="_Toc438907220"/>
            <w:bookmarkStart w:id="114" w:name="_Toc192578432"/>
            <w:r w:rsidRPr="004F7443">
              <w:rPr>
                <w:rFonts w:ascii="Times New Roman" w:hAnsi="Times New Roman" w:cs="Times New Roman"/>
                <w:sz w:val="20"/>
                <w:lang w:val="en-GB"/>
              </w:rPr>
              <w:t xml:space="preserve">Documents Establishing the Eligibility of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Related </w:t>
            </w:r>
            <w:bookmarkEnd w:id="109"/>
            <w:bookmarkEnd w:id="110"/>
            <w:bookmarkEnd w:id="111"/>
            <w:bookmarkEnd w:id="112"/>
            <w:bookmarkEnd w:id="113"/>
            <w:bookmarkEnd w:id="114"/>
            <w:r w:rsidRPr="004F7443">
              <w:rPr>
                <w:rFonts w:ascii="Times New Roman" w:hAnsi="Times New Roman" w:cs="Times New Roman"/>
                <w:sz w:val="20"/>
                <w:lang w:val="en-GB"/>
              </w:rPr>
              <w:t>Works</w:t>
            </w:r>
          </w:p>
        </w:tc>
        <w:tc>
          <w:tcPr>
            <w:tcW w:w="8188" w:type="dxa"/>
            <w:gridSpan w:val="2"/>
          </w:tcPr>
          <w:p w14:paraId="0018F184"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57F617A3"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16F5BB62"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6C2266AE"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7ECA175F"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29EF8296"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64717DB2"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70F00142"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426D3AE3"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7378DE51"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7EF5D10B"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37618A82"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340B6C47" w14:textId="77777777" w:rsidR="00A03F88" w:rsidRPr="003319D1" w:rsidRDefault="00A03F88" w:rsidP="00194248">
            <w:pPr>
              <w:pStyle w:val="ListParagraph"/>
              <w:numPr>
                <w:ilvl w:val="0"/>
                <w:numId w:val="34"/>
              </w:numPr>
              <w:spacing w:after="200"/>
              <w:contextualSpacing w:val="0"/>
              <w:rPr>
                <w:rFonts w:ascii="Times New Roman" w:hAnsi="Times New Roman" w:cs="Times New Roman"/>
                <w:vanish/>
                <w:sz w:val="20"/>
              </w:rPr>
            </w:pPr>
          </w:p>
          <w:p w14:paraId="3545AB79" w14:textId="43FC6BD6" w:rsidR="00A03F88" w:rsidRPr="004F7443" w:rsidRDefault="00A03F88" w:rsidP="00194248">
            <w:pPr>
              <w:pStyle w:val="Header3-Paragraph"/>
              <w:numPr>
                <w:ilvl w:val="1"/>
                <w:numId w:val="34"/>
              </w:numPr>
              <w:rPr>
                <w:rFonts w:ascii="Times New Roman" w:hAnsi="Times New Roman" w:cs="Times New Roman"/>
                <w:sz w:val="20"/>
                <w:u w:val="single"/>
                <w:lang w:val="en-GB"/>
              </w:rPr>
            </w:pPr>
            <w:r w:rsidRPr="004F7443">
              <w:rPr>
                <w:rFonts w:ascii="Times New Roman" w:hAnsi="Times New Roman" w:cs="Times New Roman"/>
                <w:sz w:val="20"/>
                <w:lang w:val="en-GB"/>
              </w:rPr>
              <w:t xml:space="preserve">To establish the eligibility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Works, Tenderers shall complete the forms, included in Section I</w:t>
            </w:r>
            <w:r w:rsidRPr="003319D1">
              <w:rPr>
                <w:rFonts w:ascii="Times New Roman" w:hAnsi="Times New Roman" w:cs="Times New Roman"/>
                <w:sz w:val="20"/>
              </w:rPr>
              <w:t>ІІ</w:t>
            </w:r>
            <w:r w:rsidRPr="004F7443">
              <w:rPr>
                <w:rFonts w:ascii="Times New Roman" w:hAnsi="Times New Roman" w:cs="Times New Roman"/>
                <w:sz w:val="20"/>
                <w:lang w:val="en-GB"/>
              </w:rPr>
              <w:t>, Tender Forms.</w:t>
            </w:r>
          </w:p>
          <w:p w14:paraId="4CD005F7" w14:textId="38AA8F1A" w:rsidR="00A03F88" w:rsidRPr="004F7443" w:rsidRDefault="00A03F88" w:rsidP="00194248">
            <w:pPr>
              <w:pStyle w:val="Header3-Paragraph"/>
              <w:numPr>
                <w:ilvl w:val="1"/>
                <w:numId w:val="34"/>
              </w:numPr>
              <w:rPr>
                <w:rFonts w:ascii="Times New Roman" w:hAnsi="Times New Roman" w:cs="Times New Roman"/>
                <w:sz w:val="20"/>
                <w:u w:val="single"/>
                <w:lang w:val="en-GB"/>
              </w:rPr>
            </w:pPr>
            <w:r w:rsidRPr="004F7443">
              <w:rPr>
                <w:rFonts w:ascii="Times New Roman" w:hAnsi="Times New Roman" w:cs="Times New Roman"/>
                <w:iCs/>
                <w:sz w:val="20"/>
                <w:lang w:val="en-GB"/>
              </w:rPr>
              <w:t xml:space="preserve">The Tenderer must provide the following </w:t>
            </w:r>
            <w:r w:rsidRPr="004F7443">
              <w:rPr>
                <w:rFonts w:ascii="Times New Roman" w:hAnsi="Times New Roman" w:cs="Times New Roman"/>
                <w:sz w:val="20"/>
                <w:lang w:val="en-GB"/>
              </w:rPr>
              <w:t xml:space="preserve">documentary evidence to establish the conformity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w:t>
            </w:r>
            <w:r w:rsidR="00527FDF">
              <w:rPr>
                <w:rFonts w:ascii="Times New Roman" w:hAnsi="Times New Roman" w:cs="Times New Roman"/>
                <w:sz w:val="20"/>
                <w:lang w:val="en-US"/>
              </w:rPr>
              <w:t xml:space="preserve">Related </w:t>
            </w:r>
            <w:r w:rsidRPr="004F7443">
              <w:rPr>
                <w:rFonts w:ascii="Times New Roman" w:hAnsi="Times New Roman" w:cs="Times New Roman"/>
                <w:sz w:val="20"/>
                <w:lang w:val="en-GB"/>
              </w:rPr>
              <w:t>Works:</w:t>
            </w:r>
          </w:p>
          <w:p w14:paraId="6381B9BB" w14:textId="03F96F3E" w:rsidR="00A03F88" w:rsidRPr="004F7443" w:rsidRDefault="00A03F88" w:rsidP="00A03F88">
            <w:pPr>
              <w:keepNext/>
              <w:tabs>
                <w:tab w:val="left" w:pos="1823"/>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The documentary evidence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’s and </w:t>
            </w:r>
            <w:r w:rsidR="00FE4A18">
              <w:rPr>
                <w:rFonts w:ascii="Times New Roman" w:hAnsi="Times New Roman" w:cs="Times New Roman"/>
                <w:sz w:val="20"/>
                <w:lang w:val="en-US"/>
              </w:rPr>
              <w:t xml:space="preserve">Related </w:t>
            </w:r>
            <w:r w:rsidRPr="004F7443">
              <w:rPr>
                <w:rFonts w:ascii="Times New Roman" w:hAnsi="Times New Roman" w:cs="Times New Roman"/>
                <w:sz w:val="20"/>
                <w:lang w:val="en-GB"/>
              </w:rPr>
              <w:t>Works’ conformity to the tender documents may be in the form of literature, drawings and data, and shall consist of:</w:t>
            </w:r>
          </w:p>
          <w:p w14:paraId="02BF3572" w14:textId="4D1BEF12" w:rsidR="00A03F88" w:rsidRPr="004F7443" w:rsidRDefault="00A03F88" w:rsidP="00A03F88">
            <w:pPr>
              <w:spacing w:before="120" w:after="120"/>
              <w:ind w:left="540" w:hanging="540"/>
              <w:rPr>
                <w:rFonts w:ascii="Times New Roman" w:hAnsi="Times New Roman" w:cs="Times New Roman"/>
                <w:sz w:val="20"/>
                <w:lang w:val="en-GB"/>
              </w:rPr>
            </w:pPr>
            <w:r w:rsidRPr="004F7443">
              <w:rPr>
                <w:rFonts w:ascii="Times New Roman" w:hAnsi="Times New Roman" w:cs="Times New Roman"/>
                <w:sz w:val="20"/>
                <w:lang w:val="en-GB"/>
              </w:rPr>
              <w:t>(a)</w:t>
            </w:r>
            <w:r w:rsidRPr="004F7443">
              <w:rPr>
                <w:rFonts w:ascii="Times New Roman" w:hAnsi="Times New Roman" w:cs="Times New Roman"/>
                <w:sz w:val="20"/>
                <w:lang w:val="en-GB"/>
              </w:rPr>
              <w:tab/>
              <w:t xml:space="preserve">a detailed description of the essential technical and performance characteristics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w:t>
            </w:r>
            <w:r w:rsidR="00FE4A18">
              <w:rPr>
                <w:rFonts w:ascii="Times New Roman" w:hAnsi="Times New Roman" w:cs="Times New Roman"/>
                <w:sz w:val="20"/>
                <w:lang w:val="en-US"/>
              </w:rPr>
              <w:t xml:space="preserve">Related </w:t>
            </w:r>
            <w:r w:rsidRPr="004F7443">
              <w:rPr>
                <w:rFonts w:ascii="Times New Roman" w:hAnsi="Times New Roman" w:cs="Times New Roman"/>
                <w:sz w:val="20"/>
                <w:lang w:val="en-GB"/>
              </w:rPr>
              <w:t>Works;</w:t>
            </w:r>
          </w:p>
          <w:p w14:paraId="7C720936" w14:textId="0B7FC6AD" w:rsidR="00A03F88" w:rsidRPr="004F7443" w:rsidRDefault="00A03F88" w:rsidP="00A03F88">
            <w:pPr>
              <w:spacing w:before="120" w:after="120"/>
              <w:ind w:left="540" w:hanging="540"/>
              <w:rPr>
                <w:rFonts w:ascii="Times New Roman" w:hAnsi="Times New Roman" w:cs="Times New Roman"/>
                <w:sz w:val="20"/>
                <w:lang w:val="en-GB"/>
              </w:rPr>
            </w:pPr>
            <w:r w:rsidRPr="004F7443">
              <w:rPr>
                <w:rFonts w:ascii="Times New Roman" w:hAnsi="Times New Roman" w:cs="Times New Roman"/>
                <w:sz w:val="20"/>
                <w:lang w:val="en-GB"/>
              </w:rPr>
              <w:t>(b)</w:t>
            </w:r>
            <w:r w:rsidRPr="004F7443">
              <w:rPr>
                <w:rFonts w:ascii="Times New Roman" w:hAnsi="Times New Roman" w:cs="Times New Roman"/>
                <w:sz w:val="20"/>
                <w:lang w:val="en-GB"/>
              </w:rPr>
              <w:tab/>
              <w:t xml:space="preserve">a list giving full particulars, including available sources and current prices, of spare parts, special tools, etc., necessary for the proper and continuing functioning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for a period of 3</w:t>
            </w:r>
            <w:r w:rsidRPr="004F7443">
              <w:rPr>
                <w:rFonts w:ascii="Times New Roman" w:hAnsi="Times New Roman" w:cs="Times New Roman"/>
                <w:b/>
                <w:sz w:val="20"/>
                <w:lang w:val="en-GB"/>
              </w:rPr>
              <w:t xml:space="preserve"> </w:t>
            </w:r>
            <w:r w:rsidRPr="004F7443">
              <w:rPr>
                <w:rFonts w:ascii="Times New Roman" w:hAnsi="Times New Roman" w:cs="Times New Roman"/>
                <w:sz w:val="20"/>
                <w:lang w:val="en-GB"/>
              </w:rPr>
              <w:t xml:space="preserve">years, following commencement of the use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by the Employer; and</w:t>
            </w:r>
          </w:p>
          <w:p w14:paraId="3DD862AB" w14:textId="4D027990" w:rsidR="00A03F88" w:rsidRPr="004F7443" w:rsidRDefault="00A03F88" w:rsidP="00A03F88">
            <w:pPr>
              <w:pStyle w:val="Header3-Paragraph"/>
              <w:numPr>
                <w:ilvl w:val="0"/>
                <w:numId w:val="0"/>
              </w:numPr>
              <w:ind w:left="601" w:hanging="601"/>
              <w:rPr>
                <w:rFonts w:ascii="Times New Roman" w:hAnsi="Times New Roman" w:cs="Times New Roman"/>
                <w:b/>
                <w:sz w:val="20"/>
                <w:lang w:val="en-GB"/>
              </w:rPr>
            </w:pPr>
            <w:r w:rsidRPr="004F7443">
              <w:rPr>
                <w:rFonts w:ascii="Times New Roman" w:hAnsi="Times New Roman" w:cs="Times New Roman"/>
                <w:sz w:val="20"/>
                <w:lang w:val="en-GB"/>
              </w:rPr>
              <w:lastRenderedPageBreak/>
              <w:t>(c)</w:t>
            </w:r>
            <w:r w:rsidRPr="004F7443">
              <w:rPr>
                <w:rFonts w:ascii="Times New Roman" w:hAnsi="Times New Roman" w:cs="Times New Roman"/>
                <w:sz w:val="20"/>
                <w:lang w:val="en-GB"/>
              </w:rPr>
              <w:tab/>
              <w:t xml:space="preserve">a paragraph-by-paragraph commentary on the Employer’s Requirements demonstrating substantial responsiveness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w:t>
            </w:r>
            <w:r w:rsidR="00FE4A18">
              <w:rPr>
                <w:rFonts w:ascii="Times New Roman" w:hAnsi="Times New Roman" w:cs="Times New Roman"/>
                <w:sz w:val="20"/>
                <w:lang w:val="en-US"/>
              </w:rPr>
              <w:t xml:space="preserve">Related </w:t>
            </w:r>
            <w:r w:rsidRPr="004F7443">
              <w:rPr>
                <w:rFonts w:ascii="Times New Roman" w:hAnsi="Times New Roman" w:cs="Times New Roman"/>
                <w:sz w:val="20"/>
                <w:lang w:val="en-GB"/>
              </w:rPr>
              <w:t>Works to those specifications or a statement of deviations and exceptions to the provisions of the Employer’s Requirements</w:t>
            </w:r>
            <w:r w:rsidRPr="004F7443">
              <w:rPr>
                <w:rFonts w:ascii="Times New Roman" w:hAnsi="Times New Roman" w:cs="Times New Roman"/>
                <w:b/>
                <w:sz w:val="20"/>
                <w:lang w:val="en-GB"/>
              </w:rPr>
              <w:t>.</w:t>
            </w:r>
          </w:p>
        </w:tc>
      </w:tr>
      <w:tr w:rsidR="00A03F88" w:rsidRPr="00126276" w14:paraId="2A4A5B23" w14:textId="77777777" w:rsidTr="009F5BD9">
        <w:tc>
          <w:tcPr>
            <w:tcW w:w="1985" w:type="dxa"/>
          </w:tcPr>
          <w:p w14:paraId="18D13387" w14:textId="77777777" w:rsidR="00A03F88" w:rsidRPr="004F7443" w:rsidRDefault="00A03F88" w:rsidP="00194248">
            <w:pPr>
              <w:pStyle w:val="Header1-Clauses"/>
              <w:numPr>
                <w:ilvl w:val="0"/>
                <w:numId w:val="31"/>
              </w:numPr>
              <w:rPr>
                <w:rFonts w:ascii="Times New Roman" w:hAnsi="Times New Roman" w:cs="Times New Roman"/>
                <w:sz w:val="20"/>
                <w:lang w:val="en-GB"/>
              </w:rPr>
            </w:pPr>
            <w:bookmarkStart w:id="115" w:name="_Toc438438841"/>
            <w:bookmarkStart w:id="116" w:name="_Toc438532604"/>
            <w:bookmarkStart w:id="117" w:name="_Toc438733985"/>
            <w:bookmarkStart w:id="118" w:name="_Toc438907024"/>
            <w:bookmarkStart w:id="119" w:name="_Toc438907223"/>
            <w:bookmarkStart w:id="120" w:name="_Toc192578433"/>
            <w:r w:rsidRPr="004F7443">
              <w:rPr>
                <w:rFonts w:ascii="Times New Roman" w:hAnsi="Times New Roman" w:cs="Times New Roman"/>
                <w:sz w:val="20"/>
                <w:lang w:val="en-GB"/>
              </w:rPr>
              <w:lastRenderedPageBreak/>
              <w:t>Period of Validity of Tenders</w:t>
            </w:r>
            <w:bookmarkEnd w:id="115"/>
            <w:bookmarkEnd w:id="116"/>
            <w:bookmarkEnd w:id="117"/>
            <w:bookmarkEnd w:id="118"/>
            <w:bookmarkEnd w:id="119"/>
            <w:bookmarkEnd w:id="120"/>
          </w:p>
        </w:tc>
        <w:tc>
          <w:tcPr>
            <w:tcW w:w="8188" w:type="dxa"/>
            <w:gridSpan w:val="2"/>
          </w:tcPr>
          <w:p w14:paraId="2CB287F4"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5816612C"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6D9AC466"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656D8114"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34FDB834"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049077DD"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35530C03"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4E00A7CE"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0A326614"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4A82B161"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12DBC536"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14295C78"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11CD35BF"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0893A52D" w14:textId="77777777" w:rsidR="00A03F88" w:rsidRPr="003319D1" w:rsidRDefault="00A03F88" w:rsidP="00194248">
            <w:pPr>
              <w:pStyle w:val="ListParagraph"/>
              <w:numPr>
                <w:ilvl w:val="0"/>
                <w:numId w:val="35"/>
              </w:numPr>
              <w:spacing w:after="200"/>
              <w:contextualSpacing w:val="0"/>
              <w:rPr>
                <w:rFonts w:ascii="Times New Roman" w:hAnsi="Times New Roman" w:cs="Times New Roman"/>
                <w:vanish/>
                <w:sz w:val="20"/>
              </w:rPr>
            </w:pPr>
          </w:p>
          <w:p w14:paraId="23345916" w14:textId="77777777" w:rsidR="00A03F88" w:rsidRPr="004F7443" w:rsidRDefault="00A03F88" w:rsidP="00194248">
            <w:pPr>
              <w:pStyle w:val="Header3-Paragraph"/>
              <w:numPr>
                <w:ilvl w:val="1"/>
                <w:numId w:val="35"/>
              </w:numPr>
              <w:rPr>
                <w:rFonts w:ascii="Times New Roman" w:hAnsi="Times New Roman" w:cs="Times New Roman"/>
                <w:sz w:val="20"/>
                <w:lang w:val="en-GB"/>
              </w:rPr>
            </w:pPr>
            <w:r w:rsidRPr="004F7443">
              <w:rPr>
                <w:rFonts w:ascii="Times New Roman" w:hAnsi="Times New Roman" w:cs="Times New Roman"/>
                <w:sz w:val="20"/>
                <w:lang w:val="en-GB"/>
              </w:rPr>
              <w:t xml:space="preserve">Tenders shall remain valid </w:t>
            </w:r>
            <w:r w:rsidRPr="004F7443">
              <w:rPr>
                <w:rFonts w:ascii="Times New Roman" w:hAnsi="Times New Roman" w:cs="Times New Roman"/>
                <w:b/>
                <w:i/>
                <w:sz w:val="20"/>
                <w:lang w:val="en-GB"/>
              </w:rPr>
              <w:t>[insert number – usually 90]</w:t>
            </w:r>
            <w:r w:rsidRPr="004F7443">
              <w:rPr>
                <w:rFonts w:ascii="Times New Roman" w:hAnsi="Times New Roman" w:cs="Times New Roman"/>
                <w:sz w:val="20"/>
                <w:lang w:val="en-GB"/>
              </w:rPr>
              <w:t xml:space="preserve"> days after the tender submission deadline date.  A tender valid for a shorter period shall be rejected as </w:t>
            </w:r>
            <w:r w:rsidR="003F7CEC" w:rsidRPr="004F7443">
              <w:rPr>
                <w:rFonts w:ascii="Times New Roman" w:hAnsi="Times New Roman" w:cs="Times New Roman"/>
                <w:sz w:val="20"/>
                <w:lang w:val="en-GB"/>
              </w:rPr>
              <w:t>non-responsive</w:t>
            </w:r>
            <w:r w:rsidRPr="004F7443">
              <w:rPr>
                <w:rFonts w:ascii="Times New Roman" w:hAnsi="Times New Roman" w:cs="Times New Roman"/>
                <w:sz w:val="20"/>
                <w:lang w:val="en-GB"/>
              </w:rPr>
              <w:t>.</w:t>
            </w:r>
          </w:p>
        </w:tc>
      </w:tr>
      <w:tr w:rsidR="00A03F88" w:rsidRPr="00126276" w14:paraId="200E83FE" w14:textId="77777777" w:rsidTr="009F5BD9">
        <w:tc>
          <w:tcPr>
            <w:tcW w:w="1985" w:type="dxa"/>
          </w:tcPr>
          <w:p w14:paraId="019725C2" w14:textId="77777777" w:rsidR="00A03F88" w:rsidRPr="004F7443" w:rsidRDefault="00A03F88" w:rsidP="00A03F88">
            <w:pPr>
              <w:rPr>
                <w:rFonts w:ascii="Times New Roman" w:hAnsi="Times New Roman" w:cs="Times New Roman"/>
                <w:sz w:val="20"/>
                <w:lang w:val="en-GB"/>
              </w:rPr>
            </w:pPr>
          </w:p>
        </w:tc>
        <w:tc>
          <w:tcPr>
            <w:tcW w:w="8188" w:type="dxa"/>
            <w:gridSpan w:val="2"/>
          </w:tcPr>
          <w:p w14:paraId="1E90475D" w14:textId="77777777" w:rsidR="00A03F88" w:rsidRPr="004F7443" w:rsidRDefault="00A03F88" w:rsidP="00194248">
            <w:pPr>
              <w:pStyle w:val="Header3-Paragraph"/>
              <w:numPr>
                <w:ilvl w:val="1"/>
                <w:numId w:val="35"/>
              </w:numPr>
              <w:rPr>
                <w:rFonts w:ascii="Times New Roman" w:hAnsi="Times New Roman" w:cs="Times New Roman"/>
                <w:sz w:val="20"/>
                <w:lang w:val="en-GB"/>
              </w:rPr>
            </w:pPr>
            <w:r w:rsidRPr="004F7443">
              <w:rPr>
                <w:rFonts w:ascii="Times New Roman" w:hAnsi="Times New Roman" w:cs="Times New Roman"/>
                <w:sz w:val="20"/>
                <w:lang w:val="en-GB"/>
              </w:rPr>
              <w:t>In exceptional circumstances, prior to the expiration of the Tender validity period, the Employer may request Tenderers to extend the period of validity of their tenders. The request and the responses shall be made in writing. A Tenderer may refuse the request. A Tenderer granting the request shall not be required or permitted to modify its tender, except as provided in ITT 14.3.</w:t>
            </w:r>
          </w:p>
        </w:tc>
      </w:tr>
      <w:tr w:rsidR="00A03F88" w:rsidRPr="00126276" w14:paraId="1D7E13F8" w14:textId="77777777" w:rsidTr="009F5BD9">
        <w:tc>
          <w:tcPr>
            <w:tcW w:w="1985" w:type="dxa"/>
          </w:tcPr>
          <w:p w14:paraId="67EA7802" w14:textId="77777777" w:rsidR="00A03F88" w:rsidRPr="004F7443" w:rsidRDefault="00A03F88" w:rsidP="00A03F88">
            <w:pPr>
              <w:rPr>
                <w:rFonts w:ascii="Times New Roman" w:hAnsi="Times New Roman" w:cs="Times New Roman"/>
                <w:sz w:val="20"/>
                <w:lang w:val="en-GB"/>
              </w:rPr>
            </w:pPr>
          </w:p>
        </w:tc>
        <w:tc>
          <w:tcPr>
            <w:tcW w:w="8188" w:type="dxa"/>
            <w:gridSpan w:val="2"/>
          </w:tcPr>
          <w:p w14:paraId="290AC6EC" w14:textId="77777777" w:rsidR="00A03F88" w:rsidRPr="004F7443" w:rsidRDefault="00A03F88" w:rsidP="00194248">
            <w:pPr>
              <w:pStyle w:val="Header3-Paragraph"/>
              <w:numPr>
                <w:ilvl w:val="1"/>
                <w:numId w:val="35"/>
              </w:numPr>
              <w:rPr>
                <w:rFonts w:ascii="Times New Roman" w:hAnsi="Times New Roman" w:cs="Times New Roman"/>
                <w:sz w:val="20"/>
                <w:lang w:val="en-GB"/>
              </w:rPr>
            </w:pPr>
            <w:r w:rsidRPr="004F7443">
              <w:rPr>
                <w:rFonts w:ascii="Times New Roman" w:hAnsi="Times New Roman" w:cs="Times New Roman"/>
                <w:sz w:val="20"/>
                <w:lang w:val="en-GB"/>
              </w:rPr>
              <w:t>If the award is delayed by a period exceeding fifty-six (56) days beyond the expiry of the initial Tender validity, the Contract price shall be adjusted as specified in the request for extension. Tender evaluation shall be based on the Tender Price without taking into consideration the above adjustment.</w:t>
            </w:r>
          </w:p>
        </w:tc>
      </w:tr>
      <w:tr w:rsidR="00A03F88" w:rsidRPr="00126276" w14:paraId="4C1A2FD2" w14:textId="77777777" w:rsidTr="009F5BD9">
        <w:tc>
          <w:tcPr>
            <w:tcW w:w="1985" w:type="dxa"/>
          </w:tcPr>
          <w:p w14:paraId="08D0C878" w14:textId="77777777" w:rsidR="00A03F88" w:rsidRPr="003319D1" w:rsidRDefault="00862C0E" w:rsidP="00194248">
            <w:pPr>
              <w:pStyle w:val="Header1-Clauses"/>
              <w:numPr>
                <w:ilvl w:val="0"/>
                <w:numId w:val="31"/>
              </w:numPr>
              <w:rPr>
                <w:rFonts w:ascii="Times New Roman" w:hAnsi="Times New Roman" w:cs="Times New Roman"/>
                <w:sz w:val="20"/>
              </w:rPr>
            </w:pPr>
            <w:r>
              <w:rPr>
                <w:rFonts w:ascii="Times New Roman" w:hAnsi="Times New Roman" w:cs="Times New Roman"/>
                <w:sz w:val="20"/>
              </w:rPr>
              <w:t>Tender-Securing Declaration</w:t>
            </w:r>
          </w:p>
        </w:tc>
        <w:tc>
          <w:tcPr>
            <w:tcW w:w="8188" w:type="dxa"/>
            <w:gridSpan w:val="2"/>
          </w:tcPr>
          <w:p w14:paraId="4CA75FFC" w14:textId="77777777" w:rsidR="00A03F88" w:rsidRPr="004F7443" w:rsidRDefault="00A03F88" w:rsidP="00194248">
            <w:pPr>
              <w:pStyle w:val="Header3-Paragraph"/>
              <w:numPr>
                <w:ilvl w:val="0"/>
                <w:numId w:val="36"/>
              </w:numPr>
              <w:rPr>
                <w:rFonts w:ascii="Times New Roman" w:hAnsi="Times New Roman" w:cs="Times New Roman"/>
                <w:sz w:val="20"/>
                <w:lang w:val="en-GB"/>
              </w:rPr>
            </w:pPr>
            <w:r w:rsidRPr="004F7443">
              <w:rPr>
                <w:rFonts w:ascii="Times New Roman" w:hAnsi="Times New Roman" w:cs="Times New Roman"/>
                <w:sz w:val="20"/>
                <w:lang w:val="en-GB"/>
              </w:rPr>
              <w:t xml:space="preserve">The Tenderer shall furnish as part of its tender the original of a </w:t>
            </w:r>
            <w:r w:rsidR="00E717B4">
              <w:rPr>
                <w:rFonts w:ascii="Times New Roman" w:hAnsi="Times New Roman" w:cs="Times New Roman"/>
                <w:sz w:val="20"/>
                <w:lang w:val="en-US"/>
              </w:rPr>
              <w:t>T</w:t>
            </w:r>
            <w:r w:rsidR="003163F7" w:rsidRPr="004F7443">
              <w:rPr>
                <w:rFonts w:ascii="Times New Roman" w:hAnsi="Times New Roman" w:cs="Times New Roman"/>
                <w:sz w:val="20"/>
                <w:lang w:val="en-GB"/>
              </w:rPr>
              <w:t>ender-</w:t>
            </w:r>
            <w:r w:rsidR="00E717B4">
              <w:rPr>
                <w:rFonts w:ascii="Times New Roman" w:hAnsi="Times New Roman" w:cs="Times New Roman"/>
                <w:sz w:val="20"/>
                <w:lang w:val="en-US"/>
              </w:rPr>
              <w:t>S</w:t>
            </w:r>
            <w:r w:rsidR="003163F7" w:rsidRPr="004F7443">
              <w:rPr>
                <w:rFonts w:ascii="Times New Roman" w:hAnsi="Times New Roman" w:cs="Times New Roman"/>
                <w:sz w:val="20"/>
                <w:lang w:val="en-GB"/>
              </w:rPr>
              <w:t xml:space="preserve">ecuring </w:t>
            </w:r>
            <w:r w:rsidR="00E717B4">
              <w:rPr>
                <w:rFonts w:ascii="Times New Roman" w:hAnsi="Times New Roman" w:cs="Times New Roman"/>
                <w:sz w:val="20"/>
                <w:lang w:val="en-US"/>
              </w:rPr>
              <w:t>D</w:t>
            </w:r>
            <w:r w:rsidR="003163F7" w:rsidRPr="004F7443">
              <w:rPr>
                <w:rFonts w:ascii="Times New Roman" w:hAnsi="Times New Roman" w:cs="Times New Roman"/>
                <w:sz w:val="20"/>
                <w:lang w:val="en-GB"/>
              </w:rPr>
              <w:t>eclaration</w:t>
            </w:r>
            <w:r w:rsidR="00F77374"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 xml:space="preserve"> using the</w:t>
            </w:r>
            <w:r w:rsidR="00600E5D" w:rsidRPr="004F7443">
              <w:rPr>
                <w:rFonts w:ascii="Times New Roman" w:hAnsi="Times New Roman" w:cs="Times New Roman"/>
                <w:sz w:val="20"/>
                <w:lang w:val="en-GB"/>
              </w:rPr>
              <w:t xml:space="preserve"> respective</w:t>
            </w:r>
            <w:r w:rsidRPr="004F7443">
              <w:rPr>
                <w:rFonts w:ascii="Times New Roman" w:hAnsi="Times New Roman" w:cs="Times New Roman"/>
                <w:sz w:val="20"/>
                <w:lang w:val="en-GB"/>
              </w:rPr>
              <w:t xml:space="preserve"> form included in Section I</w:t>
            </w:r>
            <w:r w:rsidRPr="003319D1">
              <w:rPr>
                <w:rFonts w:ascii="Times New Roman" w:hAnsi="Times New Roman" w:cs="Times New Roman"/>
                <w:sz w:val="20"/>
              </w:rPr>
              <w:t>І</w:t>
            </w:r>
            <w:r w:rsidRPr="004F7443">
              <w:rPr>
                <w:rFonts w:ascii="Times New Roman" w:hAnsi="Times New Roman" w:cs="Times New Roman"/>
                <w:sz w:val="20"/>
                <w:lang w:val="en-GB"/>
              </w:rPr>
              <w:t>I, Tender Forms.</w:t>
            </w:r>
          </w:p>
        </w:tc>
      </w:tr>
      <w:tr w:rsidR="00A03F88" w:rsidRPr="00126276" w14:paraId="1B3088B0" w14:textId="77777777" w:rsidTr="009F5BD9">
        <w:tc>
          <w:tcPr>
            <w:tcW w:w="1985" w:type="dxa"/>
          </w:tcPr>
          <w:p w14:paraId="23A96CFF" w14:textId="77777777" w:rsidR="00A03F88" w:rsidRPr="004F7443" w:rsidRDefault="00A03F88" w:rsidP="00A03F88">
            <w:pPr>
              <w:rPr>
                <w:rFonts w:ascii="Times New Roman" w:hAnsi="Times New Roman" w:cs="Times New Roman"/>
                <w:sz w:val="20"/>
                <w:lang w:val="en-GB"/>
              </w:rPr>
            </w:pPr>
            <w:bookmarkStart w:id="121" w:name="_Toc438532606"/>
            <w:bookmarkStart w:id="122" w:name="_Toc438532608"/>
            <w:bookmarkEnd w:id="121"/>
            <w:bookmarkEnd w:id="122"/>
          </w:p>
        </w:tc>
        <w:tc>
          <w:tcPr>
            <w:tcW w:w="8188" w:type="dxa"/>
            <w:gridSpan w:val="2"/>
          </w:tcPr>
          <w:p w14:paraId="35C74715" w14:textId="77777777" w:rsidR="00A03F88" w:rsidRPr="003319D1" w:rsidRDefault="00A03F88" w:rsidP="00194248">
            <w:pPr>
              <w:pStyle w:val="ListParagraph"/>
              <w:numPr>
                <w:ilvl w:val="0"/>
                <w:numId w:val="54"/>
              </w:numPr>
              <w:spacing w:after="200"/>
              <w:contextualSpacing w:val="0"/>
              <w:rPr>
                <w:rFonts w:ascii="Times New Roman" w:hAnsi="Times New Roman" w:cs="Times New Roman"/>
                <w:iCs/>
                <w:vanish/>
                <w:sz w:val="20"/>
              </w:rPr>
            </w:pPr>
          </w:p>
          <w:p w14:paraId="38FEBF4E" w14:textId="77777777" w:rsidR="00A03F88" w:rsidRPr="003319D1" w:rsidRDefault="00A03F88" w:rsidP="00194248">
            <w:pPr>
              <w:pStyle w:val="ListParagraph"/>
              <w:numPr>
                <w:ilvl w:val="0"/>
                <w:numId w:val="54"/>
              </w:numPr>
              <w:spacing w:after="200"/>
              <w:contextualSpacing w:val="0"/>
              <w:rPr>
                <w:rFonts w:ascii="Times New Roman" w:hAnsi="Times New Roman" w:cs="Times New Roman"/>
                <w:iCs/>
                <w:vanish/>
                <w:sz w:val="20"/>
              </w:rPr>
            </w:pPr>
          </w:p>
          <w:p w14:paraId="1FFDE28A" w14:textId="77777777" w:rsidR="00A03F88" w:rsidRPr="003319D1" w:rsidRDefault="00A03F88" w:rsidP="00194248">
            <w:pPr>
              <w:pStyle w:val="ListParagraph"/>
              <w:numPr>
                <w:ilvl w:val="0"/>
                <w:numId w:val="54"/>
              </w:numPr>
              <w:spacing w:after="200"/>
              <w:contextualSpacing w:val="0"/>
              <w:rPr>
                <w:rFonts w:ascii="Times New Roman" w:hAnsi="Times New Roman" w:cs="Times New Roman"/>
                <w:iCs/>
                <w:vanish/>
                <w:sz w:val="20"/>
              </w:rPr>
            </w:pPr>
          </w:p>
          <w:p w14:paraId="69E87B62" w14:textId="77777777" w:rsidR="00A03F88" w:rsidRPr="003319D1" w:rsidRDefault="00A03F88" w:rsidP="00194248">
            <w:pPr>
              <w:pStyle w:val="ListParagraph"/>
              <w:numPr>
                <w:ilvl w:val="1"/>
                <w:numId w:val="54"/>
              </w:numPr>
              <w:spacing w:after="200"/>
              <w:contextualSpacing w:val="0"/>
              <w:rPr>
                <w:rFonts w:ascii="Times New Roman" w:hAnsi="Times New Roman" w:cs="Times New Roman"/>
                <w:iCs/>
                <w:vanish/>
                <w:sz w:val="20"/>
              </w:rPr>
            </w:pPr>
          </w:p>
          <w:p w14:paraId="16D241BC" w14:textId="77777777" w:rsidR="00A03F88" w:rsidRPr="004F7443" w:rsidRDefault="00A03F88" w:rsidP="00194248">
            <w:pPr>
              <w:pStyle w:val="Header3-Paragraph"/>
              <w:numPr>
                <w:ilvl w:val="0"/>
                <w:numId w:val="36"/>
              </w:numPr>
              <w:rPr>
                <w:rFonts w:ascii="Times New Roman" w:hAnsi="Times New Roman" w:cs="Times New Roman"/>
                <w:sz w:val="20"/>
                <w:lang w:val="en-GB"/>
              </w:rPr>
            </w:pPr>
            <w:r w:rsidRPr="004F7443">
              <w:rPr>
                <w:rFonts w:ascii="Times New Roman" w:hAnsi="Times New Roman" w:cs="Times New Roman"/>
                <w:sz w:val="20"/>
                <w:lang w:val="en-GB"/>
              </w:rPr>
              <w:t xml:space="preserve">Any Tender not accompanied by </w:t>
            </w:r>
            <w:r w:rsidR="00F36534" w:rsidRPr="004F7443">
              <w:rPr>
                <w:rFonts w:ascii="Times New Roman" w:hAnsi="Times New Roman" w:cs="Times New Roman"/>
                <w:sz w:val="20"/>
                <w:lang w:val="en-GB"/>
              </w:rPr>
              <w:t xml:space="preserve">a </w:t>
            </w:r>
            <w:r w:rsidR="002909B3">
              <w:rPr>
                <w:rFonts w:ascii="Times New Roman" w:hAnsi="Times New Roman" w:cs="Times New Roman"/>
                <w:sz w:val="20"/>
                <w:lang w:val="en-US"/>
              </w:rPr>
              <w:t>T</w:t>
            </w:r>
            <w:r w:rsidR="00F36534" w:rsidRPr="004F7443">
              <w:rPr>
                <w:rFonts w:ascii="Times New Roman" w:hAnsi="Times New Roman" w:cs="Times New Roman"/>
                <w:sz w:val="20"/>
                <w:lang w:val="en-GB"/>
              </w:rPr>
              <w:t>ender</w:t>
            </w:r>
            <w:r w:rsidR="00023A16" w:rsidRPr="004F7443">
              <w:rPr>
                <w:rFonts w:ascii="Times New Roman" w:hAnsi="Times New Roman" w:cs="Times New Roman"/>
                <w:sz w:val="20"/>
                <w:lang w:val="en-GB"/>
              </w:rPr>
              <w:t>-</w:t>
            </w:r>
            <w:r w:rsidR="002909B3">
              <w:rPr>
                <w:rFonts w:ascii="Times New Roman" w:hAnsi="Times New Roman" w:cs="Times New Roman"/>
                <w:sz w:val="20"/>
                <w:lang w:val="en-US"/>
              </w:rPr>
              <w:t>S</w:t>
            </w:r>
            <w:r w:rsidR="00F36534" w:rsidRPr="004F7443">
              <w:rPr>
                <w:rFonts w:ascii="Times New Roman" w:hAnsi="Times New Roman" w:cs="Times New Roman"/>
                <w:sz w:val="20"/>
                <w:lang w:val="en-GB"/>
              </w:rPr>
              <w:t>ecuri</w:t>
            </w:r>
            <w:r w:rsidR="00430C36" w:rsidRPr="004F7443">
              <w:rPr>
                <w:rFonts w:ascii="Times New Roman" w:hAnsi="Times New Roman" w:cs="Times New Roman"/>
                <w:sz w:val="20"/>
                <w:lang w:val="en-GB"/>
              </w:rPr>
              <w:t>ng</w:t>
            </w:r>
            <w:r w:rsidR="00F36534" w:rsidRPr="004F7443">
              <w:rPr>
                <w:rFonts w:ascii="Times New Roman" w:hAnsi="Times New Roman" w:cs="Times New Roman"/>
                <w:sz w:val="20"/>
                <w:lang w:val="en-GB"/>
              </w:rPr>
              <w:t xml:space="preserve"> </w:t>
            </w:r>
            <w:r w:rsidR="002909B3">
              <w:rPr>
                <w:rFonts w:ascii="Times New Roman" w:hAnsi="Times New Roman" w:cs="Times New Roman"/>
                <w:sz w:val="20"/>
                <w:lang w:val="en-US"/>
              </w:rPr>
              <w:t>D</w:t>
            </w:r>
            <w:r w:rsidR="00F36534" w:rsidRPr="004F7443">
              <w:rPr>
                <w:rFonts w:ascii="Times New Roman" w:hAnsi="Times New Roman" w:cs="Times New Roman"/>
                <w:sz w:val="20"/>
                <w:lang w:val="en-GB"/>
              </w:rPr>
              <w:t xml:space="preserve">eclaration </w:t>
            </w:r>
            <w:r w:rsidRPr="004F7443">
              <w:rPr>
                <w:rFonts w:ascii="Times New Roman" w:hAnsi="Times New Roman" w:cs="Times New Roman"/>
                <w:sz w:val="20"/>
                <w:lang w:val="en-GB"/>
              </w:rPr>
              <w:t xml:space="preserve">shall be rejected by the Employer as </w:t>
            </w:r>
            <w:r w:rsidR="008475A4" w:rsidRPr="004F7443">
              <w:rPr>
                <w:rFonts w:ascii="Times New Roman" w:hAnsi="Times New Roman" w:cs="Times New Roman"/>
                <w:sz w:val="20"/>
                <w:lang w:val="en-GB"/>
              </w:rPr>
              <w:t>non-responsive</w:t>
            </w:r>
            <w:r w:rsidRPr="004F7443">
              <w:rPr>
                <w:rFonts w:ascii="Times New Roman" w:hAnsi="Times New Roman" w:cs="Times New Roman"/>
                <w:sz w:val="20"/>
                <w:lang w:val="en-GB"/>
              </w:rPr>
              <w:t xml:space="preserve">. </w:t>
            </w:r>
          </w:p>
        </w:tc>
      </w:tr>
      <w:tr w:rsidR="00A03F88" w:rsidRPr="00126276" w14:paraId="326F5C1D" w14:textId="77777777" w:rsidTr="009F5BD9">
        <w:tc>
          <w:tcPr>
            <w:tcW w:w="1985" w:type="dxa"/>
          </w:tcPr>
          <w:p w14:paraId="2FF8950A" w14:textId="77777777" w:rsidR="00A03F88" w:rsidRPr="004F7443" w:rsidRDefault="00A03F88" w:rsidP="00194248">
            <w:pPr>
              <w:pStyle w:val="Header1-Clauses"/>
              <w:numPr>
                <w:ilvl w:val="0"/>
                <w:numId w:val="37"/>
              </w:numPr>
              <w:spacing w:before="120"/>
              <w:rPr>
                <w:rFonts w:ascii="Times New Roman" w:hAnsi="Times New Roman" w:cs="Times New Roman"/>
                <w:sz w:val="20"/>
                <w:lang w:val="en-GB"/>
              </w:rPr>
            </w:pPr>
            <w:bookmarkStart w:id="123" w:name="_Toc438532609"/>
            <w:bookmarkStart w:id="124" w:name="_Toc438532610"/>
            <w:bookmarkStart w:id="125" w:name="_Toc438532611"/>
            <w:bookmarkStart w:id="126" w:name="_Toc438438843"/>
            <w:bookmarkStart w:id="127" w:name="_Toc438532612"/>
            <w:bookmarkStart w:id="128" w:name="_Toc438733987"/>
            <w:bookmarkStart w:id="129" w:name="_Toc438907026"/>
            <w:bookmarkStart w:id="130" w:name="_Toc438907225"/>
            <w:bookmarkStart w:id="131" w:name="_Toc192578435"/>
            <w:bookmarkEnd w:id="123"/>
            <w:bookmarkEnd w:id="124"/>
            <w:bookmarkEnd w:id="125"/>
            <w:r w:rsidRPr="004F7443">
              <w:rPr>
                <w:rFonts w:ascii="Times New Roman" w:hAnsi="Times New Roman" w:cs="Times New Roman"/>
                <w:sz w:val="20"/>
                <w:lang w:val="en-GB"/>
              </w:rPr>
              <w:t>Format and Signing of Tender</w:t>
            </w:r>
            <w:bookmarkEnd w:id="126"/>
            <w:bookmarkEnd w:id="127"/>
            <w:bookmarkEnd w:id="128"/>
            <w:bookmarkEnd w:id="129"/>
            <w:bookmarkEnd w:id="130"/>
            <w:bookmarkEnd w:id="131"/>
          </w:p>
        </w:tc>
        <w:tc>
          <w:tcPr>
            <w:tcW w:w="8188" w:type="dxa"/>
            <w:gridSpan w:val="2"/>
          </w:tcPr>
          <w:p w14:paraId="6E7A76F3"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6B322BB4"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7EC39A17"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30FB4E61"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33FAB9FA"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34BD8463"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658C9843"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5DBA3B6C"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4C868C74"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60C71F65"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520C5D0D"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3F5AA320" w14:textId="77777777" w:rsidR="00A03F88" w:rsidRPr="003319D1" w:rsidRDefault="00A03F88" w:rsidP="00194248">
            <w:pPr>
              <w:pStyle w:val="ListParagraph"/>
              <w:numPr>
                <w:ilvl w:val="0"/>
                <w:numId w:val="38"/>
              </w:numPr>
              <w:spacing w:after="200"/>
              <w:contextualSpacing w:val="0"/>
              <w:rPr>
                <w:rFonts w:ascii="Times New Roman" w:hAnsi="Times New Roman" w:cs="Times New Roman"/>
                <w:vanish/>
                <w:sz w:val="20"/>
              </w:rPr>
            </w:pPr>
          </w:p>
          <w:p w14:paraId="1330CF94" w14:textId="77777777" w:rsidR="00A03F88" w:rsidRPr="004F7443" w:rsidRDefault="00A03F88" w:rsidP="00194248">
            <w:pPr>
              <w:pStyle w:val="Header3-Paragraph"/>
              <w:numPr>
                <w:ilvl w:val="1"/>
                <w:numId w:val="38"/>
              </w:numPr>
              <w:spacing w:before="120"/>
              <w:ind w:left="425" w:hanging="425"/>
              <w:rPr>
                <w:rFonts w:ascii="Times New Roman" w:hAnsi="Times New Roman" w:cs="Times New Roman"/>
                <w:sz w:val="20"/>
                <w:lang w:val="en-GB"/>
              </w:rPr>
            </w:pPr>
            <w:r w:rsidRPr="004F7443">
              <w:rPr>
                <w:rFonts w:ascii="Times New Roman" w:hAnsi="Times New Roman" w:cs="Times New Roman"/>
                <w:sz w:val="20"/>
                <w:lang w:val="en-GB"/>
              </w:rPr>
              <w:t>The Tenderer shall prepare one original of the documents comprising the tende</w:t>
            </w:r>
            <w:r w:rsidR="0092640B" w:rsidRPr="004F7443">
              <w:rPr>
                <w:rFonts w:ascii="Times New Roman" w:hAnsi="Times New Roman" w:cs="Times New Roman"/>
                <w:sz w:val="20"/>
                <w:lang w:val="en-GB"/>
              </w:rPr>
              <w:t>r and clearly mark it “ORIGINAL</w:t>
            </w:r>
            <w:r w:rsidRPr="004F7443">
              <w:rPr>
                <w:rFonts w:ascii="Times New Roman" w:hAnsi="Times New Roman" w:cs="Times New Roman"/>
                <w:sz w:val="20"/>
                <w:lang w:val="en-GB"/>
              </w:rPr>
              <w:t>”</w:t>
            </w:r>
            <w:r w:rsidR="0092640B" w:rsidRPr="004F7443">
              <w:rPr>
                <w:rFonts w:ascii="Times New Roman" w:hAnsi="Times New Roman" w:cs="Times New Roman"/>
                <w:sz w:val="20"/>
                <w:lang w:val="en-GB"/>
              </w:rPr>
              <w:t>.</w:t>
            </w:r>
            <w:r w:rsidRPr="004F7443">
              <w:rPr>
                <w:rFonts w:ascii="Times New Roman" w:hAnsi="Times New Roman" w:cs="Times New Roman"/>
                <w:sz w:val="20"/>
                <w:lang w:val="en-GB"/>
              </w:rPr>
              <w:t xml:space="preserve">  In addition, the Tenderer shall submit </w:t>
            </w:r>
            <w:r w:rsidRPr="004F7443">
              <w:rPr>
                <w:rFonts w:ascii="Times New Roman" w:hAnsi="Times New Roman" w:cs="Times New Roman"/>
                <w:b/>
                <w:i/>
                <w:sz w:val="20"/>
                <w:lang w:val="en-GB"/>
              </w:rPr>
              <w:t>[insert number]</w:t>
            </w:r>
            <w:r w:rsidRPr="004F7443">
              <w:rPr>
                <w:rFonts w:ascii="Times New Roman" w:hAnsi="Times New Roman" w:cs="Times New Roman"/>
                <w:sz w:val="20"/>
                <w:lang w:val="en-GB"/>
              </w:rPr>
              <w:t xml:space="preserve"> copies of the tender and clearly mark them “COPY”</w:t>
            </w:r>
            <w:r w:rsidR="0092640B" w:rsidRPr="004F7443">
              <w:rPr>
                <w:rFonts w:ascii="Times New Roman" w:hAnsi="Times New Roman" w:cs="Times New Roman"/>
                <w:sz w:val="20"/>
                <w:lang w:val="en-GB"/>
              </w:rPr>
              <w:t>.</w:t>
            </w:r>
            <w:r w:rsidRPr="004F7443">
              <w:rPr>
                <w:rFonts w:ascii="Times New Roman" w:hAnsi="Times New Roman" w:cs="Times New Roman"/>
                <w:sz w:val="20"/>
                <w:lang w:val="en-GB"/>
              </w:rPr>
              <w:t xml:space="preserve"> In the event of any discrepancy between the original and the copies, the original shall prevail.</w:t>
            </w:r>
          </w:p>
          <w:p w14:paraId="52982925" w14:textId="77777777" w:rsidR="00A03F88" w:rsidRPr="004F7443" w:rsidRDefault="00A03F88" w:rsidP="00A03F88">
            <w:pPr>
              <w:pStyle w:val="Header3-Paragraph"/>
              <w:numPr>
                <w:ilvl w:val="0"/>
                <w:numId w:val="0"/>
              </w:numPr>
              <w:ind w:left="504"/>
              <w:rPr>
                <w:rFonts w:ascii="Times New Roman" w:hAnsi="Times New Roman" w:cs="Times New Roman"/>
                <w:sz w:val="20"/>
                <w:lang w:val="en-GB"/>
              </w:rPr>
            </w:pPr>
            <w:r w:rsidRPr="004F7443">
              <w:rPr>
                <w:rFonts w:ascii="Times New Roman" w:hAnsi="Times New Roman" w:cs="Times New Roman"/>
                <w:sz w:val="20"/>
                <w:lang w:val="en-GB"/>
              </w:rPr>
              <w:t>In addition, the Tenderer shall include into its Tender an electronic form of tender documents in a PDF format on</w:t>
            </w:r>
            <w:r w:rsidR="00BB0D92">
              <w:rPr>
                <w:rFonts w:ascii="Times New Roman" w:hAnsi="Times New Roman" w:cs="Times New Roman"/>
                <w:sz w:val="20"/>
                <w:lang w:val="en-US"/>
              </w:rPr>
              <w:t xml:space="preserve"> </w:t>
            </w:r>
            <w:r w:rsidR="004D185E">
              <w:rPr>
                <w:rFonts w:ascii="Times New Roman" w:hAnsi="Times New Roman" w:cs="Times New Roman"/>
                <w:sz w:val="20"/>
                <w:lang w:val="en-US"/>
              </w:rPr>
              <w:t xml:space="preserve">a USB </w:t>
            </w:r>
            <w:r w:rsidR="00BB0D92">
              <w:rPr>
                <w:rFonts w:ascii="Times New Roman" w:hAnsi="Times New Roman" w:cs="Times New Roman"/>
                <w:sz w:val="20"/>
                <w:lang w:val="en-US"/>
              </w:rPr>
              <w:t>flash drive</w:t>
            </w:r>
            <w:r w:rsidR="007F7A5D">
              <w:rPr>
                <w:rFonts w:ascii="Times New Roman" w:hAnsi="Times New Roman" w:cs="Times New Roman"/>
                <w:sz w:val="20"/>
                <w:lang w:val="en-US"/>
              </w:rPr>
              <w:t xml:space="preserve"> (memory stick)</w:t>
            </w:r>
            <w:r w:rsidR="004D185E" w:rsidRPr="004F7443">
              <w:rPr>
                <w:rFonts w:ascii="Times New Roman" w:hAnsi="Times New Roman" w:cs="Times New Roman"/>
                <w:sz w:val="20"/>
                <w:lang w:val="en-GB"/>
              </w:rPr>
              <w:t>.</w:t>
            </w:r>
          </w:p>
        </w:tc>
      </w:tr>
      <w:tr w:rsidR="00A03F88" w:rsidRPr="00126276" w14:paraId="6EAC7F56" w14:textId="77777777" w:rsidTr="009F5BD9">
        <w:tc>
          <w:tcPr>
            <w:tcW w:w="1985" w:type="dxa"/>
          </w:tcPr>
          <w:p w14:paraId="752D9F0C" w14:textId="77777777" w:rsidR="00A03F88" w:rsidRPr="004F7443" w:rsidRDefault="00A03F88" w:rsidP="00A03F88">
            <w:pPr>
              <w:rPr>
                <w:rFonts w:ascii="Times New Roman" w:hAnsi="Times New Roman" w:cs="Times New Roman"/>
                <w:sz w:val="20"/>
                <w:lang w:val="en-GB"/>
              </w:rPr>
            </w:pPr>
          </w:p>
        </w:tc>
        <w:tc>
          <w:tcPr>
            <w:tcW w:w="8188" w:type="dxa"/>
            <w:gridSpan w:val="2"/>
          </w:tcPr>
          <w:p w14:paraId="723B7961" w14:textId="77777777" w:rsidR="00A03F88" w:rsidRPr="004F7443" w:rsidRDefault="00A03F88" w:rsidP="00194248">
            <w:pPr>
              <w:pStyle w:val="Header3-Paragraph"/>
              <w:numPr>
                <w:ilvl w:val="1"/>
                <w:numId w:val="38"/>
              </w:numPr>
              <w:ind w:left="425" w:hanging="425"/>
              <w:rPr>
                <w:rFonts w:ascii="Times New Roman" w:hAnsi="Times New Roman" w:cs="Times New Roman"/>
                <w:sz w:val="20"/>
                <w:lang w:val="en-GB"/>
              </w:rPr>
            </w:pPr>
            <w:r w:rsidRPr="004F7443">
              <w:rPr>
                <w:rFonts w:ascii="Times New Roman" w:hAnsi="Times New Roman" w:cs="Times New Roman"/>
                <w:sz w:val="20"/>
                <w:lang w:val="en-GB"/>
              </w:rPr>
              <w:t>The original and all copies of the tender shall be typed or written in indelible ink and shall be signed by a person duly authorised to sign on behalf of the Tenderer.  This authorisation shall be confirmed by the Tenderer’s statutory documents attached to the Tender.</w:t>
            </w:r>
          </w:p>
        </w:tc>
      </w:tr>
      <w:tr w:rsidR="00A03F88" w:rsidRPr="00126276" w14:paraId="5B540800" w14:textId="77777777" w:rsidTr="009F5BD9">
        <w:trPr>
          <w:trHeight w:val="522"/>
        </w:trPr>
        <w:tc>
          <w:tcPr>
            <w:tcW w:w="1985" w:type="dxa"/>
          </w:tcPr>
          <w:p w14:paraId="6A9E053E" w14:textId="77777777" w:rsidR="00A03F88" w:rsidRPr="004F7443" w:rsidRDefault="00A03F88" w:rsidP="00A03F88">
            <w:pPr>
              <w:rPr>
                <w:rFonts w:ascii="Times New Roman" w:hAnsi="Times New Roman" w:cs="Times New Roman"/>
                <w:sz w:val="20"/>
                <w:lang w:val="en-GB"/>
              </w:rPr>
            </w:pPr>
          </w:p>
        </w:tc>
        <w:tc>
          <w:tcPr>
            <w:tcW w:w="8188" w:type="dxa"/>
            <w:gridSpan w:val="2"/>
          </w:tcPr>
          <w:p w14:paraId="4B3C173B" w14:textId="77777777" w:rsidR="00A03F88" w:rsidRPr="004F7443" w:rsidRDefault="00A03F88" w:rsidP="00194248">
            <w:pPr>
              <w:pStyle w:val="Header3-Paragraph"/>
              <w:numPr>
                <w:ilvl w:val="1"/>
                <w:numId w:val="38"/>
              </w:numPr>
              <w:ind w:left="425" w:hanging="425"/>
              <w:rPr>
                <w:rFonts w:ascii="Times New Roman" w:hAnsi="Times New Roman" w:cs="Times New Roman"/>
                <w:sz w:val="20"/>
                <w:lang w:val="en-GB"/>
              </w:rPr>
            </w:pPr>
            <w:r w:rsidRPr="004F7443">
              <w:rPr>
                <w:rFonts w:ascii="Times New Roman" w:hAnsi="Times New Roman" w:cs="Times New Roman"/>
                <w:sz w:val="20"/>
                <w:lang w:val="en-GB"/>
              </w:rPr>
              <w:t>A Tender submitted by a JVCA shall comply with the following requirements:</w:t>
            </w:r>
          </w:p>
        </w:tc>
      </w:tr>
      <w:tr w:rsidR="00A03F88" w:rsidRPr="00126276" w14:paraId="721C4D68" w14:textId="77777777" w:rsidTr="009F5BD9">
        <w:tc>
          <w:tcPr>
            <w:tcW w:w="1985" w:type="dxa"/>
          </w:tcPr>
          <w:p w14:paraId="41C3D279" w14:textId="77777777" w:rsidR="00A03F88" w:rsidRPr="004F7443" w:rsidRDefault="00A03F88" w:rsidP="00A03F88">
            <w:pPr>
              <w:rPr>
                <w:rFonts w:ascii="Times New Roman" w:hAnsi="Times New Roman" w:cs="Times New Roman"/>
                <w:sz w:val="20"/>
                <w:lang w:val="en-GB"/>
              </w:rPr>
            </w:pPr>
          </w:p>
        </w:tc>
        <w:tc>
          <w:tcPr>
            <w:tcW w:w="8188" w:type="dxa"/>
            <w:gridSpan w:val="2"/>
          </w:tcPr>
          <w:p w14:paraId="106E4A12" w14:textId="77777777" w:rsidR="00A03F88" w:rsidRPr="004F7443" w:rsidRDefault="00A03F88" w:rsidP="00A03F88">
            <w:pPr>
              <w:tabs>
                <w:tab w:val="left" w:pos="941"/>
              </w:tabs>
              <w:spacing w:after="200"/>
              <w:ind w:left="941" w:hanging="425"/>
              <w:rPr>
                <w:rFonts w:ascii="Times New Roman" w:hAnsi="Times New Roman" w:cs="Times New Roman"/>
                <w:sz w:val="20"/>
                <w:lang w:val="en-GB"/>
              </w:rPr>
            </w:pPr>
            <w:r w:rsidRPr="004F7443">
              <w:rPr>
                <w:rFonts w:ascii="Times New Roman" w:hAnsi="Times New Roman" w:cs="Times New Roman"/>
                <w:sz w:val="20"/>
                <w:lang w:val="en-GB"/>
              </w:rPr>
              <w:t>(a)</w:t>
            </w:r>
            <w:r w:rsidRPr="004F7443">
              <w:rPr>
                <w:rFonts w:ascii="Times New Roman" w:hAnsi="Times New Roman" w:cs="Times New Roman"/>
                <w:sz w:val="20"/>
                <w:lang w:val="en-GB"/>
              </w:rPr>
              <w:tab/>
              <w:t>It shall be signed so as to be legally binding on all partners and</w:t>
            </w:r>
          </w:p>
        </w:tc>
      </w:tr>
      <w:tr w:rsidR="00A03F88" w:rsidRPr="00126276" w14:paraId="21C61205" w14:textId="77777777" w:rsidTr="009F5BD9">
        <w:tc>
          <w:tcPr>
            <w:tcW w:w="1985" w:type="dxa"/>
          </w:tcPr>
          <w:p w14:paraId="42D289D0" w14:textId="77777777" w:rsidR="00A03F88" w:rsidRPr="004F7443" w:rsidRDefault="00A03F88" w:rsidP="00A03F88">
            <w:pPr>
              <w:rPr>
                <w:rFonts w:ascii="Times New Roman" w:hAnsi="Times New Roman" w:cs="Times New Roman"/>
                <w:sz w:val="20"/>
                <w:lang w:val="en-GB"/>
              </w:rPr>
            </w:pPr>
          </w:p>
        </w:tc>
        <w:tc>
          <w:tcPr>
            <w:tcW w:w="8188" w:type="dxa"/>
            <w:gridSpan w:val="2"/>
          </w:tcPr>
          <w:p w14:paraId="21FDD44B" w14:textId="77777777" w:rsidR="00A03F88" w:rsidRPr="004F7443" w:rsidRDefault="00A03F88" w:rsidP="00A03F88">
            <w:pPr>
              <w:tabs>
                <w:tab w:val="left" w:pos="941"/>
              </w:tabs>
              <w:spacing w:after="200"/>
              <w:ind w:left="941" w:hanging="425"/>
              <w:rPr>
                <w:rFonts w:ascii="Times New Roman" w:hAnsi="Times New Roman" w:cs="Times New Roman"/>
                <w:sz w:val="20"/>
                <w:lang w:val="en-GB"/>
              </w:rPr>
            </w:pPr>
            <w:r w:rsidRPr="004F7443">
              <w:rPr>
                <w:rFonts w:ascii="Times New Roman" w:hAnsi="Times New Roman" w:cs="Times New Roman"/>
                <w:sz w:val="20"/>
                <w:lang w:val="en-GB"/>
              </w:rPr>
              <w:t>(b)</w:t>
            </w:r>
            <w:r w:rsidRPr="004F7443">
              <w:rPr>
                <w:rFonts w:ascii="Times New Roman" w:hAnsi="Times New Roman" w:cs="Times New Roman"/>
                <w:sz w:val="20"/>
                <w:lang w:val="en-GB"/>
              </w:rPr>
              <w:tab/>
              <w:t>Include the Representative’s authorisation, consisting of a power of attorney signed by those legally authorised to sign on behalf of the JVCA.</w:t>
            </w:r>
          </w:p>
        </w:tc>
      </w:tr>
      <w:tr w:rsidR="00A03F88" w:rsidRPr="00126276" w14:paraId="10450A80" w14:textId="77777777" w:rsidTr="009F5BD9">
        <w:tc>
          <w:tcPr>
            <w:tcW w:w="1985" w:type="dxa"/>
          </w:tcPr>
          <w:p w14:paraId="46AE1C50" w14:textId="77777777" w:rsidR="00A03F88" w:rsidRPr="004F7443" w:rsidRDefault="00A03F88" w:rsidP="00A03F88">
            <w:pPr>
              <w:rPr>
                <w:rFonts w:ascii="Times New Roman" w:hAnsi="Times New Roman" w:cs="Times New Roman"/>
                <w:sz w:val="20"/>
                <w:lang w:val="en-GB"/>
              </w:rPr>
            </w:pPr>
          </w:p>
        </w:tc>
        <w:tc>
          <w:tcPr>
            <w:tcW w:w="8188" w:type="dxa"/>
            <w:gridSpan w:val="2"/>
          </w:tcPr>
          <w:p w14:paraId="20810261" w14:textId="77777777" w:rsidR="00A03F88" w:rsidRPr="004F7443" w:rsidRDefault="00A03F88" w:rsidP="00A03F88">
            <w:pPr>
              <w:pStyle w:val="BodyText2"/>
              <w:ind w:left="363" w:hanging="74"/>
              <w:rPr>
                <w:rFonts w:ascii="Times New Roman" w:hAnsi="Times New Roman" w:cs="Times New Roman"/>
                <w:sz w:val="24"/>
                <w:szCs w:val="24"/>
                <w:lang w:val="en-GB"/>
              </w:rPr>
            </w:pPr>
            <w:bookmarkStart w:id="132" w:name="_Toc438438844"/>
            <w:bookmarkStart w:id="133" w:name="_Toc438532613"/>
            <w:bookmarkStart w:id="134" w:name="_Toc438733988"/>
            <w:bookmarkStart w:id="135" w:name="_Toc438962070"/>
            <w:bookmarkStart w:id="136" w:name="_Toc461939619"/>
            <w:bookmarkStart w:id="137" w:name="_Toc192578436"/>
            <w:r w:rsidRPr="004F7443">
              <w:rPr>
                <w:rFonts w:ascii="Times New Roman" w:hAnsi="Times New Roman" w:cs="Times New Roman"/>
                <w:sz w:val="24"/>
                <w:szCs w:val="24"/>
                <w:lang w:val="en-GB"/>
              </w:rPr>
              <w:t>Submission and Opening of Tenders</w:t>
            </w:r>
            <w:bookmarkEnd w:id="132"/>
            <w:bookmarkEnd w:id="133"/>
            <w:bookmarkEnd w:id="134"/>
            <w:bookmarkEnd w:id="135"/>
            <w:bookmarkEnd w:id="136"/>
            <w:bookmarkEnd w:id="137"/>
          </w:p>
        </w:tc>
      </w:tr>
      <w:tr w:rsidR="00A03F88" w:rsidRPr="00126276" w14:paraId="41DD7CCA" w14:textId="77777777" w:rsidTr="009F5BD9">
        <w:tc>
          <w:tcPr>
            <w:tcW w:w="1985" w:type="dxa"/>
          </w:tcPr>
          <w:p w14:paraId="43B07A03" w14:textId="77777777" w:rsidR="00A03F88" w:rsidRPr="004F7443" w:rsidRDefault="00A03F88" w:rsidP="00194248">
            <w:pPr>
              <w:pStyle w:val="Header1-Clauses"/>
              <w:numPr>
                <w:ilvl w:val="0"/>
                <w:numId w:val="37"/>
              </w:numPr>
              <w:rPr>
                <w:rFonts w:ascii="Times New Roman" w:hAnsi="Times New Roman" w:cs="Times New Roman"/>
                <w:sz w:val="20"/>
                <w:lang w:val="en-GB"/>
              </w:rPr>
            </w:pPr>
            <w:bookmarkStart w:id="138" w:name="_Toc438438845"/>
            <w:bookmarkStart w:id="139" w:name="_Toc438532614"/>
            <w:bookmarkStart w:id="140" w:name="_Toc438733989"/>
            <w:bookmarkStart w:id="141" w:name="_Toc438907027"/>
            <w:bookmarkStart w:id="142" w:name="_Toc438907226"/>
            <w:bookmarkStart w:id="143" w:name="_Toc192578437"/>
            <w:r w:rsidRPr="004F7443">
              <w:rPr>
                <w:rFonts w:ascii="Times New Roman" w:hAnsi="Times New Roman" w:cs="Times New Roman"/>
                <w:sz w:val="20"/>
                <w:lang w:val="en-GB"/>
              </w:rPr>
              <w:t>Submission, Sealing and Marking of Tenders</w:t>
            </w:r>
            <w:bookmarkEnd w:id="138"/>
            <w:bookmarkEnd w:id="139"/>
            <w:bookmarkEnd w:id="140"/>
            <w:bookmarkEnd w:id="141"/>
            <w:bookmarkEnd w:id="142"/>
            <w:bookmarkEnd w:id="143"/>
          </w:p>
        </w:tc>
        <w:tc>
          <w:tcPr>
            <w:tcW w:w="8188" w:type="dxa"/>
            <w:gridSpan w:val="2"/>
          </w:tcPr>
          <w:p w14:paraId="644590B1"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5BCCBAB4"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58237484"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6339BFB9"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397CF8E5"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0A65371F"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68005024"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6F0F5189"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39B7FA84"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62127CA2"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7A443527"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25B8255C"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247E0E91" w14:textId="77777777" w:rsidR="00A03F88" w:rsidRPr="003319D1" w:rsidRDefault="00A03F88" w:rsidP="00194248">
            <w:pPr>
              <w:pStyle w:val="ListParagraph"/>
              <w:numPr>
                <w:ilvl w:val="0"/>
                <w:numId w:val="55"/>
              </w:numPr>
              <w:spacing w:after="200"/>
              <w:contextualSpacing w:val="0"/>
              <w:rPr>
                <w:rFonts w:ascii="Times New Roman" w:hAnsi="Times New Roman" w:cs="Times New Roman"/>
                <w:vanish/>
                <w:sz w:val="20"/>
              </w:rPr>
            </w:pPr>
          </w:p>
          <w:p w14:paraId="1301A9D8" w14:textId="77777777" w:rsidR="00A03F88" w:rsidRPr="004F7443" w:rsidRDefault="00A03F88" w:rsidP="00194248">
            <w:pPr>
              <w:pStyle w:val="Header3-Paragraph"/>
              <w:numPr>
                <w:ilvl w:val="1"/>
                <w:numId w:val="55"/>
              </w:numPr>
              <w:ind w:left="425" w:hanging="425"/>
              <w:rPr>
                <w:rFonts w:ascii="Times New Roman" w:hAnsi="Times New Roman" w:cs="Times New Roman"/>
                <w:sz w:val="20"/>
                <w:lang w:val="en-GB"/>
              </w:rPr>
            </w:pPr>
            <w:r w:rsidRPr="004F7443">
              <w:rPr>
                <w:rFonts w:ascii="Times New Roman" w:hAnsi="Times New Roman" w:cs="Times New Roman"/>
                <w:sz w:val="20"/>
                <w:lang w:val="en-GB"/>
              </w:rPr>
              <w:t>Tenderers may always submit their Tenders by mail or by hand. Procedures for submission, sealing and marking are as follows:</w:t>
            </w:r>
          </w:p>
        </w:tc>
      </w:tr>
      <w:tr w:rsidR="00A03F88" w:rsidRPr="00126276" w14:paraId="07240E25" w14:textId="77777777" w:rsidTr="009F5BD9">
        <w:trPr>
          <w:trHeight w:val="170"/>
        </w:trPr>
        <w:tc>
          <w:tcPr>
            <w:tcW w:w="1985" w:type="dxa"/>
          </w:tcPr>
          <w:p w14:paraId="6909297F" w14:textId="77777777" w:rsidR="00A03F88" w:rsidRPr="004F7443" w:rsidRDefault="00A03F88" w:rsidP="00A03F88">
            <w:pPr>
              <w:pStyle w:val="Header1-Clauses"/>
              <w:rPr>
                <w:rFonts w:ascii="Times New Roman" w:hAnsi="Times New Roman" w:cs="Times New Roman"/>
                <w:sz w:val="20"/>
                <w:lang w:val="en-GB"/>
              </w:rPr>
            </w:pPr>
          </w:p>
        </w:tc>
        <w:tc>
          <w:tcPr>
            <w:tcW w:w="8188" w:type="dxa"/>
            <w:gridSpan w:val="2"/>
          </w:tcPr>
          <w:p w14:paraId="1F89DE5B" w14:textId="77777777" w:rsidR="00A03F88" w:rsidRPr="004F7443" w:rsidRDefault="00A03F88" w:rsidP="00194248">
            <w:pPr>
              <w:pStyle w:val="P3Header1-Clauses"/>
              <w:numPr>
                <w:ilvl w:val="2"/>
                <w:numId w:val="39"/>
              </w:numPr>
              <w:spacing w:after="120"/>
              <w:ind w:left="862" w:hanging="431"/>
              <w:jc w:val="both"/>
              <w:rPr>
                <w:rFonts w:ascii="Times New Roman" w:hAnsi="Times New Roman" w:cs="Times New Roman"/>
                <w:b w:val="0"/>
                <w:sz w:val="20"/>
                <w:lang w:val="en-GB"/>
              </w:rPr>
            </w:pPr>
            <w:r w:rsidRPr="004F7443">
              <w:rPr>
                <w:rFonts w:ascii="Times New Roman" w:hAnsi="Times New Roman" w:cs="Times New Roman"/>
                <w:b w:val="0"/>
                <w:sz w:val="20"/>
                <w:lang w:val="en-GB"/>
              </w:rPr>
              <w:t xml:space="preserve">Tenderers submitting Tenders by mail or by hand shall enclose the original and copies of the Tender in separate sealed envelopes.  </w:t>
            </w:r>
          </w:p>
        </w:tc>
      </w:tr>
      <w:tr w:rsidR="00A03F88" w:rsidRPr="00126276" w14:paraId="2F24D1ED" w14:textId="77777777" w:rsidTr="009F5BD9">
        <w:trPr>
          <w:trHeight w:val="594"/>
        </w:trPr>
        <w:tc>
          <w:tcPr>
            <w:tcW w:w="1985" w:type="dxa"/>
          </w:tcPr>
          <w:p w14:paraId="0D3F670E" w14:textId="77777777" w:rsidR="00A03F88" w:rsidRPr="004F7443" w:rsidRDefault="00A03F88" w:rsidP="00A03F88">
            <w:pPr>
              <w:pStyle w:val="Header1-Clauses"/>
              <w:rPr>
                <w:rFonts w:ascii="Times New Roman" w:hAnsi="Times New Roman" w:cs="Times New Roman"/>
                <w:sz w:val="20"/>
                <w:lang w:val="en-GB"/>
              </w:rPr>
            </w:pPr>
          </w:p>
        </w:tc>
        <w:tc>
          <w:tcPr>
            <w:tcW w:w="8188" w:type="dxa"/>
            <w:gridSpan w:val="2"/>
          </w:tcPr>
          <w:p w14:paraId="54612DBF" w14:textId="77777777" w:rsidR="00A03F88" w:rsidRPr="004F7443" w:rsidRDefault="00A03F88" w:rsidP="00194248">
            <w:pPr>
              <w:pStyle w:val="P3Header1-Clauses"/>
              <w:numPr>
                <w:ilvl w:val="2"/>
                <w:numId w:val="39"/>
              </w:numPr>
              <w:spacing w:after="240"/>
              <w:ind w:left="862" w:hanging="431"/>
              <w:jc w:val="both"/>
              <w:rPr>
                <w:rFonts w:ascii="Times New Roman" w:hAnsi="Times New Roman" w:cs="Times New Roman"/>
                <w:b w:val="0"/>
                <w:sz w:val="20"/>
                <w:lang w:val="en-GB"/>
              </w:rPr>
            </w:pPr>
            <w:r w:rsidRPr="004F7443">
              <w:rPr>
                <w:rFonts w:ascii="Times New Roman" w:hAnsi="Times New Roman" w:cs="Times New Roman"/>
                <w:b w:val="0"/>
                <w:sz w:val="20"/>
                <w:lang w:val="en-GB"/>
              </w:rPr>
              <w:t xml:space="preserve">Address of the Employer </w:t>
            </w:r>
            <w:r w:rsidRPr="004F7443">
              <w:rPr>
                <w:rFonts w:ascii="Times New Roman" w:hAnsi="Times New Roman" w:cs="Times New Roman"/>
                <w:i/>
                <w:sz w:val="20"/>
                <w:lang w:val="en-GB"/>
              </w:rPr>
              <w:t>[insert the address]</w:t>
            </w:r>
            <w:r w:rsidR="002E1CDA" w:rsidRPr="004F7443">
              <w:rPr>
                <w:rFonts w:ascii="Times New Roman" w:hAnsi="Times New Roman" w:cs="Times New Roman"/>
                <w:b w:val="0"/>
                <w:sz w:val="20"/>
                <w:lang w:val="en-GB"/>
              </w:rPr>
              <w:t>.</w:t>
            </w:r>
            <w:r w:rsidRPr="004F7443">
              <w:rPr>
                <w:rFonts w:ascii="Times New Roman" w:hAnsi="Times New Roman" w:cs="Times New Roman"/>
                <w:b w:val="0"/>
                <w:sz w:val="20"/>
                <w:lang w:val="en-GB"/>
              </w:rPr>
              <w:t xml:space="preserve">   </w:t>
            </w:r>
          </w:p>
        </w:tc>
      </w:tr>
      <w:tr w:rsidR="00A03F88" w:rsidRPr="00126276" w14:paraId="1158656A" w14:textId="77777777" w:rsidTr="009F5BD9">
        <w:tc>
          <w:tcPr>
            <w:tcW w:w="1985" w:type="dxa"/>
          </w:tcPr>
          <w:p w14:paraId="32964D43" w14:textId="77777777" w:rsidR="00A03F88" w:rsidRPr="004F7443" w:rsidRDefault="00A03F88" w:rsidP="00A03F88">
            <w:pPr>
              <w:rPr>
                <w:rFonts w:ascii="Times New Roman" w:hAnsi="Times New Roman" w:cs="Times New Roman"/>
                <w:sz w:val="20"/>
                <w:lang w:val="en-GB"/>
              </w:rPr>
            </w:pPr>
            <w:bookmarkStart w:id="144" w:name="_Toc438532615"/>
            <w:bookmarkEnd w:id="144"/>
          </w:p>
        </w:tc>
        <w:tc>
          <w:tcPr>
            <w:tcW w:w="8188" w:type="dxa"/>
            <w:gridSpan w:val="2"/>
          </w:tcPr>
          <w:p w14:paraId="4B1EC6DA"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76BF65EB"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27B5E893"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08A82127"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350C8F2A"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3DDD085D"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6396A3E9"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251B1077"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1A537183"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0E365E9F"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56D8BDCC"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53F61240" w14:textId="77777777" w:rsidR="00A03F88" w:rsidRPr="003319D1" w:rsidRDefault="00A03F88" w:rsidP="00194248">
            <w:pPr>
              <w:pStyle w:val="ListParagraph"/>
              <w:numPr>
                <w:ilvl w:val="0"/>
                <w:numId w:val="39"/>
              </w:numPr>
              <w:spacing w:after="200"/>
              <w:contextualSpacing w:val="0"/>
              <w:rPr>
                <w:rFonts w:ascii="Times New Roman" w:hAnsi="Times New Roman" w:cs="Times New Roman"/>
                <w:vanish/>
                <w:sz w:val="20"/>
              </w:rPr>
            </w:pPr>
          </w:p>
          <w:p w14:paraId="2227049B" w14:textId="77777777" w:rsidR="00A03F88" w:rsidRPr="003319D1" w:rsidRDefault="00A03F88" w:rsidP="00194248">
            <w:pPr>
              <w:pStyle w:val="ListParagraph"/>
              <w:numPr>
                <w:ilvl w:val="1"/>
                <w:numId w:val="39"/>
              </w:numPr>
              <w:spacing w:after="200"/>
              <w:contextualSpacing w:val="0"/>
              <w:rPr>
                <w:rFonts w:ascii="Times New Roman" w:hAnsi="Times New Roman" w:cs="Times New Roman"/>
                <w:vanish/>
                <w:sz w:val="20"/>
              </w:rPr>
            </w:pPr>
          </w:p>
          <w:p w14:paraId="4DE8829A" w14:textId="77777777" w:rsidR="00A03F88" w:rsidRPr="004F7443" w:rsidRDefault="00A03F88" w:rsidP="00194248">
            <w:pPr>
              <w:pStyle w:val="Header3-Paragraph"/>
              <w:numPr>
                <w:ilvl w:val="1"/>
                <w:numId w:val="39"/>
              </w:numPr>
              <w:ind w:left="425" w:hanging="425"/>
              <w:rPr>
                <w:rFonts w:ascii="Times New Roman" w:hAnsi="Times New Roman" w:cs="Times New Roman"/>
                <w:sz w:val="20"/>
                <w:lang w:val="en-GB"/>
              </w:rPr>
            </w:pPr>
            <w:r w:rsidRPr="004F7443">
              <w:rPr>
                <w:rFonts w:ascii="Times New Roman" w:hAnsi="Times New Roman" w:cs="Times New Roman"/>
                <w:sz w:val="20"/>
                <w:lang w:val="en-GB"/>
              </w:rPr>
              <w:t>The inner and outer envelopes shall:</w:t>
            </w:r>
          </w:p>
          <w:p w14:paraId="6BE7350B" w14:textId="77777777" w:rsidR="00A03F88" w:rsidRPr="004F7443" w:rsidRDefault="00A03F88" w:rsidP="00194248">
            <w:pPr>
              <w:pStyle w:val="P3Header1-Clauses"/>
              <w:numPr>
                <w:ilvl w:val="2"/>
                <w:numId w:val="39"/>
              </w:numPr>
              <w:spacing w:after="200"/>
              <w:ind w:left="1152" w:hanging="518"/>
              <w:rPr>
                <w:rFonts w:ascii="Times New Roman" w:hAnsi="Times New Roman" w:cs="Times New Roman"/>
                <w:b w:val="0"/>
                <w:sz w:val="20"/>
                <w:lang w:val="en-GB"/>
              </w:rPr>
            </w:pPr>
            <w:r w:rsidRPr="004F7443">
              <w:rPr>
                <w:rFonts w:ascii="Times New Roman" w:hAnsi="Times New Roman" w:cs="Times New Roman"/>
                <w:b w:val="0"/>
                <w:sz w:val="20"/>
                <w:lang w:val="en-GB"/>
              </w:rPr>
              <w:t>bear the name and address of the Tenderer;</w:t>
            </w:r>
          </w:p>
          <w:p w14:paraId="1FEAE4CE" w14:textId="77777777" w:rsidR="00A03F88" w:rsidRPr="004F7443" w:rsidRDefault="00A03F88" w:rsidP="00194248">
            <w:pPr>
              <w:pStyle w:val="P3Header1-Clauses"/>
              <w:numPr>
                <w:ilvl w:val="2"/>
                <w:numId w:val="39"/>
              </w:numPr>
              <w:spacing w:after="200"/>
              <w:ind w:left="1152" w:hanging="518"/>
              <w:rPr>
                <w:rFonts w:ascii="Times New Roman" w:hAnsi="Times New Roman" w:cs="Times New Roman"/>
                <w:sz w:val="20"/>
                <w:lang w:val="en-GB"/>
              </w:rPr>
            </w:pPr>
            <w:r w:rsidRPr="004F7443">
              <w:rPr>
                <w:rFonts w:ascii="Times New Roman" w:hAnsi="Times New Roman" w:cs="Times New Roman"/>
                <w:b w:val="0"/>
                <w:sz w:val="20"/>
                <w:lang w:val="en-GB"/>
              </w:rPr>
              <w:t xml:space="preserve">be addressed to the </w:t>
            </w:r>
            <w:r w:rsidRPr="004F7443">
              <w:rPr>
                <w:rFonts w:ascii="Times New Roman" w:eastAsia="Arial Unicode MS" w:hAnsi="Times New Roman" w:cs="Times New Roman"/>
                <w:b w:val="0"/>
                <w:iCs/>
                <w:sz w:val="20"/>
                <w:lang w:val="en-GB"/>
              </w:rPr>
              <w:t>Employer</w:t>
            </w:r>
            <w:r w:rsidRPr="004F7443">
              <w:rPr>
                <w:rFonts w:ascii="Times New Roman" w:hAnsi="Times New Roman" w:cs="Times New Roman"/>
                <w:b w:val="0"/>
                <w:sz w:val="20"/>
                <w:lang w:val="en-GB"/>
              </w:rPr>
              <w:t>;</w:t>
            </w:r>
          </w:p>
        </w:tc>
      </w:tr>
      <w:tr w:rsidR="00A03F88" w:rsidRPr="00126276" w14:paraId="7D1FED94" w14:textId="77777777" w:rsidTr="009F5BD9">
        <w:tc>
          <w:tcPr>
            <w:tcW w:w="1985" w:type="dxa"/>
          </w:tcPr>
          <w:p w14:paraId="07375E4A" w14:textId="77777777" w:rsidR="00A03F88" w:rsidRPr="004F7443" w:rsidRDefault="00A03F88" w:rsidP="00A03F88">
            <w:pPr>
              <w:rPr>
                <w:rFonts w:ascii="Times New Roman" w:hAnsi="Times New Roman" w:cs="Times New Roman"/>
                <w:sz w:val="20"/>
                <w:lang w:val="en-GB"/>
              </w:rPr>
            </w:pPr>
            <w:bookmarkStart w:id="145" w:name="_Toc438532616"/>
            <w:bookmarkEnd w:id="145"/>
          </w:p>
        </w:tc>
        <w:tc>
          <w:tcPr>
            <w:tcW w:w="8188" w:type="dxa"/>
            <w:gridSpan w:val="2"/>
          </w:tcPr>
          <w:p w14:paraId="7228FAFF" w14:textId="77777777" w:rsidR="00A03F88" w:rsidRPr="004F7443" w:rsidRDefault="00A03F88" w:rsidP="00194248">
            <w:pPr>
              <w:pStyle w:val="P3Header1-Clauses"/>
              <w:numPr>
                <w:ilvl w:val="2"/>
                <w:numId w:val="39"/>
              </w:numPr>
              <w:spacing w:after="200"/>
              <w:ind w:left="1152" w:hanging="518"/>
              <w:rPr>
                <w:rFonts w:ascii="Times New Roman" w:hAnsi="Times New Roman" w:cs="Times New Roman"/>
                <w:b w:val="0"/>
                <w:sz w:val="20"/>
                <w:lang w:val="en-GB"/>
              </w:rPr>
            </w:pPr>
            <w:r w:rsidRPr="004F7443">
              <w:rPr>
                <w:rFonts w:ascii="Times New Roman" w:hAnsi="Times New Roman" w:cs="Times New Roman"/>
                <w:b w:val="0"/>
                <w:sz w:val="20"/>
                <w:lang w:val="en-GB"/>
              </w:rPr>
              <w:t>bear the specific identification of this Tendering process pursuant to ITT 1.1; and</w:t>
            </w:r>
          </w:p>
          <w:p w14:paraId="2931F8BB" w14:textId="77777777" w:rsidR="00A03F88" w:rsidRPr="004F7443" w:rsidRDefault="00A03F88" w:rsidP="00194248">
            <w:pPr>
              <w:pStyle w:val="P3Header1-Clauses"/>
              <w:numPr>
                <w:ilvl w:val="2"/>
                <w:numId w:val="39"/>
              </w:numPr>
              <w:spacing w:after="200"/>
              <w:ind w:left="1152" w:hanging="518"/>
              <w:rPr>
                <w:rFonts w:ascii="Times New Roman" w:hAnsi="Times New Roman" w:cs="Times New Roman"/>
                <w:b w:val="0"/>
                <w:sz w:val="20"/>
                <w:lang w:val="en-GB"/>
              </w:rPr>
            </w:pPr>
            <w:r w:rsidRPr="004F7443">
              <w:rPr>
                <w:rFonts w:ascii="Times New Roman" w:hAnsi="Times New Roman" w:cs="Times New Roman"/>
                <w:b w:val="0"/>
                <w:sz w:val="20"/>
                <w:lang w:val="en-GB"/>
              </w:rPr>
              <w:t xml:space="preserve">bear a warning: “Do not to open before </w:t>
            </w:r>
            <w:r w:rsidRPr="004F7443">
              <w:rPr>
                <w:rFonts w:ascii="Times New Roman" w:hAnsi="Times New Roman" w:cs="Times New Roman"/>
                <w:i/>
                <w:sz w:val="20"/>
                <w:lang w:val="en-GB"/>
              </w:rPr>
              <w:t>[insert the time and date for Tender opening]”</w:t>
            </w:r>
            <w:r w:rsidR="002E1CDA" w:rsidRPr="004F7443">
              <w:rPr>
                <w:rFonts w:ascii="Times New Roman" w:hAnsi="Times New Roman" w:cs="Times New Roman"/>
                <w:b w:val="0"/>
                <w:sz w:val="20"/>
                <w:lang w:val="en-GB"/>
              </w:rPr>
              <w:t>.</w:t>
            </w:r>
          </w:p>
        </w:tc>
      </w:tr>
      <w:tr w:rsidR="00A03F88" w:rsidRPr="00126276" w14:paraId="010CE6A3" w14:textId="77777777" w:rsidTr="009F5BD9">
        <w:tc>
          <w:tcPr>
            <w:tcW w:w="1985" w:type="dxa"/>
          </w:tcPr>
          <w:p w14:paraId="4CEA4A30" w14:textId="77777777" w:rsidR="00A03F88" w:rsidRPr="004F7443" w:rsidRDefault="00A03F88" w:rsidP="00A03F88">
            <w:pPr>
              <w:rPr>
                <w:rFonts w:ascii="Times New Roman" w:hAnsi="Times New Roman" w:cs="Times New Roman"/>
                <w:sz w:val="20"/>
                <w:lang w:val="en-GB"/>
              </w:rPr>
            </w:pPr>
            <w:bookmarkStart w:id="146" w:name="_Toc438532617"/>
            <w:bookmarkEnd w:id="146"/>
          </w:p>
        </w:tc>
        <w:tc>
          <w:tcPr>
            <w:tcW w:w="8188" w:type="dxa"/>
            <w:gridSpan w:val="2"/>
          </w:tcPr>
          <w:p w14:paraId="532D045B" w14:textId="77777777" w:rsidR="00A03F88" w:rsidRPr="004F7443" w:rsidRDefault="00A03F88" w:rsidP="00194248">
            <w:pPr>
              <w:pStyle w:val="Header3-Paragraph"/>
              <w:numPr>
                <w:ilvl w:val="1"/>
                <w:numId w:val="39"/>
              </w:numPr>
              <w:ind w:left="425" w:hanging="425"/>
              <w:rPr>
                <w:rFonts w:ascii="Times New Roman" w:hAnsi="Times New Roman" w:cs="Times New Roman"/>
                <w:sz w:val="20"/>
                <w:lang w:val="en-GB"/>
              </w:rPr>
            </w:pPr>
            <w:r w:rsidRPr="004F7443">
              <w:rPr>
                <w:rFonts w:ascii="Times New Roman" w:hAnsi="Times New Roman" w:cs="Times New Roman"/>
                <w:sz w:val="20"/>
                <w:lang w:val="en-GB"/>
              </w:rPr>
              <w:t>If envelopes and packages are not sealed and marked as required, the Employer will assume no responsibility for the misplacement or premature opening of the Tender.</w:t>
            </w:r>
          </w:p>
        </w:tc>
      </w:tr>
      <w:tr w:rsidR="00A03F88" w:rsidRPr="00126276" w14:paraId="6C7F18A0" w14:textId="77777777" w:rsidTr="009F5BD9">
        <w:tc>
          <w:tcPr>
            <w:tcW w:w="1985" w:type="dxa"/>
          </w:tcPr>
          <w:p w14:paraId="66F8AAF1" w14:textId="77777777" w:rsidR="00A03F88" w:rsidRPr="004F7443" w:rsidRDefault="00A03F88" w:rsidP="00194248">
            <w:pPr>
              <w:pStyle w:val="Header1-Clauses"/>
              <w:numPr>
                <w:ilvl w:val="0"/>
                <w:numId w:val="37"/>
              </w:numPr>
              <w:rPr>
                <w:rFonts w:ascii="Times New Roman" w:hAnsi="Times New Roman" w:cs="Times New Roman"/>
                <w:sz w:val="20"/>
                <w:lang w:val="en-GB"/>
              </w:rPr>
            </w:pPr>
            <w:bookmarkStart w:id="147" w:name="_Toc424009124"/>
            <w:bookmarkStart w:id="148" w:name="_Toc438438846"/>
            <w:bookmarkStart w:id="149" w:name="_Toc438532618"/>
            <w:bookmarkStart w:id="150" w:name="_Toc438733990"/>
            <w:bookmarkStart w:id="151" w:name="_Toc438907028"/>
            <w:bookmarkStart w:id="152" w:name="_Toc438907227"/>
            <w:bookmarkStart w:id="153" w:name="_Toc192578438"/>
            <w:r w:rsidRPr="004F7443">
              <w:rPr>
                <w:rFonts w:ascii="Times New Roman" w:hAnsi="Times New Roman" w:cs="Times New Roman"/>
                <w:sz w:val="20"/>
                <w:lang w:val="en-GB"/>
              </w:rPr>
              <w:t>Deadline for Submission of Tenders</w:t>
            </w:r>
            <w:bookmarkEnd w:id="147"/>
            <w:bookmarkEnd w:id="148"/>
            <w:bookmarkEnd w:id="149"/>
            <w:bookmarkEnd w:id="150"/>
            <w:bookmarkEnd w:id="151"/>
            <w:bookmarkEnd w:id="152"/>
            <w:bookmarkEnd w:id="153"/>
          </w:p>
        </w:tc>
        <w:tc>
          <w:tcPr>
            <w:tcW w:w="8188" w:type="dxa"/>
            <w:gridSpan w:val="2"/>
          </w:tcPr>
          <w:p w14:paraId="6CC2D470"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095CBFC8"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46360F22"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22EF5D07"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53D08891"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02141745"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57CD5774"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7BA0EF7B"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68103991"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517D617E"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5211F53D"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15FA1688"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363F0C10"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2BBEA58B" w14:textId="77777777" w:rsidR="00A03F88" w:rsidRPr="003319D1" w:rsidRDefault="00A03F88" w:rsidP="00194248">
            <w:pPr>
              <w:pStyle w:val="ListParagraph"/>
              <w:numPr>
                <w:ilvl w:val="0"/>
                <w:numId w:val="40"/>
              </w:numPr>
              <w:spacing w:after="200"/>
              <w:contextualSpacing w:val="0"/>
              <w:rPr>
                <w:rFonts w:ascii="Times New Roman" w:hAnsi="Times New Roman" w:cs="Times New Roman"/>
                <w:vanish/>
                <w:sz w:val="20"/>
              </w:rPr>
            </w:pPr>
          </w:p>
          <w:p w14:paraId="4BE19645" w14:textId="77777777" w:rsidR="00A03F88" w:rsidRPr="004F7443" w:rsidRDefault="00A03F88" w:rsidP="00194248">
            <w:pPr>
              <w:pStyle w:val="Header3-Paragraph"/>
              <w:numPr>
                <w:ilvl w:val="1"/>
                <w:numId w:val="40"/>
              </w:numPr>
              <w:ind w:left="425" w:hanging="425"/>
              <w:rPr>
                <w:rFonts w:ascii="Times New Roman" w:eastAsia="Arial Unicode MS" w:hAnsi="Times New Roman" w:cs="Times New Roman"/>
                <w:iCs/>
                <w:sz w:val="20"/>
                <w:lang w:val="en-GB"/>
              </w:rPr>
            </w:pPr>
            <w:r w:rsidRPr="004F7443">
              <w:rPr>
                <w:rFonts w:ascii="Times New Roman" w:hAnsi="Times New Roman" w:cs="Times New Roman"/>
                <w:sz w:val="20"/>
                <w:lang w:val="en-GB"/>
              </w:rPr>
              <w:t xml:space="preserve">Tenders must be received by the </w:t>
            </w:r>
            <w:r w:rsidRPr="004F7443">
              <w:rPr>
                <w:rFonts w:ascii="Times New Roman" w:eastAsia="Arial Unicode MS" w:hAnsi="Times New Roman" w:cs="Times New Roman"/>
                <w:iCs/>
                <w:sz w:val="20"/>
                <w:lang w:val="en-GB"/>
              </w:rPr>
              <w:t>Employer</w:t>
            </w:r>
            <w:r w:rsidRPr="004F7443">
              <w:rPr>
                <w:rFonts w:ascii="Times New Roman" w:hAnsi="Times New Roman" w:cs="Times New Roman"/>
                <w:sz w:val="20"/>
                <w:lang w:val="en-GB"/>
              </w:rPr>
              <w:t xml:space="preserve"> at the address</w:t>
            </w:r>
            <w:r w:rsidR="003D08C7" w:rsidRPr="004F7443">
              <w:rPr>
                <w:rFonts w:ascii="Times New Roman" w:eastAsia="Arial Unicode MS" w:hAnsi="Times New Roman" w:cs="Times New Roman"/>
                <w:iCs/>
                <w:sz w:val="20"/>
                <w:lang w:val="en-GB"/>
              </w:rPr>
              <w:t xml:space="preserve"> specified in ITT 17.1(b) above</w:t>
            </w:r>
            <w:r w:rsidRPr="004F7443">
              <w:rPr>
                <w:rFonts w:ascii="Times New Roman" w:hAnsi="Times New Roman" w:cs="Times New Roman"/>
                <w:sz w:val="20"/>
                <w:lang w:val="en-GB"/>
              </w:rPr>
              <w:t xml:space="preserve"> no later than </w:t>
            </w:r>
            <w:r w:rsidRPr="004F7443">
              <w:rPr>
                <w:rFonts w:ascii="Times New Roman" w:hAnsi="Times New Roman" w:cs="Times New Roman"/>
                <w:b/>
                <w:i/>
                <w:sz w:val="20"/>
                <w:lang w:val="en-GB"/>
              </w:rPr>
              <w:t>[insert the date and time for Tender opening]</w:t>
            </w:r>
            <w:r w:rsidRPr="004F7443">
              <w:rPr>
                <w:rFonts w:ascii="Times New Roman" w:eastAsia="Arial Unicode MS" w:hAnsi="Times New Roman" w:cs="Times New Roman"/>
                <w:iCs/>
                <w:sz w:val="20"/>
                <w:lang w:val="en-GB"/>
              </w:rPr>
              <w:t xml:space="preserve">. </w:t>
            </w:r>
          </w:p>
          <w:p w14:paraId="284EA790" w14:textId="77777777" w:rsidR="00A03F88" w:rsidRPr="004F7443" w:rsidRDefault="00A03F88" w:rsidP="00A03F88">
            <w:pPr>
              <w:pStyle w:val="Header3-Paragraph"/>
              <w:numPr>
                <w:ilvl w:val="0"/>
                <w:numId w:val="0"/>
              </w:numPr>
              <w:ind w:left="360"/>
              <w:rPr>
                <w:rFonts w:ascii="Times New Roman" w:hAnsi="Times New Roman" w:cs="Times New Roman"/>
                <w:sz w:val="20"/>
                <w:lang w:val="en-GB"/>
              </w:rPr>
            </w:pPr>
          </w:p>
        </w:tc>
      </w:tr>
      <w:tr w:rsidR="00A03F88" w:rsidRPr="00126276" w14:paraId="3860DFD0" w14:textId="77777777" w:rsidTr="009F5BD9">
        <w:tc>
          <w:tcPr>
            <w:tcW w:w="1985" w:type="dxa"/>
          </w:tcPr>
          <w:p w14:paraId="62E09FBE" w14:textId="77777777" w:rsidR="00A03F88" w:rsidRPr="003319D1" w:rsidRDefault="00A03F88" w:rsidP="00194248">
            <w:pPr>
              <w:pStyle w:val="Header1-Clauses"/>
              <w:numPr>
                <w:ilvl w:val="0"/>
                <w:numId w:val="37"/>
              </w:numPr>
              <w:rPr>
                <w:rFonts w:ascii="Times New Roman" w:hAnsi="Times New Roman" w:cs="Times New Roman"/>
                <w:sz w:val="20"/>
              </w:rPr>
            </w:pPr>
            <w:bookmarkStart w:id="154" w:name="_Toc438438849"/>
            <w:bookmarkStart w:id="155" w:name="_Toc438532623"/>
            <w:bookmarkStart w:id="156" w:name="_Toc438733993"/>
            <w:bookmarkStart w:id="157" w:name="_Toc438907031"/>
            <w:bookmarkStart w:id="158" w:name="_Toc438907230"/>
            <w:bookmarkStart w:id="159" w:name="_Toc192578441"/>
            <w:r w:rsidRPr="003319D1">
              <w:rPr>
                <w:rFonts w:ascii="Times New Roman" w:hAnsi="Times New Roman" w:cs="Times New Roman"/>
                <w:sz w:val="20"/>
              </w:rPr>
              <w:t>Tender Opening</w:t>
            </w:r>
            <w:bookmarkEnd w:id="154"/>
            <w:bookmarkEnd w:id="155"/>
            <w:bookmarkEnd w:id="156"/>
            <w:bookmarkEnd w:id="157"/>
            <w:bookmarkEnd w:id="158"/>
            <w:bookmarkEnd w:id="159"/>
          </w:p>
        </w:tc>
        <w:tc>
          <w:tcPr>
            <w:tcW w:w="8188" w:type="dxa"/>
            <w:gridSpan w:val="2"/>
          </w:tcPr>
          <w:p w14:paraId="5E5D3255" w14:textId="77777777" w:rsidR="00A03F88" w:rsidRPr="004F7443" w:rsidRDefault="00A03F88" w:rsidP="00194248">
            <w:pPr>
              <w:pStyle w:val="Header3-Paragraph"/>
              <w:numPr>
                <w:ilvl w:val="1"/>
                <w:numId w:val="41"/>
              </w:numPr>
              <w:rPr>
                <w:rFonts w:ascii="Times New Roman" w:hAnsi="Times New Roman" w:cs="Times New Roman"/>
                <w:sz w:val="20"/>
                <w:lang w:val="en-GB"/>
              </w:rPr>
            </w:pPr>
            <w:r w:rsidRPr="004F7443">
              <w:rPr>
                <w:rFonts w:ascii="Times New Roman" w:hAnsi="Times New Roman" w:cs="Times New Roman"/>
                <w:sz w:val="20"/>
                <w:lang w:val="en-GB"/>
              </w:rPr>
              <w:t xml:space="preserve">The Employer shall conduct the Tender opening in public, in the presence of Tenderers` designated representatives and anyone who choose to attend, and at the address specified in </w:t>
            </w:r>
            <w:r w:rsidR="00F234F0" w:rsidRPr="004F7443">
              <w:rPr>
                <w:rFonts w:ascii="Times New Roman" w:hAnsi="Times New Roman" w:cs="Times New Roman"/>
                <w:sz w:val="20"/>
                <w:lang w:val="en-GB"/>
              </w:rPr>
              <w:t xml:space="preserve">ITT </w:t>
            </w:r>
            <w:r w:rsidRPr="004F7443">
              <w:rPr>
                <w:rFonts w:ascii="Times New Roman" w:hAnsi="Times New Roman" w:cs="Times New Roman"/>
                <w:sz w:val="20"/>
                <w:lang w:val="en-GB"/>
              </w:rPr>
              <w:t xml:space="preserve">17.1(b) above immediately after deadline specified for submission of tenders in </w:t>
            </w:r>
            <w:r w:rsidR="00F234F0" w:rsidRPr="004F7443">
              <w:rPr>
                <w:rFonts w:ascii="Times New Roman" w:hAnsi="Times New Roman" w:cs="Times New Roman"/>
                <w:sz w:val="20"/>
                <w:lang w:val="en-GB"/>
              </w:rPr>
              <w:t xml:space="preserve">ITT </w:t>
            </w:r>
            <w:r w:rsidRPr="004F7443">
              <w:rPr>
                <w:rFonts w:ascii="Times New Roman" w:hAnsi="Times New Roman" w:cs="Times New Roman"/>
                <w:sz w:val="20"/>
                <w:lang w:val="en-GB"/>
              </w:rPr>
              <w:t>18.1 above.</w:t>
            </w:r>
            <w:r w:rsidR="00E846D6" w:rsidRPr="004F7443">
              <w:rPr>
                <w:rFonts w:ascii="Times New Roman" w:hAnsi="Times New Roman" w:cs="Times New Roman"/>
                <w:sz w:val="20"/>
                <w:lang w:val="en-GB"/>
              </w:rPr>
              <w:t xml:space="preserve"> Tender opening shall be carried out in line with procedure</w:t>
            </w:r>
            <w:r w:rsidR="00C57BA1" w:rsidRPr="004F7443">
              <w:rPr>
                <w:rFonts w:ascii="Times New Roman" w:hAnsi="Times New Roman" w:cs="Times New Roman"/>
                <w:sz w:val="20"/>
                <w:lang w:val="en-GB"/>
              </w:rPr>
              <w:t xml:space="preserve"> described in NEFCO’s Tender Evaluation Guide.</w:t>
            </w:r>
          </w:p>
        </w:tc>
      </w:tr>
      <w:tr w:rsidR="00A03F88" w:rsidRPr="003319D1" w14:paraId="56FEC357" w14:textId="77777777" w:rsidTr="009F5BD9">
        <w:tc>
          <w:tcPr>
            <w:tcW w:w="1985" w:type="dxa"/>
          </w:tcPr>
          <w:p w14:paraId="77770ED8" w14:textId="77777777" w:rsidR="00A03F88" w:rsidRPr="004F7443" w:rsidRDefault="00A03F88" w:rsidP="00A03F88">
            <w:pPr>
              <w:rPr>
                <w:rFonts w:ascii="Times New Roman" w:hAnsi="Times New Roman" w:cs="Times New Roman"/>
                <w:sz w:val="20"/>
                <w:lang w:val="en-GB"/>
              </w:rPr>
            </w:pPr>
            <w:bookmarkStart w:id="160" w:name="_Toc438532624"/>
            <w:bookmarkStart w:id="161" w:name="_Toc438532625"/>
            <w:bookmarkEnd w:id="160"/>
            <w:bookmarkEnd w:id="161"/>
          </w:p>
        </w:tc>
        <w:tc>
          <w:tcPr>
            <w:tcW w:w="8188" w:type="dxa"/>
            <w:gridSpan w:val="2"/>
          </w:tcPr>
          <w:p w14:paraId="2D815DF8" w14:textId="77777777" w:rsidR="00A03F88" w:rsidRPr="003319D1" w:rsidRDefault="00A03F88" w:rsidP="00A03F88">
            <w:pPr>
              <w:pStyle w:val="BodyText2"/>
              <w:ind w:left="363" w:hanging="74"/>
              <w:rPr>
                <w:rFonts w:ascii="Times New Roman" w:hAnsi="Times New Roman" w:cs="Times New Roman"/>
                <w:sz w:val="24"/>
                <w:szCs w:val="24"/>
              </w:rPr>
            </w:pPr>
            <w:bookmarkStart w:id="162" w:name="_Toc438438850"/>
            <w:bookmarkStart w:id="163" w:name="_Toc438532629"/>
            <w:bookmarkStart w:id="164" w:name="_Toc438733994"/>
            <w:bookmarkStart w:id="165" w:name="_Toc438962076"/>
            <w:bookmarkStart w:id="166" w:name="_Toc461939620"/>
            <w:bookmarkStart w:id="167" w:name="_Toc192578442"/>
            <w:r w:rsidRPr="003319D1">
              <w:rPr>
                <w:rFonts w:ascii="Times New Roman" w:hAnsi="Times New Roman" w:cs="Times New Roman"/>
                <w:sz w:val="24"/>
                <w:szCs w:val="24"/>
              </w:rPr>
              <w:t>Examination of Tenders</w:t>
            </w:r>
            <w:bookmarkEnd w:id="162"/>
            <w:bookmarkEnd w:id="163"/>
            <w:bookmarkEnd w:id="164"/>
            <w:bookmarkEnd w:id="165"/>
            <w:bookmarkEnd w:id="166"/>
            <w:bookmarkEnd w:id="167"/>
          </w:p>
        </w:tc>
      </w:tr>
      <w:tr w:rsidR="00A03F88" w:rsidRPr="00126276" w14:paraId="46ADAFCA" w14:textId="77777777" w:rsidTr="009F5BD9">
        <w:tc>
          <w:tcPr>
            <w:tcW w:w="1985" w:type="dxa"/>
          </w:tcPr>
          <w:p w14:paraId="0698CF0E" w14:textId="77777777" w:rsidR="00A03F88" w:rsidRPr="003319D1" w:rsidRDefault="00A03F88" w:rsidP="00194248">
            <w:pPr>
              <w:pStyle w:val="Header1-Clauses"/>
              <w:numPr>
                <w:ilvl w:val="0"/>
                <w:numId w:val="37"/>
              </w:numPr>
              <w:rPr>
                <w:rFonts w:ascii="Times New Roman" w:hAnsi="Times New Roman" w:cs="Times New Roman"/>
                <w:sz w:val="20"/>
              </w:rPr>
            </w:pPr>
            <w:bookmarkStart w:id="168" w:name="_Toc438532628"/>
            <w:bookmarkStart w:id="169" w:name="_Toc438438851"/>
            <w:bookmarkStart w:id="170" w:name="_Toc438532630"/>
            <w:bookmarkStart w:id="171" w:name="_Toc438733995"/>
            <w:bookmarkStart w:id="172" w:name="_Toc438907032"/>
            <w:bookmarkStart w:id="173" w:name="_Toc438907231"/>
            <w:bookmarkStart w:id="174" w:name="_Toc192578443"/>
            <w:bookmarkEnd w:id="168"/>
            <w:r w:rsidRPr="003319D1">
              <w:rPr>
                <w:rFonts w:ascii="Times New Roman" w:hAnsi="Times New Roman" w:cs="Times New Roman"/>
                <w:sz w:val="20"/>
              </w:rPr>
              <w:t>Confidentiality</w:t>
            </w:r>
            <w:bookmarkEnd w:id="169"/>
            <w:bookmarkEnd w:id="170"/>
            <w:bookmarkEnd w:id="171"/>
            <w:bookmarkEnd w:id="172"/>
            <w:bookmarkEnd w:id="173"/>
            <w:bookmarkEnd w:id="174"/>
          </w:p>
        </w:tc>
        <w:tc>
          <w:tcPr>
            <w:tcW w:w="8188" w:type="dxa"/>
            <w:gridSpan w:val="2"/>
          </w:tcPr>
          <w:p w14:paraId="2F4BF586"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1016DA51"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57C21796"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4C0FBE3E"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130227D1"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54BE47DA"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22D7689D"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3CD51086"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54E7B514"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581A9648"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0F043614"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2F9B62A7"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77245BC9"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48E213EC"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24231FC6"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7286BD01" w14:textId="77777777" w:rsidR="00A03F88" w:rsidRPr="003319D1" w:rsidRDefault="00A03F88" w:rsidP="00194248">
            <w:pPr>
              <w:pStyle w:val="ListParagraph"/>
              <w:numPr>
                <w:ilvl w:val="0"/>
                <w:numId w:val="42"/>
              </w:numPr>
              <w:spacing w:after="200"/>
              <w:contextualSpacing w:val="0"/>
              <w:rPr>
                <w:rFonts w:ascii="Times New Roman" w:hAnsi="Times New Roman" w:cs="Times New Roman"/>
                <w:vanish/>
                <w:sz w:val="20"/>
              </w:rPr>
            </w:pPr>
          </w:p>
          <w:p w14:paraId="360DB38B" w14:textId="77777777" w:rsidR="00A03F88" w:rsidRPr="004F7443" w:rsidRDefault="00A03F88" w:rsidP="00194248">
            <w:pPr>
              <w:pStyle w:val="Header3-Paragraph"/>
              <w:numPr>
                <w:ilvl w:val="1"/>
                <w:numId w:val="42"/>
              </w:numPr>
              <w:ind w:left="425" w:hanging="425"/>
              <w:rPr>
                <w:rFonts w:ascii="Times New Roman" w:hAnsi="Times New Roman" w:cs="Times New Roman"/>
                <w:sz w:val="20"/>
                <w:lang w:val="en-GB"/>
              </w:rPr>
            </w:pPr>
            <w:r w:rsidRPr="004F7443">
              <w:rPr>
                <w:rFonts w:ascii="Times New Roman" w:hAnsi="Times New Roman" w:cs="Times New Roman"/>
                <w:sz w:val="20"/>
                <w:lang w:val="en-GB"/>
              </w:rPr>
              <w:t>Information relating to the evaluation of Tenders shall not be disclosed to Tenderers or any other persons not officially concerned with such process until information on Contract award is communicated to all Tenderers.</w:t>
            </w:r>
          </w:p>
        </w:tc>
      </w:tr>
      <w:tr w:rsidR="00A03F88" w:rsidRPr="00126276" w14:paraId="770FC746" w14:textId="77777777" w:rsidTr="009F5BD9">
        <w:tc>
          <w:tcPr>
            <w:tcW w:w="1985" w:type="dxa"/>
          </w:tcPr>
          <w:p w14:paraId="103DBF7D" w14:textId="77777777" w:rsidR="00A03F88" w:rsidRPr="004F7443" w:rsidRDefault="00A03F88" w:rsidP="00A03F88">
            <w:pPr>
              <w:rPr>
                <w:rFonts w:ascii="Times New Roman" w:hAnsi="Times New Roman" w:cs="Times New Roman"/>
                <w:sz w:val="20"/>
                <w:lang w:val="en-GB"/>
              </w:rPr>
            </w:pPr>
          </w:p>
        </w:tc>
        <w:tc>
          <w:tcPr>
            <w:tcW w:w="8188" w:type="dxa"/>
            <w:gridSpan w:val="2"/>
          </w:tcPr>
          <w:p w14:paraId="2BE7CF7D" w14:textId="77777777" w:rsidR="00A03F88" w:rsidRPr="004F7443" w:rsidRDefault="00A03F88" w:rsidP="00194248">
            <w:pPr>
              <w:pStyle w:val="Header3-Paragraph"/>
              <w:numPr>
                <w:ilvl w:val="1"/>
                <w:numId w:val="42"/>
              </w:numPr>
              <w:ind w:left="425" w:hanging="425"/>
              <w:rPr>
                <w:rFonts w:ascii="Times New Roman" w:hAnsi="Times New Roman" w:cs="Times New Roman"/>
                <w:sz w:val="20"/>
                <w:lang w:val="en-GB"/>
              </w:rPr>
            </w:pPr>
            <w:r w:rsidRPr="004F7443">
              <w:rPr>
                <w:rFonts w:ascii="Times New Roman" w:hAnsi="Times New Roman" w:cs="Times New Roman"/>
                <w:sz w:val="20"/>
                <w:lang w:val="en-GB"/>
              </w:rPr>
              <w:t>Any attempt by a Tenderer to influence improperly the Employer in the evaluation of the Tenders or Contract award decisions may result in the rejection of its Tender.</w:t>
            </w:r>
          </w:p>
        </w:tc>
      </w:tr>
      <w:tr w:rsidR="00A03F88" w:rsidRPr="00126276" w14:paraId="5FD0F215" w14:textId="77777777" w:rsidTr="009F5BD9">
        <w:tc>
          <w:tcPr>
            <w:tcW w:w="1985" w:type="dxa"/>
          </w:tcPr>
          <w:p w14:paraId="335CB29B" w14:textId="77777777" w:rsidR="00A03F88" w:rsidRPr="004F7443" w:rsidRDefault="00A03F88" w:rsidP="00A03F88">
            <w:pPr>
              <w:pStyle w:val="Sub-ClauseText"/>
              <w:rPr>
                <w:rFonts w:ascii="Times New Roman" w:hAnsi="Times New Roman" w:cs="Times New Roman"/>
                <w:b/>
                <w:sz w:val="20"/>
                <w:lang w:val="en-GB"/>
              </w:rPr>
            </w:pPr>
          </w:p>
        </w:tc>
        <w:tc>
          <w:tcPr>
            <w:tcW w:w="8188" w:type="dxa"/>
            <w:gridSpan w:val="2"/>
          </w:tcPr>
          <w:p w14:paraId="063CA6A0" w14:textId="77777777" w:rsidR="00A03F88" w:rsidRPr="004F7443" w:rsidRDefault="00A03F88" w:rsidP="00194248">
            <w:pPr>
              <w:pStyle w:val="Header3-Paragraph"/>
              <w:numPr>
                <w:ilvl w:val="1"/>
                <w:numId w:val="42"/>
              </w:numPr>
              <w:ind w:left="425" w:hanging="425"/>
              <w:rPr>
                <w:rFonts w:ascii="Times New Roman" w:hAnsi="Times New Roman" w:cs="Times New Roman"/>
                <w:sz w:val="20"/>
                <w:lang w:val="en-GB"/>
              </w:rPr>
            </w:pPr>
            <w:r w:rsidRPr="004F7443">
              <w:rPr>
                <w:rFonts w:ascii="Times New Roman" w:hAnsi="Times New Roman" w:cs="Times New Roman"/>
                <w:sz w:val="20"/>
                <w:lang w:val="en-GB"/>
              </w:rPr>
              <w:t>Notwithstanding ITT 20.1, from the time of Tender opening to the time of Contract award, if any Tenderer wishes to contact the Employer on any matter related to the Tendering process, it should do so in writing.</w:t>
            </w:r>
          </w:p>
        </w:tc>
      </w:tr>
      <w:tr w:rsidR="00A03F88" w:rsidRPr="00126276" w14:paraId="3899CBCE" w14:textId="77777777" w:rsidTr="009F5BD9">
        <w:tc>
          <w:tcPr>
            <w:tcW w:w="1985" w:type="dxa"/>
          </w:tcPr>
          <w:p w14:paraId="6DE4050A" w14:textId="77777777" w:rsidR="00A03F88" w:rsidRPr="003319D1" w:rsidRDefault="00A03F88" w:rsidP="00194248">
            <w:pPr>
              <w:pStyle w:val="Header1-Clauses"/>
              <w:numPr>
                <w:ilvl w:val="0"/>
                <w:numId w:val="37"/>
              </w:numPr>
              <w:rPr>
                <w:rFonts w:ascii="Times New Roman" w:hAnsi="Times New Roman" w:cs="Times New Roman"/>
                <w:sz w:val="20"/>
              </w:rPr>
            </w:pPr>
            <w:bookmarkStart w:id="175" w:name="_Toc125783019"/>
            <w:bookmarkStart w:id="176" w:name="_Toc192578444"/>
            <w:r w:rsidRPr="003319D1">
              <w:rPr>
                <w:rFonts w:ascii="Times New Roman" w:hAnsi="Times New Roman" w:cs="Times New Roman"/>
                <w:sz w:val="20"/>
              </w:rPr>
              <w:t>Clarification of Tenders</w:t>
            </w:r>
            <w:bookmarkEnd w:id="175"/>
            <w:bookmarkEnd w:id="176"/>
          </w:p>
        </w:tc>
        <w:tc>
          <w:tcPr>
            <w:tcW w:w="8188" w:type="dxa"/>
            <w:gridSpan w:val="2"/>
          </w:tcPr>
          <w:p w14:paraId="5FA242AC"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6EE4AC01"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55A7954D"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19179D64"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39FDC6D1"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57C11053"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249C162C"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130B5D8B"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361062E1"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2DAE3339"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0EEFD140"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213B38ED"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7803AA2B"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3FA43E2A"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1AF1A58E"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4368F953"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2D31BC98"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681CEC15" w14:textId="77777777" w:rsidR="00A03F88" w:rsidRPr="004F7443" w:rsidRDefault="00A03F88" w:rsidP="00194248">
            <w:pPr>
              <w:pStyle w:val="Header3-Paragraph"/>
              <w:numPr>
                <w:ilvl w:val="1"/>
                <w:numId w:val="43"/>
              </w:numPr>
              <w:ind w:left="425" w:hanging="425"/>
              <w:rPr>
                <w:rFonts w:ascii="Times New Roman" w:hAnsi="Times New Roman" w:cs="Times New Roman"/>
                <w:spacing w:val="-4"/>
                <w:sz w:val="20"/>
                <w:lang w:val="en-GB"/>
              </w:rPr>
            </w:pPr>
            <w:r w:rsidRPr="004F7443">
              <w:rPr>
                <w:rFonts w:ascii="Times New Roman" w:hAnsi="Times New Roman" w:cs="Times New Roman"/>
                <w:sz w:val="20"/>
                <w:lang w:val="en-GB"/>
              </w:rPr>
              <w:t xml:space="preserve">The Employer may, at its discretion, ask any Tenderer for a clarification of its Tender to be provided within </w:t>
            </w:r>
            <w:r w:rsidRPr="004F7443">
              <w:rPr>
                <w:rFonts w:ascii="Times New Roman" w:hAnsi="Times New Roman" w:cs="Times New Roman"/>
                <w:b/>
                <w:i/>
                <w:sz w:val="20"/>
                <w:lang w:val="en-GB"/>
              </w:rPr>
              <w:t>[insert number]</w:t>
            </w:r>
            <w:r w:rsidRPr="004F7443">
              <w:rPr>
                <w:rFonts w:ascii="Times New Roman" w:hAnsi="Times New Roman" w:cs="Times New Roman"/>
                <w:sz w:val="20"/>
                <w:lang w:val="en-GB"/>
              </w:rPr>
              <w:t xml:space="preserve"> days.  The Employer’s request for clarification and the response shall be in writing.  No change in the prices or substance of the Tender shall be sought, offered, or permitted, except to confirm the correction of </w:t>
            </w:r>
            <w:r w:rsidR="00F028A0" w:rsidRPr="004F7443">
              <w:rPr>
                <w:rFonts w:ascii="Times New Roman" w:hAnsi="Times New Roman" w:cs="Times New Roman"/>
                <w:sz w:val="20"/>
                <w:lang w:val="en-GB"/>
              </w:rPr>
              <w:t>mathematical</w:t>
            </w:r>
            <w:r w:rsidRPr="004F7443">
              <w:rPr>
                <w:rFonts w:ascii="Times New Roman" w:hAnsi="Times New Roman" w:cs="Times New Roman"/>
                <w:sz w:val="20"/>
                <w:lang w:val="en-GB"/>
              </w:rPr>
              <w:t xml:space="preserve"> errors discovered by the Employer in the evaluation of the Tenders.</w:t>
            </w:r>
          </w:p>
        </w:tc>
      </w:tr>
      <w:tr w:rsidR="00A03F88" w:rsidRPr="00126276" w14:paraId="7E87F138" w14:textId="77777777" w:rsidTr="009F5BD9">
        <w:tc>
          <w:tcPr>
            <w:tcW w:w="1985" w:type="dxa"/>
          </w:tcPr>
          <w:p w14:paraId="7F2C6012" w14:textId="77777777" w:rsidR="00A03F88" w:rsidRPr="004F7443" w:rsidRDefault="00A03F88" w:rsidP="00A03F88">
            <w:pPr>
              <w:pStyle w:val="Sub-ClauseText"/>
              <w:rPr>
                <w:rFonts w:ascii="Times New Roman" w:hAnsi="Times New Roman" w:cs="Times New Roman"/>
                <w:sz w:val="20"/>
                <w:lang w:val="en-GB"/>
              </w:rPr>
            </w:pPr>
          </w:p>
        </w:tc>
        <w:tc>
          <w:tcPr>
            <w:tcW w:w="8188" w:type="dxa"/>
            <w:gridSpan w:val="2"/>
          </w:tcPr>
          <w:p w14:paraId="646E8241" w14:textId="77777777" w:rsidR="00A03F88" w:rsidRPr="004F7443" w:rsidRDefault="00A03F88" w:rsidP="00194248">
            <w:pPr>
              <w:pStyle w:val="Header3-Paragraph"/>
              <w:numPr>
                <w:ilvl w:val="1"/>
                <w:numId w:val="43"/>
              </w:numPr>
              <w:ind w:left="425" w:hanging="425"/>
              <w:rPr>
                <w:rFonts w:ascii="Times New Roman" w:hAnsi="Times New Roman" w:cs="Times New Roman"/>
                <w:sz w:val="20"/>
                <w:lang w:val="en-GB"/>
              </w:rPr>
            </w:pPr>
            <w:r w:rsidRPr="004F7443">
              <w:rPr>
                <w:rFonts w:ascii="Times New Roman" w:hAnsi="Times New Roman" w:cs="Times New Roman"/>
                <w:sz w:val="20"/>
                <w:lang w:val="en-GB"/>
              </w:rPr>
              <w:t>If a Tenderer does not provide clarifications of its Tender by the date and time set in the Employer’s request for clarification, its Tender may be rejected.</w:t>
            </w:r>
          </w:p>
        </w:tc>
      </w:tr>
      <w:tr w:rsidR="00A03F88" w:rsidRPr="00126276" w14:paraId="31ED82A3" w14:textId="77777777" w:rsidTr="009F5BD9">
        <w:tc>
          <w:tcPr>
            <w:tcW w:w="1985" w:type="dxa"/>
          </w:tcPr>
          <w:p w14:paraId="403DE9FB" w14:textId="77777777" w:rsidR="00A03F88" w:rsidRPr="003319D1" w:rsidRDefault="00A03F88" w:rsidP="00194248">
            <w:pPr>
              <w:pStyle w:val="Header1-Clauses"/>
              <w:numPr>
                <w:ilvl w:val="0"/>
                <w:numId w:val="37"/>
              </w:numPr>
              <w:rPr>
                <w:rFonts w:ascii="Times New Roman" w:hAnsi="Times New Roman" w:cs="Times New Roman"/>
                <w:sz w:val="20"/>
              </w:rPr>
            </w:pPr>
            <w:bookmarkStart w:id="177" w:name="_Toc424009130"/>
            <w:bookmarkStart w:id="178" w:name="_Toc192578445"/>
            <w:bookmarkStart w:id="179" w:name="_Toc438438853"/>
            <w:bookmarkStart w:id="180" w:name="_Toc438532632"/>
            <w:bookmarkStart w:id="181" w:name="_Toc438733997"/>
            <w:bookmarkStart w:id="182" w:name="_Toc438907034"/>
            <w:bookmarkStart w:id="183" w:name="_Toc438907233"/>
            <w:r w:rsidRPr="003319D1">
              <w:rPr>
                <w:rFonts w:ascii="Times New Roman" w:hAnsi="Times New Roman" w:cs="Times New Roman"/>
                <w:sz w:val="20"/>
              </w:rPr>
              <w:t>Determination of Responsiveness</w:t>
            </w:r>
            <w:bookmarkEnd w:id="177"/>
            <w:bookmarkEnd w:id="178"/>
            <w:r w:rsidRPr="003319D1">
              <w:rPr>
                <w:rFonts w:ascii="Times New Roman" w:hAnsi="Times New Roman" w:cs="Times New Roman"/>
                <w:sz w:val="20"/>
              </w:rPr>
              <w:t xml:space="preserve"> </w:t>
            </w:r>
            <w:bookmarkEnd w:id="179"/>
            <w:bookmarkEnd w:id="180"/>
            <w:bookmarkEnd w:id="181"/>
            <w:bookmarkEnd w:id="182"/>
            <w:bookmarkEnd w:id="183"/>
          </w:p>
        </w:tc>
        <w:tc>
          <w:tcPr>
            <w:tcW w:w="8188" w:type="dxa"/>
            <w:gridSpan w:val="2"/>
          </w:tcPr>
          <w:p w14:paraId="224606BF" w14:textId="77777777" w:rsidR="00A03F88" w:rsidRPr="003319D1" w:rsidRDefault="00A03F88" w:rsidP="00194248">
            <w:pPr>
              <w:pStyle w:val="ListParagraph"/>
              <w:numPr>
                <w:ilvl w:val="0"/>
                <w:numId w:val="43"/>
              </w:numPr>
              <w:spacing w:after="200"/>
              <w:contextualSpacing w:val="0"/>
              <w:rPr>
                <w:rFonts w:ascii="Times New Roman" w:hAnsi="Times New Roman" w:cs="Times New Roman"/>
                <w:vanish/>
                <w:sz w:val="20"/>
              </w:rPr>
            </w:pPr>
          </w:p>
          <w:p w14:paraId="737D8894" w14:textId="77777777" w:rsidR="00A03F88" w:rsidRPr="004F7443" w:rsidRDefault="00A03F88" w:rsidP="00194248">
            <w:pPr>
              <w:pStyle w:val="Header3-Paragraph"/>
              <w:numPr>
                <w:ilvl w:val="1"/>
                <w:numId w:val="43"/>
              </w:numPr>
              <w:ind w:left="425" w:hanging="425"/>
              <w:rPr>
                <w:rFonts w:ascii="Times New Roman" w:hAnsi="Times New Roman" w:cs="Times New Roman"/>
                <w:sz w:val="20"/>
                <w:lang w:val="en-GB"/>
              </w:rPr>
            </w:pPr>
            <w:r w:rsidRPr="004F7443">
              <w:rPr>
                <w:rFonts w:ascii="Times New Roman" w:hAnsi="Times New Roman" w:cs="Times New Roman"/>
                <w:sz w:val="20"/>
                <w:lang w:val="en-GB"/>
              </w:rPr>
              <w:t>The Employer’s determination of a Tender’s responsiveness is to be based on the contents of the Tender itself, as defined in ITT</w:t>
            </w:r>
            <w:r w:rsidR="00BA1E1E"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8.</w:t>
            </w:r>
          </w:p>
        </w:tc>
      </w:tr>
      <w:tr w:rsidR="00A03F88" w:rsidRPr="00126276" w14:paraId="1DEF9BB5" w14:textId="77777777" w:rsidTr="009F5BD9">
        <w:tc>
          <w:tcPr>
            <w:tcW w:w="1985" w:type="dxa"/>
          </w:tcPr>
          <w:p w14:paraId="7FB97E34" w14:textId="77777777" w:rsidR="00A03F88" w:rsidRPr="004F7443" w:rsidRDefault="00A03F88" w:rsidP="00A03F88">
            <w:pPr>
              <w:pStyle w:val="Header1-Clauses"/>
              <w:rPr>
                <w:rFonts w:ascii="Times New Roman" w:hAnsi="Times New Roman" w:cs="Times New Roman"/>
                <w:sz w:val="20"/>
                <w:lang w:val="en-GB"/>
              </w:rPr>
            </w:pPr>
          </w:p>
        </w:tc>
        <w:tc>
          <w:tcPr>
            <w:tcW w:w="8188" w:type="dxa"/>
            <w:gridSpan w:val="2"/>
          </w:tcPr>
          <w:p w14:paraId="0A2B8CAD"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43C07F05"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4AD5C92B"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0693551C"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5D34C885"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4CFD7CBE"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33A76A7A"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38ACA1EA"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51CC4E72"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25EA4D59"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28A61252"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0619961B"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1EA033C5"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02EEDB9F"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206C0814"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6B7EAC46"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75A3F56F"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2E0B94D8"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0D59DD24"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4B856A2C"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5846E762"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33278CCB" w14:textId="77777777" w:rsidR="00A03F88" w:rsidRPr="003319D1" w:rsidRDefault="00A03F88" w:rsidP="00194248">
            <w:pPr>
              <w:pStyle w:val="ListParagraph"/>
              <w:numPr>
                <w:ilvl w:val="0"/>
                <w:numId w:val="44"/>
              </w:numPr>
              <w:spacing w:after="200"/>
              <w:contextualSpacing w:val="0"/>
              <w:rPr>
                <w:rFonts w:ascii="Times New Roman" w:hAnsi="Times New Roman" w:cs="Times New Roman"/>
                <w:vanish/>
                <w:sz w:val="20"/>
              </w:rPr>
            </w:pPr>
          </w:p>
          <w:p w14:paraId="0F511AB2" w14:textId="77777777" w:rsidR="00A03F88" w:rsidRPr="003319D1" w:rsidRDefault="00A03F88" w:rsidP="00194248">
            <w:pPr>
              <w:pStyle w:val="ListParagraph"/>
              <w:numPr>
                <w:ilvl w:val="1"/>
                <w:numId w:val="44"/>
              </w:numPr>
              <w:spacing w:after="200"/>
              <w:contextualSpacing w:val="0"/>
              <w:rPr>
                <w:rFonts w:ascii="Times New Roman" w:hAnsi="Times New Roman" w:cs="Times New Roman"/>
                <w:vanish/>
                <w:sz w:val="20"/>
              </w:rPr>
            </w:pPr>
          </w:p>
          <w:p w14:paraId="3579D510" w14:textId="77777777" w:rsidR="00A03F88" w:rsidRPr="004F7443" w:rsidRDefault="00A03F88" w:rsidP="00194248">
            <w:pPr>
              <w:pStyle w:val="Header3-Paragraph"/>
              <w:numPr>
                <w:ilvl w:val="1"/>
                <w:numId w:val="43"/>
              </w:numPr>
              <w:ind w:left="425" w:hanging="425"/>
              <w:rPr>
                <w:rFonts w:ascii="Times New Roman" w:hAnsi="Times New Roman" w:cs="Times New Roman"/>
                <w:sz w:val="20"/>
                <w:lang w:val="en-GB"/>
              </w:rPr>
            </w:pPr>
            <w:r w:rsidRPr="004F7443">
              <w:rPr>
                <w:rFonts w:ascii="Times New Roman" w:hAnsi="Times New Roman" w:cs="Times New Roman"/>
                <w:sz w:val="20"/>
                <w:lang w:val="en-GB"/>
              </w:rPr>
              <w:t xml:space="preserve">A substantially responsive Tender is one that meets the requirements of the Tender Document without material deviation, reservation, or omission.  </w:t>
            </w:r>
          </w:p>
        </w:tc>
      </w:tr>
      <w:tr w:rsidR="00A03F88" w:rsidRPr="00126276" w14:paraId="0556297C" w14:textId="77777777" w:rsidTr="009F5BD9">
        <w:tc>
          <w:tcPr>
            <w:tcW w:w="1985" w:type="dxa"/>
          </w:tcPr>
          <w:p w14:paraId="0C3540E1" w14:textId="77777777" w:rsidR="00A03F88" w:rsidRPr="004F7443" w:rsidRDefault="00A03F88" w:rsidP="00A03F88">
            <w:pPr>
              <w:ind w:left="720"/>
              <w:rPr>
                <w:rFonts w:ascii="Times New Roman" w:hAnsi="Times New Roman" w:cs="Times New Roman"/>
                <w:sz w:val="20"/>
                <w:lang w:val="en-GB"/>
              </w:rPr>
            </w:pPr>
            <w:bookmarkStart w:id="184" w:name="_Toc438532633"/>
            <w:bookmarkStart w:id="185" w:name="_Toc438532634"/>
            <w:bookmarkStart w:id="186" w:name="_Toc438532635"/>
            <w:bookmarkEnd w:id="184"/>
            <w:bookmarkEnd w:id="185"/>
            <w:bookmarkEnd w:id="186"/>
          </w:p>
        </w:tc>
        <w:tc>
          <w:tcPr>
            <w:tcW w:w="8188" w:type="dxa"/>
            <w:gridSpan w:val="2"/>
          </w:tcPr>
          <w:p w14:paraId="7206AE35" w14:textId="77777777" w:rsidR="00A03F88" w:rsidRPr="004F7443" w:rsidRDefault="00A03F88" w:rsidP="00A03F88">
            <w:pPr>
              <w:spacing w:after="200"/>
              <w:ind w:left="972" w:hanging="450"/>
              <w:rPr>
                <w:rFonts w:ascii="Times New Roman" w:hAnsi="Times New Roman" w:cs="Times New Roman"/>
                <w:sz w:val="20"/>
                <w:lang w:val="en-GB"/>
              </w:rPr>
            </w:pPr>
            <w:r w:rsidRPr="004F7443">
              <w:rPr>
                <w:rFonts w:ascii="Times New Roman" w:hAnsi="Times New Roman" w:cs="Times New Roman"/>
                <w:iCs/>
                <w:sz w:val="20"/>
                <w:lang w:val="en-GB"/>
              </w:rPr>
              <w:t xml:space="preserve">(a) “Deviation” is a departure from the requirements specified in the Tender Document; </w:t>
            </w:r>
          </w:p>
        </w:tc>
      </w:tr>
      <w:tr w:rsidR="00A03F88" w:rsidRPr="00126276" w14:paraId="76B7B223" w14:textId="77777777" w:rsidTr="009F5BD9">
        <w:tc>
          <w:tcPr>
            <w:tcW w:w="1985" w:type="dxa"/>
          </w:tcPr>
          <w:p w14:paraId="558221D5" w14:textId="77777777" w:rsidR="00A03F88" w:rsidRPr="004F7443" w:rsidRDefault="00A03F88" w:rsidP="00A03F88">
            <w:pPr>
              <w:ind w:left="720"/>
              <w:rPr>
                <w:rFonts w:ascii="Times New Roman" w:hAnsi="Times New Roman" w:cs="Times New Roman"/>
                <w:sz w:val="20"/>
                <w:lang w:val="en-GB"/>
              </w:rPr>
            </w:pPr>
          </w:p>
        </w:tc>
        <w:tc>
          <w:tcPr>
            <w:tcW w:w="8188" w:type="dxa"/>
            <w:gridSpan w:val="2"/>
          </w:tcPr>
          <w:p w14:paraId="7C58D386" w14:textId="77777777" w:rsidR="00A03F88" w:rsidRPr="004F7443" w:rsidRDefault="00A03F88" w:rsidP="00A03F88">
            <w:pPr>
              <w:spacing w:after="200"/>
              <w:ind w:left="972" w:hanging="450"/>
              <w:rPr>
                <w:rFonts w:ascii="Times New Roman" w:hAnsi="Times New Roman" w:cs="Times New Roman"/>
                <w:sz w:val="20"/>
                <w:lang w:val="en-GB"/>
              </w:rPr>
            </w:pPr>
            <w:r w:rsidRPr="004F7443">
              <w:rPr>
                <w:rFonts w:ascii="Times New Roman" w:hAnsi="Times New Roman" w:cs="Times New Roman"/>
                <w:iCs/>
                <w:sz w:val="20"/>
                <w:lang w:val="en-GB"/>
              </w:rPr>
              <w:t>(b) “Reservation” is the setting of limiting conditions or withholding from complete acceptance of the requirements specified in the Tender Document; and</w:t>
            </w:r>
          </w:p>
        </w:tc>
      </w:tr>
      <w:tr w:rsidR="00A03F88" w:rsidRPr="00126276" w14:paraId="675B066A" w14:textId="77777777" w:rsidTr="009F5BD9">
        <w:tc>
          <w:tcPr>
            <w:tcW w:w="1985" w:type="dxa"/>
          </w:tcPr>
          <w:p w14:paraId="0039EFAA" w14:textId="77777777" w:rsidR="00A03F88" w:rsidRPr="004F7443" w:rsidRDefault="00A03F88" w:rsidP="00A03F88">
            <w:pPr>
              <w:ind w:left="720"/>
              <w:rPr>
                <w:rFonts w:ascii="Times New Roman" w:hAnsi="Times New Roman" w:cs="Times New Roman"/>
                <w:sz w:val="20"/>
                <w:lang w:val="en-GB"/>
              </w:rPr>
            </w:pPr>
          </w:p>
        </w:tc>
        <w:tc>
          <w:tcPr>
            <w:tcW w:w="8188" w:type="dxa"/>
            <w:gridSpan w:val="2"/>
          </w:tcPr>
          <w:p w14:paraId="49AC057A" w14:textId="77777777" w:rsidR="00A03F88" w:rsidRPr="004F7443" w:rsidRDefault="00A03F88" w:rsidP="00A03F88">
            <w:pPr>
              <w:spacing w:after="200"/>
              <w:ind w:left="972" w:hanging="450"/>
              <w:rPr>
                <w:rFonts w:ascii="Times New Roman" w:hAnsi="Times New Roman" w:cs="Times New Roman"/>
                <w:sz w:val="20"/>
                <w:lang w:val="en-GB"/>
              </w:rPr>
            </w:pPr>
            <w:r w:rsidRPr="004F7443">
              <w:rPr>
                <w:rFonts w:ascii="Times New Roman" w:hAnsi="Times New Roman" w:cs="Times New Roman"/>
                <w:iCs/>
                <w:sz w:val="20"/>
                <w:lang w:val="en-GB"/>
              </w:rPr>
              <w:t>(c) “Omission” is the failure to submit part or all of the information or documentation required in the Tender Document.</w:t>
            </w:r>
          </w:p>
        </w:tc>
      </w:tr>
      <w:tr w:rsidR="00A03F88" w:rsidRPr="00126276" w14:paraId="4422F285" w14:textId="77777777" w:rsidTr="009F5BD9">
        <w:tc>
          <w:tcPr>
            <w:tcW w:w="1985" w:type="dxa"/>
          </w:tcPr>
          <w:p w14:paraId="2A120AB8" w14:textId="77777777" w:rsidR="00A03F88" w:rsidRPr="004F7443" w:rsidRDefault="00A03F88" w:rsidP="00A03F88">
            <w:pPr>
              <w:ind w:left="720"/>
              <w:rPr>
                <w:rFonts w:ascii="Times New Roman" w:hAnsi="Times New Roman" w:cs="Times New Roman"/>
                <w:sz w:val="20"/>
                <w:lang w:val="en-GB"/>
              </w:rPr>
            </w:pPr>
          </w:p>
        </w:tc>
        <w:tc>
          <w:tcPr>
            <w:tcW w:w="8188" w:type="dxa"/>
            <w:gridSpan w:val="2"/>
          </w:tcPr>
          <w:p w14:paraId="1131F223" w14:textId="77777777" w:rsidR="00A03F88" w:rsidRPr="004F7443" w:rsidRDefault="00A03F88" w:rsidP="00194248">
            <w:pPr>
              <w:pStyle w:val="Header3-Paragraph"/>
              <w:numPr>
                <w:ilvl w:val="1"/>
                <w:numId w:val="43"/>
              </w:numPr>
              <w:ind w:left="425" w:hanging="425"/>
              <w:rPr>
                <w:rFonts w:ascii="Times New Roman" w:hAnsi="Times New Roman" w:cs="Times New Roman"/>
                <w:sz w:val="20"/>
                <w:lang w:val="en-GB"/>
              </w:rPr>
            </w:pPr>
            <w:r w:rsidRPr="004F7443">
              <w:rPr>
                <w:rFonts w:ascii="Times New Roman" w:hAnsi="Times New Roman" w:cs="Times New Roman"/>
                <w:sz w:val="20"/>
                <w:lang w:val="en-GB"/>
              </w:rPr>
              <w:t xml:space="preserve">A material deviation, reservation, or omission is one that, </w:t>
            </w:r>
          </w:p>
        </w:tc>
      </w:tr>
      <w:tr w:rsidR="00A03F88" w:rsidRPr="003319D1" w14:paraId="061A2CFC" w14:textId="77777777" w:rsidTr="009F5BD9">
        <w:tc>
          <w:tcPr>
            <w:tcW w:w="1985" w:type="dxa"/>
          </w:tcPr>
          <w:p w14:paraId="0BBEAEF0" w14:textId="77777777" w:rsidR="00A03F88" w:rsidRPr="004F7443" w:rsidRDefault="00A03F88" w:rsidP="00A03F88">
            <w:pPr>
              <w:ind w:left="720"/>
              <w:rPr>
                <w:rFonts w:ascii="Times New Roman" w:hAnsi="Times New Roman" w:cs="Times New Roman"/>
                <w:sz w:val="20"/>
                <w:lang w:val="en-GB"/>
              </w:rPr>
            </w:pPr>
          </w:p>
        </w:tc>
        <w:tc>
          <w:tcPr>
            <w:tcW w:w="8188" w:type="dxa"/>
            <w:gridSpan w:val="2"/>
          </w:tcPr>
          <w:p w14:paraId="2D49DFC4" w14:textId="77777777" w:rsidR="00A03F88" w:rsidRPr="003319D1" w:rsidRDefault="00A03F88" w:rsidP="00A03F88">
            <w:pPr>
              <w:spacing w:after="200"/>
              <w:ind w:left="972" w:hanging="450"/>
              <w:rPr>
                <w:rFonts w:ascii="Times New Roman" w:hAnsi="Times New Roman" w:cs="Times New Roman"/>
                <w:iCs/>
                <w:sz w:val="20"/>
              </w:rPr>
            </w:pPr>
            <w:r w:rsidRPr="003319D1">
              <w:rPr>
                <w:rFonts w:ascii="Times New Roman" w:hAnsi="Times New Roman" w:cs="Times New Roman"/>
                <w:iCs/>
                <w:sz w:val="20"/>
              </w:rPr>
              <w:t>(a) if accepted, would:</w:t>
            </w:r>
          </w:p>
        </w:tc>
      </w:tr>
      <w:tr w:rsidR="00A03F88" w:rsidRPr="00126276" w14:paraId="5DBF070F" w14:textId="77777777" w:rsidTr="009F5BD9">
        <w:tc>
          <w:tcPr>
            <w:tcW w:w="1985" w:type="dxa"/>
          </w:tcPr>
          <w:p w14:paraId="353C7DAA" w14:textId="77777777" w:rsidR="00A03F88" w:rsidRPr="003319D1" w:rsidRDefault="00A03F88" w:rsidP="00A03F88">
            <w:pPr>
              <w:ind w:left="720"/>
              <w:rPr>
                <w:rFonts w:ascii="Times New Roman" w:hAnsi="Times New Roman" w:cs="Times New Roman"/>
                <w:sz w:val="20"/>
              </w:rPr>
            </w:pPr>
          </w:p>
        </w:tc>
        <w:tc>
          <w:tcPr>
            <w:tcW w:w="8188" w:type="dxa"/>
            <w:gridSpan w:val="2"/>
          </w:tcPr>
          <w:p w14:paraId="6CADAC7C" w14:textId="77777777" w:rsidR="00A03F88" w:rsidRPr="004F7443" w:rsidRDefault="00A03F88" w:rsidP="00A03F88">
            <w:pPr>
              <w:tabs>
                <w:tab w:val="left" w:pos="1366"/>
              </w:tabs>
              <w:spacing w:after="200"/>
              <w:ind w:left="1366" w:hanging="450"/>
              <w:rPr>
                <w:rFonts w:ascii="Times New Roman" w:hAnsi="Times New Roman" w:cs="Times New Roman"/>
                <w:iCs/>
                <w:sz w:val="20"/>
                <w:lang w:val="en-GB"/>
              </w:rPr>
            </w:pPr>
            <w:r w:rsidRPr="004F7443">
              <w:rPr>
                <w:rFonts w:ascii="Times New Roman" w:hAnsi="Times New Roman" w:cs="Times New Roman"/>
                <w:iCs/>
                <w:sz w:val="20"/>
                <w:lang w:val="en-GB"/>
              </w:rPr>
              <w:t>(i)</w:t>
            </w:r>
            <w:r w:rsidRPr="004F7443">
              <w:rPr>
                <w:rFonts w:ascii="Times New Roman" w:hAnsi="Times New Roman" w:cs="Times New Roman"/>
                <w:iCs/>
                <w:sz w:val="20"/>
                <w:lang w:val="en-GB"/>
              </w:rPr>
              <w:tab/>
              <w:t xml:space="preserve">affect in any substantial way the scope, quality, or performance of the Employer’s Requirements as specified in Section </w:t>
            </w:r>
            <w:r w:rsidR="00686413" w:rsidRPr="004F7443">
              <w:rPr>
                <w:rFonts w:ascii="Times New Roman" w:hAnsi="Times New Roman" w:cs="Times New Roman"/>
                <w:iCs/>
                <w:sz w:val="20"/>
                <w:lang w:val="en-GB"/>
              </w:rPr>
              <w:t>I</w:t>
            </w:r>
            <w:r w:rsidRPr="004F7443">
              <w:rPr>
                <w:rFonts w:ascii="Times New Roman" w:hAnsi="Times New Roman" w:cs="Times New Roman"/>
                <w:iCs/>
                <w:sz w:val="20"/>
                <w:lang w:val="en-GB"/>
              </w:rPr>
              <w:t>V; or</w:t>
            </w:r>
          </w:p>
        </w:tc>
      </w:tr>
      <w:tr w:rsidR="00A03F88" w:rsidRPr="00126276" w14:paraId="55DE602A" w14:textId="77777777" w:rsidTr="009F5BD9">
        <w:tc>
          <w:tcPr>
            <w:tcW w:w="1985" w:type="dxa"/>
          </w:tcPr>
          <w:p w14:paraId="047EA797" w14:textId="77777777" w:rsidR="00A03F88" w:rsidRPr="004F7443" w:rsidRDefault="00A03F88" w:rsidP="00A03F88">
            <w:pPr>
              <w:ind w:left="720"/>
              <w:rPr>
                <w:rFonts w:ascii="Times New Roman" w:hAnsi="Times New Roman" w:cs="Times New Roman"/>
                <w:sz w:val="20"/>
                <w:lang w:val="en-GB"/>
              </w:rPr>
            </w:pPr>
          </w:p>
        </w:tc>
        <w:tc>
          <w:tcPr>
            <w:tcW w:w="8188" w:type="dxa"/>
            <w:gridSpan w:val="2"/>
          </w:tcPr>
          <w:p w14:paraId="09EFF6DE" w14:textId="77777777" w:rsidR="00A03F88" w:rsidRPr="004F7443" w:rsidRDefault="00A03F88" w:rsidP="00A03F88">
            <w:pPr>
              <w:tabs>
                <w:tab w:val="left" w:pos="1366"/>
              </w:tabs>
              <w:spacing w:after="200"/>
              <w:ind w:left="1366" w:hanging="450"/>
              <w:rPr>
                <w:rFonts w:ascii="Times New Roman" w:hAnsi="Times New Roman" w:cs="Times New Roman"/>
                <w:iCs/>
                <w:sz w:val="20"/>
                <w:lang w:val="en-GB"/>
              </w:rPr>
            </w:pPr>
            <w:r w:rsidRPr="004F7443">
              <w:rPr>
                <w:rFonts w:ascii="Times New Roman" w:hAnsi="Times New Roman" w:cs="Times New Roman"/>
                <w:iCs/>
                <w:sz w:val="20"/>
                <w:lang w:val="en-GB"/>
              </w:rPr>
              <w:t>(ii)</w:t>
            </w:r>
            <w:r w:rsidRPr="004F7443">
              <w:rPr>
                <w:rFonts w:ascii="Times New Roman" w:hAnsi="Times New Roman" w:cs="Times New Roman"/>
                <w:iCs/>
                <w:sz w:val="20"/>
                <w:lang w:val="en-GB"/>
              </w:rPr>
              <w:tab/>
              <w:t>limit in any substantial way, inconsistent with the Tender Document, the Employer’s rights or the Tenderer’s obligations under the proposed Contract; or</w:t>
            </w:r>
          </w:p>
        </w:tc>
      </w:tr>
      <w:tr w:rsidR="00A03F88" w:rsidRPr="00126276" w14:paraId="6D1FE565" w14:textId="77777777" w:rsidTr="009F5BD9">
        <w:tc>
          <w:tcPr>
            <w:tcW w:w="1985" w:type="dxa"/>
          </w:tcPr>
          <w:p w14:paraId="4F1C09F7" w14:textId="77777777" w:rsidR="00A03F88" w:rsidRPr="004F7443" w:rsidRDefault="00A03F88" w:rsidP="00A03F88">
            <w:pPr>
              <w:ind w:left="720"/>
              <w:rPr>
                <w:rFonts w:ascii="Times New Roman" w:hAnsi="Times New Roman" w:cs="Times New Roman"/>
                <w:sz w:val="20"/>
                <w:lang w:val="en-GB"/>
              </w:rPr>
            </w:pPr>
          </w:p>
        </w:tc>
        <w:tc>
          <w:tcPr>
            <w:tcW w:w="8188" w:type="dxa"/>
            <w:gridSpan w:val="2"/>
          </w:tcPr>
          <w:p w14:paraId="01B7395A" w14:textId="77777777" w:rsidR="00A03F88" w:rsidRPr="004F7443" w:rsidRDefault="00A03F88" w:rsidP="00A03F88">
            <w:pPr>
              <w:spacing w:after="200"/>
              <w:ind w:left="972" w:hanging="450"/>
              <w:rPr>
                <w:rFonts w:ascii="Times New Roman" w:hAnsi="Times New Roman" w:cs="Times New Roman"/>
                <w:sz w:val="20"/>
                <w:lang w:val="en-GB"/>
              </w:rPr>
            </w:pPr>
            <w:r w:rsidRPr="004F7443">
              <w:rPr>
                <w:rFonts w:ascii="Times New Roman" w:hAnsi="Times New Roman" w:cs="Times New Roman"/>
                <w:iCs/>
                <w:sz w:val="20"/>
                <w:lang w:val="en-GB"/>
              </w:rPr>
              <w:t>(b) if rectified, would unfairly affect the competitive position of other Tenderers presenting substantially responsive Tenders.</w:t>
            </w:r>
          </w:p>
        </w:tc>
      </w:tr>
      <w:tr w:rsidR="00A03F88" w:rsidRPr="00126276" w14:paraId="63727E70" w14:textId="77777777" w:rsidTr="009F5BD9">
        <w:tc>
          <w:tcPr>
            <w:tcW w:w="1985" w:type="dxa"/>
          </w:tcPr>
          <w:p w14:paraId="7BB03A44" w14:textId="77777777" w:rsidR="00A03F88" w:rsidRPr="004F7443" w:rsidRDefault="00A03F88" w:rsidP="00A03F88">
            <w:pPr>
              <w:rPr>
                <w:rFonts w:ascii="Times New Roman" w:hAnsi="Times New Roman" w:cs="Times New Roman"/>
                <w:sz w:val="20"/>
                <w:lang w:val="en-GB"/>
              </w:rPr>
            </w:pPr>
            <w:bookmarkStart w:id="187" w:name="_Hlt438533232"/>
            <w:bookmarkStart w:id="188" w:name="_Toc438532637"/>
            <w:bookmarkEnd w:id="187"/>
            <w:bookmarkEnd w:id="188"/>
          </w:p>
        </w:tc>
        <w:tc>
          <w:tcPr>
            <w:tcW w:w="8188" w:type="dxa"/>
            <w:gridSpan w:val="2"/>
          </w:tcPr>
          <w:p w14:paraId="32B84D19" w14:textId="77777777" w:rsidR="00A03F88" w:rsidRPr="004F7443" w:rsidRDefault="00A03F88" w:rsidP="00194248">
            <w:pPr>
              <w:pStyle w:val="Header3-Paragraph"/>
              <w:numPr>
                <w:ilvl w:val="1"/>
                <w:numId w:val="43"/>
              </w:numPr>
              <w:ind w:left="425" w:hanging="425"/>
              <w:rPr>
                <w:rFonts w:ascii="Times New Roman" w:hAnsi="Times New Roman" w:cs="Times New Roman"/>
                <w:sz w:val="20"/>
                <w:lang w:val="en-GB"/>
              </w:rPr>
            </w:pPr>
            <w:r w:rsidRPr="004F7443">
              <w:rPr>
                <w:rFonts w:ascii="Times New Roman" w:hAnsi="Times New Roman" w:cs="Times New Roman"/>
                <w:sz w:val="20"/>
                <w:lang w:val="en-GB"/>
              </w:rPr>
              <w:t>If a Tender is not substantially responsive to the requirements of the Tender Document, it shall be rejected by the Employer and may not subsequently be made responsive by correction of the material deviation, reservation, or omission.</w:t>
            </w:r>
          </w:p>
        </w:tc>
      </w:tr>
      <w:tr w:rsidR="00A03F88" w:rsidRPr="00126276" w14:paraId="456D007E" w14:textId="77777777" w:rsidTr="009F5BD9">
        <w:tc>
          <w:tcPr>
            <w:tcW w:w="1985" w:type="dxa"/>
          </w:tcPr>
          <w:p w14:paraId="3A697E08" w14:textId="77777777" w:rsidR="00A03F88" w:rsidRPr="004F7443" w:rsidRDefault="00A03F88" w:rsidP="00A03F88">
            <w:pPr>
              <w:rPr>
                <w:rFonts w:ascii="Times New Roman" w:hAnsi="Times New Roman" w:cs="Times New Roman"/>
                <w:sz w:val="20"/>
                <w:lang w:val="en-GB"/>
              </w:rPr>
            </w:pPr>
            <w:bookmarkStart w:id="189" w:name="_Toc438532638"/>
            <w:bookmarkEnd w:id="189"/>
          </w:p>
        </w:tc>
        <w:tc>
          <w:tcPr>
            <w:tcW w:w="8188" w:type="dxa"/>
            <w:gridSpan w:val="2"/>
          </w:tcPr>
          <w:p w14:paraId="7C14CF98" w14:textId="77777777" w:rsidR="00A03F88" w:rsidRPr="004F7443" w:rsidRDefault="00A03F88" w:rsidP="00194248">
            <w:pPr>
              <w:pStyle w:val="Header3-Paragraph"/>
              <w:numPr>
                <w:ilvl w:val="1"/>
                <w:numId w:val="43"/>
              </w:numPr>
              <w:ind w:left="425" w:hanging="425"/>
              <w:rPr>
                <w:rFonts w:ascii="Times New Roman" w:hAnsi="Times New Roman" w:cs="Times New Roman"/>
                <w:sz w:val="20"/>
                <w:lang w:val="en-GB"/>
              </w:rPr>
            </w:pPr>
            <w:r w:rsidRPr="004F7443">
              <w:rPr>
                <w:rFonts w:ascii="Times New Roman" w:hAnsi="Times New Roman" w:cs="Times New Roman"/>
                <w:sz w:val="20"/>
                <w:lang w:val="en-GB"/>
              </w:rPr>
              <w:t>Provided that a Tender is substantially responsive, the Employer may waive any quantifiable nonconformity in the Tender that does not constitute a material deviation, reservation or omission.</w:t>
            </w:r>
            <w:r w:rsidRPr="004F7443">
              <w:rPr>
                <w:rFonts w:ascii="Times New Roman" w:hAnsi="Times New Roman" w:cs="Times New Roman"/>
                <w:sz w:val="20"/>
                <w:szCs w:val="20"/>
                <w:lang w:val="en-GB"/>
              </w:rPr>
              <w:t xml:space="preserve"> </w:t>
            </w:r>
            <w:r w:rsidR="000D1BC9" w:rsidRPr="004F7443">
              <w:rPr>
                <w:rFonts w:ascii="Times New Roman" w:hAnsi="Times New Roman" w:cs="Times New Roman"/>
                <w:sz w:val="20"/>
                <w:szCs w:val="20"/>
                <w:lang w:val="en-GB"/>
              </w:rPr>
              <w:t>The cost of all quantifiable deviations or omissions shall be added to the tender price in question. A reasonable estimate of the cost will be made by the Employer, taking into consideration the corresponding tender prices of other responsive tenderers or other appropriate market prices. Such costs will be at the Employer’s sole discretion. A Tenderer will not be requested or permitted to offer a price adjustment for rectifying such deviations or omissions.</w:t>
            </w:r>
          </w:p>
        </w:tc>
      </w:tr>
      <w:tr w:rsidR="005F77ED" w:rsidRPr="00126276" w14:paraId="571BE023" w14:textId="77777777" w:rsidTr="009F5BD9">
        <w:tc>
          <w:tcPr>
            <w:tcW w:w="1985" w:type="dxa"/>
          </w:tcPr>
          <w:p w14:paraId="01B8A86F" w14:textId="77777777" w:rsidR="005F77ED" w:rsidRPr="004F7443" w:rsidRDefault="005F77ED" w:rsidP="00A03F88">
            <w:pPr>
              <w:rPr>
                <w:rFonts w:ascii="Times New Roman" w:hAnsi="Times New Roman" w:cs="Times New Roman"/>
                <w:sz w:val="20"/>
                <w:lang w:val="en-GB"/>
              </w:rPr>
            </w:pPr>
          </w:p>
        </w:tc>
        <w:tc>
          <w:tcPr>
            <w:tcW w:w="8188" w:type="dxa"/>
            <w:gridSpan w:val="2"/>
          </w:tcPr>
          <w:p w14:paraId="242268D1" w14:textId="77777777" w:rsidR="005F77ED" w:rsidRPr="004F7443" w:rsidRDefault="005F77ED" w:rsidP="00194248">
            <w:pPr>
              <w:pStyle w:val="Header3-Paragraph"/>
              <w:numPr>
                <w:ilvl w:val="1"/>
                <w:numId w:val="43"/>
              </w:numPr>
              <w:ind w:left="425" w:hanging="425"/>
              <w:rPr>
                <w:rFonts w:ascii="Times New Roman" w:hAnsi="Times New Roman" w:cs="Times New Roman"/>
                <w:sz w:val="20"/>
                <w:szCs w:val="20"/>
                <w:lang w:val="en-GB"/>
              </w:rPr>
            </w:pPr>
            <w:r w:rsidRPr="004F7443">
              <w:rPr>
                <w:rFonts w:ascii="Times New Roman" w:hAnsi="Times New Roman" w:cs="Times New Roman"/>
                <w:sz w:val="20"/>
                <w:szCs w:val="20"/>
                <w:lang w:val="en-GB"/>
              </w:rPr>
              <w:t>Provided that a Tender is substantially responsive, the Employer may request the Tenderer to submit any necessary missing information or documentation, within a reasonable period of time, to rectify nonmaterial nonconformities in the Tender. Requested information or documentation on such nonconformities shall not be related to any aspect of the price of the Tender. Failure of the Tenderer to comply with the request may result in the rejection of its Tender</w:t>
            </w:r>
          </w:p>
        </w:tc>
      </w:tr>
      <w:tr w:rsidR="00A03F88" w:rsidRPr="003319D1" w14:paraId="590D05BC" w14:textId="77777777" w:rsidTr="009F5BD9">
        <w:tc>
          <w:tcPr>
            <w:tcW w:w="1985" w:type="dxa"/>
          </w:tcPr>
          <w:p w14:paraId="637270C2" w14:textId="77777777" w:rsidR="00A03F88" w:rsidRPr="004F7443" w:rsidRDefault="00A03F88" w:rsidP="00A03F88">
            <w:pPr>
              <w:rPr>
                <w:rFonts w:ascii="Times New Roman" w:hAnsi="Times New Roman" w:cs="Times New Roman"/>
                <w:sz w:val="20"/>
                <w:lang w:val="en-GB"/>
              </w:rPr>
            </w:pPr>
            <w:bookmarkStart w:id="190" w:name="_Toc438532639"/>
            <w:bookmarkStart w:id="191" w:name="_Toc438532640"/>
            <w:bookmarkStart w:id="192" w:name="_Toc438532641"/>
            <w:bookmarkStart w:id="193" w:name="_Toc438532643"/>
            <w:bookmarkStart w:id="194" w:name="_Toc438532644"/>
            <w:bookmarkEnd w:id="190"/>
            <w:bookmarkEnd w:id="191"/>
            <w:bookmarkEnd w:id="192"/>
            <w:bookmarkEnd w:id="193"/>
            <w:bookmarkEnd w:id="194"/>
          </w:p>
        </w:tc>
        <w:tc>
          <w:tcPr>
            <w:tcW w:w="8188" w:type="dxa"/>
            <w:gridSpan w:val="2"/>
          </w:tcPr>
          <w:p w14:paraId="385CBEB5" w14:textId="77777777" w:rsidR="00A03F88" w:rsidRPr="003319D1" w:rsidRDefault="00A03F88" w:rsidP="00194248">
            <w:pPr>
              <w:pStyle w:val="BodyText2"/>
              <w:numPr>
                <w:ilvl w:val="1"/>
                <w:numId w:val="13"/>
              </w:numPr>
              <w:ind w:left="1434" w:hanging="357"/>
              <w:jc w:val="both"/>
              <w:rPr>
                <w:rFonts w:ascii="Times New Roman" w:hAnsi="Times New Roman" w:cs="Times New Roman"/>
                <w:sz w:val="24"/>
                <w:szCs w:val="24"/>
              </w:rPr>
            </w:pPr>
            <w:bookmarkStart w:id="195" w:name="_Toc192578446"/>
            <w:r w:rsidRPr="003319D1">
              <w:rPr>
                <w:rFonts w:ascii="Times New Roman" w:hAnsi="Times New Roman" w:cs="Times New Roman"/>
                <w:sz w:val="24"/>
                <w:szCs w:val="24"/>
              </w:rPr>
              <w:t>Tender Evaluation and Comparison</w:t>
            </w:r>
            <w:bookmarkEnd w:id="195"/>
          </w:p>
        </w:tc>
      </w:tr>
      <w:tr w:rsidR="00AF2DF2" w:rsidRPr="003319D1" w14:paraId="44610AC1" w14:textId="77777777" w:rsidTr="009F5BD9">
        <w:tc>
          <w:tcPr>
            <w:tcW w:w="1985" w:type="dxa"/>
          </w:tcPr>
          <w:p w14:paraId="63A1F149" w14:textId="77777777" w:rsidR="004F21A0" w:rsidRDefault="00AF2DF2" w:rsidP="00194248">
            <w:pPr>
              <w:pStyle w:val="Header1-Clauses"/>
              <w:numPr>
                <w:ilvl w:val="0"/>
                <w:numId w:val="37"/>
              </w:numPr>
              <w:rPr>
                <w:rFonts w:ascii="Times New Roman" w:hAnsi="Times New Roman" w:cs="Times New Roman"/>
                <w:sz w:val="20"/>
              </w:rPr>
            </w:pPr>
            <w:bookmarkStart w:id="196" w:name="_Hlt438533055"/>
            <w:bookmarkStart w:id="197" w:name="_Toc192578447"/>
            <w:bookmarkEnd w:id="196"/>
            <w:r w:rsidRPr="00620A45">
              <w:rPr>
                <w:rFonts w:ascii="Times New Roman" w:hAnsi="Times New Roman" w:cs="Times New Roman"/>
                <w:sz w:val="20"/>
              </w:rPr>
              <w:t>Qualification of the Tenderer</w:t>
            </w:r>
            <w:r w:rsidR="004F21A0">
              <w:rPr>
                <w:rFonts w:ascii="Times New Roman" w:hAnsi="Times New Roman" w:cs="Times New Roman"/>
                <w:sz w:val="20"/>
              </w:rPr>
              <w:t xml:space="preserve"> </w:t>
            </w:r>
          </w:p>
          <w:bookmarkEnd w:id="197"/>
          <w:p w14:paraId="13D6AA33" w14:textId="094029A7" w:rsidR="00AF2DF2" w:rsidRPr="003319D1" w:rsidRDefault="00AF2DF2" w:rsidP="00A94847">
            <w:pPr>
              <w:pStyle w:val="Header1-Clauses"/>
              <w:rPr>
                <w:rFonts w:ascii="Times New Roman" w:hAnsi="Times New Roman" w:cs="Times New Roman"/>
                <w:sz w:val="20"/>
              </w:rPr>
            </w:pPr>
          </w:p>
        </w:tc>
        <w:tc>
          <w:tcPr>
            <w:tcW w:w="8188" w:type="dxa"/>
            <w:gridSpan w:val="2"/>
          </w:tcPr>
          <w:p w14:paraId="5C29A30D" w14:textId="587917FF" w:rsidR="00AF2DF2" w:rsidRPr="003319D1" w:rsidRDefault="00AF2DF2" w:rsidP="00A127D5">
            <w:pPr>
              <w:pStyle w:val="Header3-Paragraph"/>
              <w:numPr>
                <w:ilvl w:val="0"/>
                <w:numId w:val="0"/>
              </w:numPr>
              <w:tabs>
                <w:tab w:val="left" w:pos="480"/>
              </w:tabs>
              <w:ind w:left="463" w:hanging="463"/>
              <w:rPr>
                <w:rFonts w:ascii="Times New Roman" w:hAnsi="Times New Roman" w:cs="Times New Roman"/>
                <w:sz w:val="20"/>
              </w:rPr>
            </w:pPr>
            <w:r w:rsidRPr="004F7443">
              <w:rPr>
                <w:rFonts w:ascii="Times New Roman" w:hAnsi="Times New Roman"/>
                <w:sz w:val="20"/>
                <w:lang w:val="en-GB"/>
              </w:rPr>
              <w:t>2</w:t>
            </w:r>
            <w:r w:rsidRPr="004F7443">
              <w:rPr>
                <w:rFonts w:ascii="Times New Roman" w:hAnsi="Times New Roman" w:cs="Times New Roman"/>
                <w:sz w:val="20"/>
                <w:lang w:val="en-GB"/>
              </w:rPr>
              <w:t>3</w:t>
            </w:r>
            <w:r w:rsidRPr="004F7443">
              <w:rPr>
                <w:rFonts w:ascii="Times New Roman" w:hAnsi="Times New Roman"/>
                <w:sz w:val="20"/>
                <w:lang w:val="en-GB"/>
              </w:rPr>
              <w:t>.1</w:t>
            </w:r>
            <w:r w:rsidRPr="004F7443">
              <w:rPr>
                <w:rFonts w:ascii="Times New Roman" w:hAnsi="Times New Roman"/>
                <w:sz w:val="20"/>
                <w:lang w:val="en-GB"/>
              </w:rPr>
              <w:tab/>
              <w:t>The Employer sha</w:t>
            </w:r>
            <w:r w:rsidR="00036628" w:rsidRPr="004F7443">
              <w:rPr>
                <w:rFonts w:ascii="Times New Roman" w:hAnsi="Times New Roman"/>
                <w:sz w:val="20"/>
                <w:lang w:val="en-GB"/>
              </w:rPr>
              <w:t>ll determine</w:t>
            </w:r>
            <w:r w:rsidRPr="004F7443">
              <w:rPr>
                <w:rFonts w:ascii="Times New Roman" w:hAnsi="Times New Roman"/>
                <w:sz w:val="20"/>
                <w:lang w:val="en-GB"/>
              </w:rPr>
              <w:t xml:space="preserve"> whether the Tenderers meet the qualifying criteria specified in Section II, Evaluation and Qualification Criteria. </w:t>
            </w:r>
            <w:r w:rsidRPr="00D04729">
              <w:rPr>
                <w:rFonts w:ascii="Times New Roman" w:hAnsi="Times New Roman"/>
                <w:sz w:val="20"/>
              </w:rPr>
              <w:t>Tender</w:t>
            </w:r>
            <w:r w:rsidR="00270C52">
              <w:rPr>
                <w:rFonts w:ascii="Times New Roman" w:hAnsi="Times New Roman"/>
                <w:sz w:val="20"/>
                <w:lang w:val="en-GB"/>
              </w:rPr>
              <w:t>er</w:t>
            </w:r>
            <w:r w:rsidRPr="00D04729">
              <w:rPr>
                <w:rFonts w:ascii="Times New Roman" w:hAnsi="Times New Roman"/>
                <w:sz w:val="20"/>
              </w:rPr>
              <w:t>s not meeting the qualification criteria shall be rejected.</w:t>
            </w:r>
          </w:p>
        </w:tc>
      </w:tr>
      <w:tr w:rsidR="00A94847" w:rsidRPr="00126276" w14:paraId="7D45D003" w14:textId="77777777" w:rsidTr="009F5BD9">
        <w:tc>
          <w:tcPr>
            <w:tcW w:w="1985" w:type="dxa"/>
          </w:tcPr>
          <w:p w14:paraId="61248882" w14:textId="77777777" w:rsidR="00A94847" w:rsidRPr="00620A45" w:rsidRDefault="00A94847" w:rsidP="00A127D5">
            <w:pPr>
              <w:pStyle w:val="Header1-Clauses"/>
              <w:ind w:left="432"/>
              <w:rPr>
                <w:rFonts w:ascii="Times New Roman" w:hAnsi="Times New Roman" w:cs="Times New Roman"/>
                <w:sz w:val="20"/>
              </w:rPr>
            </w:pPr>
          </w:p>
        </w:tc>
        <w:tc>
          <w:tcPr>
            <w:tcW w:w="8188" w:type="dxa"/>
            <w:gridSpan w:val="2"/>
          </w:tcPr>
          <w:p w14:paraId="5195DCD6" w14:textId="24133367" w:rsidR="00A94847" w:rsidRPr="00A127D5" w:rsidRDefault="00A94847" w:rsidP="00A127D5">
            <w:pPr>
              <w:pStyle w:val="Header3-Paragraph"/>
              <w:numPr>
                <w:ilvl w:val="0"/>
                <w:numId w:val="0"/>
              </w:numPr>
              <w:ind w:left="463" w:hanging="463"/>
              <w:rPr>
                <w:rFonts w:ascii="Times New Roman" w:hAnsi="Times New Roman"/>
                <w:sz w:val="20"/>
                <w:lang w:val="en-US"/>
              </w:rPr>
            </w:pPr>
            <w:r>
              <w:rPr>
                <w:rFonts w:ascii="Times New Roman" w:hAnsi="Times New Roman"/>
                <w:sz w:val="20"/>
                <w:lang w:val="en-US"/>
              </w:rPr>
              <w:t>23.2</w:t>
            </w:r>
            <w:r w:rsidR="00CC45AC">
              <w:rPr>
                <w:rFonts w:ascii="Times New Roman" w:hAnsi="Times New Roman"/>
                <w:sz w:val="20"/>
                <w:lang w:val="en-US"/>
              </w:rPr>
              <w:t xml:space="preserve">   </w:t>
            </w:r>
            <w:r w:rsidR="0040352F" w:rsidRPr="004F7443">
              <w:rPr>
                <w:rFonts w:ascii="Times New Roman" w:hAnsi="Times New Roman" w:cs="Times New Roman"/>
                <w:sz w:val="20"/>
                <w:szCs w:val="20"/>
                <w:lang w:val="en-GB"/>
              </w:rPr>
              <w:t>Notwithstanding the provisions of ITT 23.1, the Employer reserves the right to waive any minor deviations from the qualifying criteria specified in Section II: Evaluation and Qualification Criteria that do not materially affect the capability of the Tenderer to perform the Contract.</w:t>
            </w:r>
          </w:p>
        </w:tc>
      </w:tr>
      <w:tr w:rsidR="0040352F" w:rsidRPr="003319D1" w14:paraId="7D353A5E" w14:textId="77777777" w:rsidTr="009F5BD9">
        <w:tc>
          <w:tcPr>
            <w:tcW w:w="1985" w:type="dxa"/>
            <w:vMerge w:val="restart"/>
          </w:tcPr>
          <w:p w14:paraId="4ADE9C8B" w14:textId="11D1CC34" w:rsidR="0040352F" w:rsidRPr="004F7443" w:rsidRDefault="0040352F" w:rsidP="00194248">
            <w:pPr>
              <w:pStyle w:val="Header1-Clauses"/>
              <w:numPr>
                <w:ilvl w:val="0"/>
                <w:numId w:val="37"/>
              </w:numPr>
              <w:rPr>
                <w:rFonts w:ascii="Times New Roman" w:hAnsi="Times New Roman" w:cs="Times New Roman"/>
                <w:sz w:val="20"/>
                <w:lang w:val="en-GB"/>
              </w:rPr>
            </w:pPr>
            <w:r w:rsidRPr="004F7443">
              <w:rPr>
                <w:rFonts w:ascii="Times New Roman" w:hAnsi="Times New Roman" w:cs="Times New Roman"/>
                <w:sz w:val="20"/>
                <w:lang w:val="en-GB"/>
              </w:rPr>
              <w:t>Evaluation of Tenders and Correction of Mathematical Errors</w:t>
            </w:r>
          </w:p>
        </w:tc>
        <w:tc>
          <w:tcPr>
            <w:tcW w:w="8188" w:type="dxa"/>
            <w:gridSpan w:val="2"/>
          </w:tcPr>
          <w:p w14:paraId="5928619A" w14:textId="106AC1BC" w:rsidR="0040352F" w:rsidRPr="00D04729" w:rsidRDefault="0040352F" w:rsidP="00AF2DF2">
            <w:pPr>
              <w:pStyle w:val="Header3-Paragraph"/>
              <w:numPr>
                <w:ilvl w:val="0"/>
                <w:numId w:val="0"/>
              </w:numPr>
              <w:ind w:left="516" w:hanging="516"/>
              <w:rPr>
                <w:rFonts w:ascii="Times New Roman" w:hAnsi="Times New Roman"/>
                <w:sz w:val="20"/>
              </w:rPr>
            </w:pPr>
            <w:r w:rsidRPr="004F7443">
              <w:rPr>
                <w:rFonts w:ascii="Times New Roman" w:hAnsi="Times New Roman" w:cs="Times New Roman"/>
                <w:sz w:val="20"/>
                <w:lang w:val="en-GB"/>
              </w:rPr>
              <w:t>24.1</w:t>
            </w:r>
            <w:r w:rsidRPr="004F7443">
              <w:rPr>
                <w:rFonts w:ascii="Times New Roman" w:hAnsi="Times New Roman" w:cs="Times New Roman"/>
                <w:sz w:val="20"/>
                <w:lang w:val="en-GB"/>
              </w:rPr>
              <w:tab/>
              <w:t xml:space="preserve">The Employer shall use the criteria and methodologies indicated in Section II, Evaluation and Qualification Criteria.  </w:t>
            </w:r>
            <w:r w:rsidRPr="003319D1">
              <w:rPr>
                <w:rFonts w:ascii="Times New Roman" w:hAnsi="Times New Roman" w:cs="Times New Roman"/>
                <w:sz w:val="20"/>
              </w:rPr>
              <w:t>No other evaluation criteria or methodologies shall be permitted.</w:t>
            </w:r>
          </w:p>
        </w:tc>
      </w:tr>
      <w:tr w:rsidR="0040352F" w:rsidRPr="00126276" w14:paraId="6328E0E0" w14:textId="77777777" w:rsidTr="009F5BD9">
        <w:tc>
          <w:tcPr>
            <w:tcW w:w="1985" w:type="dxa"/>
            <w:vMerge/>
          </w:tcPr>
          <w:p w14:paraId="59E67091" w14:textId="77777777" w:rsidR="0040352F" w:rsidRPr="003319D1" w:rsidRDefault="0040352F" w:rsidP="00AF2DF2">
            <w:pPr>
              <w:rPr>
                <w:rFonts w:ascii="Times New Roman" w:hAnsi="Times New Roman" w:cs="Times New Roman"/>
                <w:sz w:val="20"/>
              </w:rPr>
            </w:pPr>
          </w:p>
        </w:tc>
        <w:tc>
          <w:tcPr>
            <w:tcW w:w="8188" w:type="dxa"/>
            <w:gridSpan w:val="2"/>
          </w:tcPr>
          <w:p w14:paraId="78795E70" w14:textId="77777777" w:rsidR="0040352F" w:rsidRPr="004F7443" w:rsidRDefault="0040352F" w:rsidP="00510BF2">
            <w:pPr>
              <w:pStyle w:val="Header3-Paragraph"/>
              <w:numPr>
                <w:ilvl w:val="0"/>
                <w:numId w:val="0"/>
              </w:numPr>
              <w:ind w:left="516" w:hanging="516"/>
              <w:rPr>
                <w:rFonts w:ascii="Times New Roman" w:hAnsi="Times New Roman" w:cs="Times New Roman"/>
                <w:sz w:val="20"/>
                <w:lang w:val="en-GB"/>
              </w:rPr>
            </w:pPr>
            <w:r w:rsidRPr="004F7443">
              <w:rPr>
                <w:rFonts w:ascii="Times New Roman" w:hAnsi="Times New Roman" w:cs="Times New Roman"/>
                <w:sz w:val="20"/>
                <w:lang w:val="en-GB"/>
              </w:rPr>
              <w:t>24.2</w:t>
            </w:r>
            <w:r w:rsidRPr="004F7443">
              <w:rPr>
                <w:rFonts w:ascii="Times New Roman" w:hAnsi="Times New Roman" w:cs="Times New Roman"/>
                <w:sz w:val="20"/>
                <w:lang w:val="en-GB"/>
              </w:rPr>
              <w:tab/>
              <w:t>Provided that the Tender is substantially responsive, the Employer shall correct mathematical errors as indicated in Section II, Evaluation and Qualification Criteria.</w:t>
            </w:r>
          </w:p>
        </w:tc>
      </w:tr>
      <w:tr w:rsidR="00AF2DF2" w:rsidRPr="00126276" w14:paraId="63DFC0D6" w14:textId="77777777" w:rsidTr="009F5BD9">
        <w:tc>
          <w:tcPr>
            <w:tcW w:w="1985" w:type="dxa"/>
          </w:tcPr>
          <w:p w14:paraId="3247EAAF" w14:textId="77777777" w:rsidR="00AF2DF2" w:rsidRPr="004F7443" w:rsidRDefault="00AF2DF2" w:rsidP="00AF2DF2">
            <w:pPr>
              <w:rPr>
                <w:rFonts w:ascii="Times New Roman" w:hAnsi="Times New Roman" w:cs="Times New Roman"/>
                <w:sz w:val="20"/>
                <w:lang w:val="en-GB"/>
              </w:rPr>
            </w:pPr>
            <w:bookmarkStart w:id="198" w:name="_Toc438532649"/>
            <w:bookmarkEnd w:id="198"/>
          </w:p>
        </w:tc>
        <w:tc>
          <w:tcPr>
            <w:tcW w:w="8188" w:type="dxa"/>
            <w:gridSpan w:val="2"/>
          </w:tcPr>
          <w:p w14:paraId="0C031857" w14:textId="77777777" w:rsidR="00AF2DF2" w:rsidRPr="004F7443" w:rsidRDefault="00AF2DF2" w:rsidP="00AF2DF2">
            <w:pPr>
              <w:pStyle w:val="Header3-Paragraph"/>
              <w:numPr>
                <w:ilvl w:val="0"/>
                <w:numId w:val="0"/>
              </w:numPr>
              <w:ind w:left="516" w:hanging="516"/>
              <w:rPr>
                <w:rFonts w:ascii="Times New Roman" w:hAnsi="Times New Roman" w:cs="Times New Roman"/>
                <w:sz w:val="20"/>
                <w:lang w:val="en-GB"/>
              </w:rPr>
            </w:pPr>
            <w:r w:rsidRPr="004F7443">
              <w:rPr>
                <w:rFonts w:ascii="Times New Roman" w:hAnsi="Times New Roman" w:cs="Times New Roman"/>
                <w:sz w:val="20"/>
                <w:lang w:val="en-GB"/>
              </w:rPr>
              <w:t>2</w:t>
            </w:r>
            <w:r w:rsidR="004F21A0" w:rsidRPr="004F7443">
              <w:rPr>
                <w:rFonts w:ascii="Times New Roman" w:hAnsi="Times New Roman" w:cs="Times New Roman"/>
                <w:sz w:val="20"/>
                <w:lang w:val="en-GB"/>
              </w:rPr>
              <w:t>4</w:t>
            </w:r>
            <w:r w:rsidRPr="004F7443">
              <w:rPr>
                <w:rFonts w:ascii="Times New Roman" w:hAnsi="Times New Roman" w:cs="Times New Roman"/>
                <w:sz w:val="20"/>
                <w:lang w:val="en-GB"/>
              </w:rPr>
              <w:t>.3</w:t>
            </w:r>
            <w:r w:rsidRPr="004F7443">
              <w:rPr>
                <w:rFonts w:ascii="Times New Roman" w:hAnsi="Times New Roman" w:cs="Times New Roman"/>
                <w:sz w:val="20"/>
                <w:lang w:val="en-GB"/>
              </w:rPr>
              <w:tab/>
              <w:t>If a Tenderer does not accept the correction of errors, its Tender shall be declared non-responsive.</w:t>
            </w:r>
          </w:p>
          <w:p w14:paraId="6DC97022" w14:textId="2BDC268F" w:rsidR="004F21A0" w:rsidRPr="004F7443" w:rsidRDefault="004F21A0" w:rsidP="00324E9C">
            <w:pPr>
              <w:pStyle w:val="Header3-Paragraph"/>
              <w:numPr>
                <w:ilvl w:val="0"/>
                <w:numId w:val="0"/>
              </w:numPr>
              <w:ind w:left="516" w:hanging="516"/>
              <w:rPr>
                <w:rFonts w:ascii="Times New Roman" w:hAnsi="Times New Roman" w:cs="Times New Roman"/>
                <w:sz w:val="20"/>
                <w:lang w:val="en-GB"/>
              </w:rPr>
            </w:pPr>
            <w:r w:rsidRPr="004F7443">
              <w:rPr>
                <w:rFonts w:ascii="Times New Roman" w:hAnsi="Times New Roman" w:cs="Times New Roman"/>
                <w:sz w:val="20"/>
                <w:lang w:val="en-GB"/>
              </w:rPr>
              <w:t xml:space="preserve">24.4   </w:t>
            </w:r>
            <w:r w:rsidRPr="004F7443">
              <w:rPr>
                <w:rFonts w:ascii="Times New Roman" w:eastAsia="Franklin Gothic Book" w:hAnsi="Times New Roman" w:cs="Times New Roman"/>
                <w:color w:val="000000"/>
                <w:spacing w:val="-2"/>
                <w:w w:val="104"/>
                <w:sz w:val="20"/>
                <w:szCs w:val="20"/>
                <w:lang w:val="en-GB"/>
              </w:rPr>
              <w:t>I</w:t>
            </w:r>
            <w:r w:rsidRPr="004F7443">
              <w:rPr>
                <w:rFonts w:ascii="Times New Roman" w:eastAsia="Franklin Gothic Book" w:hAnsi="Times New Roman" w:cs="Times New Roman"/>
                <w:color w:val="000000"/>
                <w:w w:val="103"/>
                <w:sz w:val="20"/>
                <w:szCs w:val="20"/>
                <w:lang w:val="en-GB"/>
              </w:rPr>
              <w:t>n</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2"/>
                <w:w w:val="103"/>
                <w:sz w:val="20"/>
                <w:szCs w:val="20"/>
                <w:lang w:val="en-GB"/>
              </w:rPr>
              <w:t>h</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spacing w:val="-1"/>
                <w:w w:val="101"/>
                <w:sz w:val="20"/>
                <w:szCs w:val="20"/>
                <w:lang w:val="en-GB"/>
              </w:rPr>
              <w:t>e</w:t>
            </w:r>
            <w:r w:rsidRPr="004F7443">
              <w:rPr>
                <w:rFonts w:ascii="Times New Roman" w:eastAsia="Franklin Gothic Book" w:hAnsi="Times New Roman" w:cs="Times New Roman"/>
                <w:color w:val="000000"/>
                <w:spacing w:val="-3"/>
                <w:w w:val="102"/>
                <w:sz w:val="20"/>
                <w:szCs w:val="20"/>
                <w:lang w:val="en-GB"/>
              </w:rPr>
              <w:t>v</w:t>
            </w:r>
            <w:r w:rsidRPr="004F7443">
              <w:rPr>
                <w:rFonts w:ascii="Times New Roman" w:eastAsia="Franklin Gothic Book" w:hAnsi="Times New Roman" w:cs="Times New Roman"/>
                <w:color w:val="000000"/>
                <w:spacing w:val="-1"/>
                <w:w w:val="101"/>
                <w:sz w:val="20"/>
                <w:szCs w:val="20"/>
                <w:lang w:val="en-GB"/>
              </w:rPr>
              <w:t>e</w:t>
            </w:r>
            <w:r w:rsidRPr="004F7443">
              <w:rPr>
                <w:rFonts w:ascii="Times New Roman" w:eastAsia="Franklin Gothic Book" w:hAnsi="Times New Roman" w:cs="Times New Roman"/>
                <w:color w:val="000000"/>
                <w:spacing w:val="-1"/>
                <w:w w:val="103"/>
                <w:sz w:val="20"/>
                <w:szCs w:val="20"/>
                <w:lang w:val="en-GB"/>
              </w:rPr>
              <w:t>n</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2"/>
                <w:w w:val="103"/>
                <w:sz w:val="20"/>
                <w:szCs w:val="20"/>
                <w:lang w:val="en-GB"/>
              </w:rPr>
              <w:t>h</w:t>
            </w:r>
            <w:r w:rsidRPr="004F7443">
              <w:rPr>
                <w:rFonts w:ascii="Times New Roman" w:eastAsia="Franklin Gothic Book" w:hAnsi="Times New Roman" w:cs="Times New Roman"/>
                <w:color w:val="000000"/>
                <w:spacing w:val="-1"/>
                <w:w w:val="102"/>
                <w:sz w:val="20"/>
                <w:szCs w:val="20"/>
                <w:lang w:val="en-GB"/>
              </w:rPr>
              <w:t>a</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w w:val="102"/>
                <w:sz w:val="20"/>
                <w:szCs w:val="20"/>
                <w:lang w:val="en-GB"/>
              </w:rPr>
              <w:t>a</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1"/>
                <w:w w:val="101"/>
                <w:sz w:val="20"/>
                <w:szCs w:val="20"/>
                <w:lang w:val="en-GB"/>
              </w:rPr>
              <w:t>e</w:t>
            </w:r>
            <w:r w:rsidRPr="004F7443">
              <w:rPr>
                <w:rFonts w:ascii="Times New Roman" w:eastAsia="Franklin Gothic Book" w:hAnsi="Times New Roman" w:cs="Times New Roman"/>
                <w:color w:val="000000"/>
                <w:spacing w:val="-1"/>
                <w:w w:val="103"/>
                <w:sz w:val="20"/>
                <w:szCs w:val="20"/>
                <w:lang w:val="en-GB"/>
              </w:rPr>
              <w:t>n</w:t>
            </w:r>
            <w:r w:rsidRPr="004F7443">
              <w:rPr>
                <w:rFonts w:ascii="Times New Roman" w:eastAsia="Franklin Gothic Book" w:hAnsi="Times New Roman" w:cs="Times New Roman"/>
                <w:color w:val="000000"/>
                <w:spacing w:val="-1"/>
                <w:w w:val="102"/>
                <w:sz w:val="20"/>
                <w:szCs w:val="20"/>
                <w:lang w:val="en-GB"/>
              </w:rPr>
              <w:t>d</w:t>
            </w:r>
            <w:r w:rsidRPr="004F7443">
              <w:rPr>
                <w:rFonts w:ascii="Times New Roman" w:eastAsia="Franklin Gothic Book" w:hAnsi="Times New Roman" w:cs="Times New Roman"/>
                <w:color w:val="000000"/>
                <w:spacing w:val="-1"/>
                <w:w w:val="101"/>
                <w:sz w:val="20"/>
                <w:szCs w:val="20"/>
                <w:lang w:val="en-GB"/>
              </w:rPr>
              <w:t>e</w:t>
            </w:r>
            <w:r w:rsidRPr="004F7443">
              <w:rPr>
                <w:rFonts w:ascii="Times New Roman" w:eastAsia="Franklin Gothic Book" w:hAnsi="Times New Roman" w:cs="Times New Roman"/>
                <w:color w:val="000000"/>
                <w:w w:val="102"/>
                <w:sz w:val="20"/>
                <w:szCs w:val="20"/>
                <w:lang w:val="en-GB"/>
              </w:rPr>
              <w:t>r</w:t>
            </w:r>
            <w:r w:rsidRPr="004F7443">
              <w:rPr>
                <w:rFonts w:ascii="Times New Roman" w:eastAsia="Franklin Gothic Book" w:hAnsi="Times New Roman" w:cs="Times New Roman"/>
                <w:color w:val="000000"/>
                <w:sz w:val="20"/>
                <w:szCs w:val="20"/>
                <w:lang w:val="en-GB"/>
              </w:rPr>
              <w:t xml:space="preserve"> </w:t>
            </w:r>
            <w:r w:rsidRPr="004F7443">
              <w:rPr>
                <w:rFonts w:ascii="Times New Roman" w:eastAsia="Franklin Gothic Book" w:hAnsi="Times New Roman" w:cs="Times New Roman"/>
                <w:color w:val="000000"/>
                <w:spacing w:val="-3"/>
                <w:w w:val="102"/>
                <w:sz w:val="20"/>
                <w:szCs w:val="20"/>
                <w:lang w:val="en-GB"/>
              </w:rPr>
              <w:t>d</w:t>
            </w:r>
            <w:r w:rsidRPr="004F7443">
              <w:rPr>
                <w:rFonts w:ascii="Times New Roman" w:eastAsia="Franklin Gothic Book" w:hAnsi="Times New Roman" w:cs="Times New Roman"/>
                <w:color w:val="000000"/>
                <w:spacing w:val="-2"/>
                <w:w w:val="102"/>
                <w:sz w:val="20"/>
                <w:szCs w:val="20"/>
                <w:lang w:val="en-GB"/>
              </w:rPr>
              <w:t>u</w:t>
            </w:r>
            <w:r w:rsidRPr="004F7443">
              <w:rPr>
                <w:rFonts w:ascii="Times New Roman" w:eastAsia="Franklin Gothic Book" w:hAnsi="Times New Roman" w:cs="Times New Roman"/>
                <w:color w:val="000000"/>
                <w:spacing w:val="-1"/>
                <w:w w:val="102"/>
                <w:sz w:val="20"/>
                <w:szCs w:val="20"/>
                <w:lang w:val="en-GB"/>
              </w:rPr>
              <w:t>r</w:t>
            </w:r>
            <w:r w:rsidRPr="004F7443">
              <w:rPr>
                <w:rFonts w:ascii="Times New Roman" w:eastAsia="Franklin Gothic Book" w:hAnsi="Times New Roman" w:cs="Times New Roman"/>
                <w:color w:val="000000"/>
                <w:spacing w:val="-3"/>
                <w:w w:val="103"/>
                <w:sz w:val="20"/>
                <w:szCs w:val="20"/>
                <w:lang w:val="en-GB"/>
              </w:rPr>
              <w:t>i</w:t>
            </w:r>
            <w:r w:rsidRPr="004F7443">
              <w:rPr>
                <w:rFonts w:ascii="Times New Roman" w:eastAsia="Franklin Gothic Book" w:hAnsi="Times New Roman" w:cs="Times New Roman"/>
                <w:color w:val="000000"/>
                <w:spacing w:val="-2"/>
                <w:w w:val="103"/>
                <w:sz w:val="20"/>
                <w:szCs w:val="20"/>
                <w:lang w:val="en-GB"/>
              </w:rPr>
              <w:t>n</w:t>
            </w:r>
            <w:r w:rsidRPr="004F7443">
              <w:rPr>
                <w:rFonts w:ascii="Times New Roman" w:eastAsia="Franklin Gothic Book" w:hAnsi="Times New Roman" w:cs="Times New Roman"/>
                <w:color w:val="000000"/>
                <w:w w:val="102"/>
                <w:sz w:val="20"/>
                <w:szCs w:val="20"/>
                <w:lang w:val="en-GB"/>
              </w:rPr>
              <w:t>g</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1"/>
                <w:w w:val="103"/>
                <w:sz w:val="20"/>
                <w:szCs w:val="20"/>
                <w:lang w:val="en-GB"/>
              </w:rPr>
              <w:t>h</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spacing w:val="-2"/>
                <w:w w:val="101"/>
                <w:sz w:val="20"/>
                <w:szCs w:val="20"/>
                <w:lang w:val="en-GB"/>
              </w:rPr>
              <w:t>e</w:t>
            </w:r>
            <w:r w:rsidRPr="004F7443">
              <w:rPr>
                <w:rFonts w:ascii="Times New Roman" w:eastAsia="Franklin Gothic Book" w:hAnsi="Times New Roman" w:cs="Times New Roman"/>
                <w:color w:val="000000"/>
                <w:spacing w:val="-1"/>
                <w:w w:val="102"/>
                <w:sz w:val="20"/>
                <w:szCs w:val="20"/>
                <w:lang w:val="en-GB"/>
              </w:rPr>
              <w:t>v</w:t>
            </w:r>
            <w:r w:rsidRPr="004F7443">
              <w:rPr>
                <w:rFonts w:ascii="Times New Roman" w:eastAsia="Franklin Gothic Book" w:hAnsi="Times New Roman" w:cs="Times New Roman"/>
                <w:color w:val="000000"/>
                <w:spacing w:val="-2"/>
                <w:w w:val="102"/>
                <w:sz w:val="20"/>
                <w:szCs w:val="20"/>
                <w:lang w:val="en-GB"/>
              </w:rPr>
              <w:t>a</w:t>
            </w:r>
            <w:r w:rsidRPr="004F7443">
              <w:rPr>
                <w:rFonts w:ascii="Times New Roman" w:eastAsia="Franklin Gothic Book" w:hAnsi="Times New Roman" w:cs="Times New Roman"/>
                <w:color w:val="000000"/>
                <w:spacing w:val="-3"/>
                <w:w w:val="102"/>
                <w:sz w:val="20"/>
                <w:szCs w:val="20"/>
                <w:lang w:val="en-GB"/>
              </w:rPr>
              <w:t>l</w:t>
            </w:r>
            <w:r w:rsidRPr="004F7443">
              <w:rPr>
                <w:rFonts w:ascii="Times New Roman" w:eastAsia="Franklin Gothic Book" w:hAnsi="Times New Roman" w:cs="Times New Roman"/>
                <w:color w:val="000000"/>
                <w:spacing w:val="-1"/>
                <w:w w:val="102"/>
                <w:sz w:val="20"/>
                <w:szCs w:val="20"/>
                <w:lang w:val="en-GB"/>
              </w:rPr>
              <w:t>ua</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2"/>
                <w:w w:val="103"/>
                <w:sz w:val="20"/>
                <w:szCs w:val="20"/>
                <w:lang w:val="en-GB"/>
              </w:rPr>
              <w:t>i</w:t>
            </w:r>
            <w:r w:rsidRPr="004F7443">
              <w:rPr>
                <w:rFonts w:ascii="Times New Roman" w:eastAsia="Franklin Gothic Book" w:hAnsi="Times New Roman" w:cs="Times New Roman"/>
                <w:color w:val="000000"/>
                <w:spacing w:val="-1"/>
                <w:w w:val="103"/>
                <w:sz w:val="20"/>
                <w:szCs w:val="20"/>
                <w:lang w:val="en-GB"/>
              </w:rPr>
              <w:t>o</w:t>
            </w:r>
            <w:r w:rsidRPr="004F7443">
              <w:rPr>
                <w:rFonts w:ascii="Times New Roman" w:eastAsia="Franklin Gothic Book" w:hAnsi="Times New Roman" w:cs="Times New Roman"/>
                <w:color w:val="000000"/>
                <w:w w:val="103"/>
                <w:sz w:val="20"/>
                <w:szCs w:val="20"/>
                <w:lang w:val="en-GB"/>
              </w:rPr>
              <w:t>n</w:t>
            </w:r>
            <w:r w:rsidRPr="004F7443">
              <w:rPr>
                <w:rFonts w:ascii="Times New Roman" w:eastAsia="Franklin Gothic Book" w:hAnsi="Times New Roman" w:cs="Times New Roman"/>
                <w:color w:val="000000"/>
                <w:sz w:val="20"/>
                <w:szCs w:val="20"/>
                <w:lang w:val="en-GB"/>
              </w:rPr>
              <w:t xml:space="preserve"> </w:t>
            </w:r>
            <w:r w:rsidRPr="004F7443">
              <w:rPr>
                <w:rFonts w:ascii="Times New Roman" w:eastAsia="Franklin Gothic Book" w:hAnsi="Times New Roman" w:cs="Times New Roman"/>
                <w:color w:val="000000"/>
                <w:w w:val="102"/>
                <w:sz w:val="20"/>
                <w:szCs w:val="20"/>
                <w:lang w:val="en-GB"/>
              </w:rPr>
              <w:t>p</w:t>
            </w:r>
            <w:r w:rsidRPr="004F7443">
              <w:rPr>
                <w:rFonts w:ascii="Times New Roman" w:eastAsia="Franklin Gothic Book" w:hAnsi="Times New Roman" w:cs="Times New Roman"/>
                <w:color w:val="000000"/>
                <w:spacing w:val="-2"/>
                <w:w w:val="102"/>
                <w:sz w:val="20"/>
                <w:szCs w:val="20"/>
                <w:lang w:val="en-GB"/>
              </w:rPr>
              <w:t>r</w:t>
            </w:r>
            <w:r w:rsidRPr="004F7443">
              <w:rPr>
                <w:rFonts w:ascii="Times New Roman" w:eastAsia="Franklin Gothic Book" w:hAnsi="Times New Roman" w:cs="Times New Roman"/>
                <w:color w:val="000000"/>
                <w:w w:val="103"/>
                <w:sz w:val="20"/>
                <w:szCs w:val="20"/>
                <w:lang w:val="en-GB"/>
              </w:rPr>
              <w:t>o</w:t>
            </w:r>
            <w:r w:rsidRPr="004F7443">
              <w:rPr>
                <w:rFonts w:ascii="Times New Roman" w:eastAsia="Franklin Gothic Book" w:hAnsi="Times New Roman" w:cs="Times New Roman"/>
                <w:color w:val="000000"/>
                <w:spacing w:val="1"/>
                <w:w w:val="102"/>
                <w:sz w:val="20"/>
                <w:szCs w:val="20"/>
                <w:lang w:val="en-GB"/>
              </w:rPr>
              <w:t>c</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pacing w:val="3"/>
                <w:w w:val="104"/>
                <w:sz w:val="20"/>
                <w:szCs w:val="20"/>
                <w:lang w:val="en-GB"/>
              </w:rPr>
              <w:t>s</w:t>
            </w:r>
            <w:r w:rsidRPr="004F7443">
              <w:rPr>
                <w:rFonts w:ascii="Times New Roman" w:eastAsia="Franklin Gothic Book" w:hAnsi="Times New Roman" w:cs="Times New Roman"/>
                <w:color w:val="000000"/>
                <w:w w:val="104"/>
                <w:sz w:val="20"/>
                <w:szCs w:val="20"/>
                <w:lang w:val="en-GB"/>
              </w:rPr>
              <w:t>s</w:t>
            </w:r>
            <w:r w:rsidRPr="004F7443">
              <w:rPr>
                <w:rFonts w:ascii="Times New Roman" w:eastAsia="Franklin Gothic Book" w:hAnsi="Times New Roman" w:cs="Times New Roman"/>
                <w:color w:val="000000"/>
                <w:spacing w:val="-6"/>
                <w:sz w:val="20"/>
                <w:szCs w:val="20"/>
                <w:lang w:val="en-GB"/>
              </w:rPr>
              <w:t xml:space="preserve"> is identified </w:t>
            </w:r>
            <w:r w:rsidRPr="004F7443">
              <w:rPr>
                <w:rFonts w:ascii="Times New Roman" w:eastAsia="Franklin Gothic Book" w:hAnsi="Times New Roman" w:cs="Times New Roman"/>
                <w:color w:val="000000"/>
                <w:spacing w:val="-1"/>
                <w:w w:val="102"/>
                <w:sz w:val="20"/>
                <w:szCs w:val="20"/>
                <w:lang w:val="en-GB"/>
              </w:rPr>
              <w:t>a</w:t>
            </w:r>
            <w:r w:rsidRPr="004F7443">
              <w:rPr>
                <w:rFonts w:ascii="Times New Roman" w:eastAsia="Franklin Gothic Book" w:hAnsi="Times New Roman" w:cs="Times New Roman"/>
                <w:color w:val="000000"/>
                <w:w w:val="104"/>
                <w:sz w:val="20"/>
                <w:szCs w:val="20"/>
                <w:lang w:val="en-GB"/>
              </w:rPr>
              <w:t>s</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spacing w:val="-2"/>
                <w:w w:val="102"/>
                <w:sz w:val="20"/>
                <w:szCs w:val="20"/>
                <w:lang w:val="en-GB"/>
              </w:rPr>
              <w:t>a</w:t>
            </w:r>
            <w:r w:rsidRPr="004F7443">
              <w:rPr>
                <w:rFonts w:ascii="Times New Roman" w:eastAsia="Franklin Gothic Book" w:hAnsi="Times New Roman" w:cs="Times New Roman"/>
                <w:color w:val="000000"/>
                <w:spacing w:val="-1"/>
                <w:w w:val="102"/>
                <w:sz w:val="20"/>
                <w:szCs w:val="20"/>
                <w:lang w:val="en-GB"/>
              </w:rPr>
              <w:t>b</w:t>
            </w:r>
            <w:r w:rsidRPr="004F7443">
              <w:rPr>
                <w:rFonts w:ascii="Times New Roman" w:eastAsia="Franklin Gothic Book" w:hAnsi="Times New Roman" w:cs="Times New Roman"/>
                <w:color w:val="000000"/>
                <w:spacing w:val="-1"/>
                <w:w w:val="103"/>
                <w:sz w:val="20"/>
                <w:szCs w:val="20"/>
                <w:lang w:val="en-GB"/>
              </w:rPr>
              <w:t>no</w:t>
            </w:r>
            <w:r w:rsidRPr="004F7443">
              <w:rPr>
                <w:rFonts w:ascii="Times New Roman" w:eastAsia="Franklin Gothic Book" w:hAnsi="Times New Roman" w:cs="Times New Roman"/>
                <w:color w:val="000000"/>
                <w:spacing w:val="-1"/>
                <w:w w:val="102"/>
                <w:sz w:val="20"/>
                <w:szCs w:val="20"/>
                <w:lang w:val="en-GB"/>
              </w:rPr>
              <w:t>r</w:t>
            </w:r>
            <w:r w:rsidRPr="004F7443">
              <w:rPr>
                <w:rFonts w:ascii="Times New Roman" w:eastAsia="Franklin Gothic Book" w:hAnsi="Times New Roman" w:cs="Times New Roman"/>
                <w:color w:val="000000"/>
                <w:spacing w:val="-1"/>
                <w:w w:val="103"/>
                <w:sz w:val="20"/>
                <w:szCs w:val="20"/>
                <w:lang w:val="en-GB"/>
              </w:rPr>
              <w:t>m</w:t>
            </w:r>
            <w:r w:rsidRPr="004F7443">
              <w:rPr>
                <w:rFonts w:ascii="Times New Roman" w:eastAsia="Franklin Gothic Book" w:hAnsi="Times New Roman" w:cs="Times New Roman"/>
                <w:color w:val="000000"/>
                <w:spacing w:val="-2"/>
                <w:w w:val="102"/>
                <w:sz w:val="20"/>
                <w:szCs w:val="20"/>
                <w:lang w:val="en-GB"/>
              </w:rPr>
              <w:t>a</w:t>
            </w:r>
            <w:r w:rsidRPr="004F7443">
              <w:rPr>
                <w:rFonts w:ascii="Times New Roman" w:eastAsia="Franklin Gothic Book" w:hAnsi="Times New Roman" w:cs="Times New Roman"/>
                <w:color w:val="000000"/>
                <w:spacing w:val="-3"/>
                <w:w w:val="102"/>
                <w:sz w:val="20"/>
                <w:szCs w:val="20"/>
                <w:lang w:val="en-GB"/>
              </w:rPr>
              <w:t>l</w:t>
            </w:r>
            <w:r w:rsidRPr="004F7443">
              <w:rPr>
                <w:rFonts w:ascii="Times New Roman" w:eastAsia="Franklin Gothic Book" w:hAnsi="Times New Roman" w:cs="Times New Roman"/>
                <w:color w:val="000000"/>
                <w:w w:val="102"/>
                <w:sz w:val="20"/>
                <w:szCs w:val="20"/>
                <w:lang w:val="en-GB"/>
              </w:rPr>
              <w:t>ly</w:t>
            </w:r>
            <w:r w:rsidRPr="004F7443">
              <w:rPr>
                <w:rFonts w:ascii="Times New Roman" w:eastAsia="Franklin Gothic Book" w:hAnsi="Times New Roman" w:cs="Times New Roman"/>
                <w:color w:val="000000"/>
                <w:sz w:val="20"/>
                <w:szCs w:val="20"/>
                <w:lang w:val="en-GB"/>
              </w:rPr>
              <w:t xml:space="preserve"> </w:t>
            </w:r>
            <w:r w:rsidRPr="004F7443">
              <w:rPr>
                <w:rFonts w:ascii="Times New Roman" w:eastAsia="Franklin Gothic Book" w:hAnsi="Times New Roman" w:cs="Times New Roman"/>
                <w:color w:val="000000"/>
                <w:spacing w:val="-1"/>
                <w:w w:val="102"/>
                <w:sz w:val="20"/>
                <w:szCs w:val="20"/>
                <w:lang w:val="en-GB"/>
              </w:rPr>
              <w:t>l</w:t>
            </w:r>
            <w:r w:rsidRPr="004F7443">
              <w:rPr>
                <w:rFonts w:ascii="Times New Roman" w:eastAsia="Franklin Gothic Book" w:hAnsi="Times New Roman" w:cs="Times New Roman"/>
                <w:color w:val="000000"/>
                <w:spacing w:val="-2"/>
                <w:w w:val="103"/>
                <w:sz w:val="20"/>
                <w:szCs w:val="20"/>
                <w:lang w:val="en-GB"/>
              </w:rPr>
              <w:t>o</w:t>
            </w:r>
            <w:r w:rsidRPr="004F7443">
              <w:rPr>
                <w:rFonts w:ascii="Times New Roman" w:eastAsia="Franklin Gothic Book" w:hAnsi="Times New Roman" w:cs="Times New Roman"/>
                <w:color w:val="000000"/>
                <w:w w:val="103"/>
                <w:sz w:val="20"/>
                <w:szCs w:val="20"/>
                <w:lang w:val="en-GB"/>
              </w:rPr>
              <w:t>w</w:t>
            </w:r>
            <w:r w:rsidR="00D04729" w:rsidRPr="004F7443">
              <w:rPr>
                <w:rFonts w:ascii="Times New Roman" w:eastAsia="Franklin Gothic Book" w:hAnsi="Times New Roman" w:cs="Times New Roman"/>
                <w:color w:val="000000"/>
                <w:w w:val="103"/>
                <w:sz w:val="20"/>
                <w:szCs w:val="20"/>
                <w:lang w:val="en-GB"/>
              </w:rPr>
              <w:t>,</w:t>
            </w:r>
            <w:r w:rsidRPr="004F7443">
              <w:rPr>
                <w:rFonts w:ascii="Times New Roman" w:eastAsia="Franklin Gothic Book" w:hAnsi="Times New Roman" w:cs="Times New Roman"/>
                <w:color w:val="000000"/>
                <w:spacing w:val="-7"/>
                <w:sz w:val="20"/>
                <w:szCs w:val="20"/>
                <w:lang w:val="en-GB"/>
              </w:rPr>
              <w:t xml:space="preserve"> </w:t>
            </w:r>
            <w:r w:rsidR="003F3CA9" w:rsidRPr="004F7443">
              <w:rPr>
                <w:rFonts w:ascii="Times New Roman" w:eastAsia="Franklin Gothic Book" w:hAnsi="Times New Roman" w:cs="Times New Roman"/>
                <w:color w:val="000000"/>
                <w:spacing w:val="-7"/>
                <w:sz w:val="20"/>
                <w:szCs w:val="20"/>
                <w:lang w:val="en-GB"/>
              </w:rPr>
              <w:t xml:space="preserve">a clarification process shall be initiated allowing for the </w:t>
            </w:r>
            <w:r w:rsidR="00270C52">
              <w:rPr>
                <w:rFonts w:ascii="Times New Roman" w:eastAsia="Franklin Gothic Book" w:hAnsi="Times New Roman" w:cs="Times New Roman"/>
                <w:color w:val="000000"/>
                <w:spacing w:val="-7"/>
                <w:sz w:val="20"/>
                <w:szCs w:val="20"/>
                <w:lang w:val="en-GB"/>
              </w:rPr>
              <w:t>Tenderer</w:t>
            </w:r>
            <w:r w:rsidR="003F3CA9" w:rsidRPr="004F7443">
              <w:rPr>
                <w:rFonts w:ascii="Times New Roman" w:eastAsia="Franklin Gothic Book" w:hAnsi="Times New Roman" w:cs="Times New Roman"/>
                <w:color w:val="000000"/>
                <w:spacing w:val="-7"/>
                <w:sz w:val="20"/>
                <w:szCs w:val="20"/>
                <w:lang w:val="en-GB"/>
              </w:rPr>
              <w:t xml:space="preserve"> to prove its ability to perform the contract </w:t>
            </w:r>
            <w:r w:rsidR="003F3CA9" w:rsidRPr="004F7443">
              <w:rPr>
                <w:rFonts w:ascii="Times New Roman" w:eastAsia="Franklin Gothic Book" w:hAnsi="Times New Roman" w:cs="Times New Roman"/>
                <w:color w:val="000000"/>
                <w:spacing w:val="-7"/>
                <w:sz w:val="20"/>
                <w:szCs w:val="20"/>
                <w:lang w:val="en-GB"/>
              </w:rPr>
              <w:lastRenderedPageBreak/>
              <w:t xml:space="preserve">at the offered price.  If </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2"/>
                <w:w w:val="103"/>
                <w:sz w:val="20"/>
                <w:szCs w:val="20"/>
                <w:lang w:val="en-GB"/>
              </w:rPr>
              <w:t>h</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1"/>
                <w:w w:val="101"/>
                <w:sz w:val="20"/>
                <w:szCs w:val="20"/>
                <w:lang w:val="en-GB"/>
              </w:rPr>
              <w:t>e</w:t>
            </w:r>
            <w:r w:rsidRPr="004F7443">
              <w:rPr>
                <w:rFonts w:ascii="Times New Roman" w:eastAsia="Franklin Gothic Book" w:hAnsi="Times New Roman" w:cs="Times New Roman"/>
                <w:color w:val="000000"/>
                <w:spacing w:val="-1"/>
                <w:w w:val="103"/>
                <w:sz w:val="20"/>
                <w:szCs w:val="20"/>
                <w:lang w:val="en-GB"/>
              </w:rPr>
              <w:t>n</w:t>
            </w:r>
            <w:r w:rsidRPr="004F7443">
              <w:rPr>
                <w:rFonts w:ascii="Times New Roman" w:eastAsia="Franklin Gothic Book" w:hAnsi="Times New Roman" w:cs="Times New Roman"/>
                <w:color w:val="000000"/>
                <w:spacing w:val="-1"/>
                <w:w w:val="102"/>
                <w:sz w:val="20"/>
                <w:szCs w:val="20"/>
                <w:lang w:val="en-GB"/>
              </w:rPr>
              <w:t>d</w:t>
            </w:r>
            <w:r w:rsidRPr="004F7443">
              <w:rPr>
                <w:rFonts w:ascii="Times New Roman" w:eastAsia="Franklin Gothic Book" w:hAnsi="Times New Roman" w:cs="Times New Roman"/>
                <w:color w:val="000000"/>
                <w:spacing w:val="-1"/>
                <w:w w:val="101"/>
                <w:sz w:val="20"/>
                <w:szCs w:val="20"/>
                <w:lang w:val="en-GB"/>
              </w:rPr>
              <w:t>e</w:t>
            </w:r>
            <w:r w:rsidRPr="004F7443">
              <w:rPr>
                <w:rFonts w:ascii="Times New Roman" w:eastAsia="Franklin Gothic Book" w:hAnsi="Times New Roman" w:cs="Times New Roman"/>
                <w:color w:val="000000"/>
                <w:spacing w:val="-1"/>
                <w:w w:val="102"/>
                <w:sz w:val="20"/>
                <w:szCs w:val="20"/>
                <w:lang w:val="en-GB"/>
              </w:rPr>
              <w:t>r</w:t>
            </w:r>
            <w:r w:rsidRPr="004F7443">
              <w:rPr>
                <w:rFonts w:ascii="Times New Roman" w:eastAsia="Franklin Gothic Book" w:hAnsi="Times New Roman" w:cs="Times New Roman"/>
                <w:color w:val="000000"/>
                <w:spacing w:val="-1"/>
                <w:w w:val="101"/>
                <w:sz w:val="20"/>
                <w:szCs w:val="20"/>
                <w:lang w:val="en-GB"/>
              </w:rPr>
              <w:t>e</w:t>
            </w:r>
            <w:r w:rsidRPr="004F7443">
              <w:rPr>
                <w:rFonts w:ascii="Times New Roman" w:eastAsia="Franklin Gothic Book" w:hAnsi="Times New Roman" w:cs="Times New Roman"/>
                <w:color w:val="000000"/>
                <w:w w:val="102"/>
                <w:sz w:val="20"/>
                <w:szCs w:val="20"/>
                <w:lang w:val="en-GB"/>
              </w:rPr>
              <w:t>r</w:t>
            </w:r>
            <w:r w:rsidRPr="004F7443">
              <w:rPr>
                <w:rFonts w:ascii="Times New Roman" w:eastAsia="Franklin Gothic Book" w:hAnsi="Times New Roman" w:cs="Times New Roman"/>
                <w:color w:val="000000"/>
                <w:spacing w:val="-7"/>
                <w:sz w:val="20"/>
                <w:szCs w:val="20"/>
                <w:lang w:val="en-GB"/>
              </w:rPr>
              <w:t xml:space="preserve"> </w:t>
            </w:r>
            <w:r w:rsidR="003F3CA9" w:rsidRPr="004F7443">
              <w:rPr>
                <w:rFonts w:ascii="Times New Roman" w:eastAsia="Franklin Gothic Book" w:hAnsi="Times New Roman" w:cs="Times New Roman"/>
                <w:color w:val="000000"/>
                <w:w w:val="102"/>
                <w:sz w:val="20"/>
                <w:szCs w:val="20"/>
                <w:lang w:val="en-GB"/>
              </w:rPr>
              <w:t>is</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spacing w:val="-2"/>
                <w:w w:val="102"/>
                <w:sz w:val="20"/>
                <w:szCs w:val="20"/>
                <w:lang w:val="en-GB"/>
              </w:rPr>
              <w:t>u</w:t>
            </w:r>
            <w:r w:rsidRPr="004F7443">
              <w:rPr>
                <w:rFonts w:ascii="Times New Roman" w:eastAsia="Franklin Gothic Book" w:hAnsi="Times New Roman" w:cs="Times New Roman"/>
                <w:color w:val="000000"/>
                <w:spacing w:val="-2"/>
                <w:w w:val="103"/>
                <w:sz w:val="20"/>
                <w:szCs w:val="20"/>
                <w:lang w:val="en-GB"/>
              </w:rPr>
              <w:t>n</w:t>
            </w:r>
            <w:r w:rsidRPr="004F7443">
              <w:rPr>
                <w:rFonts w:ascii="Times New Roman" w:eastAsia="Franklin Gothic Book" w:hAnsi="Times New Roman" w:cs="Times New Roman"/>
                <w:color w:val="000000"/>
                <w:spacing w:val="-2"/>
                <w:w w:val="102"/>
                <w:sz w:val="20"/>
                <w:szCs w:val="20"/>
                <w:lang w:val="en-GB"/>
              </w:rPr>
              <w:t>a</w:t>
            </w:r>
            <w:r w:rsidRPr="004F7443">
              <w:rPr>
                <w:rFonts w:ascii="Times New Roman" w:eastAsia="Franklin Gothic Book" w:hAnsi="Times New Roman" w:cs="Times New Roman"/>
                <w:color w:val="000000"/>
                <w:spacing w:val="-1"/>
                <w:w w:val="102"/>
                <w:sz w:val="20"/>
                <w:szCs w:val="20"/>
                <w:lang w:val="en-GB"/>
              </w:rPr>
              <w:t>bl</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z w:val="20"/>
                <w:szCs w:val="20"/>
                <w:lang w:val="en-GB"/>
              </w:rPr>
              <w:t xml:space="preserve"> </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w w:val="103"/>
                <w:sz w:val="20"/>
                <w:szCs w:val="20"/>
                <w:lang w:val="en-GB"/>
              </w:rPr>
              <w:t>o</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spacing w:val="-1"/>
                <w:w w:val="102"/>
                <w:sz w:val="20"/>
                <w:szCs w:val="20"/>
                <w:lang w:val="en-GB"/>
              </w:rPr>
              <w:t>d</w:t>
            </w:r>
            <w:r w:rsidRPr="004F7443">
              <w:rPr>
                <w:rFonts w:ascii="Times New Roman" w:eastAsia="Franklin Gothic Book" w:hAnsi="Times New Roman" w:cs="Times New Roman"/>
                <w:color w:val="000000"/>
                <w:spacing w:val="-1"/>
                <w:w w:val="101"/>
                <w:sz w:val="20"/>
                <w:szCs w:val="20"/>
                <w:lang w:val="en-GB"/>
              </w:rPr>
              <w:t>e</w:t>
            </w:r>
            <w:r w:rsidRPr="004F7443">
              <w:rPr>
                <w:rFonts w:ascii="Times New Roman" w:eastAsia="Franklin Gothic Book" w:hAnsi="Times New Roman" w:cs="Times New Roman"/>
                <w:color w:val="000000"/>
                <w:spacing w:val="-1"/>
                <w:w w:val="103"/>
                <w:sz w:val="20"/>
                <w:szCs w:val="20"/>
                <w:lang w:val="en-GB"/>
              </w:rPr>
              <w:t>mo</w:t>
            </w:r>
            <w:r w:rsidRPr="004F7443">
              <w:rPr>
                <w:rFonts w:ascii="Times New Roman" w:eastAsia="Franklin Gothic Book" w:hAnsi="Times New Roman" w:cs="Times New Roman"/>
                <w:color w:val="000000"/>
                <w:spacing w:val="-2"/>
                <w:w w:val="103"/>
                <w:sz w:val="20"/>
                <w:szCs w:val="20"/>
                <w:lang w:val="en-GB"/>
              </w:rPr>
              <w:t>n</w:t>
            </w:r>
            <w:r w:rsidRPr="004F7443">
              <w:rPr>
                <w:rFonts w:ascii="Times New Roman" w:eastAsia="Franklin Gothic Book" w:hAnsi="Times New Roman" w:cs="Times New Roman"/>
                <w:color w:val="000000"/>
                <w:w w:val="104"/>
                <w:sz w:val="20"/>
                <w:szCs w:val="20"/>
                <w:lang w:val="en-GB"/>
              </w:rPr>
              <w:t>s</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1"/>
                <w:w w:val="102"/>
                <w:sz w:val="20"/>
                <w:szCs w:val="20"/>
                <w:lang w:val="en-GB"/>
              </w:rPr>
              <w:t>r</w:t>
            </w:r>
            <w:r w:rsidRPr="004F7443">
              <w:rPr>
                <w:rFonts w:ascii="Times New Roman" w:eastAsia="Franklin Gothic Book" w:hAnsi="Times New Roman" w:cs="Times New Roman"/>
                <w:color w:val="000000"/>
                <w:w w:val="102"/>
                <w:sz w:val="20"/>
                <w:szCs w:val="20"/>
                <w:lang w:val="en-GB"/>
              </w:rPr>
              <w:t>a</w:t>
            </w:r>
            <w:r w:rsidRPr="004F7443">
              <w:rPr>
                <w:rFonts w:ascii="Times New Roman" w:eastAsia="Franklin Gothic Book" w:hAnsi="Times New Roman" w:cs="Times New Roman"/>
                <w:color w:val="000000"/>
                <w:spacing w:val="-1"/>
                <w:w w:val="102"/>
                <w:sz w:val="20"/>
                <w:szCs w:val="20"/>
                <w:lang w:val="en-GB"/>
              </w:rPr>
              <w:t>t</w:t>
            </w:r>
            <w:r w:rsidRPr="004F7443">
              <w:rPr>
                <w:rFonts w:ascii="Times New Roman" w:eastAsia="Franklin Gothic Book" w:hAnsi="Times New Roman" w:cs="Times New Roman"/>
                <w:color w:val="000000"/>
                <w:w w:val="101"/>
                <w:sz w:val="20"/>
                <w:szCs w:val="20"/>
                <w:lang w:val="en-GB"/>
              </w:rPr>
              <w:t>e</w:t>
            </w:r>
            <w:r w:rsidR="003F3CA9" w:rsidRPr="004F7443">
              <w:rPr>
                <w:rFonts w:ascii="Times New Roman" w:eastAsia="Franklin Gothic Book" w:hAnsi="Times New Roman" w:cs="Times New Roman"/>
                <w:color w:val="000000"/>
                <w:w w:val="101"/>
                <w:sz w:val="20"/>
                <w:szCs w:val="20"/>
                <w:lang w:val="en-GB"/>
              </w:rPr>
              <w:t xml:space="preserve"> such ability</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w w:val="102"/>
                <w:sz w:val="20"/>
                <w:szCs w:val="20"/>
                <w:lang w:val="en-GB"/>
              </w:rPr>
              <w:t>b</w:t>
            </w:r>
            <w:r w:rsidRPr="004F7443">
              <w:rPr>
                <w:rFonts w:ascii="Times New Roman" w:eastAsia="Franklin Gothic Book" w:hAnsi="Times New Roman" w:cs="Times New Roman"/>
                <w:color w:val="000000"/>
                <w:spacing w:val="-1"/>
                <w:w w:val="101"/>
                <w:sz w:val="20"/>
                <w:szCs w:val="20"/>
                <w:lang w:val="en-GB"/>
              </w:rPr>
              <w:t>e</w:t>
            </w:r>
            <w:r w:rsidRPr="004F7443">
              <w:rPr>
                <w:rFonts w:ascii="Times New Roman" w:eastAsia="Franklin Gothic Book" w:hAnsi="Times New Roman" w:cs="Times New Roman"/>
                <w:color w:val="000000"/>
                <w:spacing w:val="-1"/>
                <w:w w:val="102"/>
                <w:sz w:val="20"/>
                <w:szCs w:val="20"/>
                <w:lang w:val="en-GB"/>
              </w:rPr>
              <w:t>y</w:t>
            </w:r>
            <w:r w:rsidRPr="004F7443">
              <w:rPr>
                <w:rFonts w:ascii="Times New Roman" w:eastAsia="Franklin Gothic Book" w:hAnsi="Times New Roman" w:cs="Times New Roman"/>
                <w:color w:val="000000"/>
                <w:spacing w:val="-1"/>
                <w:w w:val="103"/>
                <w:sz w:val="20"/>
                <w:szCs w:val="20"/>
                <w:lang w:val="en-GB"/>
              </w:rPr>
              <w:t>on</w:t>
            </w:r>
            <w:r w:rsidRPr="004F7443">
              <w:rPr>
                <w:rFonts w:ascii="Times New Roman" w:eastAsia="Franklin Gothic Book" w:hAnsi="Times New Roman" w:cs="Times New Roman"/>
                <w:color w:val="000000"/>
                <w:w w:val="102"/>
                <w:sz w:val="20"/>
                <w:szCs w:val="20"/>
                <w:lang w:val="en-GB"/>
              </w:rPr>
              <w:t>d</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spacing w:val="-2"/>
                <w:w w:val="102"/>
                <w:sz w:val="20"/>
                <w:szCs w:val="20"/>
                <w:lang w:val="en-GB"/>
              </w:rPr>
              <w:t>r</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pacing w:val="-1"/>
                <w:w w:val="102"/>
                <w:sz w:val="20"/>
                <w:szCs w:val="20"/>
                <w:lang w:val="en-GB"/>
              </w:rPr>
              <w:t>a</w:t>
            </w:r>
            <w:r w:rsidRPr="004F7443">
              <w:rPr>
                <w:rFonts w:ascii="Times New Roman" w:eastAsia="Franklin Gothic Book" w:hAnsi="Times New Roman" w:cs="Times New Roman"/>
                <w:color w:val="000000"/>
                <w:w w:val="104"/>
                <w:sz w:val="20"/>
                <w:szCs w:val="20"/>
                <w:lang w:val="en-GB"/>
              </w:rPr>
              <w:t>s</w:t>
            </w:r>
            <w:r w:rsidRPr="004F7443">
              <w:rPr>
                <w:rFonts w:ascii="Times New Roman" w:eastAsia="Franklin Gothic Book" w:hAnsi="Times New Roman" w:cs="Times New Roman"/>
                <w:color w:val="000000"/>
                <w:w w:val="103"/>
                <w:sz w:val="20"/>
                <w:szCs w:val="20"/>
                <w:lang w:val="en-GB"/>
              </w:rPr>
              <w:t>o</w:t>
            </w:r>
            <w:r w:rsidRPr="004F7443">
              <w:rPr>
                <w:rFonts w:ascii="Times New Roman" w:eastAsia="Franklin Gothic Book" w:hAnsi="Times New Roman" w:cs="Times New Roman"/>
                <w:color w:val="000000"/>
                <w:spacing w:val="-1"/>
                <w:w w:val="103"/>
                <w:sz w:val="20"/>
                <w:szCs w:val="20"/>
                <w:lang w:val="en-GB"/>
              </w:rPr>
              <w:t>n</w:t>
            </w:r>
            <w:r w:rsidRPr="004F7443">
              <w:rPr>
                <w:rFonts w:ascii="Times New Roman" w:eastAsia="Franklin Gothic Book" w:hAnsi="Times New Roman" w:cs="Times New Roman"/>
                <w:color w:val="000000"/>
                <w:spacing w:val="-2"/>
                <w:w w:val="102"/>
                <w:sz w:val="20"/>
                <w:szCs w:val="20"/>
                <w:lang w:val="en-GB"/>
              </w:rPr>
              <w:t>a</w:t>
            </w:r>
            <w:r w:rsidRPr="004F7443">
              <w:rPr>
                <w:rFonts w:ascii="Times New Roman" w:eastAsia="Franklin Gothic Book" w:hAnsi="Times New Roman" w:cs="Times New Roman"/>
                <w:color w:val="000000"/>
                <w:spacing w:val="-1"/>
                <w:w w:val="102"/>
                <w:sz w:val="20"/>
                <w:szCs w:val="20"/>
                <w:lang w:val="en-GB"/>
              </w:rPr>
              <w:t>bl</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spacing w:val="-1"/>
                <w:w w:val="102"/>
                <w:sz w:val="20"/>
                <w:szCs w:val="20"/>
                <w:lang w:val="en-GB"/>
              </w:rPr>
              <w:t>d</w:t>
            </w:r>
            <w:r w:rsidRPr="004F7443">
              <w:rPr>
                <w:rFonts w:ascii="Times New Roman" w:eastAsia="Franklin Gothic Book" w:hAnsi="Times New Roman" w:cs="Times New Roman"/>
                <w:color w:val="000000"/>
                <w:spacing w:val="-2"/>
                <w:w w:val="103"/>
                <w:sz w:val="20"/>
                <w:szCs w:val="20"/>
                <w:lang w:val="en-GB"/>
              </w:rPr>
              <w:t>o</w:t>
            </w:r>
            <w:r w:rsidRPr="004F7443">
              <w:rPr>
                <w:rFonts w:ascii="Times New Roman" w:eastAsia="Franklin Gothic Book" w:hAnsi="Times New Roman" w:cs="Times New Roman"/>
                <w:color w:val="000000"/>
                <w:spacing w:val="-2"/>
                <w:w w:val="102"/>
                <w:sz w:val="20"/>
                <w:szCs w:val="20"/>
                <w:lang w:val="en-GB"/>
              </w:rPr>
              <w:t>u</w:t>
            </w:r>
            <w:r w:rsidRPr="004F7443">
              <w:rPr>
                <w:rFonts w:ascii="Times New Roman" w:eastAsia="Franklin Gothic Book" w:hAnsi="Times New Roman" w:cs="Times New Roman"/>
                <w:color w:val="000000"/>
                <w:w w:val="102"/>
                <w:sz w:val="20"/>
                <w:szCs w:val="20"/>
                <w:lang w:val="en-GB"/>
              </w:rPr>
              <w:t>bt</w:t>
            </w:r>
            <w:r w:rsidR="003F3CA9" w:rsidRPr="004F7443">
              <w:rPr>
                <w:rFonts w:ascii="Times New Roman" w:eastAsia="Franklin Gothic Book" w:hAnsi="Times New Roman" w:cs="Times New Roman"/>
                <w:color w:val="000000"/>
                <w:w w:val="102"/>
                <w:sz w:val="20"/>
                <w:szCs w:val="20"/>
                <w:lang w:val="en-GB"/>
              </w:rPr>
              <w:t>,</w:t>
            </w:r>
            <w:r w:rsidRPr="004F7443">
              <w:rPr>
                <w:rFonts w:ascii="Times New Roman" w:eastAsia="Franklin Gothic Book" w:hAnsi="Times New Roman" w:cs="Times New Roman"/>
                <w:color w:val="000000"/>
                <w:sz w:val="20"/>
                <w:szCs w:val="20"/>
                <w:lang w:val="en-GB"/>
              </w:rPr>
              <w:t xml:space="preserve"> </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1"/>
                <w:w w:val="103"/>
                <w:sz w:val="20"/>
                <w:szCs w:val="20"/>
                <w:lang w:val="en-GB"/>
              </w:rPr>
              <w:t>h</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spacing w:val="-1"/>
                <w:w w:val="102"/>
                <w:sz w:val="20"/>
                <w:szCs w:val="20"/>
                <w:lang w:val="en-GB"/>
              </w:rPr>
              <w:t>t</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pacing w:val="-2"/>
                <w:w w:val="103"/>
                <w:sz w:val="20"/>
                <w:szCs w:val="20"/>
                <w:lang w:val="en-GB"/>
              </w:rPr>
              <w:t>n</w:t>
            </w:r>
            <w:r w:rsidRPr="004F7443">
              <w:rPr>
                <w:rFonts w:ascii="Times New Roman" w:eastAsia="Franklin Gothic Book" w:hAnsi="Times New Roman" w:cs="Times New Roman"/>
                <w:color w:val="000000"/>
                <w:spacing w:val="-1"/>
                <w:w w:val="102"/>
                <w:sz w:val="20"/>
                <w:szCs w:val="20"/>
                <w:lang w:val="en-GB"/>
              </w:rPr>
              <w:t>d</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w w:val="102"/>
                <w:sz w:val="20"/>
                <w:szCs w:val="20"/>
                <w:lang w:val="en-GB"/>
              </w:rPr>
              <w:t>r</w:t>
            </w:r>
            <w:r w:rsidRPr="004F7443">
              <w:rPr>
                <w:rFonts w:ascii="Times New Roman" w:eastAsia="Franklin Gothic Book" w:hAnsi="Times New Roman" w:cs="Times New Roman"/>
                <w:color w:val="000000"/>
                <w:spacing w:val="-7"/>
                <w:sz w:val="20"/>
                <w:szCs w:val="20"/>
                <w:lang w:val="en-GB"/>
              </w:rPr>
              <w:t xml:space="preserve"> </w:t>
            </w:r>
            <w:r w:rsidR="003F3CA9" w:rsidRPr="004F7443">
              <w:rPr>
                <w:rFonts w:ascii="Times New Roman" w:eastAsia="Franklin Gothic Book" w:hAnsi="Times New Roman" w:cs="Times New Roman"/>
                <w:color w:val="000000"/>
                <w:spacing w:val="-7"/>
                <w:sz w:val="20"/>
                <w:szCs w:val="20"/>
                <w:lang w:val="en-GB"/>
              </w:rPr>
              <w:t>may</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w w:val="102"/>
                <w:sz w:val="20"/>
                <w:szCs w:val="20"/>
                <w:lang w:val="en-GB"/>
              </w:rPr>
              <w:t>b</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pacing w:val="-6"/>
                <w:sz w:val="20"/>
                <w:szCs w:val="20"/>
                <w:lang w:val="en-GB"/>
              </w:rPr>
              <w:t xml:space="preserve"> </w:t>
            </w:r>
            <w:r w:rsidRPr="004F7443">
              <w:rPr>
                <w:rFonts w:ascii="Times New Roman" w:eastAsia="Franklin Gothic Book" w:hAnsi="Times New Roman" w:cs="Times New Roman"/>
                <w:color w:val="000000"/>
                <w:spacing w:val="-2"/>
                <w:w w:val="102"/>
                <w:sz w:val="20"/>
                <w:szCs w:val="20"/>
                <w:lang w:val="en-GB"/>
              </w:rPr>
              <w:t>r</w:t>
            </w:r>
            <w:r w:rsidRPr="004F7443">
              <w:rPr>
                <w:rFonts w:ascii="Times New Roman" w:eastAsia="Franklin Gothic Book" w:hAnsi="Times New Roman" w:cs="Times New Roman"/>
                <w:color w:val="000000"/>
                <w:spacing w:val="-1"/>
                <w:w w:val="101"/>
                <w:sz w:val="20"/>
                <w:szCs w:val="20"/>
                <w:lang w:val="en-GB"/>
              </w:rPr>
              <w:t>e</w:t>
            </w:r>
            <w:r w:rsidRPr="004F7443">
              <w:rPr>
                <w:rFonts w:ascii="Times New Roman" w:eastAsia="Franklin Gothic Book" w:hAnsi="Times New Roman" w:cs="Times New Roman"/>
                <w:color w:val="000000"/>
                <w:spacing w:val="-1"/>
                <w:w w:val="102"/>
                <w:sz w:val="20"/>
                <w:szCs w:val="20"/>
                <w:lang w:val="en-GB"/>
              </w:rPr>
              <w:t>j</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pacing w:val="1"/>
                <w:w w:val="102"/>
                <w:sz w:val="20"/>
                <w:szCs w:val="20"/>
                <w:lang w:val="en-GB"/>
              </w:rPr>
              <w:t>c</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w w:val="102"/>
                <w:sz w:val="20"/>
                <w:szCs w:val="20"/>
                <w:lang w:val="en-GB"/>
              </w:rPr>
              <w:t>d</w:t>
            </w:r>
            <w:r w:rsidRPr="004F7443">
              <w:rPr>
                <w:rFonts w:ascii="Times New Roman" w:eastAsia="Franklin Gothic Book" w:hAnsi="Times New Roman" w:cs="Times New Roman"/>
                <w:color w:val="000000"/>
                <w:spacing w:val="-6"/>
                <w:sz w:val="20"/>
                <w:szCs w:val="20"/>
                <w:lang w:val="en-GB"/>
              </w:rPr>
              <w:t xml:space="preserve"> </w:t>
            </w:r>
            <w:r w:rsidRPr="004F7443">
              <w:rPr>
                <w:rFonts w:ascii="Times New Roman" w:eastAsia="Franklin Gothic Book" w:hAnsi="Times New Roman" w:cs="Times New Roman"/>
                <w:color w:val="000000"/>
                <w:spacing w:val="-1"/>
                <w:w w:val="104"/>
                <w:sz w:val="20"/>
                <w:szCs w:val="20"/>
                <w:lang w:val="en-GB"/>
              </w:rPr>
              <w:t>s</w:t>
            </w:r>
            <w:r w:rsidRPr="004F7443">
              <w:rPr>
                <w:rFonts w:ascii="Times New Roman" w:eastAsia="Franklin Gothic Book" w:hAnsi="Times New Roman" w:cs="Times New Roman"/>
                <w:color w:val="000000"/>
                <w:spacing w:val="-2"/>
                <w:w w:val="102"/>
                <w:sz w:val="20"/>
                <w:szCs w:val="20"/>
                <w:lang w:val="en-GB"/>
              </w:rPr>
              <w:t>ubj</w:t>
            </w:r>
            <w:r w:rsidRPr="004F7443">
              <w:rPr>
                <w:rFonts w:ascii="Times New Roman" w:eastAsia="Franklin Gothic Book" w:hAnsi="Times New Roman" w:cs="Times New Roman"/>
                <w:color w:val="000000"/>
                <w:w w:val="101"/>
                <w:sz w:val="20"/>
                <w:szCs w:val="20"/>
                <w:lang w:val="en-GB"/>
              </w:rPr>
              <w:t>e</w:t>
            </w:r>
            <w:r w:rsidRPr="004F7443">
              <w:rPr>
                <w:rFonts w:ascii="Times New Roman" w:eastAsia="Franklin Gothic Book" w:hAnsi="Times New Roman" w:cs="Times New Roman"/>
                <w:color w:val="000000"/>
                <w:spacing w:val="2"/>
                <w:w w:val="102"/>
                <w:sz w:val="20"/>
                <w:szCs w:val="20"/>
                <w:lang w:val="en-GB"/>
              </w:rPr>
              <w:t>c</w:t>
            </w:r>
            <w:r w:rsidRPr="004F7443">
              <w:rPr>
                <w:rFonts w:ascii="Times New Roman" w:eastAsia="Franklin Gothic Book" w:hAnsi="Times New Roman" w:cs="Times New Roman"/>
                <w:color w:val="000000"/>
                <w:w w:val="102"/>
                <w:sz w:val="20"/>
                <w:szCs w:val="20"/>
                <w:lang w:val="en-GB"/>
              </w:rPr>
              <w:t>t</w:t>
            </w:r>
            <w:r w:rsidRPr="004F7443">
              <w:rPr>
                <w:rFonts w:ascii="Times New Roman" w:eastAsia="Franklin Gothic Book" w:hAnsi="Times New Roman" w:cs="Times New Roman"/>
                <w:color w:val="000000"/>
                <w:spacing w:val="-6"/>
                <w:sz w:val="20"/>
                <w:szCs w:val="20"/>
                <w:lang w:val="en-GB"/>
              </w:rPr>
              <w:t xml:space="preserve"> </w:t>
            </w:r>
            <w:r w:rsidRPr="004F7443">
              <w:rPr>
                <w:rFonts w:ascii="Times New Roman" w:eastAsia="Franklin Gothic Book" w:hAnsi="Times New Roman" w:cs="Times New Roman"/>
                <w:color w:val="000000"/>
                <w:spacing w:val="-1"/>
                <w:w w:val="102"/>
                <w:sz w:val="20"/>
                <w:szCs w:val="20"/>
                <w:lang w:val="en-GB"/>
              </w:rPr>
              <w:t>t</w:t>
            </w:r>
            <w:r w:rsidRPr="004F7443">
              <w:rPr>
                <w:rFonts w:ascii="Times New Roman" w:eastAsia="Franklin Gothic Book" w:hAnsi="Times New Roman" w:cs="Times New Roman"/>
                <w:color w:val="000000"/>
                <w:w w:val="103"/>
                <w:sz w:val="20"/>
                <w:szCs w:val="20"/>
                <w:lang w:val="en-GB"/>
              </w:rPr>
              <w:t>o</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spacing w:val="-1"/>
                <w:w w:val="102"/>
                <w:sz w:val="20"/>
                <w:szCs w:val="20"/>
                <w:lang w:val="en-GB"/>
              </w:rPr>
              <w:t>pr</w:t>
            </w:r>
            <w:r w:rsidRPr="004F7443">
              <w:rPr>
                <w:rFonts w:ascii="Times New Roman" w:eastAsia="Franklin Gothic Book" w:hAnsi="Times New Roman" w:cs="Times New Roman"/>
                <w:color w:val="000000"/>
                <w:spacing w:val="-1"/>
                <w:w w:val="103"/>
                <w:sz w:val="20"/>
                <w:szCs w:val="20"/>
                <w:lang w:val="en-GB"/>
              </w:rPr>
              <w:t>io</w:t>
            </w:r>
            <w:r w:rsidRPr="004F7443">
              <w:rPr>
                <w:rFonts w:ascii="Times New Roman" w:eastAsia="Franklin Gothic Book" w:hAnsi="Times New Roman" w:cs="Times New Roman"/>
                <w:color w:val="000000"/>
                <w:w w:val="102"/>
                <w:sz w:val="20"/>
                <w:szCs w:val="20"/>
                <w:lang w:val="en-GB"/>
              </w:rPr>
              <w:t xml:space="preserve">r </w:t>
            </w:r>
            <w:r w:rsidRPr="004F7443">
              <w:rPr>
                <w:rFonts w:ascii="Times New Roman" w:eastAsia="Franklin Gothic Book" w:hAnsi="Times New Roman" w:cs="Times New Roman"/>
                <w:color w:val="000000"/>
                <w:w w:val="103"/>
                <w:sz w:val="20"/>
                <w:szCs w:val="20"/>
                <w:lang w:val="en-GB"/>
              </w:rPr>
              <w:t>n</w:t>
            </w:r>
            <w:r w:rsidRPr="004F7443">
              <w:rPr>
                <w:rFonts w:ascii="Times New Roman" w:eastAsia="Franklin Gothic Book" w:hAnsi="Times New Roman" w:cs="Times New Roman"/>
                <w:color w:val="000000"/>
                <w:spacing w:val="3"/>
                <w:w w:val="103"/>
                <w:sz w:val="20"/>
                <w:szCs w:val="20"/>
                <w:lang w:val="en-GB"/>
              </w:rPr>
              <w:t>o</w:t>
            </w:r>
            <w:r w:rsidRPr="004F7443">
              <w:rPr>
                <w:rFonts w:ascii="Times New Roman" w:eastAsia="Franklin Gothic Book" w:hAnsi="Times New Roman" w:cs="Times New Roman"/>
                <w:color w:val="000000"/>
                <w:spacing w:val="4"/>
                <w:sz w:val="20"/>
                <w:szCs w:val="20"/>
                <w:lang w:val="en-GB"/>
              </w:rPr>
              <w:t>-</w:t>
            </w:r>
            <w:r w:rsidRPr="004F7443">
              <w:rPr>
                <w:rFonts w:ascii="Times New Roman" w:eastAsia="Franklin Gothic Book" w:hAnsi="Times New Roman" w:cs="Times New Roman"/>
                <w:color w:val="000000"/>
                <w:spacing w:val="1"/>
                <w:w w:val="103"/>
                <w:sz w:val="20"/>
                <w:szCs w:val="20"/>
                <w:lang w:val="en-GB"/>
              </w:rPr>
              <w:t>o</w:t>
            </w:r>
            <w:r w:rsidRPr="004F7443">
              <w:rPr>
                <w:rFonts w:ascii="Times New Roman" w:eastAsia="Franklin Gothic Book" w:hAnsi="Times New Roman" w:cs="Times New Roman"/>
                <w:color w:val="000000"/>
                <w:spacing w:val="-1"/>
                <w:w w:val="102"/>
                <w:sz w:val="20"/>
                <w:szCs w:val="20"/>
                <w:lang w:val="en-GB"/>
              </w:rPr>
              <w:t>b</w:t>
            </w:r>
            <w:r w:rsidRPr="004F7443">
              <w:rPr>
                <w:rFonts w:ascii="Times New Roman" w:eastAsia="Franklin Gothic Book" w:hAnsi="Times New Roman" w:cs="Times New Roman"/>
                <w:color w:val="000000"/>
                <w:w w:val="102"/>
                <w:sz w:val="20"/>
                <w:szCs w:val="20"/>
                <w:lang w:val="en-GB"/>
              </w:rPr>
              <w:t>j</w:t>
            </w:r>
            <w:r w:rsidRPr="004F7443">
              <w:rPr>
                <w:rFonts w:ascii="Times New Roman" w:eastAsia="Franklin Gothic Book" w:hAnsi="Times New Roman" w:cs="Times New Roman"/>
                <w:color w:val="000000"/>
                <w:spacing w:val="1"/>
                <w:w w:val="101"/>
                <w:sz w:val="20"/>
                <w:szCs w:val="20"/>
                <w:lang w:val="en-GB"/>
              </w:rPr>
              <w:t>e</w:t>
            </w:r>
            <w:r w:rsidRPr="004F7443">
              <w:rPr>
                <w:rFonts w:ascii="Times New Roman" w:eastAsia="Franklin Gothic Book" w:hAnsi="Times New Roman" w:cs="Times New Roman"/>
                <w:color w:val="000000"/>
                <w:spacing w:val="2"/>
                <w:w w:val="102"/>
                <w:sz w:val="20"/>
                <w:szCs w:val="20"/>
                <w:lang w:val="en-GB"/>
              </w:rPr>
              <w:t>c</w:t>
            </w:r>
            <w:r w:rsidRPr="004F7443">
              <w:rPr>
                <w:rFonts w:ascii="Times New Roman" w:eastAsia="Franklin Gothic Book" w:hAnsi="Times New Roman" w:cs="Times New Roman"/>
                <w:color w:val="000000"/>
                <w:spacing w:val="1"/>
                <w:w w:val="102"/>
                <w:sz w:val="20"/>
                <w:szCs w:val="20"/>
                <w:lang w:val="en-GB"/>
              </w:rPr>
              <w:t>t</w:t>
            </w:r>
            <w:r w:rsidRPr="004F7443">
              <w:rPr>
                <w:rFonts w:ascii="Times New Roman" w:eastAsia="Franklin Gothic Book" w:hAnsi="Times New Roman" w:cs="Times New Roman"/>
                <w:color w:val="000000"/>
                <w:w w:val="103"/>
                <w:sz w:val="20"/>
                <w:szCs w:val="20"/>
                <w:lang w:val="en-GB"/>
              </w:rPr>
              <w:t>io</w:t>
            </w:r>
            <w:r w:rsidRPr="004F7443">
              <w:rPr>
                <w:rFonts w:ascii="Times New Roman" w:eastAsia="Franklin Gothic Book" w:hAnsi="Times New Roman" w:cs="Times New Roman"/>
                <w:color w:val="000000"/>
                <w:spacing w:val="1"/>
                <w:w w:val="103"/>
                <w:sz w:val="20"/>
                <w:szCs w:val="20"/>
                <w:lang w:val="en-GB"/>
              </w:rPr>
              <w:t>n</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spacing w:val="-2"/>
                <w:w w:val="102"/>
                <w:sz w:val="20"/>
                <w:szCs w:val="20"/>
                <w:lang w:val="en-GB"/>
              </w:rPr>
              <w:t>b</w:t>
            </w:r>
            <w:r w:rsidRPr="004F7443">
              <w:rPr>
                <w:rFonts w:ascii="Times New Roman" w:eastAsia="Franklin Gothic Book" w:hAnsi="Times New Roman" w:cs="Times New Roman"/>
                <w:color w:val="000000"/>
                <w:w w:val="102"/>
                <w:sz w:val="20"/>
                <w:szCs w:val="20"/>
                <w:lang w:val="en-GB"/>
              </w:rPr>
              <w:t>y</w:t>
            </w:r>
            <w:r w:rsidRPr="004F7443">
              <w:rPr>
                <w:rFonts w:ascii="Times New Roman" w:eastAsia="Franklin Gothic Book" w:hAnsi="Times New Roman" w:cs="Times New Roman"/>
                <w:color w:val="000000"/>
                <w:spacing w:val="-7"/>
                <w:sz w:val="20"/>
                <w:szCs w:val="20"/>
                <w:lang w:val="en-GB"/>
              </w:rPr>
              <w:t xml:space="preserve"> </w:t>
            </w:r>
            <w:r w:rsidRPr="004F7443">
              <w:rPr>
                <w:rFonts w:ascii="Times New Roman" w:eastAsia="Franklin Gothic Book" w:hAnsi="Times New Roman" w:cs="Times New Roman"/>
                <w:color w:val="000000"/>
                <w:w w:val="102"/>
                <w:sz w:val="20"/>
                <w:szCs w:val="20"/>
                <w:lang w:val="en-GB"/>
              </w:rPr>
              <w:t>NEFCO</w:t>
            </w:r>
            <w:r w:rsidRPr="004F7443">
              <w:rPr>
                <w:rFonts w:ascii="Times New Roman" w:eastAsia="Franklin Gothic Book" w:hAnsi="Times New Roman" w:cs="Times New Roman"/>
                <w:color w:val="000000"/>
                <w:w w:val="103"/>
                <w:sz w:val="20"/>
                <w:szCs w:val="20"/>
                <w:lang w:val="en-GB"/>
              </w:rPr>
              <w:t>.</w:t>
            </w:r>
          </w:p>
        </w:tc>
      </w:tr>
      <w:tr w:rsidR="00AF2DF2" w:rsidRPr="00126276" w14:paraId="3F90D17D" w14:textId="77777777" w:rsidTr="009F5BD9">
        <w:tc>
          <w:tcPr>
            <w:tcW w:w="1985" w:type="dxa"/>
          </w:tcPr>
          <w:p w14:paraId="19F5AE95" w14:textId="77777777" w:rsidR="00AF2DF2" w:rsidRPr="003319D1" w:rsidRDefault="00AF2DF2" w:rsidP="00194248">
            <w:pPr>
              <w:pStyle w:val="Header1-Clauses"/>
              <w:numPr>
                <w:ilvl w:val="0"/>
                <w:numId w:val="45"/>
              </w:numPr>
              <w:rPr>
                <w:rFonts w:ascii="Times New Roman" w:hAnsi="Times New Roman" w:cs="Times New Roman"/>
                <w:sz w:val="20"/>
              </w:rPr>
            </w:pPr>
            <w:bookmarkStart w:id="199" w:name="_Toc438532652"/>
            <w:bookmarkStart w:id="200" w:name="_Toc438532653"/>
            <w:bookmarkStart w:id="201" w:name="_Toc192578449"/>
            <w:bookmarkEnd w:id="199"/>
            <w:bookmarkEnd w:id="200"/>
            <w:r w:rsidRPr="003319D1">
              <w:rPr>
                <w:rFonts w:ascii="Times New Roman" w:hAnsi="Times New Roman" w:cs="Times New Roman"/>
                <w:sz w:val="20"/>
              </w:rPr>
              <w:lastRenderedPageBreak/>
              <w:t>Tender Adjustments</w:t>
            </w:r>
            <w:bookmarkEnd w:id="201"/>
          </w:p>
        </w:tc>
        <w:tc>
          <w:tcPr>
            <w:tcW w:w="8188" w:type="dxa"/>
            <w:gridSpan w:val="2"/>
          </w:tcPr>
          <w:p w14:paraId="01373FA2" w14:textId="77777777" w:rsidR="00AF2DF2" w:rsidRPr="004F7443" w:rsidRDefault="00AF2DF2" w:rsidP="00BA1E1E">
            <w:pPr>
              <w:pStyle w:val="Header3-Paragraph"/>
              <w:numPr>
                <w:ilvl w:val="0"/>
                <w:numId w:val="0"/>
              </w:numPr>
              <w:ind w:left="516" w:hanging="516"/>
              <w:rPr>
                <w:rFonts w:ascii="Times New Roman" w:hAnsi="Times New Roman" w:cs="Times New Roman"/>
                <w:sz w:val="20"/>
                <w:lang w:val="en-GB"/>
              </w:rPr>
            </w:pPr>
            <w:r w:rsidRPr="004F7443">
              <w:rPr>
                <w:rFonts w:ascii="Times New Roman" w:hAnsi="Times New Roman" w:cs="Times New Roman"/>
                <w:sz w:val="20"/>
                <w:lang w:val="en-GB"/>
              </w:rPr>
              <w:t>2</w:t>
            </w:r>
            <w:r w:rsidRPr="004F7443">
              <w:rPr>
                <w:rFonts w:ascii="Times New Roman" w:hAnsi="Times New Roman"/>
                <w:sz w:val="20"/>
                <w:lang w:val="en-GB"/>
              </w:rPr>
              <w:t>5</w:t>
            </w:r>
            <w:r w:rsidRPr="004F7443">
              <w:rPr>
                <w:rFonts w:ascii="Times New Roman" w:hAnsi="Times New Roman" w:cs="Times New Roman"/>
                <w:sz w:val="20"/>
                <w:lang w:val="en-GB"/>
              </w:rPr>
              <w:t>.1</w:t>
            </w:r>
            <w:r w:rsidRPr="004F7443">
              <w:rPr>
                <w:rFonts w:ascii="Times New Roman" w:hAnsi="Times New Roman" w:cs="Times New Roman"/>
                <w:sz w:val="20"/>
                <w:lang w:val="en-GB"/>
              </w:rPr>
              <w:tab/>
              <w:t xml:space="preserve">For the evaluation and comparison purposes the </w:t>
            </w:r>
            <w:r w:rsidRPr="004F7443">
              <w:rPr>
                <w:rFonts w:ascii="Times New Roman" w:eastAsia="Arial Unicode MS" w:hAnsi="Times New Roman" w:cs="Times New Roman"/>
                <w:sz w:val="20"/>
                <w:lang w:val="en-GB"/>
              </w:rPr>
              <w:t>Employer</w:t>
            </w:r>
            <w:r w:rsidRPr="004F7443">
              <w:rPr>
                <w:rFonts w:ascii="Times New Roman" w:hAnsi="Times New Roman" w:cs="Times New Roman"/>
                <w:sz w:val="20"/>
                <w:lang w:val="en-GB"/>
              </w:rPr>
              <w:t xml:space="preserve"> shall adjust the Tender prices using the methodology specified in </w:t>
            </w:r>
            <w:r w:rsidR="00BA1E1E" w:rsidRPr="004F7443">
              <w:rPr>
                <w:rFonts w:ascii="Times New Roman" w:hAnsi="Times New Roman" w:cs="Times New Roman"/>
                <w:sz w:val="20"/>
                <w:lang w:val="en-GB"/>
              </w:rPr>
              <w:t xml:space="preserve">ITT </w:t>
            </w:r>
            <w:r w:rsidRPr="004F7443">
              <w:rPr>
                <w:rFonts w:ascii="Times New Roman" w:hAnsi="Times New Roman" w:cs="Times New Roman"/>
                <w:sz w:val="20"/>
                <w:lang w:val="en-GB"/>
              </w:rPr>
              <w:t>22.5 above.</w:t>
            </w:r>
          </w:p>
        </w:tc>
      </w:tr>
      <w:tr w:rsidR="00DC353B" w:rsidRPr="00126276" w14:paraId="60FC28C4" w14:textId="77777777" w:rsidTr="009F5BD9">
        <w:tc>
          <w:tcPr>
            <w:tcW w:w="1985" w:type="dxa"/>
          </w:tcPr>
          <w:p w14:paraId="39405334" w14:textId="3E9BCCD7" w:rsidR="00DC353B" w:rsidRPr="004F7443" w:rsidRDefault="00440BB1" w:rsidP="00194248">
            <w:pPr>
              <w:pStyle w:val="Header1-Clauses"/>
              <w:numPr>
                <w:ilvl w:val="0"/>
                <w:numId w:val="45"/>
              </w:numPr>
              <w:rPr>
                <w:rFonts w:ascii="Times New Roman" w:hAnsi="Times New Roman" w:cs="Times New Roman"/>
                <w:sz w:val="20"/>
                <w:lang w:val="en-GB"/>
              </w:rPr>
            </w:pPr>
            <w:r>
              <w:rPr>
                <w:rFonts w:ascii="Times New Roman" w:hAnsi="Times New Roman" w:cs="Times New Roman"/>
                <w:sz w:val="20"/>
                <w:lang w:val="en-US"/>
              </w:rPr>
              <w:t>Negotiation in case of budget overrun</w:t>
            </w:r>
          </w:p>
        </w:tc>
        <w:tc>
          <w:tcPr>
            <w:tcW w:w="8188" w:type="dxa"/>
            <w:gridSpan w:val="2"/>
          </w:tcPr>
          <w:p w14:paraId="73C4D3BE" w14:textId="36F0EB7B" w:rsidR="00DC353B" w:rsidRPr="00A127D5" w:rsidRDefault="00440BB1" w:rsidP="00BA1E1E">
            <w:pPr>
              <w:pStyle w:val="Header3-Paragraph"/>
              <w:numPr>
                <w:ilvl w:val="0"/>
                <w:numId w:val="0"/>
              </w:numPr>
              <w:ind w:left="516" w:hanging="516"/>
              <w:rPr>
                <w:rFonts w:ascii="Times New Roman" w:hAnsi="Times New Roman" w:cs="Times New Roman"/>
                <w:sz w:val="20"/>
                <w:lang w:val="en-US"/>
              </w:rPr>
            </w:pPr>
            <w:r>
              <w:rPr>
                <w:rFonts w:ascii="Times New Roman" w:hAnsi="Times New Roman" w:cs="Times New Roman"/>
                <w:sz w:val="20"/>
                <w:lang w:val="en-US"/>
              </w:rPr>
              <w:t xml:space="preserve">26.1   </w:t>
            </w:r>
            <w:r w:rsidRPr="004F7443">
              <w:rPr>
                <w:rFonts w:ascii="Times New Roman" w:hAnsi="Times New Roman" w:cs="Times New Roman"/>
                <w:sz w:val="20"/>
                <w:szCs w:val="20"/>
                <w:lang w:val="en-GB"/>
              </w:rPr>
              <w:t xml:space="preserve">If the lowest evaluated, and substantially responsive, tender exceeds the available budget, the </w:t>
            </w:r>
            <w:r>
              <w:rPr>
                <w:rFonts w:ascii="Times New Roman" w:hAnsi="Times New Roman" w:cs="Times New Roman"/>
                <w:sz w:val="20"/>
                <w:szCs w:val="20"/>
                <w:lang w:val="en-US"/>
              </w:rPr>
              <w:t>Employer</w:t>
            </w:r>
            <w:r w:rsidR="004162B6" w:rsidRPr="004F7443">
              <w:rPr>
                <w:rFonts w:ascii="Times New Roman" w:hAnsi="Times New Roman" w:cs="Times New Roman"/>
                <w:sz w:val="20"/>
                <w:szCs w:val="20"/>
                <w:lang w:val="en-GB"/>
              </w:rPr>
              <w:t xml:space="preserve"> may</w:t>
            </w:r>
            <w:r w:rsidR="004162B6">
              <w:rPr>
                <w:rFonts w:ascii="Times New Roman" w:hAnsi="Times New Roman" w:cs="Times New Roman"/>
                <w:sz w:val="20"/>
                <w:szCs w:val="20"/>
                <w:lang w:val="en-US"/>
              </w:rPr>
              <w:t>, subject to prior NEFCO’s no-objection,</w:t>
            </w:r>
            <w:r w:rsidRPr="004F7443">
              <w:rPr>
                <w:rFonts w:ascii="Times New Roman" w:hAnsi="Times New Roman" w:cs="Times New Roman"/>
                <w:sz w:val="20"/>
                <w:szCs w:val="20"/>
                <w:lang w:val="en-GB"/>
              </w:rPr>
              <w:t xml:space="preserve"> negotiate with the lowest evaluated tenderer to try to obtain a satisfactory contract through a reduction in the scope and/or a reallocation of risk and responsibility which can be reflected in a reduction of the contract price</w:t>
            </w:r>
            <w:r w:rsidR="005E70BA">
              <w:rPr>
                <w:rFonts w:ascii="Times New Roman" w:hAnsi="Times New Roman" w:cs="Times New Roman"/>
                <w:sz w:val="20"/>
                <w:szCs w:val="20"/>
                <w:lang w:val="en-US"/>
              </w:rPr>
              <w:t>.</w:t>
            </w:r>
            <w:r w:rsidR="00D95282">
              <w:rPr>
                <w:rFonts w:ascii="Times New Roman" w:hAnsi="Times New Roman" w:cs="Times New Roman"/>
                <w:sz w:val="20"/>
                <w:szCs w:val="20"/>
                <w:lang w:val="en-US"/>
              </w:rPr>
              <w:t xml:space="preserve"> </w:t>
            </w:r>
          </w:p>
        </w:tc>
      </w:tr>
      <w:tr w:rsidR="000560F3" w:rsidRPr="00126276" w14:paraId="445FF565" w14:textId="77777777" w:rsidTr="009F5BD9">
        <w:tc>
          <w:tcPr>
            <w:tcW w:w="1985" w:type="dxa"/>
          </w:tcPr>
          <w:p w14:paraId="46012B44" w14:textId="77777777" w:rsidR="000560F3" w:rsidRDefault="000560F3" w:rsidP="00A127D5">
            <w:pPr>
              <w:pStyle w:val="Header1-Clauses"/>
              <w:ind w:left="432"/>
              <w:rPr>
                <w:rFonts w:ascii="Times New Roman" w:hAnsi="Times New Roman" w:cs="Times New Roman"/>
                <w:sz w:val="20"/>
                <w:lang w:val="en-US"/>
              </w:rPr>
            </w:pPr>
          </w:p>
        </w:tc>
        <w:tc>
          <w:tcPr>
            <w:tcW w:w="8188" w:type="dxa"/>
            <w:gridSpan w:val="2"/>
          </w:tcPr>
          <w:p w14:paraId="35E59A5F" w14:textId="0E6E13C4" w:rsidR="000560F3" w:rsidRPr="003C565B" w:rsidRDefault="00CC0797" w:rsidP="00BA1E1E">
            <w:pPr>
              <w:pStyle w:val="Header3-Paragraph"/>
              <w:numPr>
                <w:ilvl w:val="0"/>
                <w:numId w:val="0"/>
              </w:numPr>
              <w:ind w:left="516" w:hanging="516"/>
              <w:rPr>
                <w:rFonts w:ascii="Times New Roman" w:hAnsi="Times New Roman" w:cs="Times New Roman"/>
                <w:sz w:val="20"/>
                <w:szCs w:val="20"/>
                <w:lang w:val="en-US"/>
              </w:rPr>
            </w:pPr>
            <w:r w:rsidRPr="003C565B">
              <w:rPr>
                <w:rFonts w:ascii="Times New Roman" w:hAnsi="Times New Roman" w:cs="Times New Roman"/>
                <w:sz w:val="20"/>
                <w:szCs w:val="20"/>
                <w:lang w:val="en-US"/>
              </w:rPr>
              <w:t xml:space="preserve">26.2   </w:t>
            </w:r>
            <w:r w:rsidRPr="00A127D5">
              <w:rPr>
                <w:rFonts w:ascii="Times New Roman" w:hAnsi="Times New Roman" w:cs="Times New Roman"/>
                <w:sz w:val="20"/>
                <w:szCs w:val="20"/>
                <w:lang w:val="en-US"/>
              </w:rPr>
              <w:t>A</w:t>
            </w:r>
            <w:r w:rsidRPr="004F7443">
              <w:rPr>
                <w:rFonts w:ascii="Times New Roman" w:hAnsi="Times New Roman" w:cs="Times New Roman"/>
                <w:sz w:val="20"/>
                <w:szCs w:val="20"/>
                <w:lang w:val="en-GB"/>
              </w:rPr>
              <w:t>s a rule</w:t>
            </w:r>
            <w:r w:rsidR="00BA14BD">
              <w:rPr>
                <w:rFonts w:ascii="Times New Roman" w:hAnsi="Times New Roman" w:cs="Times New Roman"/>
                <w:sz w:val="20"/>
                <w:szCs w:val="20"/>
                <w:lang w:val="en-US"/>
              </w:rPr>
              <w:t>,</w:t>
            </w:r>
            <w:r w:rsidRPr="004F7443">
              <w:rPr>
                <w:rFonts w:ascii="Times New Roman" w:hAnsi="Times New Roman" w:cs="Times New Roman"/>
                <w:sz w:val="20"/>
                <w:szCs w:val="20"/>
                <w:lang w:val="en-GB"/>
              </w:rPr>
              <w:t xml:space="preserve"> NEFCO will require retendering in case</w:t>
            </w:r>
            <w:r w:rsidRPr="00CC0797">
              <w:rPr>
                <w:rFonts w:ascii="Times New Roman" w:hAnsi="Times New Roman" w:cs="Times New Roman"/>
                <w:sz w:val="20"/>
                <w:szCs w:val="20"/>
                <w:lang w:val="en-US"/>
              </w:rPr>
              <w:t xml:space="preserve"> such negotiation result</w:t>
            </w:r>
            <w:r w:rsidR="00BA14BD">
              <w:rPr>
                <w:rFonts w:ascii="Times New Roman" w:hAnsi="Times New Roman" w:cs="Times New Roman"/>
                <w:sz w:val="20"/>
                <w:szCs w:val="20"/>
                <w:lang w:val="en-US"/>
              </w:rPr>
              <w:t>s</w:t>
            </w:r>
            <w:r w:rsidRPr="00CC0797">
              <w:rPr>
                <w:rFonts w:ascii="Times New Roman" w:hAnsi="Times New Roman" w:cs="Times New Roman"/>
                <w:sz w:val="20"/>
                <w:szCs w:val="20"/>
                <w:lang w:val="en-US"/>
              </w:rPr>
              <w:t xml:space="preserve"> in </w:t>
            </w:r>
            <w:r w:rsidRPr="004F7443">
              <w:rPr>
                <w:rFonts w:ascii="Times New Roman" w:hAnsi="Times New Roman" w:cs="Times New Roman"/>
                <w:sz w:val="20"/>
                <w:szCs w:val="20"/>
                <w:lang w:val="en-GB"/>
              </w:rPr>
              <w:t>substantial reduction in the scope or modification to the tender documents</w:t>
            </w:r>
            <w:r w:rsidRPr="00CC0797">
              <w:rPr>
                <w:rFonts w:ascii="Times New Roman" w:hAnsi="Times New Roman" w:cs="Times New Roman"/>
                <w:sz w:val="20"/>
                <w:szCs w:val="20"/>
                <w:lang w:val="en-US"/>
              </w:rPr>
              <w:t>.</w:t>
            </w:r>
          </w:p>
        </w:tc>
      </w:tr>
      <w:tr w:rsidR="00AF2DF2" w:rsidRPr="00126276" w14:paraId="15C57A6B" w14:textId="77777777" w:rsidTr="009F5BD9">
        <w:tc>
          <w:tcPr>
            <w:tcW w:w="1985" w:type="dxa"/>
          </w:tcPr>
          <w:p w14:paraId="31C185A0" w14:textId="77777777" w:rsidR="00AF2DF2" w:rsidRPr="004F7443" w:rsidRDefault="00AF2DF2" w:rsidP="00194248">
            <w:pPr>
              <w:pStyle w:val="Header1-Clauses"/>
              <w:numPr>
                <w:ilvl w:val="0"/>
                <w:numId w:val="45"/>
              </w:numPr>
              <w:rPr>
                <w:rFonts w:ascii="Times New Roman" w:hAnsi="Times New Roman" w:cs="Times New Roman"/>
                <w:sz w:val="20"/>
                <w:lang w:val="en-GB"/>
              </w:rPr>
            </w:pPr>
            <w:bookmarkStart w:id="202" w:name="_Toc192578451"/>
            <w:r w:rsidRPr="004F7443">
              <w:rPr>
                <w:rFonts w:ascii="Times New Roman" w:hAnsi="Times New Roman" w:cs="Times New Roman"/>
                <w:sz w:val="20"/>
                <w:lang w:val="en-GB"/>
              </w:rPr>
              <w:t>Employer’s Right to Accept Any Tender, and to Reject Any or All Tenders</w:t>
            </w:r>
            <w:bookmarkEnd w:id="202"/>
          </w:p>
        </w:tc>
        <w:tc>
          <w:tcPr>
            <w:tcW w:w="8188" w:type="dxa"/>
            <w:gridSpan w:val="2"/>
          </w:tcPr>
          <w:p w14:paraId="68300890" w14:textId="0234519D" w:rsidR="00AF2DF2" w:rsidRPr="004F7443" w:rsidRDefault="00AF2DF2" w:rsidP="009D1E34">
            <w:pPr>
              <w:pStyle w:val="Header3-Paragraph"/>
              <w:numPr>
                <w:ilvl w:val="0"/>
                <w:numId w:val="0"/>
              </w:numPr>
              <w:ind w:left="516" w:hanging="516"/>
              <w:rPr>
                <w:rFonts w:ascii="Times New Roman" w:hAnsi="Times New Roman" w:cs="Times New Roman"/>
                <w:b/>
                <w:sz w:val="20"/>
                <w:lang w:val="en-GB"/>
              </w:rPr>
            </w:pPr>
            <w:r w:rsidRPr="004F7443">
              <w:rPr>
                <w:rFonts w:ascii="Times New Roman" w:hAnsi="Times New Roman" w:cs="Times New Roman"/>
                <w:sz w:val="20"/>
                <w:lang w:val="en-GB"/>
              </w:rPr>
              <w:t>2</w:t>
            </w:r>
            <w:r w:rsidR="000B7E96">
              <w:rPr>
                <w:rFonts w:ascii="Times New Roman" w:hAnsi="Times New Roman" w:cs="Times New Roman"/>
                <w:sz w:val="20"/>
                <w:lang w:val="en-US"/>
              </w:rPr>
              <w:t>7</w:t>
            </w:r>
            <w:r w:rsidRPr="004F7443">
              <w:rPr>
                <w:rFonts w:ascii="Times New Roman" w:hAnsi="Times New Roman" w:cs="Times New Roman"/>
                <w:sz w:val="20"/>
                <w:lang w:val="en-GB"/>
              </w:rPr>
              <w:t>.1</w:t>
            </w:r>
            <w:r w:rsidRPr="004F7443">
              <w:rPr>
                <w:rFonts w:ascii="Times New Roman" w:hAnsi="Times New Roman" w:cs="Times New Roman"/>
                <w:sz w:val="20"/>
                <w:lang w:val="en-GB"/>
              </w:rPr>
              <w:tab/>
              <w:t xml:space="preserve">The </w:t>
            </w:r>
            <w:r w:rsidRPr="004F7443">
              <w:rPr>
                <w:rFonts w:ascii="Times New Roman" w:eastAsia="Arial Unicode MS" w:hAnsi="Times New Roman" w:cs="Times New Roman"/>
                <w:sz w:val="20"/>
                <w:lang w:val="en-GB"/>
              </w:rPr>
              <w:t>Employer</w:t>
            </w:r>
            <w:r w:rsidRPr="004F7443">
              <w:rPr>
                <w:rFonts w:ascii="Times New Roman" w:hAnsi="Times New Roman" w:cs="Times New Roman"/>
                <w:sz w:val="20"/>
                <w:lang w:val="en-GB"/>
              </w:rPr>
              <w:t xml:space="preserve"> reserves the right to accept or reject any Tender, and to annul the Tendering process and reject all Tenders at any time prior to contract award, without thereby incurring any liability to Tenderers. In case of annulment, all Tenders submitted shall be promptly returned to the Tenderers.</w:t>
            </w:r>
          </w:p>
        </w:tc>
      </w:tr>
      <w:tr w:rsidR="00AF2DF2" w:rsidRPr="003319D1" w14:paraId="00C30481" w14:textId="77777777" w:rsidTr="009F5BD9">
        <w:tc>
          <w:tcPr>
            <w:tcW w:w="1985" w:type="dxa"/>
          </w:tcPr>
          <w:p w14:paraId="53F6293F" w14:textId="77777777" w:rsidR="00AF2DF2" w:rsidRPr="004F7443" w:rsidRDefault="00AF2DF2" w:rsidP="00AF2DF2">
            <w:pPr>
              <w:rPr>
                <w:rFonts w:ascii="Times New Roman" w:hAnsi="Times New Roman" w:cs="Times New Roman"/>
                <w:sz w:val="20"/>
                <w:lang w:val="en-GB"/>
              </w:rPr>
            </w:pPr>
          </w:p>
        </w:tc>
        <w:tc>
          <w:tcPr>
            <w:tcW w:w="8188" w:type="dxa"/>
            <w:gridSpan w:val="2"/>
          </w:tcPr>
          <w:p w14:paraId="25992F94" w14:textId="77777777" w:rsidR="00AF2DF2" w:rsidRPr="003319D1" w:rsidRDefault="00AF2DF2" w:rsidP="00194248">
            <w:pPr>
              <w:pStyle w:val="BodyText2"/>
              <w:numPr>
                <w:ilvl w:val="1"/>
                <w:numId w:val="13"/>
              </w:numPr>
              <w:ind w:left="1434" w:hanging="357"/>
              <w:rPr>
                <w:rFonts w:ascii="Times New Roman" w:hAnsi="Times New Roman" w:cs="Times New Roman"/>
                <w:sz w:val="24"/>
                <w:szCs w:val="24"/>
              </w:rPr>
            </w:pPr>
            <w:bookmarkStart w:id="203" w:name="_Toc438438863"/>
            <w:bookmarkStart w:id="204" w:name="_Toc438532657"/>
            <w:bookmarkStart w:id="205" w:name="_Toc438734007"/>
            <w:bookmarkStart w:id="206" w:name="_Toc438962089"/>
            <w:bookmarkStart w:id="207" w:name="_Toc461939621"/>
            <w:bookmarkStart w:id="208" w:name="_Toc192578452"/>
            <w:r w:rsidRPr="003319D1">
              <w:rPr>
                <w:rFonts w:ascii="Times New Roman" w:hAnsi="Times New Roman" w:cs="Times New Roman"/>
                <w:sz w:val="24"/>
                <w:szCs w:val="24"/>
              </w:rPr>
              <w:t>Award of Contract</w:t>
            </w:r>
            <w:bookmarkEnd w:id="203"/>
            <w:bookmarkEnd w:id="204"/>
            <w:bookmarkEnd w:id="205"/>
            <w:bookmarkEnd w:id="206"/>
            <w:bookmarkEnd w:id="207"/>
            <w:bookmarkEnd w:id="208"/>
          </w:p>
        </w:tc>
      </w:tr>
      <w:tr w:rsidR="00AF2DF2" w:rsidRPr="00126276" w14:paraId="2B967847" w14:textId="77777777" w:rsidTr="009F5BD9">
        <w:tc>
          <w:tcPr>
            <w:tcW w:w="1985" w:type="dxa"/>
          </w:tcPr>
          <w:p w14:paraId="54908421" w14:textId="77777777" w:rsidR="00AF2DF2" w:rsidRPr="003319D1" w:rsidRDefault="00AF2DF2" w:rsidP="00194248">
            <w:pPr>
              <w:pStyle w:val="Header1-Clauses"/>
              <w:numPr>
                <w:ilvl w:val="0"/>
                <w:numId w:val="45"/>
              </w:numPr>
              <w:rPr>
                <w:rFonts w:ascii="Times New Roman" w:hAnsi="Times New Roman" w:cs="Times New Roman"/>
                <w:sz w:val="20"/>
              </w:rPr>
            </w:pPr>
            <w:bookmarkStart w:id="209" w:name="_Toc438438864"/>
            <w:bookmarkStart w:id="210" w:name="_Toc438532658"/>
            <w:bookmarkStart w:id="211" w:name="_Toc438734008"/>
            <w:bookmarkStart w:id="212" w:name="_Toc438907044"/>
            <w:bookmarkStart w:id="213" w:name="_Toc438907243"/>
            <w:bookmarkStart w:id="214" w:name="_Toc192578453"/>
            <w:r w:rsidRPr="003319D1">
              <w:rPr>
                <w:rFonts w:ascii="Times New Roman" w:hAnsi="Times New Roman" w:cs="Times New Roman"/>
                <w:sz w:val="20"/>
              </w:rPr>
              <w:t>Award Criteria</w:t>
            </w:r>
            <w:bookmarkEnd w:id="209"/>
            <w:bookmarkEnd w:id="210"/>
            <w:bookmarkEnd w:id="211"/>
            <w:bookmarkEnd w:id="212"/>
            <w:bookmarkEnd w:id="213"/>
            <w:bookmarkEnd w:id="214"/>
          </w:p>
        </w:tc>
        <w:tc>
          <w:tcPr>
            <w:tcW w:w="8188" w:type="dxa"/>
            <w:gridSpan w:val="2"/>
          </w:tcPr>
          <w:p w14:paraId="4729D9D4" w14:textId="69381F9E" w:rsidR="00AF2DF2" w:rsidRPr="004F7443" w:rsidRDefault="00AF2DF2" w:rsidP="009D1E34">
            <w:pPr>
              <w:pStyle w:val="Header3-Paragraph"/>
              <w:numPr>
                <w:ilvl w:val="0"/>
                <w:numId w:val="0"/>
              </w:numPr>
              <w:ind w:left="516" w:hanging="516"/>
              <w:rPr>
                <w:rFonts w:ascii="Times New Roman" w:hAnsi="Times New Roman" w:cs="Times New Roman"/>
                <w:sz w:val="20"/>
                <w:lang w:val="en-GB"/>
              </w:rPr>
            </w:pPr>
            <w:r w:rsidRPr="004F7443">
              <w:rPr>
                <w:rFonts w:ascii="Times New Roman" w:hAnsi="Times New Roman" w:cs="Times New Roman"/>
                <w:sz w:val="20"/>
                <w:lang w:val="en-GB"/>
              </w:rPr>
              <w:t>2</w:t>
            </w:r>
            <w:r w:rsidR="0058365E">
              <w:rPr>
                <w:rFonts w:ascii="Times New Roman" w:hAnsi="Times New Roman" w:cs="Times New Roman"/>
                <w:sz w:val="20"/>
                <w:lang w:val="en-US"/>
              </w:rPr>
              <w:t>8</w:t>
            </w:r>
            <w:r w:rsidRPr="004F7443">
              <w:rPr>
                <w:rFonts w:ascii="Times New Roman" w:hAnsi="Times New Roman" w:cs="Times New Roman"/>
                <w:sz w:val="20"/>
                <w:lang w:val="en-GB"/>
              </w:rPr>
              <w:t>.1</w:t>
            </w:r>
            <w:r w:rsidRPr="004F7443">
              <w:rPr>
                <w:rFonts w:ascii="Times New Roman" w:hAnsi="Times New Roman" w:cs="Times New Roman"/>
                <w:sz w:val="20"/>
                <w:lang w:val="en-GB"/>
              </w:rPr>
              <w:tab/>
              <w:t xml:space="preserve">The </w:t>
            </w:r>
            <w:r w:rsidRPr="004F7443">
              <w:rPr>
                <w:rFonts w:ascii="Times New Roman" w:eastAsia="Arial Unicode MS" w:hAnsi="Times New Roman" w:cs="Times New Roman"/>
                <w:sz w:val="20"/>
                <w:lang w:val="en-GB"/>
              </w:rPr>
              <w:t xml:space="preserve">Employer </w:t>
            </w:r>
            <w:r w:rsidRPr="004F7443">
              <w:rPr>
                <w:rFonts w:ascii="Times New Roman" w:hAnsi="Times New Roman" w:cs="Times New Roman"/>
                <w:sz w:val="20"/>
                <w:lang w:val="en-GB"/>
              </w:rPr>
              <w:t xml:space="preserve">shall award the Contract to the Tenderer whose offer has been determined to be the </w:t>
            </w:r>
            <w:r w:rsidR="006B6013" w:rsidRPr="004F7443">
              <w:rPr>
                <w:rFonts w:ascii="Times New Roman" w:hAnsi="Times New Roman" w:cs="Times New Roman"/>
                <w:sz w:val="20"/>
                <w:szCs w:val="20"/>
                <w:lang w:val="en-GB"/>
              </w:rPr>
              <w:t>most economically advantageous</w:t>
            </w:r>
            <w:r w:rsidRPr="004F7443">
              <w:rPr>
                <w:rFonts w:ascii="Times New Roman" w:hAnsi="Times New Roman" w:cs="Times New Roman"/>
                <w:sz w:val="20"/>
                <w:szCs w:val="20"/>
                <w:lang w:val="en-GB"/>
              </w:rPr>
              <w:t xml:space="preserve"> </w:t>
            </w:r>
            <w:r w:rsidRPr="004F7443">
              <w:rPr>
                <w:rFonts w:ascii="Times New Roman" w:hAnsi="Times New Roman" w:cs="Times New Roman"/>
                <w:sz w:val="20"/>
                <w:lang w:val="en-GB"/>
              </w:rPr>
              <w:t>Tender and substantially responsive to the Tender Document, provided further that the Tenderer is determined to be qualified to perform the Contract satisfactorily.</w:t>
            </w:r>
          </w:p>
        </w:tc>
      </w:tr>
      <w:tr w:rsidR="00AF2DF2" w:rsidRPr="00126276" w14:paraId="3EB812D7" w14:textId="77777777" w:rsidTr="009F5BD9">
        <w:tc>
          <w:tcPr>
            <w:tcW w:w="1985" w:type="dxa"/>
          </w:tcPr>
          <w:p w14:paraId="4691029A" w14:textId="77777777" w:rsidR="00AF2DF2" w:rsidRPr="004F7443" w:rsidRDefault="00AF2DF2" w:rsidP="00194248">
            <w:pPr>
              <w:pStyle w:val="Header1-Clauses"/>
              <w:numPr>
                <w:ilvl w:val="0"/>
                <w:numId w:val="45"/>
              </w:numPr>
              <w:rPr>
                <w:rFonts w:ascii="Times New Roman" w:hAnsi="Times New Roman" w:cs="Times New Roman"/>
                <w:sz w:val="20"/>
                <w:lang w:val="en-GB"/>
              </w:rPr>
            </w:pPr>
            <w:r w:rsidRPr="004F7443">
              <w:rPr>
                <w:rFonts w:ascii="Times New Roman" w:hAnsi="Times New Roman" w:cs="Times New Roman"/>
                <w:sz w:val="20"/>
                <w:lang w:val="en-GB"/>
              </w:rPr>
              <w:t>Variation of quantities at time of award</w:t>
            </w:r>
          </w:p>
        </w:tc>
        <w:tc>
          <w:tcPr>
            <w:tcW w:w="8188" w:type="dxa"/>
            <w:gridSpan w:val="2"/>
          </w:tcPr>
          <w:p w14:paraId="441D9A5F" w14:textId="23542AAC" w:rsidR="00AF2DF2" w:rsidRPr="004F7443" w:rsidRDefault="00AF2DF2" w:rsidP="009D1E34">
            <w:pPr>
              <w:pStyle w:val="Header3-Paragraph"/>
              <w:numPr>
                <w:ilvl w:val="0"/>
                <w:numId w:val="0"/>
              </w:numPr>
              <w:ind w:left="516" w:hanging="516"/>
              <w:rPr>
                <w:rFonts w:ascii="Times New Roman" w:hAnsi="Times New Roman" w:cs="Times New Roman"/>
                <w:sz w:val="20"/>
                <w:lang w:val="en-GB"/>
              </w:rPr>
            </w:pPr>
            <w:r w:rsidRPr="004F7443">
              <w:rPr>
                <w:rFonts w:ascii="Times New Roman" w:hAnsi="Times New Roman" w:cs="Times New Roman"/>
                <w:sz w:val="20"/>
                <w:lang w:val="en-GB"/>
              </w:rPr>
              <w:t>2</w:t>
            </w:r>
            <w:r w:rsidR="0058365E">
              <w:rPr>
                <w:rFonts w:ascii="Times New Roman" w:hAnsi="Times New Roman" w:cs="Times New Roman"/>
                <w:sz w:val="20"/>
                <w:lang w:val="en-US"/>
              </w:rPr>
              <w:t>9</w:t>
            </w:r>
            <w:r w:rsidRPr="004F7443">
              <w:rPr>
                <w:rFonts w:ascii="Times New Roman" w:hAnsi="Times New Roman" w:cs="Times New Roman"/>
                <w:sz w:val="20"/>
                <w:lang w:val="en-GB"/>
              </w:rPr>
              <w:t>.1</w:t>
            </w:r>
            <w:r w:rsidRPr="004F7443">
              <w:rPr>
                <w:rFonts w:ascii="Times New Roman" w:hAnsi="Times New Roman" w:cs="Times New Roman"/>
                <w:sz w:val="20"/>
                <w:lang w:val="en-GB"/>
              </w:rPr>
              <w:tab/>
              <w:t xml:space="preserve">At the time the Contract is awarded, the Employer reserves the right to increase or decrease the quantity of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w:t>
            </w:r>
            <w:r>
              <w:rPr>
                <w:rFonts w:ascii="Times New Roman" w:hAnsi="Times New Roman" w:cs="Times New Roman"/>
                <w:sz w:val="20"/>
                <w:lang w:val="en-US"/>
              </w:rPr>
              <w:t xml:space="preserve"> Related</w:t>
            </w:r>
            <w:r w:rsidRPr="004F7443">
              <w:rPr>
                <w:rFonts w:ascii="Times New Roman" w:hAnsi="Times New Roman" w:cs="Times New Roman"/>
                <w:sz w:val="20"/>
                <w:lang w:val="en-GB"/>
              </w:rPr>
              <w:t xml:space="preserve"> Works originally specified in Section IV, Employer’s Requirements up to </w:t>
            </w:r>
            <w:r w:rsidRPr="004F7443">
              <w:rPr>
                <w:rFonts w:ascii="Times New Roman" w:hAnsi="Times New Roman" w:cs="Times New Roman"/>
                <w:b/>
                <w:i/>
                <w:sz w:val="20"/>
                <w:lang w:val="en-GB"/>
              </w:rPr>
              <w:t>[indicate percentage – usually 15%]</w:t>
            </w:r>
            <w:r w:rsidRPr="004F7443">
              <w:rPr>
                <w:rFonts w:ascii="Times New Roman" w:hAnsi="Times New Roman" w:cs="Times New Roman"/>
                <w:sz w:val="20"/>
                <w:lang w:val="en-GB"/>
              </w:rPr>
              <w:t>, and without any change in the unit prices or other terms and conditions of the Tender and the Tender Document.</w:t>
            </w:r>
          </w:p>
        </w:tc>
      </w:tr>
      <w:tr w:rsidR="00AF2DF2" w:rsidRPr="00126276" w14:paraId="3E3591BF" w14:textId="77777777" w:rsidTr="009F5BD9">
        <w:tc>
          <w:tcPr>
            <w:tcW w:w="1985" w:type="dxa"/>
          </w:tcPr>
          <w:p w14:paraId="36B7A443" w14:textId="77777777" w:rsidR="00AF2DF2" w:rsidRPr="003319D1" w:rsidRDefault="00AF2DF2" w:rsidP="00194248">
            <w:pPr>
              <w:pStyle w:val="Sub-ClauseText"/>
              <w:numPr>
                <w:ilvl w:val="0"/>
                <w:numId w:val="45"/>
              </w:numPr>
              <w:rPr>
                <w:rFonts w:ascii="Times New Roman" w:hAnsi="Times New Roman" w:cs="Times New Roman"/>
                <w:b/>
                <w:sz w:val="20"/>
              </w:rPr>
            </w:pPr>
            <w:bookmarkStart w:id="215" w:name="_Toc438438865"/>
            <w:bookmarkStart w:id="216" w:name="_Toc438532659"/>
            <w:bookmarkStart w:id="217" w:name="_Toc438734009"/>
            <w:bookmarkStart w:id="218" w:name="_Toc438907045"/>
            <w:bookmarkStart w:id="219" w:name="_Toc438907244"/>
            <w:r w:rsidRPr="003319D1">
              <w:rPr>
                <w:rFonts w:ascii="Times New Roman" w:hAnsi="Times New Roman" w:cs="Times New Roman"/>
                <w:b/>
                <w:sz w:val="20"/>
              </w:rPr>
              <w:t>Notification of Award</w:t>
            </w:r>
            <w:bookmarkEnd w:id="215"/>
            <w:bookmarkEnd w:id="216"/>
            <w:bookmarkEnd w:id="217"/>
            <w:bookmarkEnd w:id="218"/>
            <w:bookmarkEnd w:id="219"/>
            <w:r w:rsidRPr="003319D1">
              <w:rPr>
                <w:rFonts w:ascii="Times New Roman" w:hAnsi="Times New Roman" w:cs="Times New Roman"/>
                <w:b/>
                <w:sz w:val="20"/>
              </w:rPr>
              <w:t xml:space="preserve"> </w:t>
            </w:r>
          </w:p>
        </w:tc>
        <w:tc>
          <w:tcPr>
            <w:tcW w:w="8188" w:type="dxa"/>
            <w:gridSpan w:val="2"/>
          </w:tcPr>
          <w:p w14:paraId="3E25763B" w14:textId="141E2C62" w:rsidR="00AF2DF2" w:rsidRPr="004F7443" w:rsidRDefault="00E62688" w:rsidP="009D1E34">
            <w:pPr>
              <w:pStyle w:val="Header3-Paragraph"/>
              <w:numPr>
                <w:ilvl w:val="0"/>
                <w:numId w:val="0"/>
              </w:numPr>
              <w:ind w:left="516" w:hanging="516"/>
              <w:rPr>
                <w:rFonts w:ascii="Times New Roman" w:hAnsi="Times New Roman" w:cs="Times New Roman"/>
                <w:sz w:val="20"/>
                <w:lang w:val="en-GB"/>
              </w:rPr>
            </w:pPr>
            <w:r>
              <w:rPr>
                <w:rFonts w:ascii="Times New Roman" w:hAnsi="Times New Roman" w:cs="Times New Roman"/>
                <w:sz w:val="20"/>
                <w:lang w:val="en-US"/>
              </w:rPr>
              <w:t>30</w:t>
            </w:r>
            <w:r w:rsidR="00AF2DF2" w:rsidRPr="004F7443">
              <w:rPr>
                <w:rFonts w:ascii="Times New Roman" w:hAnsi="Times New Roman" w:cs="Times New Roman"/>
                <w:sz w:val="20"/>
                <w:lang w:val="en-GB"/>
              </w:rPr>
              <w:t>.1</w:t>
            </w:r>
            <w:r w:rsidR="00AF2DF2" w:rsidRPr="004F7443">
              <w:rPr>
                <w:rFonts w:ascii="Times New Roman" w:hAnsi="Times New Roman" w:cs="Times New Roman"/>
                <w:sz w:val="20"/>
                <w:lang w:val="en-GB"/>
              </w:rPr>
              <w:tab/>
              <w:t>Prior to the expiration of the period of Tender validity, the Employer shall notify the successful Tenderer, in writing, that its Tender has been accepted.</w:t>
            </w:r>
          </w:p>
        </w:tc>
      </w:tr>
      <w:tr w:rsidR="00AF2DF2" w:rsidRPr="00126276" w14:paraId="30B00EA9" w14:textId="77777777" w:rsidTr="009F5BD9">
        <w:tc>
          <w:tcPr>
            <w:tcW w:w="1985" w:type="dxa"/>
          </w:tcPr>
          <w:p w14:paraId="28251DD6" w14:textId="77777777" w:rsidR="00AF2DF2" w:rsidRPr="004F7443" w:rsidRDefault="00AF2DF2" w:rsidP="00AF2DF2">
            <w:pPr>
              <w:pStyle w:val="Sub-ClauseText"/>
              <w:rPr>
                <w:rFonts w:ascii="Times New Roman" w:hAnsi="Times New Roman" w:cs="Times New Roman"/>
                <w:sz w:val="20"/>
                <w:lang w:val="en-GB"/>
              </w:rPr>
            </w:pPr>
          </w:p>
        </w:tc>
        <w:tc>
          <w:tcPr>
            <w:tcW w:w="8188" w:type="dxa"/>
            <w:gridSpan w:val="2"/>
          </w:tcPr>
          <w:p w14:paraId="32F65F3A" w14:textId="64995B07" w:rsidR="00AF2DF2" w:rsidRPr="004F7443" w:rsidRDefault="00E62688" w:rsidP="009D1E34">
            <w:pPr>
              <w:pStyle w:val="Header3-Paragraph"/>
              <w:numPr>
                <w:ilvl w:val="0"/>
                <w:numId w:val="0"/>
              </w:numPr>
              <w:ind w:left="516" w:hanging="516"/>
              <w:rPr>
                <w:rFonts w:ascii="Times New Roman" w:hAnsi="Times New Roman" w:cs="Times New Roman"/>
                <w:sz w:val="20"/>
                <w:lang w:val="en-GB"/>
              </w:rPr>
            </w:pPr>
            <w:r>
              <w:rPr>
                <w:rFonts w:ascii="Times New Roman" w:hAnsi="Times New Roman" w:cs="Times New Roman"/>
                <w:sz w:val="20"/>
                <w:lang w:val="en-US"/>
              </w:rPr>
              <w:t>30</w:t>
            </w:r>
            <w:r w:rsidR="00AF2DF2" w:rsidRPr="004F7443">
              <w:rPr>
                <w:rFonts w:ascii="Times New Roman" w:hAnsi="Times New Roman" w:cs="Times New Roman"/>
                <w:sz w:val="20"/>
                <w:lang w:val="en-GB"/>
              </w:rPr>
              <w:t>.2</w:t>
            </w:r>
            <w:r w:rsidR="00AF2DF2" w:rsidRPr="004F7443">
              <w:rPr>
                <w:rFonts w:ascii="Times New Roman" w:hAnsi="Times New Roman" w:cs="Times New Roman"/>
                <w:sz w:val="20"/>
                <w:lang w:val="en-GB"/>
              </w:rPr>
              <w:tab/>
              <w:t>Until a formal contract is prepared and executed, the notification of award shall constitute a binding contract.</w:t>
            </w:r>
          </w:p>
        </w:tc>
      </w:tr>
      <w:tr w:rsidR="00AF2DF2" w:rsidRPr="00126276" w14:paraId="5881AB41" w14:textId="77777777" w:rsidTr="009F5BD9">
        <w:tc>
          <w:tcPr>
            <w:tcW w:w="1985" w:type="dxa"/>
          </w:tcPr>
          <w:p w14:paraId="6D2F3405" w14:textId="77777777" w:rsidR="00AF2DF2" w:rsidRPr="004F7443" w:rsidRDefault="00AF2DF2" w:rsidP="00AF2DF2">
            <w:pPr>
              <w:pStyle w:val="Sub-ClauseText"/>
              <w:rPr>
                <w:rFonts w:ascii="Times New Roman" w:hAnsi="Times New Roman" w:cs="Times New Roman"/>
                <w:sz w:val="20"/>
                <w:lang w:val="en-GB"/>
              </w:rPr>
            </w:pPr>
          </w:p>
        </w:tc>
        <w:tc>
          <w:tcPr>
            <w:tcW w:w="8188" w:type="dxa"/>
            <w:gridSpan w:val="2"/>
          </w:tcPr>
          <w:p w14:paraId="46EBA0B9" w14:textId="6A461AEB" w:rsidR="00AF2DF2" w:rsidRPr="004F7443" w:rsidRDefault="00E62688" w:rsidP="00AF2DF2">
            <w:pPr>
              <w:pStyle w:val="Header3-Paragraph"/>
              <w:numPr>
                <w:ilvl w:val="0"/>
                <w:numId w:val="0"/>
              </w:numPr>
              <w:ind w:left="516" w:hanging="516"/>
              <w:rPr>
                <w:rFonts w:ascii="Times New Roman" w:hAnsi="Times New Roman" w:cs="Times New Roman"/>
                <w:sz w:val="20"/>
                <w:lang w:val="en-GB"/>
              </w:rPr>
            </w:pPr>
            <w:r>
              <w:rPr>
                <w:rFonts w:ascii="Times New Roman" w:hAnsi="Times New Roman" w:cs="Times New Roman"/>
                <w:sz w:val="20"/>
                <w:lang w:val="en-US"/>
              </w:rPr>
              <w:t>30</w:t>
            </w:r>
            <w:r w:rsidR="00AF2DF2" w:rsidRPr="004F7443">
              <w:rPr>
                <w:rFonts w:ascii="Times New Roman" w:hAnsi="Times New Roman" w:cs="Times New Roman"/>
                <w:sz w:val="20"/>
                <w:lang w:val="en-GB"/>
              </w:rPr>
              <w:t>.3</w:t>
            </w:r>
            <w:r w:rsidR="00AF2DF2" w:rsidRPr="004F7443">
              <w:rPr>
                <w:rFonts w:ascii="Times New Roman" w:hAnsi="Times New Roman" w:cs="Times New Roman"/>
                <w:sz w:val="20"/>
                <w:lang w:val="en-GB"/>
              </w:rPr>
              <w:tab/>
              <w:t>At the same time, the Employer shall also notify all other Tenderers of the results of the Tendering, identifying the name of the winning Tenderer, and the price it offered. After receiving the notification of the results of tendering, the unsuccessful Tenderers may request in writing to the Employer for a debriefing seeking explanations on the grounds on which their Tenders were not selected. The Employer shall promptly respond in writing to any unsuccessful Tenderer who requests a debriefing.</w:t>
            </w:r>
          </w:p>
        </w:tc>
      </w:tr>
      <w:tr w:rsidR="00AF2DF2" w:rsidRPr="00126276" w14:paraId="307A85C0" w14:textId="77777777" w:rsidTr="009F5BD9">
        <w:tc>
          <w:tcPr>
            <w:tcW w:w="1985" w:type="dxa"/>
          </w:tcPr>
          <w:p w14:paraId="0193B27C" w14:textId="77777777" w:rsidR="00AF2DF2" w:rsidRPr="003319D1" w:rsidRDefault="00AF2DF2" w:rsidP="00194248">
            <w:pPr>
              <w:pStyle w:val="Sub-ClauseText"/>
              <w:numPr>
                <w:ilvl w:val="0"/>
                <w:numId w:val="45"/>
              </w:numPr>
              <w:rPr>
                <w:rFonts w:ascii="Times New Roman" w:hAnsi="Times New Roman" w:cs="Times New Roman"/>
                <w:b/>
                <w:sz w:val="20"/>
              </w:rPr>
            </w:pPr>
            <w:bookmarkStart w:id="220" w:name="_Toc438438867"/>
            <w:bookmarkStart w:id="221" w:name="_Toc438532661"/>
            <w:bookmarkStart w:id="222" w:name="_Toc438734011"/>
            <w:bookmarkStart w:id="223" w:name="_Toc438907047"/>
            <w:bookmarkStart w:id="224" w:name="_Toc438907246"/>
            <w:r w:rsidRPr="003319D1">
              <w:rPr>
                <w:rFonts w:ascii="Times New Roman" w:hAnsi="Times New Roman" w:cs="Times New Roman"/>
                <w:b/>
                <w:sz w:val="20"/>
              </w:rPr>
              <w:t>Signing of Contract</w:t>
            </w:r>
            <w:bookmarkEnd w:id="220"/>
            <w:bookmarkEnd w:id="221"/>
            <w:bookmarkEnd w:id="222"/>
            <w:bookmarkEnd w:id="223"/>
            <w:bookmarkEnd w:id="224"/>
          </w:p>
        </w:tc>
        <w:tc>
          <w:tcPr>
            <w:tcW w:w="8188" w:type="dxa"/>
            <w:gridSpan w:val="2"/>
          </w:tcPr>
          <w:p w14:paraId="1A32F8AB" w14:textId="1E83A17C" w:rsidR="00AF2DF2" w:rsidRPr="004F7443" w:rsidRDefault="00AF2DF2" w:rsidP="009D1E34">
            <w:pPr>
              <w:pStyle w:val="Header3-Paragraph"/>
              <w:numPr>
                <w:ilvl w:val="0"/>
                <w:numId w:val="0"/>
              </w:numPr>
              <w:ind w:left="516" w:hanging="516"/>
              <w:rPr>
                <w:rFonts w:ascii="Times New Roman" w:hAnsi="Times New Roman" w:cs="Times New Roman"/>
                <w:sz w:val="20"/>
                <w:lang w:val="en-GB"/>
              </w:rPr>
            </w:pPr>
            <w:r w:rsidRPr="004F7443">
              <w:rPr>
                <w:rFonts w:ascii="Times New Roman" w:hAnsi="Times New Roman" w:cs="Times New Roman"/>
                <w:sz w:val="20"/>
                <w:lang w:val="en-GB"/>
              </w:rPr>
              <w:t>3</w:t>
            </w:r>
            <w:r w:rsidR="00E62688">
              <w:rPr>
                <w:rFonts w:ascii="Times New Roman" w:hAnsi="Times New Roman" w:cs="Times New Roman"/>
                <w:sz w:val="20"/>
                <w:lang w:val="en-US"/>
              </w:rPr>
              <w:t>1</w:t>
            </w:r>
            <w:r w:rsidRPr="004F7443">
              <w:rPr>
                <w:rFonts w:ascii="Times New Roman" w:hAnsi="Times New Roman" w:cs="Times New Roman"/>
                <w:sz w:val="20"/>
                <w:lang w:val="en-GB"/>
              </w:rPr>
              <w:t>.1</w:t>
            </w:r>
            <w:r w:rsidRPr="004F7443">
              <w:rPr>
                <w:rFonts w:ascii="Times New Roman" w:hAnsi="Times New Roman" w:cs="Times New Roman"/>
                <w:sz w:val="20"/>
                <w:lang w:val="en-GB"/>
              </w:rPr>
              <w:tab/>
              <w:t>Promptly upon notification, the Employer shall send the successful Tenderer the Contract Agreement.</w:t>
            </w:r>
          </w:p>
        </w:tc>
      </w:tr>
      <w:tr w:rsidR="00AF2DF2" w:rsidRPr="00126276" w14:paraId="65FDB288" w14:textId="77777777" w:rsidTr="009F5BD9">
        <w:trPr>
          <w:trHeight w:val="426"/>
        </w:trPr>
        <w:tc>
          <w:tcPr>
            <w:tcW w:w="1985" w:type="dxa"/>
          </w:tcPr>
          <w:p w14:paraId="6769DC9E" w14:textId="77777777" w:rsidR="00AF2DF2" w:rsidRPr="004F7443" w:rsidRDefault="00AF2DF2" w:rsidP="00AF2DF2">
            <w:pPr>
              <w:rPr>
                <w:rFonts w:ascii="Times New Roman" w:hAnsi="Times New Roman" w:cs="Times New Roman"/>
                <w:sz w:val="20"/>
                <w:lang w:val="en-GB"/>
              </w:rPr>
            </w:pPr>
          </w:p>
        </w:tc>
        <w:tc>
          <w:tcPr>
            <w:tcW w:w="8188" w:type="dxa"/>
            <w:gridSpan w:val="2"/>
          </w:tcPr>
          <w:p w14:paraId="634194FE" w14:textId="3AD6CC0B" w:rsidR="00AF2DF2" w:rsidRPr="004F7443" w:rsidRDefault="00AF2DF2" w:rsidP="009D1E34">
            <w:pPr>
              <w:pStyle w:val="Header3-Paragraph"/>
              <w:numPr>
                <w:ilvl w:val="0"/>
                <w:numId w:val="0"/>
              </w:numPr>
              <w:ind w:left="516" w:hanging="516"/>
              <w:rPr>
                <w:rFonts w:ascii="Times New Roman" w:hAnsi="Times New Roman" w:cs="Times New Roman"/>
                <w:sz w:val="20"/>
                <w:lang w:val="en-GB"/>
              </w:rPr>
            </w:pPr>
            <w:r w:rsidRPr="004F7443">
              <w:rPr>
                <w:rFonts w:ascii="Times New Roman" w:hAnsi="Times New Roman" w:cs="Times New Roman"/>
                <w:sz w:val="20"/>
                <w:lang w:val="en-GB"/>
              </w:rPr>
              <w:t>3</w:t>
            </w:r>
            <w:r w:rsidR="00E62688">
              <w:rPr>
                <w:rFonts w:ascii="Times New Roman" w:hAnsi="Times New Roman" w:cs="Times New Roman"/>
                <w:sz w:val="20"/>
                <w:lang w:val="en-US"/>
              </w:rPr>
              <w:t>1</w:t>
            </w:r>
            <w:r w:rsidRPr="004F7443">
              <w:rPr>
                <w:rFonts w:ascii="Times New Roman" w:hAnsi="Times New Roman" w:cs="Times New Roman"/>
                <w:sz w:val="20"/>
                <w:lang w:val="en-GB"/>
              </w:rPr>
              <w:t>.2</w:t>
            </w:r>
            <w:r w:rsidRPr="004F7443">
              <w:rPr>
                <w:rFonts w:ascii="Times New Roman" w:hAnsi="Times New Roman" w:cs="Times New Roman"/>
                <w:sz w:val="20"/>
                <w:lang w:val="en-GB"/>
              </w:rPr>
              <w:tab/>
              <w:t>Within twenty-eight (28) days of receipt of the Contract Agreement, the successful Tenderer shall sign, date, and return it to the Employer.</w:t>
            </w:r>
          </w:p>
        </w:tc>
      </w:tr>
      <w:tr w:rsidR="00AF2DF2" w:rsidRPr="00126276" w14:paraId="24A5C622" w14:textId="77777777" w:rsidTr="009F5BD9">
        <w:tc>
          <w:tcPr>
            <w:tcW w:w="1985" w:type="dxa"/>
          </w:tcPr>
          <w:p w14:paraId="50B6F893" w14:textId="77777777" w:rsidR="00AF2DF2" w:rsidRPr="003319D1" w:rsidRDefault="00AF2DF2" w:rsidP="00194248">
            <w:pPr>
              <w:pStyle w:val="Sub-ClauseText"/>
              <w:numPr>
                <w:ilvl w:val="0"/>
                <w:numId w:val="45"/>
              </w:numPr>
              <w:rPr>
                <w:rFonts w:ascii="Times New Roman" w:hAnsi="Times New Roman" w:cs="Times New Roman"/>
                <w:b/>
                <w:sz w:val="20"/>
              </w:rPr>
            </w:pPr>
            <w:r w:rsidRPr="003319D1">
              <w:rPr>
                <w:rFonts w:ascii="Times New Roman" w:hAnsi="Times New Roman" w:cs="Times New Roman"/>
                <w:b/>
                <w:sz w:val="20"/>
              </w:rPr>
              <w:t>Performance Security</w:t>
            </w:r>
          </w:p>
        </w:tc>
        <w:tc>
          <w:tcPr>
            <w:tcW w:w="8188" w:type="dxa"/>
            <w:gridSpan w:val="2"/>
          </w:tcPr>
          <w:p w14:paraId="166B1232" w14:textId="7A8269BC" w:rsidR="00AF2DF2" w:rsidRPr="004F7443" w:rsidRDefault="00AF2DF2" w:rsidP="009D1E34">
            <w:pPr>
              <w:pStyle w:val="Header3-Paragraph"/>
              <w:numPr>
                <w:ilvl w:val="0"/>
                <w:numId w:val="0"/>
              </w:numPr>
              <w:ind w:left="516" w:hanging="516"/>
              <w:rPr>
                <w:rFonts w:ascii="Times New Roman" w:hAnsi="Times New Roman" w:cs="Times New Roman"/>
                <w:sz w:val="20"/>
                <w:lang w:val="en-GB"/>
              </w:rPr>
            </w:pPr>
            <w:bookmarkStart w:id="225" w:name="_Hlk70777796"/>
            <w:r w:rsidRPr="004F7443">
              <w:rPr>
                <w:rFonts w:ascii="Times New Roman" w:hAnsi="Times New Roman" w:cs="Times New Roman"/>
                <w:sz w:val="20"/>
                <w:lang w:val="en-GB"/>
              </w:rPr>
              <w:t>3</w:t>
            </w:r>
            <w:r w:rsidR="00E62688" w:rsidRPr="00126276">
              <w:rPr>
                <w:rFonts w:ascii="Times New Roman" w:hAnsi="Times New Roman" w:cs="Times New Roman"/>
                <w:sz w:val="20"/>
                <w:lang w:val="en-GB"/>
              </w:rPr>
              <w:t>2</w:t>
            </w:r>
            <w:r w:rsidRPr="004F7443">
              <w:rPr>
                <w:rFonts w:ascii="Times New Roman" w:hAnsi="Times New Roman" w:cs="Times New Roman"/>
                <w:sz w:val="20"/>
                <w:lang w:val="en-GB"/>
              </w:rPr>
              <w:t>.1</w:t>
            </w:r>
            <w:bookmarkEnd w:id="225"/>
            <w:r w:rsidRPr="004F7443">
              <w:rPr>
                <w:rFonts w:ascii="Times New Roman" w:hAnsi="Times New Roman" w:cs="Times New Roman"/>
                <w:sz w:val="20"/>
                <w:lang w:val="en-GB"/>
              </w:rPr>
              <w:tab/>
            </w:r>
            <w:r w:rsidR="00175D57" w:rsidRPr="004F7443">
              <w:rPr>
                <w:rFonts w:ascii="Times New Roman" w:hAnsi="Times New Roman" w:cs="Times New Roman"/>
                <w:sz w:val="20"/>
                <w:lang w:val="en-GB"/>
              </w:rPr>
              <w:t>T</w:t>
            </w:r>
            <w:r w:rsidRPr="004F7443">
              <w:rPr>
                <w:rFonts w:ascii="Times New Roman" w:hAnsi="Times New Roman" w:cs="Times New Roman"/>
                <w:sz w:val="20"/>
                <w:lang w:val="en-GB"/>
              </w:rPr>
              <w:t xml:space="preserve">he successful Tenderer shall furnish the </w:t>
            </w:r>
            <w:r w:rsidRPr="00126276">
              <w:rPr>
                <w:rFonts w:ascii="Times New Roman" w:hAnsi="Times New Roman" w:cs="Times New Roman"/>
                <w:sz w:val="20"/>
                <w:lang w:val="en-GB"/>
              </w:rPr>
              <w:t>P</w:t>
            </w:r>
            <w:r w:rsidRPr="004F7443">
              <w:rPr>
                <w:rFonts w:ascii="Times New Roman" w:hAnsi="Times New Roman" w:cs="Times New Roman"/>
                <w:sz w:val="20"/>
                <w:lang w:val="en-GB"/>
              </w:rPr>
              <w:t xml:space="preserve">erformance </w:t>
            </w:r>
            <w:r w:rsidRPr="00126276">
              <w:rPr>
                <w:rFonts w:ascii="Times New Roman" w:hAnsi="Times New Roman" w:cs="Times New Roman"/>
                <w:sz w:val="20"/>
                <w:lang w:val="en-GB"/>
              </w:rPr>
              <w:t>S</w:t>
            </w:r>
            <w:r w:rsidRPr="004F7443">
              <w:rPr>
                <w:rFonts w:ascii="Times New Roman" w:hAnsi="Times New Roman" w:cs="Times New Roman"/>
                <w:sz w:val="20"/>
                <w:lang w:val="en-GB"/>
              </w:rPr>
              <w:t xml:space="preserve">ecurity in accordance with the </w:t>
            </w:r>
            <w:r w:rsidR="00175D57"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conditions</w:t>
            </w:r>
            <w:r w:rsidR="003D0704" w:rsidRPr="004F7443">
              <w:rPr>
                <w:rFonts w:ascii="Times New Roman" w:hAnsi="Times New Roman" w:cs="Times New Roman"/>
                <w:sz w:val="20"/>
                <w:lang w:val="en-GB"/>
              </w:rPr>
              <w:t xml:space="preserve"> and currency</w:t>
            </w:r>
            <w:r w:rsidRPr="004F7443">
              <w:rPr>
                <w:rFonts w:ascii="Times New Roman" w:hAnsi="Times New Roman" w:cs="Times New Roman"/>
                <w:sz w:val="20"/>
                <w:lang w:val="en-GB"/>
              </w:rPr>
              <w:t xml:space="preserve"> of contract</w:t>
            </w:r>
            <w:r w:rsidR="00175D57" w:rsidRPr="004F7443">
              <w:rPr>
                <w:rFonts w:ascii="Times New Roman" w:hAnsi="Times New Roman" w:cs="Times New Roman"/>
                <w:sz w:val="20"/>
                <w:lang w:val="en-GB"/>
              </w:rPr>
              <w:t>, as early as possible, and in any case before the Employer makes the first payment according to the contract.</w:t>
            </w:r>
          </w:p>
        </w:tc>
      </w:tr>
      <w:tr w:rsidR="00AF2DF2" w:rsidRPr="00126276" w14:paraId="2DE9E231" w14:textId="77777777" w:rsidTr="009F5BD9">
        <w:trPr>
          <w:trHeight w:val="450"/>
        </w:trPr>
        <w:tc>
          <w:tcPr>
            <w:tcW w:w="1985" w:type="dxa"/>
          </w:tcPr>
          <w:p w14:paraId="06AEC226" w14:textId="77777777" w:rsidR="00AF2DF2" w:rsidRPr="004F7443" w:rsidRDefault="00AF2DF2" w:rsidP="00AF2DF2">
            <w:pPr>
              <w:pStyle w:val="explanatorynotes"/>
              <w:rPr>
                <w:rFonts w:ascii="Times New Roman" w:hAnsi="Times New Roman" w:cs="Times New Roman"/>
                <w:b/>
                <w:lang w:val="en-GB"/>
              </w:rPr>
            </w:pPr>
          </w:p>
        </w:tc>
        <w:tc>
          <w:tcPr>
            <w:tcW w:w="8188" w:type="dxa"/>
            <w:gridSpan w:val="2"/>
          </w:tcPr>
          <w:p w14:paraId="795ADD54" w14:textId="0F318D93" w:rsidR="00AF2DF2" w:rsidRPr="004F7443" w:rsidRDefault="00AF2DF2" w:rsidP="00D04729">
            <w:pPr>
              <w:pStyle w:val="Header3-Paragraph"/>
              <w:numPr>
                <w:ilvl w:val="0"/>
                <w:numId w:val="0"/>
              </w:numPr>
              <w:spacing w:after="120"/>
              <w:ind w:left="516" w:hanging="516"/>
              <w:rPr>
                <w:rFonts w:ascii="Times New Roman" w:hAnsi="Times New Roman" w:cs="Times New Roman"/>
                <w:sz w:val="20"/>
                <w:lang w:val="en-GB"/>
              </w:rPr>
            </w:pPr>
            <w:r w:rsidRPr="004F7443">
              <w:rPr>
                <w:rFonts w:ascii="Times New Roman" w:hAnsi="Times New Roman" w:cs="Times New Roman"/>
                <w:sz w:val="20"/>
                <w:lang w:val="en-GB"/>
              </w:rPr>
              <w:t>3</w:t>
            </w:r>
            <w:r w:rsidR="00E62688">
              <w:rPr>
                <w:rFonts w:ascii="Times New Roman" w:hAnsi="Times New Roman" w:cs="Times New Roman"/>
                <w:sz w:val="20"/>
                <w:lang w:val="en-US"/>
              </w:rPr>
              <w:t>2</w:t>
            </w:r>
            <w:r w:rsidRPr="004F7443">
              <w:rPr>
                <w:rFonts w:ascii="Times New Roman" w:hAnsi="Times New Roman" w:cs="Times New Roman"/>
                <w:sz w:val="20"/>
                <w:lang w:val="en-GB"/>
              </w:rPr>
              <w:t>.2</w:t>
            </w:r>
            <w:r w:rsidRPr="004F7443">
              <w:rPr>
                <w:rFonts w:ascii="Times New Roman" w:hAnsi="Times New Roman" w:cs="Times New Roman"/>
                <w:sz w:val="20"/>
                <w:lang w:val="en-GB"/>
              </w:rPr>
              <w:tab/>
              <w:t xml:space="preserve">Failure of the successful Tenderer to submit the above-mentioned Performance Security or sign the </w:t>
            </w:r>
            <w:r w:rsidR="00682417" w:rsidRPr="004F7443">
              <w:rPr>
                <w:rFonts w:ascii="Times New Roman" w:hAnsi="Times New Roman" w:cs="Times New Roman"/>
                <w:sz w:val="20"/>
                <w:lang w:val="en-GB"/>
              </w:rPr>
              <w:t>C</w:t>
            </w:r>
            <w:r w:rsidRPr="004F7443">
              <w:rPr>
                <w:rFonts w:ascii="Times New Roman" w:hAnsi="Times New Roman" w:cs="Times New Roman"/>
                <w:sz w:val="20"/>
                <w:lang w:val="en-GB"/>
              </w:rPr>
              <w:t xml:space="preserve">ontract </w:t>
            </w:r>
            <w:r w:rsidR="00682417" w:rsidRPr="004F7443">
              <w:rPr>
                <w:rFonts w:ascii="Times New Roman" w:hAnsi="Times New Roman" w:cs="Times New Roman"/>
                <w:sz w:val="20"/>
                <w:lang w:val="en-GB"/>
              </w:rPr>
              <w:t xml:space="preserve">Agreement </w:t>
            </w:r>
            <w:r w:rsidRPr="004F7443">
              <w:rPr>
                <w:rFonts w:ascii="Times New Roman" w:hAnsi="Times New Roman" w:cs="Times New Roman"/>
                <w:sz w:val="20"/>
                <w:lang w:val="en-GB"/>
              </w:rPr>
              <w:t xml:space="preserve">shall constitute sufficient grounds for the annulment of the award.  In that event the Employer may award the </w:t>
            </w:r>
            <w:r w:rsidR="00682417" w:rsidRPr="004F7443">
              <w:rPr>
                <w:rFonts w:ascii="Times New Roman" w:hAnsi="Times New Roman" w:cs="Times New Roman"/>
                <w:sz w:val="20"/>
                <w:lang w:val="en-GB"/>
              </w:rPr>
              <w:t>c</w:t>
            </w:r>
            <w:r w:rsidRPr="004F7443">
              <w:rPr>
                <w:rFonts w:ascii="Times New Roman" w:hAnsi="Times New Roman" w:cs="Times New Roman"/>
                <w:sz w:val="20"/>
                <w:lang w:val="en-GB"/>
              </w:rPr>
              <w:t xml:space="preserve">ontract to the next lowest priced evaluated Tenderer whose offer is substantially responsive and is determined by the Employer to be qualified to perform the Contract </w:t>
            </w:r>
            <w:r w:rsidR="00682417" w:rsidRPr="004F7443">
              <w:rPr>
                <w:rFonts w:ascii="Times New Roman" w:hAnsi="Times New Roman" w:cs="Times New Roman"/>
                <w:sz w:val="20"/>
                <w:lang w:val="en-GB"/>
              </w:rPr>
              <w:t xml:space="preserve">Agreement </w:t>
            </w:r>
            <w:r w:rsidRPr="004F7443">
              <w:rPr>
                <w:rFonts w:ascii="Times New Roman" w:hAnsi="Times New Roman" w:cs="Times New Roman"/>
                <w:sz w:val="20"/>
                <w:lang w:val="en-GB"/>
              </w:rPr>
              <w:t>satisfactorily.</w:t>
            </w:r>
          </w:p>
        </w:tc>
      </w:tr>
      <w:tr w:rsidR="00AF2DF2" w:rsidRPr="00126276" w14:paraId="2302CA8F" w14:textId="77777777" w:rsidTr="009F5BD9">
        <w:tc>
          <w:tcPr>
            <w:tcW w:w="1985" w:type="dxa"/>
            <w:tcBorders>
              <w:right w:val="single" w:sz="12" w:space="0" w:color="auto"/>
            </w:tcBorders>
          </w:tcPr>
          <w:p w14:paraId="00974341" w14:textId="77777777" w:rsidR="00AF2DF2" w:rsidRPr="004F7443" w:rsidRDefault="00AF2DF2" w:rsidP="00AF2DF2">
            <w:pPr>
              <w:pStyle w:val="explanatorynotes"/>
              <w:rPr>
                <w:rFonts w:ascii="Times New Roman" w:hAnsi="Times New Roman" w:cs="Times New Roman"/>
                <w:b/>
                <w:lang w:val="en-GB"/>
              </w:rPr>
            </w:pPr>
          </w:p>
        </w:tc>
        <w:tc>
          <w:tcPr>
            <w:tcW w:w="8188" w:type="dxa"/>
            <w:gridSpan w:val="2"/>
            <w:tcBorders>
              <w:top w:val="single" w:sz="12" w:space="0" w:color="auto"/>
              <w:left w:val="single" w:sz="12" w:space="0" w:color="auto"/>
              <w:bottom w:val="single" w:sz="12" w:space="0" w:color="auto"/>
              <w:right w:val="single" w:sz="12" w:space="0" w:color="auto"/>
            </w:tcBorders>
          </w:tcPr>
          <w:p w14:paraId="45FBB2BC" w14:textId="77777777" w:rsidR="00015893" w:rsidRPr="004F7443" w:rsidRDefault="00015893" w:rsidP="00510BF2">
            <w:pPr>
              <w:pStyle w:val="Header3-Paragraph"/>
              <w:numPr>
                <w:ilvl w:val="0"/>
                <w:numId w:val="0"/>
              </w:numPr>
              <w:rPr>
                <w:rFonts w:ascii="Times New Roman" w:hAnsi="Times New Roman" w:cs="Times New Roman"/>
                <w:b/>
                <w:i/>
                <w:sz w:val="20"/>
                <w:lang w:val="en-GB"/>
              </w:rPr>
            </w:pPr>
          </w:p>
          <w:p w14:paraId="6404B0E2" w14:textId="46F119DD" w:rsidR="00AF2DF2" w:rsidRPr="004F7443" w:rsidRDefault="00AF2DF2" w:rsidP="00510BF2">
            <w:pPr>
              <w:pStyle w:val="Header3-Paragraph"/>
              <w:numPr>
                <w:ilvl w:val="0"/>
                <w:numId w:val="0"/>
              </w:numPr>
              <w:rPr>
                <w:rFonts w:ascii="Times New Roman" w:hAnsi="Times New Roman" w:cs="Times New Roman"/>
                <w:b/>
                <w:i/>
                <w:sz w:val="20"/>
                <w:lang w:val="en-GB"/>
              </w:rPr>
            </w:pPr>
            <w:r w:rsidRPr="004F7443">
              <w:rPr>
                <w:rFonts w:ascii="Times New Roman" w:hAnsi="Times New Roman" w:cs="Times New Roman"/>
                <w:b/>
                <w:i/>
                <w:sz w:val="20"/>
                <w:lang w:val="en-GB"/>
              </w:rPr>
              <w:t xml:space="preserve">Delete </w:t>
            </w:r>
            <w:r w:rsidR="00015893" w:rsidRPr="004F7443">
              <w:rPr>
                <w:rFonts w:ascii="Times New Roman" w:hAnsi="Times New Roman" w:cs="Times New Roman"/>
                <w:b/>
                <w:i/>
                <w:sz w:val="20"/>
                <w:lang w:val="en-GB"/>
              </w:rPr>
              <w:t>ITT</w:t>
            </w:r>
            <w:r w:rsidRPr="004F7443">
              <w:rPr>
                <w:rFonts w:ascii="Times New Roman" w:hAnsi="Times New Roman" w:cs="Times New Roman"/>
                <w:b/>
                <w:i/>
                <w:sz w:val="20"/>
                <w:lang w:val="en-GB"/>
              </w:rPr>
              <w:t xml:space="preserve"> 3</w:t>
            </w:r>
            <w:r w:rsidR="00333F47" w:rsidRPr="004F7443">
              <w:rPr>
                <w:rFonts w:ascii="Times New Roman" w:hAnsi="Times New Roman" w:cs="Times New Roman"/>
                <w:b/>
                <w:i/>
                <w:sz w:val="20"/>
                <w:lang w:val="en-GB"/>
              </w:rPr>
              <w:t>2</w:t>
            </w:r>
            <w:r w:rsidRPr="004F7443">
              <w:rPr>
                <w:rFonts w:ascii="Times New Roman" w:hAnsi="Times New Roman" w:cs="Times New Roman"/>
                <w:b/>
                <w:i/>
                <w:sz w:val="20"/>
                <w:lang w:val="en-GB"/>
              </w:rPr>
              <w:t xml:space="preserve"> entirely if Performance Security is not required</w:t>
            </w:r>
            <w:r w:rsidR="00F24780" w:rsidRPr="004F7443">
              <w:rPr>
                <w:rFonts w:ascii="Times New Roman" w:hAnsi="Times New Roman" w:cs="Times New Roman"/>
                <w:b/>
                <w:i/>
                <w:sz w:val="20"/>
                <w:lang w:val="en-GB"/>
              </w:rPr>
              <w:t>.</w:t>
            </w:r>
          </w:p>
        </w:tc>
      </w:tr>
    </w:tbl>
    <w:p w14:paraId="12C565A7" w14:textId="77777777" w:rsidR="00476E1B" w:rsidRPr="004F7443" w:rsidRDefault="00476E1B">
      <w:pPr>
        <w:rPr>
          <w:lang w:val="en-GB"/>
        </w:rPr>
        <w:sectPr w:rsidR="00476E1B" w:rsidRPr="004F7443" w:rsidSect="00E47FD4">
          <w:headerReference w:type="default" r:id="rId27"/>
          <w:headerReference w:type="first" r:id="rId28"/>
          <w:pgSz w:w="11907" w:h="16840" w:code="9"/>
          <w:pgMar w:top="1440" w:right="1325" w:bottom="1440" w:left="1800" w:header="720" w:footer="720" w:gutter="0"/>
          <w:pgNumType w:start="1" w:chapStyle="1"/>
          <w:cols w:space="720"/>
          <w:titlePg/>
        </w:sectPr>
      </w:pPr>
    </w:p>
    <w:p w14:paraId="39D97197" w14:textId="77777777" w:rsidR="00476E1B" w:rsidRPr="004F7443" w:rsidRDefault="00476E1B">
      <w:pPr>
        <w:rPr>
          <w:lang w:val="en-GB"/>
        </w:rPr>
      </w:pPr>
    </w:p>
    <w:tbl>
      <w:tblPr>
        <w:tblW w:w="9303" w:type="dxa"/>
        <w:tblLayout w:type="fixed"/>
        <w:tblLook w:val="0000" w:firstRow="0" w:lastRow="0" w:firstColumn="0" w:lastColumn="0" w:noHBand="0" w:noVBand="0"/>
      </w:tblPr>
      <w:tblGrid>
        <w:gridCol w:w="15"/>
        <w:gridCol w:w="1242"/>
        <w:gridCol w:w="7941"/>
        <w:gridCol w:w="105"/>
      </w:tblGrid>
      <w:tr w:rsidR="00DA0EC0" w:rsidRPr="00126276" w14:paraId="7AE69085" w14:textId="77777777" w:rsidTr="7EFF3A2A">
        <w:trPr>
          <w:gridAfter w:val="1"/>
          <w:wAfter w:w="105" w:type="dxa"/>
          <w:trHeight w:val="567"/>
        </w:trPr>
        <w:tc>
          <w:tcPr>
            <w:tcW w:w="9198" w:type="dxa"/>
            <w:gridSpan w:val="3"/>
            <w:vAlign w:val="center"/>
          </w:tcPr>
          <w:p w14:paraId="65E770FD" w14:textId="77777777" w:rsidR="00DA0EC0" w:rsidRPr="004F7443" w:rsidRDefault="00DA0EC0" w:rsidP="008265E3">
            <w:pPr>
              <w:pStyle w:val="TitleHeader2"/>
              <w:rPr>
                <w:lang w:val="en-GB"/>
              </w:rPr>
            </w:pPr>
            <w:r w:rsidRPr="004F7443">
              <w:rPr>
                <w:lang w:val="en-GB"/>
              </w:rPr>
              <w:br w:type="page"/>
            </w:r>
            <w:bookmarkStart w:id="226" w:name="_Toc536620661"/>
            <w:r w:rsidRPr="004F7443">
              <w:rPr>
                <w:lang w:val="en-GB"/>
              </w:rPr>
              <w:t>Section I</w:t>
            </w:r>
            <w:r w:rsidR="005000D0" w:rsidRPr="004F7443">
              <w:rPr>
                <w:lang w:val="en-GB"/>
              </w:rPr>
              <w:t>I</w:t>
            </w:r>
            <w:r w:rsidRPr="004F7443">
              <w:rPr>
                <w:lang w:val="en-GB"/>
              </w:rPr>
              <w:t xml:space="preserve">.  </w:t>
            </w:r>
            <w:r w:rsidR="005000D0" w:rsidRPr="004F7443">
              <w:rPr>
                <w:lang w:val="en-GB"/>
              </w:rPr>
              <w:t>Evaluation and Qualification Criteria</w:t>
            </w:r>
            <w:bookmarkEnd w:id="226"/>
          </w:p>
        </w:tc>
      </w:tr>
      <w:tr w:rsidR="005000D0" w:rsidRPr="00126276" w14:paraId="7E1904C9" w14:textId="77777777" w:rsidTr="7EFF3A2A">
        <w:trPr>
          <w:gridAfter w:val="1"/>
          <w:wAfter w:w="105" w:type="dxa"/>
          <w:trHeight w:val="567"/>
        </w:trPr>
        <w:tc>
          <w:tcPr>
            <w:tcW w:w="9198" w:type="dxa"/>
            <w:gridSpan w:val="3"/>
            <w:vAlign w:val="center"/>
          </w:tcPr>
          <w:p w14:paraId="7A432CC2" w14:textId="77777777" w:rsidR="005000D0" w:rsidRPr="004F7443" w:rsidRDefault="005000D0" w:rsidP="008265E3">
            <w:pPr>
              <w:pStyle w:val="TitleHeader2"/>
              <w:rPr>
                <w:lang w:val="en-GB"/>
              </w:rPr>
            </w:pPr>
          </w:p>
        </w:tc>
      </w:tr>
      <w:tr w:rsidR="0055765C" w:rsidRPr="00126276" w14:paraId="54DDCFDE" w14:textId="77777777" w:rsidTr="7EFF3A2A">
        <w:tblPrEx>
          <w:tblLook w:val="01E0" w:firstRow="1" w:lastRow="1" w:firstColumn="1" w:lastColumn="1" w:noHBand="0" w:noVBand="0"/>
        </w:tblPrEx>
        <w:trPr>
          <w:gridBefore w:val="1"/>
          <w:wBefore w:w="15" w:type="dxa"/>
        </w:trPr>
        <w:tc>
          <w:tcPr>
            <w:tcW w:w="9288" w:type="dxa"/>
            <w:gridSpan w:val="3"/>
            <w:tcBorders>
              <w:top w:val="single" w:sz="12" w:space="0" w:color="auto"/>
              <w:left w:val="single" w:sz="12" w:space="0" w:color="auto"/>
              <w:bottom w:val="single" w:sz="12" w:space="0" w:color="auto"/>
              <w:right w:val="single" w:sz="12" w:space="0" w:color="auto"/>
            </w:tcBorders>
          </w:tcPr>
          <w:p w14:paraId="20D98C08" w14:textId="77777777" w:rsidR="00CD552C" w:rsidRPr="004F7443" w:rsidRDefault="00CD552C" w:rsidP="00CD552C">
            <w:pPr>
              <w:spacing w:before="240" w:after="240"/>
              <w:rPr>
                <w:rFonts w:ascii="Times New Roman" w:hAnsi="Times New Roman" w:cs="Times New Roman"/>
                <w:b/>
                <w:iCs/>
                <w:sz w:val="28"/>
                <w:szCs w:val="28"/>
                <w:lang w:val="en-GB"/>
              </w:rPr>
            </w:pPr>
            <w:r w:rsidRPr="004F7443">
              <w:rPr>
                <w:rFonts w:ascii="Times New Roman" w:hAnsi="Times New Roman" w:cs="Times New Roman"/>
                <w:b/>
                <w:i/>
                <w:sz w:val="20"/>
                <w:lang w:val="en-GB"/>
              </w:rPr>
              <w:t xml:space="preserve">Boxed guidance notes and provisions in italics font are illustrative provisions containing instructions and guidance which the drafter should follow.  They are not part of the text and should not be included in the final tender document.  </w:t>
            </w:r>
          </w:p>
        </w:tc>
      </w:tr>
      <w:tr w:rsidR="0055765C" w:rsidRPr="00126276" w14:paraId="2B14FA24" w14:textId="77777777" w:rsidTr="7EFF3A2A">
        <w:tblPrEx>
          <w:tblLook w:val="01E0" w:firstRow="1" w:lastRow="1" w:firstColumn="1" w:lastColumn="1" w:noHBand="0" w:noVBand="0"/>
        </w:tblPrEx>
        <w:trPr>
          <w:gridBefore w:val="1"/>
          <w:wBefore w:w="15" w:type="dxa"/>
        </w:trPr>
        <w:tc>
          <w:tcPr>
            <w:tcW w:w="9288" w:type="dxa"/>
            <w:gridSpan w:val="3"/>
            <w:tcBorders>
              <w:top w:val="single" w:sz="12" w:space="0" w:color="auto"/>
            </w:tcBorders>
          </w:tcPr>
          <w:p w14:paraId="5C7C63FE" w14:textId="37C0169D" w:rsidR="00CD552C" w:rsidRPr="004F7443" w:rsidRDefault="00CD552C">
            <w:pPr>
              <w:spacing w:before="240" w:after="240"/>
              <w:rPr>
                <w:rFonts w:ascii="Times New Roman" w:hAnsi="Times New Roman" w:cs="Times New Roman"/>
                <w:b/>
                <w:iCs/>
                <w:sz w:val="28"/>
                <w:szCs w:val="28"/>
                <w:lang w:val="en-GB"/>
              </w:rPr>
            </w:pPr>
            <w:r w:rsidRPr="004F7443">
              <w:rPr>
                <w:rFonts w:ascii="Times New Roman" w:hAnsi="Times New Roman" w:cs="Times New Roman"/>
                <w:sz w:val="20"/>
                <w:lang w:val="en-GB"/>
              </w:rPr>
              <w:t xml:space="preserve">This Section contains all the criteria that the </w:t>
            </w:r>
            <w:r w:rsidRPr="004F7443">
              <w:rPr>
                <w:rFonts w:ascii="Times New Roman" w:eastAsia="Arial Unicode MS" w:hAnsi="Times New Roman" w:cs="Times New Roman"/>
                <w:sz w:val="20"/>
                <w:lang w:val="en-GB"/>
              </w:rPr>
              <w:t>Employer</w:t>
            </w:r>
            <w:r w:rsidRPr="004F7443">
              <w:rPr>
                <w:rFonts w:ascii="Times New Roman" w:hAnsi="Times New Roman" w:cs="Times New Roman"/>
                <w:sz w:val="20"/>
                <w:lang w:val="en-GB"/>
              </w:rPr>
              <w:t xml:space="preserve"> shall use to evaluate </w:t>
            </w:r>
            <w:r w:rsidR="00270C52">
              <w:rPr>
                <w:rFonts w:ascii="Times New Roman" w:hAnsi="Times New Roman" w:cs="Times New Roman"/>
                <w:sz w:val="20"/>
                <w:lang w:val="en-GB"/>
              </w:rPr>
              <w:t>T</w:t>
            </w:r>
            <w:r w:rsidRPr="004F7443">
              <w:rPr>
                <w:rFonts w:ascii="Times New Roman" w:hAnsi="Times New Roman" w:cs="Times New Roman"/>
                <w:sz w:val="20"/>
                <w:lang w:val="en-GB"/>
              </w:rPr>
              <w:t>enders and qualify Tenderers.  In accordance with ITT</w:t>
            </w:r>
            <w:r w:rsidR="000E28C3" w:rsidRPr="004F7443">
              <w:rPr>
                <w:rFonts w:ascii="Times New Roman" w:hAnsi="Times New Roman" w:cs="Times New Roman"/>
                <w:sz w:val="20"/>
                <w:lang w:val="en-GB"/>
              </w:rPr>
              <w:t xml:space="preserve"> 24.1</w:t>
            </w:r>
            <w:r w:rsidRPr="004F7443">
              <w:rPr>
                <w:rFonts w:ascii="Times New Roman" w:hAnsi="Times New Roman" w:cs="Times New Roman"/>
                <w:sz w:val="20"/>
                <w:lang w:val="en-GB"/>
              </w:rPr>
              <w:t>, no other factors, methods or criteria shall be used. The Tenderer shall provide all the information requested in the forms included in Section III, Tender Forms.</w:t>
            </w:r>
          </w:p>
        </w:tc>
      </w:tr>
      <w:tr w:rsidR="0055765C" w:rsidRPr="003319D1" w14:paraId="78ECDD1F" w14:textId="77777777" w:rsidTr="7EFF3A2A">
        <w:tblPrEx>
          <w:tblLook w:val="01E0" w:firstRow="1" w:lastRow="1" w:firstColumn="1" w:lastColumn="1" w:noHBand="0" w:noVBand="0"/>
        </w:tblPrEx>
        <w:trPr>
          <w:gridBefore w:val="1"/>
          <w:wBefore w:w="15" w:type="dxa"/>
        </w:trPr>
        <w:tc>
          <w:tcPr>
            <w:tcW w:w="9288" w:type="dxa"/>
            <w:gridSpan w:val="3"/>
          </w:tcPr>
          <w:p w14:paraId="5ECCFC03" w14:textId="77777777" w:rsidR="00CD552C" w:rsidRPr="003319D1" w:rsidRDefault="00CD552C" w:rsidP="00194248">
            <w:pPr>
              <w:pStyle w:val="ListParagraph"/>
              <w:numPr>
                <w:ilvl w:val="0"/>
                <w:numId w:val="59"/>
              </w:numPr>
              <w:spacing w:before="120" w:after="120"/>
              <w:jc w:val="center"/>
              <w:rPr>
                <w:rFonts w:ascii="Times New Roman" w:hAnsi="Times New Roman" w:cs="Times New Roman"/>
                <w:sz w:val="28"/>
                <w:szCs w:val="28"/>
              </w:rPr>
            </w:pPr>
            <w:r w:rsidRPr="003319D1">
              <w:rPr>
                <w:rFonts w:ascii="Times New Roman" w:hAnsi="Times New Roman" w:cs="Times New Roman"/>
                <w:b/>
                <w:iCs/>
                <w:sz w:val="28"/>
                <w:szCs w:val="28"/>
              </w:rPr>
              <w:t>Evaluation Criteria and Methodology</w:t>
            </w:r>
          </w:p>
        </w:tc>
      </w:tr>
      <w:tr w:rsidR="005928E7" w:rsidRPr="00126276" w14:paraId="59751B72" w14:textId="77777777" w:rsidTr="7EFF3A2A">
        <w:tblPrEx>
          <w:tblLook w:val="01E0" w:firstRow="1" w:lastRow="1" w:firstColumn="1" w:lastColumn="1" w:noHBand="0" w:noVBand="0"/>
        </w:tblPrEx>
        <w:trPr>
          <w:gridBefore w:val="1"/>
          <w:wBefore w:w="15" w:type="dxa"/>
          <w:trHeight w:val="224"/>
        </w:trPr>
        <w:tc>
          <w:tcPr>
            <w:tcW w:w="1242" w:type="dxa"/>
          </w:tcPr>
          <w:p w14:paraId="31EBECE4" w14:textId="77777777" w:rsidR="005928E7" w:rsidRPr="003319D1" w:rsidRDefault="00524848" w:rsidP="00CD552C">
            <w:pPr>
              <w:spacing w:before="120" w:after="120"/>
              <w:rPr>
                <w:rFonts w:ascii="Times New Roman" w:hAnsi="Times New Roman" w:cs="Times New Roman"/>
                <w:b/>
                <w:sz w:val="20"/>
              </w:rPr>
            </w:pPr>
            <w:r>
              <w:rPr>
                <w:rFonts w:ascii="Times New Roman" w:hAnsi="Times New Roman" w:cs="Times New Roman"/>
                <w:b/>
                <w:sz w:val="20"/>
              </w:rPr>
              <w:t xml:space="preserve">ITT </w:t>
            </w:r>
            <w:r w:rsidR="00B9080C">
              <w:rPr>
                <w:rFonts w:ascii="Times New Roman" w:hAnsi="Times New Roman" w:cs="Times New Roman"/>
                <w:b/>
                <w:sz w:val="20"/>
              </w:rPr>
              <w:t>24.1</w:t>
            </w:r>
          </w:p>
        </w:tc>
        <w:tc>
          <w:tcPr>
            <w:tcW w:w="8046" w:type="dxa"/>
            <w:gridSpan w:val="2"/>
          </w:tcPr>
          <w:p w14:paraId="42EBBFC5" w14:textId="77777777" w:rsidR="005928E7" w:rsidRPr="004F7443" w:rsidRDefault="00806B32" w:rsidP="00CD552C">
            <w:pPr>
              <w:keepNext/>
              <w:spacing w:before="120" w:after="120"/>
              <w:ind w:left="11" w:hanging="11"/>
              <w:rPr>
                <w:rFonts w:ascii="Times New Roman" w:hAnsi="Times New Roman" w:cs="Times New Roman"/>
                <w:iCs/>
                <w:sz w:val="20"/>
                <w:szCs w:val="20"/>
                <w:lang w:val="en-GB"/>
              </w:rPr>
            </w:pPr>
            <w:r w:rsidRPr="004F7443">
              <w:rPr>
                <w:rFonts w:ascii="Times New Roman" w:hAnsi="Times New Roman" w:cs="Times New Roman"/>
                <w:iCs/>
                <w:sz w:val="20"/>
                <w:szCs w:val="20"/>
                <w:lang w:val="en-GB"/>
              </w:rPr>
              <w:t xml:space="preserve">The evaluation of </w:t>
            </w:r>
            <w:r w:rsidR="00FE5E74" w:rsidRPr="004F7443">
              <w:rPr>
                <w:rFonts w:ascii="Times New Roman" w:hAnsi="Times New Roman" w:cs="Times New Roman"/>
                <w:iCs/>
                <w:sz w:val="20"/>
                <w:szCs w:val="20"/>
                <w:lang w:val="en-GB"/>
              </w:rPr>
              <w:t>T</w:t>
            </w:r>
            <w:r w:rsidRPr="004F7443">
              <w:rPr>
                <w:rFonts w:ascii="Times New Roman" w:hAnsi="Times New Roman" w:cs="Times New Roman"/>
                <w:iCs/>
                <w:sz w:val="20"/>
                <w:szCs w:val="20"/>
                <w:lang w:val="en-GB"/>
              </w:rPr>
              <w:t xml:space="preserve">enders and the correction of </w:t>
            </w:r>
            <w:r w:rsidR="00103521" w:rsidRPr="004F7443">
              <w:rPr>
                <w:rFonts w:ascii="Times New Roman" w:hAnsi="Times New Roman" w:cs="Times New Roman"/>
                <w:iCs/>
                <w:sz w:val="20"/>
                <w:szCs w:val="20"/>
                <w:lang w:val="en-GB"/>
              </w:rPr>
              <w:t>mathematical</w:t>
            </w:r>
            <w:r w:rsidRPr="004F7443">
              <w:rPr>
                <w:rFonts w:ascii="Times New Roman" w:hAnsi="Times New Roman" w:cs="Times New Roman"/>
                <w:iCs/>
                <w:sz w:val="20"/>
                <w:szCs w:val="20"/>
                <w:lang w:val="en-GB"/>
              </w:rPr>
              <w:t xml:space="preserve"> errors shall be undertaken by the Employer in accordance with the following methodology:</w:t>
            </w:r>
          </w:p>
          <w:p w14:paraId="6928B358" w14:textId="77777777" w:rsidR="004A778B" w:rsidRPr="004F7443" w:rsidDel="005928E7" w:rsidRDefault="004A778B" w:rsidP="00A127D5">
            <w:pPr>
              <w:keepNext/>
              <w:spacing w:before="120" w:after="120"/>
              <w:rPr>
                <w:rFonts w:ascii="Times New Roman" w:hAnsi="Times New Roman" w:cs="Times New Roman"/>
                <w:b/>
                <w:sz w:val="20"/>
                <w:szCs w:val="20"/>
                <w:lang w:val="en-GB"/>
              </w:rPr>
            </w:pPr>
          </w:p>
        </w:tc>
      </w:tr>
      <w:tr w:rsidR="0055765C" w:rsidRPr="003319D1" w14:paraId="35AC2C06" w14:textId="77777777" w:rsidTr="7EFF3A2A">
        <w:tblPrEx>
          <w:tblLook w:val="01E0" w:firstRow="1" w:lastRow="1" w:firstColumn="1" w:lastColumn="1" w:noHBand="0" w:noVBand="0"/>
        </w:tblPrEx>
        <w:trPr>
          <w:gridBefore w:val="1"/>
          <w:wBefore w:w="15" w:type="dxa"/>
        </w:trPr>
        <w:tc>
          <w:tcPr>
            <w:tcW w:w="1242" w:type="dxa"/>
          </w:tcPr>
          <w:p w14:paraId="7CAAD481" w14:textId="77777777" w:rsidR="004A778B" w:rsidRDefault="00CD552C" w:rsidP="00CD552C">
            <w:pPr>
              <w:spacing w:before="120" w:after="120"/>
              <w:rPr>
                <w:rFonts w:ascii="Times New Roman" w:hAnsi="Times New Roman" w:cs="Times New Roman"/>
                <w:b/>
                <w:iCs/>
                <w:sz w:val="20"/>
              </w:rPr>
            </w:pPr>
            <w:r w:rsidRPr="003319D1">
              <w:rPr>
                <w:rFonts w:ascii="Times New Roman" w:hAnsi="Times New Roman" w:cs="Times New Roman"/>
                <w:b/>
                <w:iCs/>
                <w:sz w:val="20"/>
              </w:rPr>
              <w:t>1</w:t>
            </w:r>
            <w:r w:rsidR="00F2609C" w:rsidRPr="003319D1">
              <w:rPr>
                <w:rFonts w:ascii="Times New Roman" w:hAnsi="Times New Roman" w:cs="Times New Roman"/>
                <w:b/>
                <w:iCs/>
                <w:sz w:val="20"/>
              </w:rPr>
              <w:t>)</w:t>
            </w:r>
          </w:p>
          <w:p w14:paraId="40A74EE0" w14:textId="77777777" w:rsidR="004A778B" w:rsidRDefault="004A778B" w:rsidP="00CD552C">
            <w:pPr>
              <w:spacing w:before="120" w:after="120"/>
              <w:rPr>
                <w:rFonts w:ascii="Times New Roman" w:hAnsi="Times New Roman" w:cs="Times New Roman"/>
                <w:b/>
                <w:iCs/>
                <w:sz w:val="20"/>
              </w:rPr>
            </w:pPr>
          </w:p>
          <w:p w14:paraId="6D89C482" w14:textId="77777777" w:rsidR="00AD67CE" w:rsidRDefault="00AD67CE" w:rsidP="00CD552C">
            <w:pPr>
              <w:spacing w:before="120" w:after="120"/>
              <w:rPr>
                <w:rFonts w:ascii="Times New Roman" w:hAnsi="Times New Roman" w:cs="Times New Roman"/>
                <w:b/>
                <w:iCs/>
                <w:sz w:val="20"/>
              </w:rPr>
            </w:pPr>
          </w:p>
          <w:p w14:paraId="5944A6F6" w14:textId="77777777" w:rsidR="004A778B" w:rsidRDefault="004A778B" w:rsidP="00CD552C">
            <w:pPr>
              <w:spacing w:before="120" w:after="120"/>
              <w:rPr>
                <w:rFonts w:ascii="Times New Roman" w:hAnsi="Times New Roman" w:cs="Times New Roman"/>
                <w:b/>
                <w:iCs/>
                <w:sz w:val="20"/>
              </w:rPr>
            </w:pPr>
          </w:p>
          <w:p w14:paraId="39C60F66" w14:textId="77777777" w:rsidR="004A778B" w:rsidRPr="003319D1" w:rsidRDefault="004A778B" w:rsidP="00CD552C">
            <w:pPr>
              <w:spacing w:before="120" w:after="120"/>
              <w:rPr>
                <w:rFonts w:ascii="Times New Roman" w:hAnsi="Times New Roman" w:cs="Times New Roman"/>
                <w:b/>
                <w:iCs/>
                <w:sz w:val="20"/>
              </w:rPr>
            </w:pPr>
            <w:r>
              <w:rPr>
                <w:rFonts w:ascii="Times New Roman" w:hAnsi="Times New Roman" w:cs="Times New Roman"/>
                <w:b/>
                <w:iCs/>
                <w:sz w:val="20"/>
              </w:rPr>
              <w:t>2)</w:t>
            </w:r>
          </w:p>
        </w:tc>
        <w:tc>
          <w:tcPr>
            <w:tcW w:w="8046" w:type="dxa"/>
            <w:gridSpan w:val="2"/>
          </w:tcPr>
          <w:p w14:paraId="7E498255" w14:textId="77777777" w:rsidR="004A778B" w:rsidRPr="004F7443" w:rsidRDefault="004A778B" w:rsidP="00CD552C">
            <w:pPr>
              <w:spacing w:before="120" w:after="120"/>
              <w:rPr>
                <w:rFonts w:ascii="Times New Roman" w:hAnsi="Times New Roman" w:cs="Times New Roman"/>
                <w:b/>
                <w:sz w:val="20"/>
                <w:lang w:val="en-GB"/>
              </w:rPr>
            </w:pPr>
            <w:r w:rsidRPr="004F7443">
              <w:rPr>
                <w:rFonts w:ascii="Times New Roman" w:hAnsi="Times New Roman" w:cs="Times New Roman"/>
                <w:b/>
                <w:sz w:val="20"/>
                <w:lang w:val="en-GB"/>
              </w:rPr>
              <w:t>Establishing the Qualification</w:t>
            </w:r>
          </w:p>
          <w:p w14:paraId="651A059E" w14:textId="77777777" w:rsidR="004A778B" w:rsidRPr="004F7443" w:rsidRDefault="004A778B" w:rsidP="00CD552C">
            <w:pPr>
              <w:spacing w:before="120" w:after="120"/>
              <w:rPr>
                <w:rFonts w:ascii="Times New Roman" w:hAnsi="Times New Roman" w:cs="Times New Roman"/>
                <w:b/>
                <w:iCs/>
                <w:sz w:val="20"/>
                <w:lang w:val="en-GB"/>
              </w:rPr>
            </w:pPr>
            <w:r w:rsidRPr="004F7443">
              <w:rPr>
                <w:rFonts w:ascii="Times New Roman" w:hAnsi="Times New Roman" w:cs="Times New Roman"/>
                <w:iCs/>
                <w:sz w:val="20"/>
                <w:lang w:val="en-GB"/>
              </w:rPr>
              <w:t xml:space="preserve">The Employer shall establish whether the Tenderers are qualified to perform the Contract in accordance with the provisions of Section B: Qualification Criteria below. If the Tenderer is determined to be qualified to perform the Contract in accordance with </w:t>
            </w:r>
            <w:r w:rsidR="00BA1E1E" w:rsidRPr="004F7443">
              <w:rPr>
                <w:rFonts w:ascii="Times New Roman" w:hAnsi="Times New Roman" w:cs="Times New Roman"/>
                <w:iCs/>
                <w:sz w:val="20"/>
                <w:lang w:val="en-GB"/>
              </w:rPr>
              <w:t xml:space="preserve">ITT </w:t>
            </w:r>
            <w:r w:rsidRPr="004F7443">
              <w:rPr>
                <w:rFonts w:ascii="Times New Roman" w:hAnsi="Times New Roman" w:cs="Times New Roman"/>
                <w:iCs/>
                <w:sz w:val="20"/>
                <w:lang w:val="en-GB"/>
              </w:rPr>
              <w:t>2</w:t>
            </w:r>
            <w:r w:rsidR="000E28C3" w:rsidRPr="004F7443">
              <w:rPr>
                <w:rFonts w:ascii="Times New Roman" w:hAnsi="Times New Roman" w:cs="Times New Roman"/>
                <w:iCs/>
                <w:sz w:val="20"/>
                <w:lang w:val="en-GB"/>
              </w:rPr>
              <w:t>4</w:t>
            </w:r>
            <w:r w:rsidRPr="004F7443">
              <w:rPr>
                <w:rFonts w:ascii="Times New Roman" w:hAnsi="Times New Roman" w:cs="Times New Roman"/>
                <w:iCs/>
                <w:sz w:val="20"/>
                <w:lang w:val="en-GB"/>
              </w:rPr>
              <w:t>.1 the Tenderer shall be determined as eligible for Contract award.</w:t>
            </w:r>
          </w:p>
          <w:p w14:paraId="3256594A" w14:textId="77777777" w:rsidR="00CD552C" w:rsidRPr="003319D1" w:rsidRDefault="00CD552C" w:rsidP="00CD552C">
            <w:pPr>
              <w:spacing w:before="120" w:after="120"/>
              <w:rPr>
                <w:rFonts w:ascii="Times New Roman" w:hAnsi="Times New Roman" w:cs="Times New Roman"/>
                <w:b/>
                <w:iCs/>
                <w:sz w:val="20"/>
              </w:rPr>
            </w:pPr>
            <w:r w:rsidRPr="003319D1">
              <w:rPr>
                <w:rFonts w:ascii="Times New Roman" w:hAnsi="Times New Roman" w:cs="Times New Roman"/>
                <w:b/>
                <w:iCs/>
                <w:sz w:val="20"/>
              </w:rPr>
              <w:t xml:space="preserve">Discounts </w:t>
            </w:r>
          </w:p>
        </w:tc>
      </w:tr>
      <w:tr w:rsidR="0055765C" w:rsidRPr="00126276" w14:paraId="4C261A2B" w14:textId="77777777" w:rsidTr="7EFF3A2A">
        <w:tblPrEx>
          <w:tblLook w:val="01E0" w:firstRow="1" w:lastRow="1" w:firstColumn="1" w:lastColumn="1" w:noHBand="0" w:noVBand="0"/>
        </w:tblPrEx>
        <w:trPr>
          <w:gridBefore w:val="1"/>
          <w:wBefore w:w="15" w:type="dxa"/>
        </w:trPr>
        <w:tc>
          <w:tcPr>
            <w:tcW w:w="1242" w:type="dxa"/>
          </w:tcPr>
          <w:p w14:paraId="2921A83D" w14:textId="77777777" w:rsidR="00CD552C" w:rsidRPr="003319D1" w:rsidRDefault="00CD552C" w:rsidP="00CD552C">
            <w:pPr>
              <w:spacing w:before="120" w:after="120"/>
              <w:jc w:val="center"/>
              <w:rPr>
                <w:rFonts w:ascii="Times New Roman" w:hAnsi="Times New Roman" w:cs="Times New Roman"/>
                <w:sz w:val="20"/>
              </w:rPr>
            </w:pPr>
          </w:p>
        </w:tc>
        <w:tc>
          <w:tcPr>
            <w:tcW w:w="8046" w:type="dxa"/>
            <w:gridSpan w:val="2"/>
          </w:tcPr>
          <w:p w14:paraId="0B3FFFA2" w14:textId="77777777" w:rsidR="00CD552C" w:rsidRPr="004F7443" w:rsidRDefault="00CD552C" w:rsidP="00CD552C">
            <w:pPr>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The Employer will adjust the Tender Price, using the methodology prescribed by the Tenderer in its Letter of Tender, to take account of the Discounts offered by the Tenderer as read out </w:t>
            </w:r>
            <w:r w:rsidR="00E55977" w:rsidRPr="004F7443">
              <w:rPr>
                <w:rFonts w:ascii="Times New Roman" w:hAnsi="Times New Roman" w:cs="Times New Roman"/>
                <w:sz w:val="20"/>
                <w:lang w:val="en-GB"/>
              </w:rPr>
              <w:t>during the</w:t>
            </w:r>
            <w:r w:rsidRPr="004F7443">
              <w:rPr>
                <w:rFonts w:ascii="Times New Roman" w:hAnsi="Times New Roman" w:cs="Times New Roman"/>
                <w:sz w:val="20"/>
                <w:lang w:val="en-GB"/>
              </w:rPr>
              <w:t xml:space="preserve"> Tender Opening. </w:t>
            </w:r>
          </w:p>
          <w:p w14:paraId="313EAAAA" w14:textId="77777777" w:rsidR="00CD552C" w:rsidRPr="004F7443" w:rsidRDefault="00CD552C" w:rsidP="00CD552C">
            <w:pPr>
              <w:spacing w:before="120" w:after="120"/>
              <w:rPr>
                <w:rFonts w:ascii="Times New Roman" w:hAnsi="Times New Roman" w:cs="Times New Roman"/>
                <w:sz w:val="20"/>
                <w:lang w:val="en-GB"/>
              </w:rPr>
            </w:pPr>
            <w:r w:rsidRPr="004F7443">
              <w:rPr>
                <w:rFonts w:ascii="Times New Roman" w:hAnsi="Times New Roman" w:cs="Times New Roman"/>
                <w:sz w:val="20"/>
                <w:lang w:val="en-GB"/>
              </w:rPr>
              <w:t>In the event of any ambiguity in the Tenderer’s methodology, the benefit of the doubt shall be given to the Employer. If a Tenderer does not accept the Employer’s determination, its tender shall be declared non-responsive.</w:t>
            </w:r>
          </w:p>
        </w:tc>
      </w:tr>
      <w:tr w:rsidR="0055765C" w:rsidRPr="003319D1" w14:paraId="56154C1B" w14:textId="77777777" w:rsidTr="7EFF3A2A">
        <w:tblPrEx>
          <w:tblLook w:val="01E0" w:firstRow="1" w:lastRow="1" w:firstColumn="1" w:lastColumn="1" w:noHBand="0" w:noVBand="0"/>
        </w:tblPrEx>
        <w:trPr>
          <w:gridBefore w:val="1"/>
          <w:wBefore w:w="15" w:type="dxa"/>
          <w:trHeight w:val="377"/>
        </w:trPr>
        <w:tc>
          <w:tcPr>
            <w:tcW w:w="1242" w:type="dxa"/>
          </w:tcPr>
          <w:p w14:paraId="6CC6B85D" w14:textId="77777777" w:rsidR="00CD552C" w:rsidRPr="003319D1" w:rsidRDefault="00AD67CE" w:rsidP="00CD552C">
            <w:pPr>
              <w:spacing w:before="120" w:after="120"/>
              <w:rPr>
                <w:rFonts w:ascii="Times New Roman" w:hAnsi="Times New Roman" w:cs="Times New Roman"/>
                <w:b/>
                <w:iCs/>
                <w:sz w:val="20"/>
              </w:rPr>
            </w:pPr>
            <w:r>
              <w:rPr>
                <w:rFonts w:ascii="Times New Roman" w:hAnsi="Times New Roman" w:cs="Times New Roman"/>
                <w:b/>
                <w:iCs/>
                <w:sz w:val="20"/>
              </w:rPr>
              <w:t>3</w:t>
            </w:r>
            <w:r w:rsidR="00F2609C" w:rsidRPr="003319D1">
              <w:rPr>
                <w:rFonts w:ascii="Times New Roman" w:hAnsi="Times New Roman" w:cs="Times New Roman"/>
                <w:b/>
                <w:iCs/>
                <w:sz w:val="20"/>
              </w:rPr>
              <w:t>)</w:t>
            </w:r>
          </w:p>
        </w:tc>
        <w:tc>
          <w:tcPr>
            <w:tcW w:w="8046" w:type="dxa"/>
            <w:gridSpan w:val="2"/>
          </w:tcPr>
          <w:p w14:paraId="1E9BB256" w14:textId="77777777" w:rsidR="00CD552C" w:rsidRPr="007E15CD" w:rsidRDefault="00CD552C" w:rsidP="00CD552C">
            <w:pPr>
              <w:spacing w:before="120" w:after="120"/>
              <w:rPr>
                <w:rFonts w:ascii="Times New Roman" w:hAnsi="Times New Roman" w:cs="Times New Roman"/>
                <w:b/>
                <w:iCs/>
                <w:sz w:val="20"/>
                <w:szCs w:val="20"/>
              </w:rPr>
            </w:pPr>
            <w:r w:rsidRPr="007E15CD">
              <w:rPr>
                <w:rFonts w:ascii="Times New Roman" w:hAnsi="Times New Roman" w:cs="Times New Roman"/>
                <w:b/>
                <w:iCs/>
                <w:sz w:val="20"/>
                <w:szCs w:val="20"/>
              </w:rPr>
              <w:t>Correction of Mathematical Errors</w:t>
            </w:r>
          </w:p>
        </w:tc>
      </w:tr>
      <w:tr w:rsidR="0055765C" w:rsidRPr="00126276" w14:paraId="0C1EDE05" w14:textId="77777777" w:rsidTr="7EFF3A2A">
        <w:tblPrEx>
          <w:tblLook w:val="01E0" w:firstRow="1" w:lastRow="1" w:firstColumn="1" w:lastColumn="1" w:noHBand="0" w:noVBand="0"/>
        </w:tblPrEx>
        <w:trPr>
          <w:gridBefore w:val="1"/>
          <w:wBefore w:w="15" w:type="dxa"/>
          <w:trHeight w:val="980"/>
        </w:trPr>
        <w:tc>
          <w:tcPr>
            <w:tcW w:w="1242" w:type="dxa"/>
          </w:tcPr>
          <w:p w14:paraId="0A1590DD" w14:textId="77777777" w:rsidR="00CD552C" w:rsidRPr="003319D1" w:rsidRDefault="00CD552C" w:rsidP="00CD552C">
            <w:pPr>
              <w:spacing w:before="120" w:after="120"/>
              <w:jc w:val="right"/>
              <w:rPr>
                <w:rFonts w:ascii="Times New Roman" w:hAnsi="Times New Roman" w:cs="Times New Roman"/>
                <w:sz w:val="20"/>
              </w:rPr>
            </w:pPr>
          </w:p>
        </w:tc>
        <w:tc>
          <w:tcPr>
            <w:tcW w:w="8046" w:type="dxa"/>
            <w:gridSpan w:val="2"/>
          </w:tcPr>
          <w:p w14:paraId="786314B8" w14:textId="77777777" w:rsidR="00CD552C" w:rsidRPr="004F7443" w:rsidRDefault="00CD552C" w:rsidP="007E15CD">
            <w:pPr>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(a) </w:t>
            </w:r>
            <w:r w:rsidRPr="004F7443">
              <w:rPr>
                <w:rFonts w:ascii="Times New Roman" w:hAnsi="Times New Roman" w:cs="Times New Roman"/>
                <w:sz w:val="20"/>
                <w:szCs w:val="20"/>
                <w:lang w:val="en-GB"/>
              </w:rPr>
              <w:tab/>
              <w:t>Where there are errors between the total of the amounts given under the column for the price breakdown and the amount given under the Total Price, the former shall prevail and the latter will be corrected accordingly;</w:t>
            </w:r>
          </w:p>
        </w:tc>
      </w:tr>
      <w:tr w:rsidR="0055765C" w:rsidRPr="00126276" w14:paraId="2C65F1B1" w14:textId="77777777" w:rsidTr="7EFF3A2A">
        <w:tblPrEx>
          <w:tblLook w:val="01E0" w:firstRow="1" w:lastRow="1" w:firstColumn="1" w:lastColumn="1" w:noHBand="0" w:noVBand="0"/>
        </w:tblPrEx>
        <w:trPr>
          <w:gridBefore w:val="1"/>
          <w:wBefore w:w="15" w:type="dxa"/>
        </w:trPr>
        <w:tc>
          <w:tcPr>
            <w:tcW w:w="1242" w:type="dxa"/>
          </w:tcPr>
          <w:p w14:paraId="17380D02" w14:textId="77777777" w:rsidR="00CD552C" w:rsidRPr="004F7443" w:rsidRDefault="00CD552C" w:rsidP="00CD552C">
            <w:pPr>
              <w:spacing w:before="120" w:after="120"/>
              <w:jc w:val="right"/>
              <w:rPr>
                <w:rFonts w:ascii="Times New Roman" w:hAnsi="Times New Roman" w:cs="Times New Roman"/>
                <w:sz w:val="20"/>
                <w:lang w:val="en-GB"/>
              </w:rPr>
            </w:pPr>
          </w:p>
        </w:tc>
        <w:tc>
          <w:tcPr>
            <w:tcW w:w="8046" w:type="dxa"/>
            <w:gridSpan w:val="2"/>
          </w:tcPr>
          <w:p w14:paraId="5C57B920" w14:textId="77777777" w:rsidR="00CD552C" w:rsidRPr="004F7443" w:rsidRDefault="00CD552C" w:rsidP="007E15CD">
            <w:pPr>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(b) </w:t>
            </w:r>
            <w:r w:rsidRPr="004F7443">
              <w:rPr>
                <w:rFonts w:ascii="Times New Roman" w:hAnsi="Times New Roman" w:cs="Times New Roman"/>
                <w:sz w:val="20"/>
                <w:szCs w:val="20"/>
                <w:lang w:val="en-GB"/>
              </w:rPr>
              <w:tab/>
              <w:t>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w:t>
            </w:r>
          </w:p>
        </w:tc>
      </w:tr>
      <w:tr w:rsidR="0055765C" w:rsidRPr="00126276" w14:paraId="695596C8" w14:textId="77777777" w:rsidTr="7EFF3A2A">
        <w:tblPrEx>
          <w:tblLook w:val="01E0" w:firstRow="1" w:lastRow="1" w:firstColumn="1" w:lastColumn="1" w:noHBand="0" w:noVBand="0"/>
        </w:tblPrEx>
        <w:trPr>
          <w:gridBefore w:val="1"/>
          <w:wBefore w:w="15" w:type="dxa"/>
        </w:trPr>
        <w:tc>
          <w:tcPr>
            <w:tcW w:w="1242" w:type="dxa"/>
          </w:tcPr>
          <w:p w14:paraId="5DF5F0CF" w14:textId="77777777" w:rsidR="00CD552C" w:rsidRPr="004F7443" w:rsidRDefault="00CD552C" w:rsidP="00CD552C">
            <w:pPr>
              <w:spacing w:before="120" w:after="120"/>
              <w:jc w:val="right"/>
              <w:rPr>
                <w:rFonts w:ascii="Times New Roman" w:hAnsi="Times New Roman" w:cs="Times New Roman"/>
                <w:sz w:val="20"/>
                <w:lang w:val="en-GB"/>
              </w:rPr>
            </w:pPr>
          </w:p>
        </w:tc>
        <w:tc>
          <w:tcPr>
            <w:tcW w:w="8046" w:type="dxa"/>
            <w:gridSpan w:val="2"/>
          </w:tcPr>
          <w:p w14:paraId="3F24296A" w14:textId="77777777" w:rsidR="00CD552C" w:rsidRPr="004F7443" w:rsidRDefault="00CD552C" w:rsidP="007E15CD">
            <w:pPr>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(c) </w:t>
            </w:r>
            <w:r w:rsidRPr="004F7443">
              <w:rPr>
                <w:rFonts w:ascii="Times New Roman" w:hAnsi="Times New Roman" w:cs="Times New Roman"/>
                <w:sz w:val="20"/>
                <w:szCs w:val="20"/>
                <w:lang w:val="en-GB"/>
              </w:rPr>
              <w:tab/>
              <w:t>If there is an error in a total corresponding to the addition or subtraction of subtotals, the subtotals shall prevail and the total shall be corrected; and</w:t>
            </w:r>
          </w:p>
        </w:tc>
      </w:tr>
      <w:tr w:rsidR="0055765C" w:rsidRPr="00126276" w14:paraId="2239BDC0" w14:textId="77777777" w:rsidTr="7EFF3A2A">
        <w:tblPrEx>
          <w:tblLook w:val="01E0" w:firstRow="1" w:lastRow="1" w:firstColumn="1" w:lastColumn="1" w:noHBand="0" w:noVBand="0"/>
        </w:tblPrEx>
        <w:trPr>
          <w:gridBefore w:val="1"/>
          <w:wBefore w:w="15" w:type="dxa"/>
        </w:trPr>
        <w:tc>
          <w:tcPr>
            <w:tcW w:w="1242" w:type="dxa"/>
          </w:tcPr>
          <w:p w14:paraId="1386573E" w14:textId="77777777" w:rsidR="00CD552C" w:rsidRPr="004F7443" w:rsidRDefault="00CD552C" w:rsidP="00CD552C">
            <w:pPr>
              <w:spacing w:before="120" w:after="120"/>
              <w:jc w:val="right"/>
              <w:rPr>
                <w:rFonts w:ascii="Times New Roman" w:hAnsi="Times New Roman" w:cs="Times New Roman"/>
                <w:sz w:val="20"/>
                <w:lang w:val="en-GB"/>
              </w:rPr>
            </w:pPr>
          </w:p>
        </w:tc>
        <w:tc>
          <w:tcPr>
            <w:tcW w:w="8046" w:type="dxa"/>
            <w:gridSpan w:val="2"/>
          </w:tcPr>
          <w:p w14:paraId="23CD9E2C" w14:textId="77777777" w:rsidR="00F4681C" w:rsidRPr="004F7443" w:rsidRDefault="00CD552C" w:rsidP="00F4681C">
            <w:pPr>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(d) </w:t>
            </w:r>
            <w:r w:rsidRPr="004F7443">
              <w:rPr>
                <w:rFonts w:ascii="Times New Roman" w:hAnsi="Times New Roman" w:cs="Times New Roman"/>
                <w:sz w:val="20"/>
                <w:szCs w:val="20"/>
                <w:lang w:val="en-GB"/>
              </w:rPr>
              <w:tab/>
              <w:t>If there is a discrepancy between words and figures, the amount in words shall prevail, unless the amount expressed in words is related to a</w:t>
            </w:r>
            <w:r w:rsidR="00F028A0" w:rsidRPr="004F7443">
              <w:rPr>
                <w:rFonts w:ascii="Times New Roman" w:hAnsi="Times New Roman" w:cs="Times New Roman"/>
                <w:sz w:val="20"/>
                <w:szCs w:val="20"/>
                <w:lang w:val="en-GB"/>
              </w:rPr>
              <w:t xml:space="preserve"> mathematical</w:t>
            </w:r>
            <w:r w:rsidRPr="004F7443">
              <w:rPr>
                <w:rFonts w:ascii="Times New Roman" w:hAnsi="Times New Roman" w:cs="Times New Roman"/>
                <w:sz w:val="20"/>
                <w:szCs w:val="20"/>
                <w:lang w:val="en-GB"/>
              </w:rPr>
              <w:t xml:space="preserve"> error, in which case the amount in figures shall prevail subject to (a) and (b) above.</w:t>
            </w:r>
          </w:p>
        </w:tc>
      </w:tr>
      <w:tr w:rsidR="00FE5E74" w:rsidRPr="003319D1" w14:paraId="774135F8" w14:textId="77777777" w:rsidTr="7EFF3A2A">
        <w:tblPrEx>
          <w:tblLook w:val="01E0" w:firstRow="1" w:lastRow="1" w:firstColumn="1" w:lastColumn="1" w:noHBand="0" w:noVBand="0"/>
        </w:tblPrEx>
        <w:trPr>
          <w:gridBefore w:val="1"/>
          <w:wBefore w:w="15" w:type="dxa"/>
        </w:trPr>
        <w:tc>
          <w:tcPr>
            <w:tcW w:w="1242" w:type="dxa"/>
          </w:tcPr>
          <w:p w14:paraId="009EA28E" w14:textId="77777777" w:rsidR="00FE5E74" w:rsidRPr="003319D1" w:rsidDel="00FE5E74" w:rsidRDefault="00AE52F6" w:rsidP="003319D1">
            <w:pPr>
              <w:tabs>
                <w:tab w:val="right" w:pos="7254"/>
              </w:tabs>
              <w:rPr>
                <w:rFonts w:ascii="Times New Roman" w:hAnsi="Times New Roman" w:cs="Times New Roman"/>
                <w:b/>
                <w:bCs/>
                <w:iCs/>
                <w:sz w:val="20"/>
              </w:rPr>
            </w:pPr>
            <w:r>
              <w:rPr>
                <w:rFonts w:ascii="Times New Roman" w:hAnsi="Times New Roman" w:cs="Times New Roman"/>
                <w:b/>
                <w:bCs/>
                <w:iCs/>
                <w:sz w:val="20"/>
              </w:rPr>
              <w:t>4</w:t>
            </w:r>
            <w:r w:rsidR="00F2609C" w:rsidRPr="003319D1">
              <w:rPr>
                <w:rFonts w:ascii="Times New Roman" w:hAnsi="Times New Roman" w:cs="Times New Roman"/>
                <w:b/>
                <w:bCs/>
                <w:iCs/>
                <w:sz w:val="20"/>
              </w:rPr>
              <w:t>)</w:t>
            </w:r>
          </w:p>
        </w:tc>
        <w:tc>
          <w:tcPr>
            <w:tcW w:w="8046" w:type="dxa"/>
            <w:gridSpan w:val="2"/>
          </w:tcPr>
          <w:p w14:paraId="60CEC3FA" w14:textId="77777777" w:rsidR="00FE5E74" w:rsidRPr="003319D1" w:rsidRDefault="00DE7793">
            <w:pPr>
              <w:ind w:left="53"/>
              <w:rPr>
                <w:rFonts w:ascii="Times New Roman" w:hAnsi="Times New Roman" w:cs="Times New Roman"/>
                <w:b/>
                <w:sz w:val="20"/>
              </w:rPr>
            </w:pPr>
            <w:r w:rsidRPr="003319D1">
              <w:rPr>
                <w:rFonts w:ascii="Times New Roman" w:hAnsi="Times New Roman" w:cs="Times New Roman"/>
                <w:b/>
                <w:sz w:val="20"/>
              </w:rPr>
              <w:t>Detailed Evaluation</w:t>
            </w:r>
          </w:p>
        </w:tc>
      </w:tr>
      <w:tr w:rsidR="00FE5E74" w:rsidRPr="00126276" w14:paraId="0BC4E9A5" w14:textId="77777777" w:rsidTr="7EFF3A2A">
        <w:tblPrEx>
          <w:tblLook w:val="01E0" w:firstRow="1" w:lastRow="1" w:firstColumn="1" w:lastColumn="1" w:noHBand="0" w:noVBand="0"/>
        </w:tblPrEx>
        <w:trPr>
          <w:gridBefore w:val="1"/>
          <w:wBefore w:w="15" w:type="dxa"/>
        </w:trPr>
        <w:tc>
          <w:tcPr>
            <w:tcW w:w="1242" w:type="dxa"/>
          </w:tcPr>
          <w:p w14:paraId="1BC062D5" w14:textId="77777777" w:rsidR="00FE5E74" w:rsidRPr="003319D1" w:rsidDel="00FE5E74" w:rsidRDefault="00FE5E74" w:rsidP="003319D1">
            <w:pPr>
              <w:tabs>
                <w:tab w:val="right" w:pos="7254"/>
              </w:tabs>
              <w:rPr>
                <w:rFonts w:ascii="Times New Roman" w:hAnsi="Times New Roman" w:cs="Times New Roman"/>
                <w:b/>
                <w:bCs/>
                <w:iCs/>
                <w:sz w:val="20"/>
              </w:rPr>
            </w:pPr>
          </w:p>
        </w:tc>
        <w:tc>
          <w:tcPr>
            <w:tcW w:w="8046" w:type="dxa"/>
            <w:gridSpan w:val="2"/>
          </w:tcPr>
          <w:p w14:paraId="3E9C430C" w14:textId="06741867" w:rsidR="00FE5E74" w:rsidRPr="004F7443" w:rsidRDefault="00FF35F5">
            <w:pPr>
              <w:ind w:left="53"/>
              <w:rPr>
                <w:rFonts w:ascii="Times New Roman" w:hAnsi="Times New Roman" w:cs="Times New Roman"/>
                <w:sz w:val="20"/>
                <w:szCs w:val="20"/>
                <w:lang w:val="en-GB"/>
              </w:rPr>
            </w:pPr>
            <w:r>
              <w:rPr>
                <w:rFonts w:ascii="Times New Roman" w:hAnsi="Times New Roman" w:cs="Times New Roman"/>
                <w:iCs/>
                <w:sz w:val="20"/>
                <w:szCs w:val="20"/>
                <w:lang w:val="en-US"/>
              </w:rPr>
              <w:t>If tender prices are requested</w:t>
            </w:r>
            <w:r w:rsidRPr="00E5000C">
              <w:rPr>
                <w:rFonts w:ascii="Times New Roman" w:hAnsi="Times New Roman" w:cs="Times New Roman"/>
                <w:iCs/>
                <w:sz w:val="20"/>
                <w:szCs w:val="20"/>
                <w:lang w:val="en-US"/>
              </w:rPr>
              <w:t xml:space="preserve"> </w:t>
            </w:r>
            <w:r w:rsidRPr="004F7443">
              <w:rPr>
                <w:rFonts w:ascii="Times New Roman" w:hAnsi="Times New Roman" w:cs="Times New Roman"/>
                <w:sz w:val="20"/>
                <w:szCs w:val="20"/>
                <w:lang w:val="en-GB"/>
              </w:rPr>
              <w:t>inclusive of all duties, taxes and other levies</w:t>
            </w:r>
            <w:r w:rsidR="00E5000C">
              <w:rPr>
                <w:rFonts w:ascii="Times New Roman" w:hAnsi="Times New Roman" w:cs="Times New Roman"/>
                <w:sz w:val="20"/>
                <w:szCs w:val="20"/>
                <w:lang w:val="en-US"/>
              </w:rPr>
              <w:t xml:space="preserve">, </w:t>
            </w:r>
            <w:r w:rsidR="00056917">
              <w:rPr>
                <w:rFonts w:ascii="Times New Roman" w:hAnsi="Times New Roman" w:cs="Times New Roman"/>
                <w:sz w:val="20"/>
                <w:szCs w:val="20"/>
                <w:lang w:val="en-US"/>
              </w:rPr>
              <w:t>the evaluation shall be on this basis</w:t>
            </w:r>
            <w:r w:rsidR="00B032E7" w:rsidRPr="004F7443">
              <w:rPr>
                <w:rFonts w:ascii="Times New Roman" w:hAnsi="Times New Roman" w:cs="Times New Roman"/>
                <w:iCs/>
                <w:sz w:val="20"/>
                <w:szCs w:val="20"/>
                <w:lang w:val="en-GB"/>
              </w:rPr>
              <w:t xml:space="preserve">. </w:t>
            </w:r>
            <w:r w:rsidR="002178AA" w:rsidRPr="004F7443">
              <w:rPr>
                <w:rFonts w:ascii="Times New Roman" w:hAnsi="Times New Roman" w:cs="Times New Roman"/>
                <w:iCs/>
                <w:sz w:val="20"/>
                <w:szCs w:val="20"/>
                <w:lang w:val="en-GB"/>
              </w:rPr>
              <w:t xml:space="preserve">Following the completion of </w:t>
            </w:r>
            <w:r w:rsidR="00F2609C" w:rsidRPr="004F7443">
              <w:rPr>
                <w:rFonts w:ascii="Times New Roman" w:hAnsi="Times New Roman" w:cs="Times New Roman"/>
                <w:iCs/>
                <w:sz w:val="20"/>
                <w:szCs w:val="20"/>
                <w:lang w:val="en-GB"/>
              </w:rPr>
              <w:t>1</w:t>
            </w:r>
            <w:r w:rsidR="002178AA" w:rsidRPr="004F7443">
              <w:rPr>
                <w:rFonts w:ascii="Times New Roman" w:hAnsi="Times New Roman" w:cs="Times New Roman"/>
                <w:iCs/>
                <w:sz w:val="20"/>
                <w:szCs w:val="20"/>
                <w:lang w:val="en-GB"/>
              </w:rPr>
              <w:t xml:space="preserve">), </w:t>
            </w:r>
            <w:r w:rsidR="00F2609C" w:rsidRPr="004F7443">
              <w:rPr>
                <w:rFonts w:ascii="Times New Roman" w:hAnsi="Times New Roman" w:cs="Times New Roman"/>
                <w:iCs/>
                <w:sz w:val="20"/>
                <w:szCs w:val="20"/>
                <w:lang w:val="en-GB"/>
              </w:rPr>
              <w:t>2</w:t>
            </w:r>
            <w:r w:rsidR="002178AA" w:rsidRPr="004F7443">
              <w:rPr>
                <w:rFonts w:ascii="Times New Roman" w:hAnsi="Times New Roman" w:cs="Times New Roman"/>
                <w:iCs/>
                <w:sz w:val="20"/>
                <w:szCs w:val="20"/>
                <w:lang w:val="en-GB"/>
              </w:rPr>
              <w:t xml:space="preserve">) and </w:t>
            </w:r>
            <w:r w:rsidR="00E54475" w:rsidRPr="004F7443">
              <w:rPr>
                <w:rFonts w:ascii="Times New Roman" w:hAnsi="Times New Roman" w:cs="Times New Roman"/>
                <w:iCs/>
                <w:sz w:val="20"/>
                <w:szCs w:val="20"/>
                <w:lang w:val="en-GB"/>
              </w:rPr>
              <w:t>3</w:t>
            </w:r>
            <w:r w:rsidR="002178AA" w:rsidRPr="004F7443">
              <w:rPr>
                <w:rFonts w:ascii="Times New Roman" w:hAnsi="Times New Roman" w:cs="Times New Roman"/>
                <w:iCs/>
                <w:sz w:val="20"/>
                <w:szCs w:val="20"/>
                <w:lang w:val="en-GB"/>
              </w:rPr>
              <w:t xml:space="preserve">) above, the </w:t>
            </w:r>
            <w:r w:rsidR="00F2609C" w:rsidRPr="004F7443">
              <w:rPr>
                <w:rFonts w:ascii="Times New Roman" w:hAnsi="Times New Roman" w:cs="Times New Roman"/>
                <w:iCs/>
                <w:sz w:val="20"/>
                <w:szCs w:val="20"/>
                <w:lang w:val="en-GB"/>
              </w:rPr>
              <w:t>Employer</w:t>
            </w:r>
            <w:r w:rsidR="002178AA" w:rsidRPr="004F7443">
              <w:rPr>
                <w:rFonts w:ascii="Times New Roman" w:hAnsi="Times New Roman" w:cs="Times New Roman"/>
                <w:iCs/>
                <w:sz w:val="20"/>
                <w:szCs w:val="20"/>
                <w:lang w:val="en-GB"/>
              </w:rPr>
              <w:t xml:space="preserve"> shall subject only </w:t>
            </w:r>
            <w:r w:rsidR="002178AA" w:rsidRPr="004F7443">
              <w:rPr>
                <w:rFonts w:ascii="Times New Roman" w:hAnsi="Times New Roman" w:cs="Times New Roman"/>
                <w:iCs/>
                <w:sz w:val="20"/>
                <w:szCs w:val="20"/>
                <w:u w:val="single"/>
                <w:lang w:val="en-GB"/>
              </w:rPr>
              <w:t xml:space="preserve">the </w:t>
            </w:r>
            <w:r w:rsidR="00BB317E">
              <w:rPr>
                <w:rFonts w:ascii="Times New Roman" w:hAnsi="Times New Roman" w:cs="Times New Roman"/>
                <w:iCs/>
                <w:sz w:val="20"/>
                <w:szCs w:val="20"/>
                <w:u w:val="single"/>
                <w:lang w:val="en-US"/>
              </w:rPr>
              <w:t>most economically advantegeous</w:t>
            </w:r>
            <w:r w:rsidR="002178AA" w:rsidRPr="004F7443">
              <w:rPr>
                <w:rFonts w:ascii="Times New Roman" w:hAnsi="Times New Roman" w:cs="Times New Roman"/>
                <w:iCs/>
                <w:sz w:val="20"/>
                <w:szCs w:val="20"/>
                <w:u w:val="single"/>
                <w:lang w:val="en-GB"/>
              </w:rPr>
              <w:t xml:space="preserve"> tender</w:t>
            </w:r>
            <w:r w:rsidR="002178AA" w:rsidRPr="004F7443">
              <w:rPr>
                <w:rFonts w:ascii="Times New Roman" w:hAnsi="Times New Roman" w:cs="Times New Roman"/>
                <w:iCs/>
                <w:sz w:val="20"/>
                <w:szCs w:val="20"/>
                <w:lang w:val="en-GB"/>
              </w:rPr>
              <w:t xml:space="preserve"> to a detailed evaluation to determine whether the tender is substantially responsive to the tender documents in accordance with the provisions of</w:t>
            </w:r>
            <w:r w:rsidR="00F2609C" w:rsidRPr="004F7443">
              <w:rPr>
                <w:rFonts w:ascii="Times New Roman" w:hAnsi="Times New Roman" w:cs="Times New Roman"/>
                <w:iCs/>
                <w:sz w:val="20"/>
                <w:szCs w:val="20"/>
                <w:lang w:val="en-GB"/>
              </w:rPr>
              <w:t xml:space="preserve"> </w:t>
            </w:r>
            <w:r w:rsidR="002178AA" w:rsidRPr="004F7443">
              <w:rPr>
                <w:rFonts w:ascii="Times New Roman" w:hAnsi="Times New Roman" w:cs="Times New Roman"/>
                <w:iCs/>
                <w:sz w:val="20"/>
                <w:szCs w:val="20"/>
                <w:lang w:val="en-GB"/>
              </w:rPr>
              <w:t>ITT</w:t>
            </w:r>
            <w:r w:rsidR="00462AC4">
              <w:rPr>
                <w:rFonts w:ascii="Times New Roman" w:hAnsi="Times New Roman" w:cs="Times New Roman"/>
                <w:iCs/>
                <w:sz w:val="20"/>
                <w:szCs w:val="20"/>
                <w:lang w:val="en-US"/>
              </w:rPr>
              <w:t xml:space="preserve"> 22</w:t>
            </w:r>
            <w:r w:rsidR="00F2609C" w:rsidRPr="004F7443">
              <w:rPr>
                <w:rFonts w:ascii="Times New Roman" w:hAnsi="Times New Roman" w:cs="Times New Roman"/>
                <w:iCs/>
                <w:sz w:val="20"/>
                <w:szCs w:val="20"/>
                <w:lang w:val="en-GB"/>
              </w:rPr>
              <w:t>.</w:t>
            </w:r>
            <w:r w:rsidR="00DD1871" w:rsidRPr="004F7443">
              <w:rPr>
                <w:rFonts w:ascii="Times New Roman" w:hAnsi="Times New Roman" w:cs="Times New Roman"/>
                <w:iCs/>
                <w:sz w:val="20"/>
                <w:szCs w:val="20"/>
                <w:lang w:val="en-GB"/>
              </w:rPr>
              <w:t xml:space="preserve"> In doing so, the Employer shall follow the procedure described in NEFCO’s Tender Evaluation Guide</w:t>
            </w:r>
            <w:r w:rsidR="00371F24">
              <w:rPr>
                <w:rFonts w:ascii="Times New Roman" w:hAnsi="Times New Roman" w:cs="Times New Roman"/>
                <w:iCs/>
                <w:sz w:val="20"/>
                <w:szCs w:val="20"/>
                <w:lang w:val="en-US"/>
              </w:rPr>
              <w:t xml:space="preserve"> for Works </w:t>
            </w:r>
            <w:r w:rsidR="00275A22">
              <w:rPr>
                <w:rFonts w:ascii="Times New Roman" w:hAnsi="Times New Roman" w:cs="Times New Roman"/>
                <w:iCs/>
                <w:sz w:val="20"/>
                <w:szCs w:val="20"/>
                <w:lang w:val="en-US"/>
              </w:rPr>
              <w:t xml:space="preserve">and for Equipment </w:t>
            </w:r>
            <w:r w:rsidR="00371F24">
              <w:rPr>
                <w:rFonts w:ascii="Times New Roman" w:hAnsi="Times New Roman" w:cs="Times New Roman"/>
                <w:iCs/>
                <w:sz w:val="20"/>
                <w:szCs w:val="20"/>
                <w:lang w:val="en-US"/>
              </w:rPr>
              <w:t xml:space="preserve">and Related </w:t>
            </w:r>
            <w:r w:rsidR="00275A22">
              <w:rPr>
                <w:rFonts w:ascii="Times New Roman" w:hAnsi="Times New Roman" w:cs="Times New Roman"/>
                <w:iCs/>
                <w:sz w:val="20"/>
                <w:szCs w:val="20"/>
                <w:lang w:val="en-US"/>
              </w:rPr>
              <w:t>Works</w:t>
            </w:r>
            <w:r w:rsidR="00DD1871" w:rsidRPr="004F7443">
              <w:rPr>
                <w:rFonts w:ascii="Times New Roman" w:hAnsi="Times New Roman" w:cs="Times New Roman"/>
                <w:iCs/>
                <w:sz w:val="20"/>
                <w:szCs w:val="20"/>
                <w:lang w:val="en-GB"/>
              </w:rPr>
              <w:t>.</w:t>
            </w:r>
          </w:p>
        </w:tc>
      </w:tr>
      <w:tr w:rsidR="00202D0E" w:rsidRPr="003319D1" w14:paraId="2F1140AD" w14:textId="77777777" w:rsidTr="7EFF3A2A">
        <w:tblPrEx>
          <w:tblLook w:val="01E0" w:firstRow="1" w:lastRow="1" w:firstColumn="1" w:lastColumn="1" w:noHBand="0" w:noVBand="0"/>
        </w:tblPrEx>
        <w:trPr>
          <w:gridBefore w:val="1"/>
          <w:wBefore w:w="15" w:type="dxa"/>
        </w:trPr>
        <w:tc>
          <w:tcPr>
            <w:tcW w:w="1242" w:type="dxa"/>
          </w:tcPr>
          <w:p w14:paraId="1C4420F5" w14:textId="77777777" w:rsidR="00202D0E" w:rsidRPr="003319D1" w:rsidRDefault="00AE52F6" w:rsidP="00EF1895">
            <w:pPr>
              <w:spacing w:before="120" w:after="120"/>
              <w:rPr>
                <w:rFonts w:ascii="Times New Roman" w:hAnsi="Times New Roman" w:cs="Times New Roman"/>
                <w:b/>
                <w:iCs/>
                <w:sz w:val="20"/>
              </w:rPr>
            </w:pPr>
            <w:r>
              <w:rPr>
                <w:rFonts w:ascii="Times New Roman" w:hAnsi="Times New Roman"/>
                <w:b/>
                <w:sz w:val="20"/>
              </w:rPr>
              <w:t>5</w:t>
            </w:r>
            <w:r w:rsidR="00202D0E" w:rsidRPr="003319D1">
              <w:rPr>
                <w:rFonts w:ascii="Times New Roman" w:hAnsi="Times New Roman" w:cs="Times New Roman"/>
                <w:b/>
                <w:iCs/>
                <w:sz w:val="20"/>
              </w:rPr>
              <w:t>)</w:t>
            </w:r>
          </w:p>
        </w:tc>
        <w:tc>
          <w:tcPr>
            <w:tcW w:w="8046" w:type="dxa"/>
            <w:gridSpan w:val="2"/>
          </w:tcPr>
          <w:p w14:paraId="7CB10B73" w14:textId="77777777" w:rsidR="00202D0E" w:rsidRPr="003319D1" w:rsidRDefault="00E85DB0" w:rsidP="00EF1895">
            <w:pPr>
              <w:spacing w:before="120" w:after="120"/>
              <w:rPr>
                <w:rFonts w:ascii="Times New Roman" w:hAnsi="Times New Roman" w:cs="Times New Roman"/>
                <w:b/>
                <w:iCs/>
                <w:sz w:val="20"/>
              </w:rPr>
            </w:pPr>
            <w:r w:rsidRPr="003319D1">
              <w:rPr>
                <w:rFonts w:ascii="Times New Roman" w:hAnsi="Times New Roman" w:cs="Times New Roman"/>
                <w:b/>
                <w:iCs/>
                <w:sz w:val="20"/>
              </w:rPr>
              <w:t>Reassessment</w:t>
            </w:r>
            <w:r w:rsidR="00E917F8" w:rsidRPr="003319D1">
              <w:rPr>
                <w:rFonts w:ascii="Times New Roman" w:hAnsi="Times New Roman" w:cs="Times New Roman"/>
                <w:b/>
                <w:iCs/>
                <w:sz w:val="20"/>
              </w:rPr>
              <w:t xml:space="preserve"> of </w:t>
            </w:r>
            <w:r w:rsidR="00202D0E" w:rsidRPr="003319D1">
              <w:rPr>
                <w:rFonts w:ascii="Times New Roman" w:hAnsi="Times New Roman" w:cs="Times New Roman"/>
                <w:b/>
                <w:iCs/>
                <w:sz w:val="20"/>
              </w:rPr>
              <w:t xml:space="preserve">Tender </w:t>
            </w:r>
            <w:r w:rsidRPr="003319D1">
              <w:rPr>
                <w:rFonts w:ascii="Times New Roman" w:hAnsi="Times New Roman" w:cs="Times New Roman"/>
                <w:b/>
                <w:iCs/>
                <w:sz w:val="20"/>
              </w:rPr>
              <w:t>Ranking</w:t>
            </w:r>
          </w:p>
        </w:tc>
      </w:tr>
      <w:tr w:rsidR="00202D0E" w:rsidRPr="00126276" w14:paraId="5C0CB2DC" w14:textId="77777777" w:rsidTr="7EFF3A2A">
        <w:tblPrEx>
          <w:tblLook w:val="01E0" w:firstRow="1" w:lastRow="1" w:firstColumn="1" w:lastColumn="1" w:noHBand="0" w:noVBand="0"/>
        </w:tblPrEx>
        <w:trPr>
          <w:gridBefore w:val="1"/>
          <w:wBefore w:w="15" w:type="dxa"/>
        </w:trPr>
        <w:tc>
          <w:tcPr>
            <w:tcW w:w="1242" w:type="dxa"/>
          </w:tcPr>
          <w:p w14:paraId="43EAF71A" w14:textId="77777777" w:rsidR="00202D0E" w:rsidRPr="003319D1" w:rsidRDefault="00202D0E" w:rsidP="00EF1895">
            <w:pPr>
              <w:tabs>
                <w:tab w:val="right" w:pos="7254"/>
              </w:tabs>
              <w:jc w:val="center"/>
              <w:rPr>
                <w:rFonts w:ascii="Times New Roman" w:hAnsi="Times New Roman" w:cs="Times New Roman"/>
                <w:i/>
                <w:sz w:val="20"/>
              </w:rPr>
            </w:pPr>
          </w:p>
        </w:tc>
        <w:tc>
          <w:tcPr>
            <w:tcW w:w="8046" w:type="dxa"/>
            <w:gridSpan w:val="2"/>
          </w:tcPr>
          <w:p w14:paraId="0166B3CF" w14:textId="0C6353A5" w:rsidR="0010661F" w:rsidRPr="004F7443" w:rsidRDefault="00DE4DFD" w:rsidP="000B6683">
            <w:pPr>
              <w:ind w:left="53"/>
              <w:rPr>
                <w:rFonts w:ascii="Times New Roman" w:hAnsi="Times New Roman"/>
                <w:i/>
                <w:sz w:val="20"/>
                <w:lang w:val="en-GB"/>
              </w:rPr>
            </w:pPr>
            <w:r w:rsidRPr="004F7443">
              <w:rPr>
                <w:rFonts w:ascii="Times New Roman" w:hAnsi="Times New Roman" w:cs="Times New Roman"/>
                <w:iCs/>
                <w:sz w:val="20"/>
                <w:szCs w:val="20"/>
                <w:lang w:val="en-GB"/>
              </w:rPr>
              <w:t xml:space="preserve">In the event that the </w:t>
            </w:r>
            <w:r w:rsidR="00BB317E">
              <w:rPr>
                <w:rFonts w:ascii="Times New Roman" w:hAnsi="Times New Roman" w:cs="Times New Roman"/>
                <w:iCs/>
                <w:sz w:val="20"/>
                <w:szCs w:val="20"/>
                <w:u w:val="single"/>
                <w:lang w:val="en-US"/>
              </w:rPr>
              <w:t>most economically advantegeous</w:t>
            </w:r>
            <w:r w:rsidRPr="004F7443">
              <w:rPr>
                <w:rFonts w:ascii="Times New Roman" w:hAnsi="Times New Roman" w:cs="Times New Roman"/>
                <w:iCs/>
                <w:sz w:val="20"/>
                <w:szCs w:val="20"/>
                <w:lang w:val="en-GB"/>
              </w:rPr>
              <w:t xml:space="preserve"> tender is determined to be substantially responsive in accordance with the provisions of</w:t>
            </w:r>
            <w:r w:rsidR="001702F3" w:rsidRPr="004F7443">
              <w:rPr>
                <w:rFonts w:ascii="Times New Roman" w:hAnsi="Times New Roman" w:cs="Times New Roman"/>
                <w:iCs/>
                <w:sz w:val="20"/>
                <w:szCs w:val="20"/>
                <w:lang w:val="en-GB"/>
              </w:rPr>
              <w:t xml:space="preserve"> </w:t>
            </w:r>
            <w:r w:rsidRPr="004F7443">
              <w:rPr>
                <w:rFonts w:ascii="Times New Roman" w:hAnsi="Times New Roman" w:cs="Times New Roman"/>
                <w:iCs/>
                <w:sz w:val="20"/>
                <w:szCs w:val="20"/>
                <w:lang w:val="en-GB"/>
              </w:rPr>
              <w:t>ITT</w:t>
            </w:r>
            <w:r w:rsidR="001B18F4">
              <w:rPr>
                <w:rFonts w:ascii="Times New Roman" w:hAnsi="Times New Roman" w:cs="Times New Roman"/>
                <w:iCs/>
                <w:sz w:val="20"/>
                <w:szCs w:val="20"/>
                <w:lang w:val="en-US"/>
              </w:rPr>
              <w:t xml:space="preserve"> 22</w:t>
            </w:r>
            <w:r w:rsidRPr="004F7443">
              <w:rPr>
                <w:rFonts w:ascii="Times New Roman" w:hAnsi="Times New Roman" w:cs="Times New Roman"/>
                <w:iCs/>
                <w:sz w:val="20"/>
                <w:szCs w:val="20"/>
                <w:lang w:val="en-GB"/>
              </w:rPr>
              <w:t xml:space="preserve">, the </w:t>
            </w:r>
            <w:r w:rsidR="001702F3" w:rsidRPr="004F7443">
              <w:rPr>
                <w:rFonts w:ascii="Times New Roman" w:hAnsi="Times New Roman" w:cs="Times New Roman"/>
                <w:iCs/>
                <w:sz w:val="20"/>
                <w:szCs w:val="20"/>
                <w:lang w:val="en-GB"/>
              </w:rPr>
              <w:t>Employer</w:t>
            </w:r>
            <w:r w:rsidRPr="004F7443">
              <w:rPr>
                <w:rFonts w:ascii="Times New Roman" w:hAnsi="Times New Roman" w:cs="Times New Roman"/>
                <w:iCs/>
                <w:sz w:val="20"/>
                <w:szCs w:val="20"/>
                <w:lang w:val="en-GB"/>
              </w:rPr>
              <w:t xml:space="preserve"> shall establish whether</w:t>
            </w:r>
            <w:r w:rsidR="00CB0776" w:rsidRPr="004F7443">
              <w:rPr>
                <w:rFonts w:ascii="Times New Roman" w:hAnsi="Times New Roman" w:cs="Times New Roman"/>
                <w:iCs/>
                <w:sz w:val="20"/>
                <w:szCs w:val="20"/>
                <w:lang w:val="en-GB"/>
              </w:rPr>
              <w:t xml:space="preserve"> it</w:t>
            </w:r>
            <w:r w:rsidR="00314813" w:rsidRPr="004F7443">
              <w:rPr>
                <w:rFonts w:ascii="Times New Roman" w:hAnsi="Times New Roman" w:cs="Times New Roman"/>
                <w:iCs/>
                <w:sz w:val="20"/>
                <w:szCs w:val="20"/>
                <w:lang w:val="en-GB"/>
              </w:rPr>
              <w:t xml:space="preserve"> contain</w:t>
            </w:r>
            <w:r w:rsidR="0047659E" w:rsidRPr="004F7443">
              <w:rPr>
                <w:rFonts w:ascii="Times New Roman" w:hAnsi="Times New Roman" w:cs="Times New Roman"/>
                <w:iCs/>
                <w:sz w:val="20"/>
                <w:szCs w:val="20"/>
                <w:lang w:val="en-GB"/>
              </w:rPr>
              <w:t>s</w:t>
            </w:r>
            <w:r w:rsidR="00314813" w:rsidRPr="004F7443">
              <w:rPr>
                <w:rFonts w:ascii="Times New Roman" w:hAnsi="Times New Roman" w:cs="Times New Roman"/>
                <w:iCs/>
                <w:sz w:val="20"/>
                <w:szCs w:val="20"/>
                <w:lang w:val="en-GB"/>
              </w:rPr>
              <w:t xml:space="preserve"> a quantifiable deviation or omission in accordance with</w:t>
            </w:r>
            <w:r w:rsidR="00CB0776" w:rsidRPr="004F7443">
              <w:rPr>
                <w:rFonts w:ascii="Times New Roman" w:hAnsi="Times New Roman" w:cs="Times New Roman"/>
                <w:iCs/>
                <w:sz w:val="20"/>
                <w:szCs w:val="20"/>
                <w:lang w:val="en-GB"/>
              </w:rPr>
              <w:t xml:space="preserve"> </w:t>
            </w:r>
            <w:r w:rsidR="00314813" w:rsidRPr="004F7443">
              <w:rPr>
                <w:rFonts w:ascii="Times New Roman" w:hAnsi="Times New Roman" w:cs="Times New Roman"/>
                <w:iCs/>
                <w:sz w:val="20"/>
                <w:szCs w:val="20"/>
                <w:lang w:val="en-GB"/>
              </w:rPr>
              <w:t>ITT</w:t>
            </w:r>
            <w:r w:rsidR="001B18F4">
              <w:rPr>
                <w:rFonts w:ascii="Times New Roman" w:hAnsi="Times New Roman" w:cs="Times New Roman"/>
                <w:iCs/>
                <w:sz w:val="20"/>
                <w:szCs w:val="20"/>
                <w:lang w:val="en-US"/>
              </w:rPr>
              <w:t xml:space="preserve"> 22.5</w:t>
            </w:r>
            <w:r w:rsidR="0047659E" w:rsidRPr="004F7443">
              <w:rPr>
                <w:rFonts w:ascii="Times New Roman" w:hAnsi="Times New Roman" w:cs="Times New Roman"/>
                <w:iCs/>
                <w:sz w:val="20"/>
                <w:szCs w:val="20"/>
                <w:lang w:val="en-GB"/>
              </w:rPr>
              <w:t xml:space="preserve"> and whether</w:t>
            </w:r>
            <w:r w:rsidR="00314813" w:rsidRPr="004F7443">
              <w:rPr>
                <w:rFonts w:ascii="Times New Roman" w:hAnsi="Times New Roman" w:cs="Times New Roman"/>
                <w:iCs/>
                <w:sz w:val="20"/>
                <w:szCs w:val="20"/>
                <w:lang w:val="en-GB"/>
              </w:rPr>
              <w:t xml:space="preserve"> </w:t>
            </w:r>
            <w:r w:rsidR="0047659E" w:rsidRPr="004F7443">
              <w:rPr>
                <w:rFonts w:ascii="Times New Roman" w:hAnsi="Times New Roman" w:cs="Times New Roman"/>
                <w:iCs/>
                <w:sz w:val="20"/>
                <w:szCs w:val="20"/>
                <w:lang w:val="en-GB"/>
              </w:rPr>
              <w:t>after adding</w:t>
            </w:r>
            <w:r w:rsidR="00314813" w:rsidRPr="004F7443">
              <w:rPr>
                <w:rFonts w:ascii="Times New Roman" w:hAnsi="Times New Roman" w:cs="Times New Roman"/>
                <w:iCs/>
                <w:sz w:val="20"/>
                <w:szCs w:val="20"/>
                <w:lang w:val="en-GB"/>
              </w:rPr>
              <w:t xml:space="preserve"> the cost of the deviation </w:t>
            </w:r>
            <w:r w:rsidR="000256D7" w:rsidRPr="004F7443">
              <w:rPr>
                <w:rFonts w:ascii="Times New Roman" w:hAnsi="Times New Roman" w:cs="Times New Roman"/>
                <w:iCs/>
                <w:sz w:val="20"/>
                <w:szCs w:val="20"/>
                <w:lang w:val="en-GB"/>
              </w:rPr>
              <w:t>to</w:t>
            </w:r>
            <w:r w:rsidR="00314813" w:rsidRPr="004F7443">
              <w:rPr>
                <w:rFonts w:ascii="Times New Roman" w:hAnsi="Times New Roman" w:cs="Times New Roman"/>
                <w:iCs/>
                <w:sz w:val="20"/>
                <w:szCs w:val="20"/>
                <w:lang w:val="en-GB"/>
              </w:rPr>
              <w:t xml:space="preserve"> the evaluated tender price</w:t>
            </w:r>
            <w:r w:rsidR="00742585" w:rsidRPr="004F7443">
              <w:rPr>
                <w:rFonts w:ascii="Times New Roman" w:hAnsi="Times New Roman" w:cs="Times New Roman"/>
                <w:iCs/>
                <w:sz w:val="20"/>
                <w:szCs w:val="20"/>
                <w:lang w:val="en-GB"/>
              </w:rPr>
              <w:t xml:space="preserve"> it remains the lowest priced tender</w:t>
            </w:r>
            <w:r w:rsidR="00202D0E" w:rsidRPr="004F7443">
              <w:rPr>
                <w:rFonts w:ascii="Times New Roman" w:hAnsi="Times New Roman" w:cs="Times New Roman"/>
                <w:sz w:val="20"/>
                <w:szCs w:val="20"/>
                <w:lang w:val="en-GB"/>
              </w:rPr>
              <w:t xml:space="preserve">. </w:t>
            </w:r>
            <w:r w:rsidR="00F21C5F" w:rsidRPr="004F7443">
              <w:rPr>
                <w:rFonts w:ascii="Times New Roman" w:hAnsi="Times New Roman" w:cs="Times New Roman"/>
                <w:sz w:val="20"/>
                <w:szCs w:val="20"/>
                <w:lang w:val="en-GB"/>
              </w:rPr>
              <w:t xml:space="preserve">If </w:t>
            </w:r>
            <w:r w:rsidR="00295D66" w:rsidRPr="004F7443">
              <w:rPr>
                <w:rFonts w:ascii="Times New Roman" w:hAnsi="Times New Roman" w:cs="Times New Roman"/>
                <w:sz w:val="20"/>
                <w:szCs w:val="20"/>
                <w:lang w:val="en-GB"/>
              </w:rPr>
              <w:t>not,</w:t>
            </w:r>
            <w:r w:rsidR="00F21C5F" w:rsidRPr="004F7443">
              <w:rPr>
                <w:rFonts w:ascii="Times New Roman" w:hAnsi="Times New Roman" w:cs="Times New Roman"/>
                <w:sz w:val="20"/>
                <w:szCs w:val="20"/>
                <w:lang w:val="en-GB"/>
              </w:rPr>
              <w:t xml:space="preserve"> then the Employer shall subject the second </w:t>
            </w:r>
            <w:r w:rsidR="005F1C31">
              <w:rPr>
                <w:rFonts w:ascii="Times New Roman" w:hAnsi="Times New Roman" w:cs="Times New Roman"/>
                <w:iCs/>
                <w:sz w:val="20"/>
                <w:szCs w:val="20"/>
                <w:u w:val="single"/>
                <w:lang w:val="en-US"/>
              </w:rPr>
              <w:t>economically advantegeous</w:t>
            </w:r>
            <w:r w:rsidR="0043484F" w:rsidRPr="004F7443">
              <w:rPr>
                <w:rFonts w:ascii="Times New Roman" w:hAnsi="Times New Roman" w:cs="Times New Roman"/>
                <w:sz w:val="20"/>
                <w:szCs w:val="20"/>
                <w:lang w:val="en-GB"/>
              </w:rPr>
              <w:t xml:space="preserve"> </w:t>
            </w:r>
            <w:r w:rsidR="00F21C5F" w:rsidRPr="004F7443">
              <w:rPr>
                <w:rFonts w:ascii="Times New Roman" w:hAnsi="Times New Roman" w:cs="Times New Roman"/>
                <w:sz w:val="20"/>
                <w:szCs w:val="20"/>
                <w:lang w:val="en-GB"/>
              </w:rPr>
              <w:t>tender to</w:t>
            </w:r>
            <w:r w:rsidR="00E40132">
              <w:rPr>
                <w:rFonts w:ascii="Times New Roman" w:hAnsi="Times New Roman" w:cs="Times New Roman"/>
                <w:sz w:val="20"/>
                <w:szCs w:val="20"/>
                <w:lang w:val="en-US"/>
              </w:rPr>
              <w:t xml:space="preserve"> the same</w:t>
            </w:r>
            <w:r w:rsidR="00F21C5F" w:rsidRPr="004F7443">
              <w:rPr>
                <w:rFonts w:ascii="Times New Roman" w:hAnsi="Times New Roman" w:cs="Times New Roman"/>
                <w:sz w:val="20"/>
                <w:szCs w:val="20"/>
                <w:lang w:val="en-GB"/>
              </w:rPr>
              <w:t xml:space="preserve"> detailed </w:t>
            </w:r>
            <w:r w:rsidR="0026575F" w:rsidRPr="004F7443">
              <w:rPr>
                <w:rFonts w:ascii="Times New Roman" w:hAnsi="Times New Roman" w:cs="Times New Roman"/>
                <w:sz w:val="20"/>
                <w:szCs w:val="20"/>
                <w:lang w:val="en-GB"/>
              </w:rPr>
              <w:t>evaluation</w:t>
            </w:r>
            <w:r w:rsidR="00DD261F" w:rsidRPr="004F7443">
              <w:rPr>
                <w:rFonts w:ascii="Times New Roman" w:hAnsi="Times New Roman"/>
                <w:sz w:val="20"/>
                <w:lang w:val="en-GB"/>
              </w:rPr>
              <w:t xml:space="preserve"> and so forth</w:t>
            </w:r>
            <w:r w:rsidR="0026575F" w:rsidRPr="004F7443">
              <w:rPr>
                <w:rFonts w:ascii="Times New Roman" w:hAnsi="Times New Roman" w:cs="Times New Roman"/>
                <w:sz w:val="20"/>
                <w:szCs w:val="20"/>
                <w:lang w:val="en-GB"/>
              </w:rPr>
              <w:t>.</w:t>
            </w:r>
          </w:p>
        </w:tc>
      </w:tr>
      <w:tr w:rsidR="000B6683" w:rsidRPr="00126276" w14:paraId="4BC3B08A" w14:textId="77777777" w:rsidTr="7EFF3A2A">
        <w:tblPrEx>
          <w:tblLook w:val="01E0" w:firstRow="1" w:lastRow="1" w:firstColumn="1" w:lastColumn="1" w:noHBand="0" w:noVBand="0"/>
        </w:tblPrEx>
        <w:trPr>
          <w:gridBefore w:val="1"/>
          <w:wBefore w:w="15" w:type="dxa"/>
        </w:trPr>
        <w:tc>
          <w:tcPr>
            <w:tcW w:w="9288" w:type="dxa"/>
            <w:gridSpan w:val="3"/>
          </w:tcPr>
          <w:tbl>
            <w:tblPr>
              <w:tblW w:w="9072" w:type="dxa"/>
              <w:tblInd w:w="7" w:type="dxa"/>
              <w:tblLayout w:type="fixed"/>
              <w:tblLook w:val="01E0" w:firstRow="1" w:lastRow="1" w:firstColumn="1" w:lastColumn="1" w:noHBand="0" w:noVBand="0"/>
            </w:tblPr>
            <w:tblGrid>
              <w:gridCol w:w="9072"/>
            </w:tblGrid>
            <w:tr w:rsidR="000B6683" w:rsidRPr="00126276" w14:paraId="4AC2C26E" w14:textId="77777777" w:rsidTr="00A127D5">
              <w:tc>
                <w:tcPr>
                  <w:tcW w:w="9072" w:type="dxa"/>
                  <w:tcBorders>
                    <w:top w:val="single" w:sz="12" w:space="0" w:color="auto"/>
                    <w:left w:val="single" w:sz="12" w:space="0" w:color="auto"/>
                    <w:bottom w:val="single" w:sz="12" w:space="0" w:color="auto"/>
                    <w:right w:val="single" w:sz="12" w:space="0" w:color="auto"/>
                  </w:tcBorders>
                </w:tcPr>
                <w:p w14:paraId="7B1AB5F0" w14:textId="2F65A0B9" w:rsidR="000B6683" w:rsidRPr="004F7443" w:rsidRDefault="004A5DF4" w:rsidP="000B6683">
                  <w:pPr>
                    <w:keepNext/>
                    <w:spacing w:before="120" w:after="120"/>
                    <w:rPr>
                      <w:rFonts w:ascii="Times New Roman" w:hAnsi="Times New Roman" w:cs="Times New Roman"/>
                      <w:b/>
                      <w:bCs/>
                      <w:i/>
                      <w:iCs/>
                      <w:sz w:val="20"/>
                      <w:szCs w:val="20"/>
                      <w:lang w:val="en-GB"/>
                    </w:rPr>
                  </w:pPr>
                  <w:r w:rsidRPr="00A127D5">
                    <w:rPr>
                      <w:rFonts w:ascii="Times New Roman" w:hAnsi="Times New Roman" w:cs="Times New Roman"/>
                      <w:b/>
                      <w:bCs/>
                      <w:i/>
                      <w:iCs/>
                      <w:sz w:val="20"/>
                      <w:szCs w:val="20"/>
                      <w:lang w:val="en-US"/>
                    </w:rPr>
                    <w:t>Add the following paragraph</w:t>
                  </w:r>
                  <w:r w:rsidR="00BB796E" w:rsidRPr="00A127D5">
                    <w:rPr>
                      <w:rFonts w:ascii="Times New Roman" w:hAnsi="Times New Roman" w:cs="Times New Roman"/>
                      <w:b/>
                      <w:bCs/>
                      <w:i/>
                      <w:iCs/>
                      <w:sz w:val="20"/>
                      <w:szCs w:val="20"/>
                      <w:lang w:val="en-US"/>
                    </w:rPr>
                    <w:t xml:space="preserve"> i</w:t>
                  </w:r>
                  <w:r w:rsidRPr="004F7443">
                    <w:rPr>
                      <w:rFonts w:ascii="Times New Roman" w:hAnsi="Times New Roman" w:cs="Times New Roman"/>
                      <w:b/>
                      <w:bCs/>
                      <w:i/>
                      <w:iCs/>
                      <w:sz w:val="20"/>
                      <w:szCs w:val="20"/>
                      <w:lang w:val="en-GB"/>
                    </w:rPr>
                    <w:t>n case the alternative technical proposals are allowed in accordance with ITT 9.1</w:t>
                  </w:r>
                  <w:r w:rsidR="000B6683" w:rsidRPr="004F7443">
                    <w:rPr>
                      <w:rFonts w:ascii="Times New Roman" w:hAnsi="Times New Roman" w:cs="Times New Roman"/>
                      <w:b/>
                      <w:bCs/>
                      <w:i/>
                      <w:iCs/>
                      <w:sz w:val="20"/>
                      <w:szCs w:val="20"/>
                      <w:lang w:val="en-GB"/>
                    </w:rPr>
                    <w:t xml:space="preserve">. </w:t>
                  </w:r>
                </w:p>
              </w:tc>
            </w:tr>
          </w:tbl>
          <w:p w14:paraId="1EF22D61" w14:textId="77777777" w:rsidR="000B6683" w:rsidRPr="004F7443" w:rsidRDefault="000B6683" w:rsidP="000B6683">
            <w:pPr>
              <w:ind w:left="53"/>
              <w:rPr>
                <w:rFonts w:ascii="Times New Roman" w:hAnsi="Times New Roman" w:cs="Times New Roman"/>
                <w:iCs/>
                <w:sz w:val="20"/>
                <w:szCs w:val="20"/>
                <w:lang w:val="en-GB"/>
              </w:rPr>
            </w:pPr>
          </w:p>
        </w:tc>
      </w:tr>
      <w:tr w:rsidR="000B6683" w:rsidRPr="00126276" w14:paraId="1D4660B9" w14:textId="77777777" w:rsidTr="7EFF3A2A">
        <w:tblPrEx>
          <w:tblLook w:val="01E0" w:firstRow="1" w:lastRow="1" w:firstColumn="1" w:lastColumn="1" w:noHBand="0" w:noVBand="0"/>
        </w:tblPrEx>
        <w:trPr>
          <w:gridBefore w:val="1"/>
          <w:wBefore w:w="15" w:type="dxa"/>
        </w:trPr>
        <w:tc>
          <w:tcPr>
            <w:tcW w:w="1242" w:type="dxa"/>
          </w:tcPr>
          <w:p w14:paraId="2E793043" w14:textId="63D26081" w:rsidR="000B6683" w:rsidRPr="00A127D5" w:rsidRDefault="003515CC" w:rsidP="00A127D5">
            <w:pPr>
              <w:tabs>
                <w:tab w:val="right" w:pos="7254"/>
              </w:tabs>
              <w:spacing w:before="120"/>
              <w:rPr>
                <w:rFonts w:ascii="Times New Roman" w:hAnsi="Times New Roman" w:cs="Times New Roman"/>
                <w:b/>
                <w:bCs/>
                <w:iCs/>
                <w:sz w:val="20"/>
                <w:lang w:val="en-US"/>
              </w:rPr>
            </w:pPr>
            <w:r>
              <w:rPr>
                <w:rFonts w:ascii="Times New Roman" w:hAnsi="Times New Roman" w:cs="Times New Roman"/>
                <w:b/>
                <w:bCs/>
                <w:iCs/>
                <w:sz w:val="20"/>
                <w:lang w:val="en-US"/>
              </w:rPr>
              <w:t>6)</w:t>
            </w:r>
          </w:p>
        </w:tc>
        <w:tc>
          <w:tcPr>
            <w:tcW w:w="8046" w:type="dxa"/>
            <w:gridSpan w:val="2"/>
          </w:tcPr>
          <w:p w14:paraId="7A3D5081" w14:textId="36C8D211" w:rsidR="000B6683" w:rsidRPr="00A127D5" w:rsidRDefault="003515CC" w:rsidP="00A127D5">
            <w:pPr>
              <w:spacing w:before="120"/>
              <w:ind w:left="53"/>
              <w:rPr>
                <w:rFonts w:ascii="Times New Roman" w:hAnsi="Times New Roman" w:cs="Times New Roman"/>
                <w:b/>
                <w:bCs/>
                <w:iCs/>
                <w:sz w:val="20"/>
                <w:szCs w:val="20"/>
                <w:lang w:val="en-US"/>
              </w:rPr>
            </w:pPr>
            <w:r>
              <w:rPr>
                <w:rFonts w:ascii="Times New Roman" w:hAnsi="Times New Roman" w:cs="Times New Roman"/>
                <w:b/>
                <w:bCs/>
                <w:iCs/>
                <w:sz w:val="20"/>
                <w:szCs w:val="20"/>
                <w:lang w:val="en-US"/>
              </w:rPr>
              <w:t>Evaluation of Alternative</w:t>
            </w:r>
            <w:r w:rsidR="00507DD2">
              <w:rPr>
                <w:rFonts w:ascii="Times New Roman" w:hAnsi="Times New Roman" w:cs="Times New Roman"/>
                <w:b/>
                <w:bCs/>
                <w:iCs/>
                <w:sz w:val="20"/>
                <w:szCs w:val="20"/>
                <w:lang w:val="en-US"/>
              </w:rPr>
              <w:t xml:space="preserve"> Technical</w:t>
            </w:r>
            <w:r>
              <w:rPr>
                <w:rFonts w:ascii="Times New Roman" w:hAnsi="Times New Roman" w:cs="Times New Roman"/>
                <w:b/>
                <w:bCs/>
                <w:iCs/>
                <w:sz w:val="20"/>
                <w:szCs w:val="20"/>
                <w:lang w:val="en-US"/>
              </w:rPr>
              <w:t xml:space="preserve"> Proposals</w:t>
            </w:r>
          </w:p>
        </w:tc>
      </w:tr>
      <w:tr w:rsidR="003515CC" w:rsidRPr="00126276" w14:paraId="01638FE3" w14:textId="77777777" w:rsidTr="7EFF3A2A">
        <w:tblPrEx>
          <w:tblLook w:val="01E0" w:firstRow="1" w:lastRow="1" w:firstColumn="1" w:lastColumn="1" w:noHBand="0" w:noVBand="0"/>
        </w:tblPrEx>
        <w:trPr>
          <w:gridBefore w:val="1"/>
          <w:wBefore w:w="15" w:type="dxa"/>
        </w:trPr>
        <w:tc>
          <w:tcPr>
            <w:tcW w:w="1242" w:type="dxa"/>
          </w:tcPr>
          <w:p w14:paraId="3C762A5F" w14:textId="77777777" w:rsidR="003515CC" w:rsidRPr="00A127D5" w:rsidRDefault="003515CC" w:rsidP="003515CC">
            <w:pPr>
              <w:tabs>
                <w:tab w:val="right" w:pos="7254"/>
              </w:tabs>
              <w:spacing w:before="120"/>
              <w:rPr>
                <w:rFonts w:ascii="Times New Roman" w:hAnsi="Times New Roman" w:cs="Times New Roman"/>
                <w:iCs/>
                <w:sz w:val="20"/>
                <w:lang w:val="en-US"/>
              </w:rPr>
            </w:pPr>
          </w:p>
        </w:tc>
        <w:tc>
          <w:tcPr>
            <w:tcW w:w="8046" w:type="dxa"/>
            <w:gridSpan w:val="2"/>
          </w:tcPr>
          <w:p w14:paraId="1C44404D" w14:textId="651E93B1" w:rsidR="003515CC" w:rsidRPr="00A127D5" w:rsidRDefault="00CF1A3F" w:rsidP="00A127D5">
            <w:pPr>
              <w:ind w:left="53"/>
              <w:rPr>
                <w:rFonts w:ascii="Times New Roman" w:hAnsi="Times New Roman" w:cs="Times New Roman"/>
                <w:iCs/>
                <w:sz w:val="20"/>
                <w:szCs w:val="20"/>
                <w:lang w:val="en-US"/>
              </w:rPr>
            </w:pPr>
            <w:r w:rsidRPr="004F7443">
              <w:rPr>
                <w:rFonts w:ascii="Times New Roman" w:hAnsi="Times New Roman" w:cs="Times New Roman"/>
                <w:sz w:val="20"/>
                <w:szCs w:val="20"/>
                <w:lang w:val="en-GB"/>
              </w:rPr>
              <w:t xml:space="preserve">Technical alternatives which comply with the performance specifications for the </w:t>
            </w:r>
            <w:r w:rsidR="00A127D5" w:rsidRPr="004F7443">
              <w:rPr>
                <w:rFonts w:ascii="Times New Roman" w:hAnsi="Times New Roman" w:cs="Times New Roman"/>
                <w:sz w:val="20"/>
                <w:szCs w:val="20"/>
                <w:lang w:val="en-GB"/>
              </w:rPr>
              <w:t>Equipment</w:t>
            </w:r>
            <w:r w:rsidRPr="004F7443">
              <w:rPr>
                <w:rFonts w:ascii="Times New Roman" w:hAnsi="Times New Roman" w:cs="Times New Roman"/>
                <w:sz w:val="20"/>
                <w:szCs w:val="20"/>
                <w:lang w:val="en-GB"/>
              </w:rPr>
              <w:t xml:space="preserve"> and Related Works shall be considered by the Employer on their own merits.</w:t>
            </w:r>
          </w:p>
        </w:tc>
      </w:tr>
    </w:tbl>
    <w:p w14:paraId="1249CA09" w14:textId="4DC71BDD" w:rsidR="7EFF3A2A" w:rsidRPr="00126276" w:rsidRDefault="7EFF3A2A">
      <w:pPr>
        <w:rPr>
          <w:lang w:val="en-GB"/>
        </w:rPr>
      </w:pPr>
    </w:p>
    <w:p w14:paraId="043D6E92" w14:textId="64AE5E6D" w:rsidR="7EFF3A2A" w:rsidRPr="00126276" w:rsidRDefault="7EFF3A2A">
      <w:pPr>
        <w:rPr>
          <w:lang w:val="en-GB"/>
        </w:rPr>
      </w:pPr>
    </w:p>
    <w:p w14:paraId="6E3697A2" w14:textId="77777777" w:rsidR="00CD552C" w:rsidRPr="004F7443" w:rsidRDefault="00CD552C">
      <w:pPr>
        <w:rPr>
          <w:rFonts w:ascii="Times New Roman" w:hAnsi="Times New Roman" w:cs="Times New Roman"/>
          <w:sz w:val="12"/>
          <w:lang w:val="en-GB"/>
        </w:rPr>
      </w:pPr>
    </w:p>
    <w:tbl>
      <w:tblPr>
        <w:tblW w:w="9248" w:type="dxa"/>
        <w:tblInd w:w="-34" w:type="dxa"/>
        <w:tblLayout w:type="fixed"/>
        <w:tblLook w:val="01E0" w:firstRow="1" w:lastRow="1" w:firstColumn="1" w:lastColumn="1" w:noHBand="0" w:noVBand="0"/>
      </w:tblPr>
      <w:tblGrid>
        <w:gridCol w:w="1139"/>
        <w:gridCol w:w="8109"/>
      </w:tblGrid>
      <w:tr w:rsidR="0055765C" w:rsidRPr="003319D1" w14:paraId="7D815B97" w14:textId="77777777" w:rsidTr="00A127D5">
        <w:tc>
          <w:tcPr>
            <w:tcW w:w="9248" w:type="dxa"/>
            <w:gridSpan w:val="2"/>
            <w:tcBorders>
              <w:bottom w:val="single" w:sz="12" w:space="0" w:color="auto"/>
            </w:tcBorders>
          </w:tcPr>
          <w:p w14:paraId="3F6414DE" w14:textId="77777777" w:rsidR="00CD552C" w:rsidRPr="003319D1" w:rsidRDefault="00C7013C">
            <w:pPr>
              <w:keepNext/>
              <w:spacing w:after="240"/>
              <w:jc w:val="center"/>
              <w:rPr>
                <w:rFonts w:ascii="Times New Roman" w:hAnsi="Times New Roman" w:cs="Times New Roman"/>
                <w:b/>
                <w:i/>
                <w:sz w:val="28"/>
                <w:szCs w:val="28"/>
              </w:rPr>
            </w:pPr>
            <w:r w:rsidRPr="003319D1">
              <w:rPr>
                <w:rFonts w:ascii="Times New Roman" w:hAnsi="Times New Roman" w:cs="Times New Roman"/>
                <w:b/>
                <w:sz w:val="28"/>
                <w:szCs w:val="28"/>
              </w:rPr>
              <w:t xml:space="preserve">B: </w:t>
            </w:r>
            <w:r w:rsidR="00CD552C" w:rsidRPr="003319D1">
              <w:rPr>
                <w:rFonts w:ascii="Times New Roman" w:hAnsi="Times New Roman" w:cs="Times New Roman"/>
                <w:b/>
                <w:sz w:val="28"/>
                <w:szCs w:val="28"/>
              </w:rPr>
              <w:t xml:space="preserve">Qualification Criteria </w:t>
            </w:r>
          </w:p>
        </w:tc>
      </w:tr>
      <w:tr w:rsidR="0055765C" w:rsidRPr="00126276" w14:paraId="31161C3A" w14:textId="77777777" w:rsidTr="00A127D5">
        <w:tc>
          <w:tcPr>
            <w:tcW w:w="9248" w:type="dxa"/>
            <w:gridSpan w:val="2"/>
            <w:tcBorders>
              <w:top w:val="single" w:sz="12" w:space="0" w:color="auto"/>
              <w:left w:val="single" w:sz="12" w:space="0" w:color="auto"/>
              <w:bottom w:val="single" w:sz="12" w:space="0" w:color="auto"/>
              <w:right w:val="single" w:sz="12" w:space="0" w:color="auto"/>
            </w:tcBorders>
          </w:tcPr>
          <w:p w14:paraId="66A3B2FA" w14:textId="77777777" w:rsidR="00CD552C" w:rsidRPr="004F7443" w:rsidRDefault="00CD552C" w:rsidP="00CD552C">
            <w:pPr>
              <w:keepNext/>
              <w:spacing w:before="120" w:after="120"/>
              <w:rPr>
                <w:rFonts w:ascii="Times New Roman" w:hAnsi="Times New Roman" w:cs="Times New Roman"/>
                <w:sz w:val="20"/>
                <w:lang w:val="en-GB"/>
              </w:rPr>
            </w:pPr>
            <w:r w:rsidRPr="004F7443">
              <w:rPr>
                <w:rFonts w:ascii="Times New Roman" w:hAnsi="Times New Roman" w:cs="Times New Roman"/>
                <w:b/>
                <w:i/>
                <w:sz w:val="20"/>
                <w:lang w:val="en-GB"/>
              </w:rPr>
              <w:t xml:space="preserve">Boxed guidance notes and provisions in italics font are illustrative provisions containing instructions and guidance which the drafter should follow.  They are not part of the text and should not be included in the final tender document. </w:t>
            </w:r>
          </w:p>
        </w:tc>
      </w:tr>
      <w:tr w:rsidR="0055765C" w:rsidRPr="00126276" w14:paraId="66756F95" w14:textId="77777777" w:rsidTr="00A127D5">
        <w:trPr>
          <w:trHeight w:val="78"/>
        </w:trPr>
        <w:tc>
          <w:tcPr>
            <w:tcW w:w="9248" w:type="dxa"/>
            <w:gridSpan w:val="2"/>
            <w:tcBorders>
              <w:top w:val="single" w:sz="12" w:space="0" w:color="auto"/>
            </w:tcBorders>
          </w:tcPr>
          <w:p w14:paraId="3845BD21" w14:textId="77777777" w:rsidR="00CD552C" w:rsidRPr="004F7443" w:rsidRDefault="00CD552C" w:rsidP="003319D1">
            <w:pPr>
              <w:keepNext/>
              <w:rPr>
                <w:rFonts w:ascii="Times New Roman" w:hAnsi="Times New Roman" w:cs="Times New Roman"/>
                <w:b/>
                <w:i/>
                <w:sz w:val="20"/>
                <w:lang w:val="en-GB"/>
              </w:rPr>
            </w:pPr>
          </w:p>
        </w:tc>
      </w:tr>
      <w:tr w:rsidR="0055765C" w:rsidRPr="00126276" w14:paraId="6D9C358B" w14:textId="77777777" w:rsidTr="00A127D5">
        <w:tc>
          <w:tcPr>
            <w:tcW w:w="1139" w:type="dxa"/>
          </w:tcPr>
          <w:p w14:paraId="424683BE" w14:textId="77777777" w:rsidR="00CD552C" w:rsidRPr="003319D1" w:rsidRDefault="00524848" w:rsidP="00DD6DB3">
            <w:pPr>
              <w:keepNext/>
              <w:spacing w:after="120"/>
              <w:rPr>
                <w:rFonts w:ascii="Times New Roman" w:hAnsi="Times New Roman" w:cs="Times New Roman"/>
                <w:b/>
                <w:sz w:val="20"/>
              </w:rPr>
            </w:pPr>
            <w:r>
              <w:rPr>
                <w:rFonts w:ascii="Times New Roman" w:hAnsi="Times New Roman" w:cs="Times New Roman"/>
                <w:b/>
                <w:sz w:val="20"/>
              </w:rPr>
              <w:t xml:space="preserve">ITT </w:t>
            </w:r>
            <w:r w:rsidR="00DD6DB3">
              <w:rPr>
                <w:rFonts w:ascii="Times New Roman" w:hAnsi="Times New Roman" w:cs="Times New Roman"/>
                <w:b/>
                <w:sz w:val="20"/>
              </w:rPr>
              <w:t>2</w:t>
            </w:r>
            <w:r w:rsidR="000E28C3">
              <w:rPr>
                <w:rFonts w:ascii="Times New Roman" w:hAnsi="Times New Roman" w:cs="Times New Roman"/>
                <w:b/>
                <w:sz w:val="20"/>
              </w:rPr>
              <w:t>3</w:t>
            </w:r>
            <w:r w:rsidR="00CD552C" w:rsidRPr="003319D1">
              <w:rPr>
                <w:rFonts w:ascii="Times New Roman" w:hAnsi="Times New Roman" w:cs="Times New Roman"/>
                <w:b/>
                <w:sz w:val="20"/>
              </w:rPr>
              <w:t>.1</w:t>
            </w:r>
          </w:p>
        </w:tc>
        <w:tc>
          <w:tcPr>
            <w:tcW w:w="8109" w:type="dxa"/>
          </w:tcPr>
          <w:p w14:paraId="2638D6FC" w14:textId="2ED8CE9B" w:rsidR="00CD552C" w:rsidRPr="004F7443" w:rsidRDefault="00CD552C" w:rsidP="00CC748D">
            <w:pPr>
              <w:keepNext/>
              <w:spacing w:after="120"/>
              <w:rPr>
                <w:rFonts w:ascii="Times New Roman" w:hAnsi="Times New Roman" w:cs="Times New Roman"/>
                <w:b/>
                <w:i/>
                <w:sz w:val="20"/>
                <w:lang w:val="en-GB"/>
              </w:rPr>
            </w:pPr>
            <w:r w:rsidRPr="004F7443">
              <w:rPr>
                <w:rFonts w:ascii="Times New Roman" w:hAnsi="Times New Roman" w:cs="Times New Roman"/>
                <w:sz w:val="20"/>
                <w:lang w:val="en-GB"/>
              </w:rPr>
              <w:t xml:space="preserve">To be qualified for contract award in accordance with ITT </w:t>
            </w:r>
            <w:r w:rsidR="00DD6DB3" w:rsidRPr="004F7443">
              <w:rPr>
                <w:rFonts w:ascii="Times New Roman" w:hAnsi="Times New Roman" w:cs="Times New Roman"/>
                <w:sz w:val="20"/>
                <w:lang w:val="en-GB"/>
              </w:rPr>
              <w:t>2</w:t>
            </w:r>
            <w:r w:rsidR="000E28C3" w:rsidRPr="004F7443">
              <w:rPr>
                <w:rFonts w:ascii="Times New Roman" w:hAnsi="Times New Roman" w:cs="Times New Roman"/>
                <w:sz w:val="20"/>
                <w:lang w:val="en-GB"/>
              </w:rPr>
              <w:t>3</w:t>
            </w:r>
            <w:r w:rsidRPr="004F7443">
              <w:rPr>
                <w:rFonts w:ascii="Times New Roman" w:hAnsi="Times New Roman" w:cs="Times New Roman"/>
                <w:sz w:val="20"/>
                <w:lang w:val="en-GB"/>
              </w:rPr>
              <w:t xml:space="preserve">.1, the Tenderer (individually, or </w:t>
            </w:r>
            <w:r w:rsidR="00241BD2">
              <w:rPr>
                <w:rFonts w:ascii="Times New Roman" w:hAnsi="Times New Roman" w:cs="Times New Roman"/>
                <w:sz w:val="20"/>
                <w:lang w:val="en-US"/>
              </w:rPr>
              <w:t>JVCA</w:t>
            </w:r>
            <w:r w:rsidRPr="004F7443">
              <w:rPr>
                <w:rFonts w:ascii="Times New Roman" w:hAnsi="Times New Roman" w:cs="Times New Roman"/>
                <w:sz w:val="20"/>
                <w:lang w:val="en-GB"/>
              </w:rPr>
              <w:t xml:space="preserve"> collectively) must demonstrate to the Employer that it substantially satisfies the requirements regarding eligibility, experience </w:t>
            </w:r>
            <w:r w:rsidR="00955BC8" w:rsidRPr="004F7443">
              <w:rPr>
                <w:rFonts w:ascii="Times New Roman" w:hAnsi="Times New Roman" w:cs="Times New Roman"/>
                <w:sz w:val="20"/>
                <w:lang w:val="en-GB"/>
              </w:rPr>
              <w:t xml:space="preserve">and </w:t>
            </w:r>
            <w:r w:rsidRPr="004F7443">
              <w:rPr>
                <w:rFonts w:ascii="Times New Roman" w:hAnsi="Times New Roman" w:cs="Times New Roman"/>
                <w:sz w:val="20"/>
                <w:lang w:val="en-GB"/>
              </w:rPr>
              <w:t xml:space="preserve">financial position specified below: </w:t>
            </w:r>
          </w:p>
        </w:tc>
      </w:tr>
      <w:tr w:rsidR="0055765C" w:rsidRPr="003319D1" w14:paraId="16B20603" w14:textId="77777777" w:rsidTr="00A127D5">
        <w:tc>
          <w:tcPr>
            <w:tcW w:w="1139" w:type="dxa"/>
          </w:tcPr>
          <w:p w14:paraId="1CBF17F3" w14:textId="77777777" w:rsidR="00CD552C" w:rsidRPr="003319D1" w:rsidRDefault="00CD552C" w:rsidP="00CD552C">
            <w:pPr>
              <w:tabs>
                <w:tab w:val="num" w:pos="432"/>
              </w:tabs>
              <w:spacing w:before="120" w:after="120"/>
              <w:ind w:left="432" w:hanging="432"/>
              <w:jc w:val="center"/>
              <w:rPr>
                <w:rFonts w:ascii="Times New Roman" w:hAnsi="Times New Roman" w:cs="Times New Roman"/>
                <w:b/>
                <w:sz w:val="20"/>
              </w:rPr>
            </w:pPr>
            <w:r w:rsidRPr="003319D1">
              <w:rPr>
                <w:rFonts w:ascii="Times New Roman" w:hAnsi="Times New Roman" w:cs="Times New Roman"/>
                <w:b/>
                <w:sz w:val="20"/>
              </w:rPr>
              <w:t>a)</w:t>
            </w:r>
          </w:p>
        </w:tc>
        <w:tc>
          <w:tcPr>
            <w:tcW w:w="8109" w:type="dxa"/>
          </w:tcPr>
          <w:p w14:paraId="6A0681E4" w14:textId="77777777" w:rsidR="00CD552C" w:rsidRPr="003319D1" w:rsidRDefault="00CD552C" w:rsidP="00CD552C">
            <w:pPr>
              <w:keepNext/>
              <w:spacing w:before="120" w:after="120"/>
              <w:rPr>
                <w:rFonts w:ascii="Times New Roman" w:hAnsi="Times New Roman" w:cs="Times New Roman"/>
                <w:b/>
                <w:sz w:val="20"/>
              </w:rPr>
            </w:pPr>
            <w:r w:rsidRPr="003319D1">
              <w:rPr>
                <w:rFonts w:ascii="Times New Roman" w:hAnsi="Times New Roman" w:cs="Times New Roman"/>
                <w:b/>
                <w:sz w:val="20"/>
              </w:rPr>
              <w:t xml:space="preserve">Eligibility </w:t>
            </w:r>
          </w:p>
        </w:tc>
      </w:tr>
      <w:tr w:rsidR="0055765C" w:rsidRPr="00126276" w14:paraId="1AB40CDC" w14:textId="77777777" w:rsidTr="00A127D5">
        <w:tc>
          <w:tcPr>
            <w:tcW w:w="1139" w:type="dxa"/>
          </w:tcPr>
          <w:p w14:paraId="469D5012" w14:textId="77777777" w:rsidR="00CD552C" w:rsidRPr="003319D1" w:rsidRDefault="00CD552C" w:rsidP="00CD552C">
            <w:pPr>
              <w:tabs>
                <w:tab w:val="num" w:pos="432"/>
              </w:tabs>
              <w:spacing w:before="120" w:after="120"/>
              <w:ind w:left="432" w:hanging="432"/>
              <w:jc w:val="center"/>
              <w:rPr>
                <w:rFonts w:ascii="Times New Roman" w:hAnsi="Times New Roman" w:cs="Times New Roman"/>
                <w:b/>
                <w:sz w:val="20"/>
              </w:rPr>
            </w:pPr>
          </w:p>
        </w:tc>
        <w:tc>
          <w:tcPr>
            <w:tcW w:w="8109" w:type="dxa"/>
          </w:tcPr>
          <w:p w14:paraId="1C15981C" w14:textId="77777777" w:rsidR="00CD552C" w:rsidRPr="00B50272" w:rsidRDefault="00CD552C" w:rsidP="00CD552C">
            <w:pPr>
              <w:tabs>
                <w:tab w:val="left" w:pos="1080"/>
              </w:tabs>
              <w:suppressAutoHyphens/>
              <w:spacing w:before="120" w:after="120"/>
              <w:ind w:left="33" w:right="-72"/>
              <w:rPr>
                <w:rFonts w:ascii="Times New Roman" w:hAnsi="Times New Roman" w:cs="Times New Roman"/>
                <w:b/>
                <w:sz w:val="20"/>
                <w:lang w:val="en-GB"/>
              </w:rPr>
            </w:pPr>
            <w:r w:rsidRPr="00B50272">
              <w:rPr>
                <w:rFonts w:ascii="Times New Roman" w:hAnsi="Times New Roman" w:cs="Times New Roman"/>
                <w:b/>
                <w:sz w:val="20"/>
                <w:lang w:val="en-GB"/>
              </w:rPr>
              <w:t>EXAMPLE:</w:t>
            </w:r>
          </w:p>
          <w:p w14:paraId="03792E49" w14:textId="77777777" w:rsidR="00CD552C" w:rsidRPr="004F7443" w:rsidRDefault="00CD552C" w:rsidP="00CD552C">
            <w:pPr>
              <w:spacing w:before="60" w:after="60"/>
              <w:rPr>
                <w:rFonts w:ascii="Times New Roman" w:hAnsi="Times New Roman" w:cs="Times New Roman"/>
                <w:sz w:val="20"/>
                <w:lang w:val="en-GB"/>
              </w:rPr>
            </w:pPr>
            <w:r w:rsidRPr="004F7443">
              <w:rPr>
                <w:rFonts w:ascii="Times New Roman" w:hAnsi="Times New Roman" w:cs="Times New Roman"/>
                <w:sz w:val="20"/>
                <w:lang w:val="en-GB"/>
              </w:rPr>
              <w:t>Tenderers shall meet the eligibility requirements set forth in ITT 4  (as evidenced from Letter of Tender):</w:t>
            </w:r>
          </w:p>
          <w:p w14:paraId="5AF15E44" w14:textId="77777777" w:rsidR="00CD552C" w:rsidRPr="004F7443" w:rsidRDefault="00CD552C" w:rsidP="00194248">
            <w:pPr>
              <w:numPr>
                <w:ilvl w:val="0"/>
                <w:numId w:val="50"/>
              </w:numPr>
              <w:spacing w:before="60" w:after="60"/>
              <w:rPr>
                <w:rFonts w:ascii="Times New Roman" w:hAnsi="Times New Roman" w:cs="Times New Roman"/>
                <w:b/>
                <w:i/>
                <w:sz w:val="20"/>
                <w:lang w:val="en-GB"/>
              </w:rPr>
            </w:pPr>
            <w:r w:rsidRPr="004F7443">
              <w:rPr>
                <w:rFonts w:ascii="Times New Roman" w:hAnsi="Times New Roman" w:cs="Times New Roman"/>
                <w:sz w:val="20"/>
                <w:lang w:val="en-GB"/>
              </w:rPr>
              <w:t>Not having conflicts of interests as described in ITT 4.3</w:t>
            </w:r>
            <w:r w:rsidRPr="004F7443">
              <w:rPr>
                <w:rFonts w:ascii="Times New Roman" w:hAnsi="Times New Roman" w:cs="Times New Roman"/>
                <w:b/>
                <w:sz w:val="20"/>
                <w:lang w:val="en-GB"/>
              </w:rPr>
              <w:t>;</w:t>
            </w:r>
          </w:p>
          <w:p w14:paraId="42725A4A" w14:textId="7F0756FB" w:rsidR="00CD552C" w:rsidRPr="004F7443" w:rsidRDefault="00CD552C" w:rsidP="00194248">
            <w:pPr>
              <w:numPr>
                <w:ilvl w:val="0"/>
                <w:numId w:val="50"/>
              </w:numPr>
              <w:spacing w:before="60" w:after="60"/>
              <w:rPr>
                <w:rFonts w:ascii="Times New Roman" w:hAnsi="Times New Roman" w:cs="Times New Roman"/>
                <w:b/>
                <w:i/>
                <w:sz w:val="20"/>
                <w:lang w:val="en-GB"/>
              </w:rPr>
            </w:pPr>
            <w:r w:rsidRPr="004F7443">
              <w:rPr>
                <w:rFonts w:ascii="Times New Roman" w:hAnsi="Times New Roman" w:cs="Times New Roman"/>
                <w:sz w:val="20"/>
                <w:lang w:val="en-GB"/>
              </w:rPr>
              <w:t>Not having been declared ineligible due to non-compliance with requirements described in ITT 4.4</w:t>
            </w:r>
            <w:r w:rsidR="00356062">
              <w:rPr>
                <w:rFonts w:ascii="Times New Roman" w:hAnsi="Times New Roman" w:cs="Times New Roman"/>
                <w:b/>
                <w:iCs/>
                <w:sz w:val="20"/>
                <w:lang w:val="en-US"/>
              </w:rPr>
              <w:t>;</w:t>
            </w:r>
          </w:p>
          <w:p w14:paraId="78BA35EF" w14:textId="1564AF3A" w:rsidR="00356062" w:rsidRPr="004F7443" w:rsidRDefault="00356062" w:rsidP="00194248">
            <w:pPr>
              <w:numPr>
                <w:ilvl w:val="0"/>
                <w:numId w:val="50"/>
              </w:numPr>
              <w:spacing w:before="60" w:after="60"/>
              <w:rPr>
                <w:rFonts w:ascii="Times New Roman" w:hAnsi="Times New Roman" w:cs="Times New Roman"/>
                <w:b/>
                <w:i/>
                <w:sz w:val="20"/>
                <w:szCs w:val="20"/>
                <w:lang w:val="en-GB"/>
              </w:rPr>
            </w:pPr>
            <w:r>
              <w:rPr>
                <w:rFonts w:ascii="Times New Roman" w:hAnsi="Times New Roman" w:cs="Times New Roman"/>
                <w:sz w:val="20"/>
                <w:szCs w:val="20"/>
                <w:lang w:val="en-US"/>
              </w:rPr>
              <w:lastRenderedPageBreak/>
              <w:t>N</w:t>
            </w:r>
            <w:r w:rsidRPr="004F7443">
              <w:rPr>
                <w:rFonts w:ascii="Times New Roman" w:hAnsi="Times New Roman" w:cs="Times New Roman"/>
                <w:sz w:val="20"/>
                <w:szCs w:val="20"/>
                <w:lang w:val="en-GB"/>
              </w:rPr>
              <w:t>ot having been banned from tendering by NEFCO for the period, during which this contract is planned to be awarded</w:t>
            </w:r>
            <w:r>
              <w:rPr>
                <w:rFonts w:ascii="Times New Roman" w:hAnsi="Times New Roman" w:cs="Times New Roman"/>
                <w:sz w:val="20"/>
                <w:szCs w:val="20"/>
                <w:lang w:val="en-US"/>
              </w:rPr>
              <w:t>.</w:t>
            </w:r>
          </w:p>
        </w:tc>
      </w:tr>
      <w:tr w:rsidR="0055765C" w:rsidRPr="003319D1" w14:paraId="32874387" w14:textId="77777777" w:rsidTr="00A127D5">
        <w:tc>
          <w:tcPr>
            <w:tcW w:w="1139" w:type="dxa"/>
          </w:tcPr>
          <w:p w14:paraId="085E114B" w14:textId="77777777" w:rsidR="00CD552C" w:rsidRPr="003319D1" w:rsidRDefault="00B75652" w:rsidP="00CD552C">
            <w:pPr>
              <w:tabs>
                <w:tab w:val="num" w:pos="432"/>
              </w:tabs>
              <w:spacing w:before="120" w:after="120"/>
              <w:ind w:left="432" w:hanging="432"/>
              <w:jc w:val="center"/>
              <w:rPr>
                <w:rFonts w:ascii="Times New Roman" w:hAnsi="Times New Roman" w:cs="Times New Roman"/>
                <w:b/>
                <w:sz w:val="20"/>
              </w:rPr>
            </w:pPr>
            <w:r w:rsidRPr="003319D1">
              <w:rPr>
                <w:rFonts w:ascii="Times New Roman" w:hAnsi="Times New Roman" w:cs="Times New Roman"/>
                <w:b/>
                <w:sz w:val="20"/>
              </w:rPr>
              <w:lastRenderedPageBreak/>
              <w:t>b</w:t>
            </w:r>
            <w:r w:rsidR="00CD552C" w:rsidRPr="003319D1">
              <w:rPr>
                <w:rFonts w:ascii="Times New Roman" w:hAnsi="Times New Roman" w:cs="Times New Roman"/>
                <w:b/>
                <w:sz w:val="20"/>
              </w:rPr>
              <w:t>)</w:t>
            </w:r>
          </w:p>
        </w:tc>
        <w:tc>
          <w:tcPr>
            <w:tcW w:w="8109" w:type="dxa"/>
          </w:tcPr>
          <w:p w14:paraId="1BCA14A8" w14:textId="77777777" w:rsidR="00CD552C" w:rsidRPr="003319D1" w:rsidRDefault="00CD552C" w:rsidP="00CD552C">
            <w:pPr>
              <w:keepNext/>
              <w:spacing w:before="120" w:after="120"/>
              <w:rPr>
                <w:rFonts w:ascii="Times New Roman" w:hAnsi="Times New Roman" w:cs="Times New Roman"/>
                <w:b/>
                <w:i/>
                <w:sz w:val="20"/>
              </w:rPr>
            </w:pPr>
            <w:r w:rsidRPr="003319D1">
              <w:rPr>
                <w:rFonts w:ascii="Times New Roman" w:hAnsi="Times New Roman" w:cs="Times New Roman"/>
                <w:b/>
                <w:sz w:val="20"/>
              </w:rPr>
              <w:t xml:space="preserve">Financial Situation </w:t>
            </w:r>
          </w:p>
        </w:tc>
      </w:tr>
      <w:tr w:rsidR="0055765C" w:rsidRPr="003319D1" w14:paraId="6BE63615" w14:textId="77777777" w:rsidTr="00A127D5">
        <w:tc>
          <w:tcPr>
            <w:tcW w:w="1139" w:type="dxa"/>
          </w:tcPr>
          <w:p w14:paraId="0A366B5C" w14:textId="77777777" w:rsidR="00CD552C" w:rsidRPr="003319D1" w:rsidRDefault="00CD552C" w:rsidP="00CD552C">
            <w:pPr>
              <w:tabs>
                <w:tab w:val="num" w:pos="432"/>
              </w:tabs>
              <w:spacing w:before="120" w:after="120"/>
              <w:ind w:left="432" w:hanging="432"/>
              <w:jc w:val="right"/>
              <w:rPr>
                <w:rFonts w:ascii="Times New Roman" w:hAnsi="Times New Roman" w:cs="Times New Roman"/>
                <w:b/>
                <w:sz w:val="20"/>
              </w:rPr>
            </w:pPr>
            <w:r w:rsidRPr="003319D1">
              <w:rPr>
                <w:rFonts w:ascii="Times New Roman" w:hAnsi="Times New Roman" w:cs="Times New Roman"/>
                <w:b/>
                <w:sz w:val="20"/>
              </w:rPr>
              <w:t>i)</w:t>
            </w:r>
          </w:p>
        </w:tc>
        <w:tc>
          <w:tcPr>
            <w:tcW w:w="8109" w:type="dxa"/>
          </w:tcPr>
          <w:p w14:paraId="64C16FAD" w14:textId="77777777" w:rsidR="00CD552C" w:rsidRPr="003319D1" w:rsidRDefault="00CD552C" w:rsidP="00CD552C">
            <w:pPr>
              <w:tabs>
                <w:tab w:val="num" w:pos="432"/>
              </w:tabs>
              <w:spacing w:before="120" w:after="120"/>
              <w:ind w:left="432" w:hanging="432"/>
              <w:rPr>
                <w:rFonts w:ascii="Times New Roman" w:hAnsi="Times New Roman" w:cs="Times New Roman"/>
                <w:b/>
                <w:sz w:val="20"/>
              </w:rPr>
            </w:pPr>
            <w:r w:rsidRPr="003319D1">
              <w:rPr>
                <w:rFonts w:ascii="Times New Roman" w:hAnsi="Times New Roman" w:cs="Times New Roman"/>
                <w:b/>
                <w:sz w:val="20"/>
              </w:rPr>
              <w:t>Average Annual Turnover</w:t>
            </w:r>
          </w:p>
        </w:tc>
      </w:tr>
      <w:tr w:rsidR="0055765C" w:rsidRPr="00126276" w14:paraId="35FFC742" w14:textId="77777777" w:rsidTr="00A127D5">
        <w:tc>
          <w:tcPr>
            <w:tcW w:w="1139" w:type="dxa"/>
          </w:tcPr>
          <w:p w14:paraId="79B5B597" w14:textId="77777777" w:rsidR="00CD552C" w:rsidRPr="003319D1" w:rsidRDefault="00CD552C" w:rsidP="00CD552C">
            <w:pPr>
              <w:tabs>
                <w:tab w:val="num" w:pos="432"/>
              </w:tabs>
              <w:spacing w:before="120" w:after="120"/>
              <w:ind w:left="432" w:hanging="432"/>
              <w:rPr>
                <w:rFonts w:ascii="Times New Roman" w:hAnsi="Times New Roman" w:cs="Times New Roman"/>
                <w:b/>
                <w:sz w:val="20"/>
              </w:rPr>
            </w:pPr>
          </w:p>
        </w:tc>
        <w:tc>
          <w:tcPr>
            <w:tcW w:w="8109" w:type="dxa"/>
          </w:tcPr>
          <w:p w14:paraId="4B046CB2" w14:textId="77777777" w:rsidR="00CD552C" w:rsidRPr="00B50272" w:rsidRDefault="00CD552C" w:rsidP="00CD552C">
            <w:pPr>
              <w:tabs>
                <w:tab w:val="left" w:pos="1080"/>
              </w:tabs>
              <w:suppressAutoHyphens/>
              <w:spacing w:before="120"/>
              <w:ind w:left="34" w:right="-74"/>
              <w:rPr>
                <w:rFonts w:ascii="Times New Roman" w:hAnsi="Times New Roman" w:cs="Times New Roman"/>
                <w:b/>
                <w:sz w:val="20"/>
                <w:lang w:val="en-GB"/>
              </w:rPr>
            </w:pPr>
            <w:r w:rsidRPr="00B50272">
              <w:rPr>
                <w:rFonts w:ascii="Times New Roman" w:hAnsi="Times New Roman" w:cs="Times New Roman"/>
                <w:b/>
                <w:sz w:val="20"/>
                <w:lang w:val="en-GB"/>
              </w:rPr>
              <w:t>EXAMPLE:</w:t>
            </w:r>
          </w:p>
          <w:p w14:paraId="03CAD8D6" w14:textId="77777777" w:rsidR="00BA18EE" w:rsidRDefault="00CD552C">
            <w:pPr>
              <w:keepNext/>
              <w:spacing w:before="120" w:after="120"/>
              <w:rPr>
                <w:rFonts w:ascii="Times New Roman" w:hAnsi="Times New Roman" w:cs="Times New Roman"/>
                <w:sz w:val="20"/>
                <w:lang w:val="en-US"/>
              </w:rPr>
            </w:pPr>
            <w:r w:rsidRPr="004F7443">
              <w:rPr>
                <w:rFonts w:ascii="Times New Roman" w:hAnsi="Times New Roman" w:cs="Times New Roman"/>
                <w:sz w:val="20"/>
                <w:lang w:val="en-GB"/>
              </w:rPr>
              <w:t xml:space="preserve">Average annual turnover over the last </w:t>
            </w:r>
            <w:r w:rsidRPr="004F7443">
              <w:rPr>
                <w:rFonts w:ascii="Times New Roman" w:hAnsi="Times New Roman" w:cs="Times New Roman"/>
                <w:b/>
                <w:i/>
                <w:sz w:val="20"/>
                <w:lang w:val="en-GB"/>
              </w:rPr>
              <w:t>[insert number]</w:t>
            </w:r>
            <w:r w:rsidRPr="004F7443">
              <w:rPr>
                <w:rFonts w:ascii="Times New Roman" w:hAnsi="Times New Roman" w:cs="Times New Roman"/>
                <w:sz w:val="20"/>
                <w:lang w:val="en-GB"/>
              </w:rPr>
              <w:t>* years exceeded</w:t>
            </w:r>
            <w:r w:rsidR="00BA18EE">
              <w:rPr>
                <w:rFonts w:ascii="Times New Roman" w:hAnsi="Times New Roman" w:cs="Times New Roman"/>
                <w:sz w:val="20"/>
                <w:lang w:val="en-US"/>
              </w:rPr>
              <w:t>:</w:t>
            </w:r>
          </w:p>
          <w:p w14:paraId="17ED3A00" w14:textId="77777777" w:rsidR="00897A07" w:rsidRPr="004F7443" w:rsidRDefault="00897A07" w:rsidP="00194248">
            <w:pPr>
              <w:pStyle w:val="ListParagraph"/>
              <w:keepNext/>
              <w:numPr>
                <w:ilvl w:val="0"/>
                <w:numId w:val="50"/>
              </w:numPr>
              <w:spacing w:before="120" w:after="120"/>
              <w:rPr>
                <w:rFonts w:ascii="Times New Roman" w:hAnsi="Times New Roman" w:cs="Times New Roman"/>
                <w:b/>
                <w:sz w:val="20"/>
                <w:lang w:val="en-GB"/>
              </w:rPr>
            </w:pPr>
            <w:r w:rsidRPr="004F7443">
              <w:rPr>
                <w:rFonts w:ascii="Times New Roman" w:hAnsi="Times New Roman" w:cs="Times New Roman"/>
                <w:sz w:val="20"/>
                <w:lang w:val="en-GB"/>
              </w:rPr>
              <w:t xml:space="preserve">for Lot 1: EUR </w:t>
            </w:r>
            <w:r w:rsidRPr="004F7443">
              <w:rPr>
                <w:rFonts w:ascii="Times New Roman" w:hAnsi="Times New Roman" w:cs="Times New Roman"/>
                <w:b/>
                <w:i/>
                <w:sz w:val="20"/>
                <w:lang w:val="en-GB"/>
              </w:rPr>
              <w:t>[insert value1]</w:t>
            </w:r>
            <w:r w:rsidRPr="004F7443">
              <w:rPr>
                <w:rFonts w:ascii="Times New Roman" w:hAnsi="Times New Roman" w:cs="Times New Roman"/>
                <w:sz w:val="20"/>
                <w:lang w:val="en-GB"/>
              </w:rPr>
              <w:t xml:space="preserve"> ** equivalent;</w:t>
            </w:r>
          </w:p>
          <w:p w14:paraId="02D6C495" w14:textId="77777777" w:rsidR="00897A07" w:rsidRPr="004F7443" w:rsidRDefault="00897A07" w:rsidP="00194248">
            <w:pPr>
              <w:pStyle w:val="ListParagraph"/>
              <w:keepNext/>
              <w:numPr>
                <w:ilvl w:val="0"/>
                <w:numId w:val="50"/>
              </w:numPr>
              <w:spacing w:before="120" w:after="120"/>
              <w:rPr>
                <w:rFonts w:ascii="Times New Roman" w:hAnsi="Times New Roman" w:cs="Times New Roman"/>
                <w:b/>
                <w:sz w:val="20"/>
                <w:lang w:val="en-GB"/>
              </w:rPr>
            </w:pPr>
            <w:r w:rsidRPr="004F7443">
              <w:rPr>
                <w:rFonts w:ascii="Times New Roman" w:hAnsi="Times New Roman" w:cs="Times New Roman"/>
                <w:sz w:val="20"/>
                <w:lang w:val="en-GB"/>
              </w:rPr>
              <w:t xml:space="preserve">for Lot 2: EUR </w:t>
            </w:r>
            <w:r w:rsidRPr="004F7443">
              <w:rPr>
                <w:rFonts w:ascii="Times New Roman" w:hAnsi="Times New Roman" w:cs="Times New Roman"/>
                <w:b/>
                <w:i/>
                <w:sz w:val="20"/>
                <w:lang w:val="en-GB"/>
              </w:rPr>
              <w:t>[insert value2]</w:t>
            </w:r>
            <w:r w:rsidRPr="004F7443">
              <w:rPr>
                <w:rFonts w:ascii="Times New Roman" w:hAnsi="Times New Roman" w:cs="Times New Roman"/>
                <w:sz w:val="20"/>
                <w:lang w:val="en-GB"/>
              </w:rPr>
              <w:t xml:space="preserve"> ** equivalent:</w:t>
            </w:r>
          </w:p>
          <w:p w14:paraId="04402C8C" w14:textId="77777777" w:rsidR="00897A07" w:rsidRPr="00AB24F3" w:rsidRDefault="00897A07" w:rsidP="00194248">
            <w:pPr>
              <w:pStyle w:val="ListParagraph"/>
              <w:keepNext/>
              <w:numPr>
                <w:ilvl w:val="0"/>
                <w:numId w:val="50"/>
              </w:numPr>
              <w:spacing w:before="120" w:after="120"/>
              <w:rPr>
                <w:rFonts w:ascii="Times New Roman" w:hAnsi="Times New Roman" w:cs="Times New Roman"/>
                <w:b/>
                <w:sz w:val="20"/>
              </w:rPr>
            </w:pPr>
            <w:r>
              <w:rPr>
                <w:rFonts w:ascii="Times New Roman" w:hAnsi="Times New Roman" w:cs="Times New Roman"/>
                <w:iCs/>
                <w:sz w:val="20"/>
              </w:rPr>
              <w:t>……..;</w:t>
            </w:r>
          </w:p>
          <w:p w14:paraId="2CF9B4FB" w14:textId="77777777" w:rsidR="00897A07" w:rsidRPr="00AB24F3" w:rsidRDefault="00897A07" w:rsidP="00194248">
            <w:pPr>
              <w:pStyle w:val="ListParagraph"/>
              <w:keepNext/>
              <w:numPr>
                <w:ilvl w:val="0"/>
                <w:numId w:val="50"/>
              </w:numPr>
              <w:spacing w:before="120" w:after="120"/>
              <w:rPr>
                <w:rFonts w:ascii="Times New Roman" w:hAnsi="Times New Roman" w:cs="Times New Roman"/>
                <w:b/>
                <w:sz w:val="20"/>
              </w:rPr>
            </w:pPr>
            <w:r>
              <w:rPr>
                <w:rFonts w:ascii="Times New Roman" w:hAnsi="Times New Roman" w:cs="Times New Roman"/>
                <w:sz w:val="20"/>
              </w:rPr>
              <w:t xml:space="preserve">for Lot N: </w:t>
            </w:r>
            <w:r w:rsidRPr="006626EA">
              <w:rPr>
                <w:rFonts w:ascii="Times New Roman" w:hAnsi="Times New Roman" w:cs="Times New Roman"/>
                <w:sz w:val="20"/>
              </w:rPr>
              <w:t xml:space="preserve">EUR </w:t>
            </w:r>
            <w:r w:rsidRPr="006626EA">
              <w:rPr>
                <w:rFonts w:ascii="Times New Roman" w:hAnsi="Times New Roman" w:cs="Times New Roman"/>
                <w:b/>
                <w:i/>
                <w:sz w:val="20"/>
              </w:rPr>
              <w:t>[insert value</w:t>
            </w:r>
            <w:r>
              <w:rPr>
                <w:rFonts w:ascii="Times New Roman" w:hAnsi="Times New Roman" w:cs="Times New Roman"/>
                <w:b/>
                <w:i/>
                <w:sz w:val="20"/>
              </w:rPr>
              <w:t>N</w:t>
            </w:r>
            <w:r w:rsidRPr="006626EA">
              <w:rPr>
                <w:rFonts w:ascii="Times New Roman" w:hAnsi="Times New Roman" w:cs="Times New Roman"/>
                <w:b/>
                <w:i/>
                <w:sz w:val="20"/>
              </w:rPr>
              <w:t>]</w:t>
            </w:r>
            <w:r w:rsidRPr="006626EA">
              <w:rPr>
                <w:rFonts w:ascii="Times New Roman" w:hAnsi="Times New Roman" w:cs="Times New Roman"/>
                <w:sz w:val="20"/>
              </w:rPr>
              <w:t xml:space="preserve"> ** equivalent</w:t>
            </w:r>
            <w:r w:rsidRPr="00AB24F3">
              <w:rPr>
                <w:rFonts w:ascii="Times New Roman" w:hAnsi="Times New Roman" w:cs="Times New Roman"/>
                <w:iCs/>
                <w:sz w:val="20"/>
              </w:rPr>
              <w:t xml:space="preserve">. </w:t>
            </w:r>
          </w:p>
          <w:p w14:paraId="02A0BB8C" w14:textId="77777777" w:rsidR="00BA18EE" w:rsidRDefault="00897A07" w:rsidP="00897A07">
            <w:pPr>
              <w:keepNext/>
              <w:spacing w:before="120" w:after="120"/>
              <w:rPr>
                <w:rFonts w:ascii="Times New Roman" w:hAnsi="Times New Roman" w:cs="Times New Roman"/>
                <w:sz w:val="20"/>
                <w:lang w:val="en-US"/>
              </w:rPr>
            </w:pPr>
            <w:r w:rsidRPr="004F7443">
              <w:rPr>
                <w:rFonts w:ascii="Times New Roman" w:hAnsi="Times New Roman" w:cs="Times New Roman"/>
                <w:iCs/>
                <w:sz w:val="20"/>
                <w:lang w:val="en-GB"/>
              </w:rPr>
              <w:t xml:space="preserve">In case of a tenderer bidding for more than one Lot, average annual turnover over the last </w:t>
            </w:r>
            <w:r w:rsidRPr="004F7443">
              <w:rPr>
                <w:rFonts w:ascii="Times New Roman" w:hAnsi="Times New Roman" w:cs="Times New Roman"/>
                <w:sz w:val="20"/>
                <w:lang w:val="en-GB"/>
              </w:rPr>
              <w:t>[</w:t>
            </w:r>
            <w:r w:rsidRPr="004F7443">
              <w:rPr>
                <w:rFonts w:ascii="Times New Roman" w:hAnsi="Times New Roman" w:cs="Times New Roman"/>
                <w:b/>
                <w:i/>
                <w:sz w:val="20"/>
                <w:lang w:val="en-GB"/>
              </w:rPr>
              <w:t>insert number]</w:t>
            </w:r>
            <w:r w:rsidRPr="004F7443">
              <w:rPr>
                <w:rFonts w:ascii="Times New Roman" w:hAnsi="Times New Roman" w:cs="Times New Roman"/>
                <w:sz w:val="20"/>
                <w:lang w:val="en-GB"/>
              </w:rPr>
              <w:t>* years</w:t>
            </w:r>
            <w:r w:rsidRPr="004F7443">
              <w:rPr>
                <w:rFonts w:ascii="Times New Roman" w:hAnsi="Times New Roman" w:cs="Times New Roman"/>
                <w:iCs/>
                <w:sz w:val="20"/>
                <w:lang w:val="en-GB"/>
              </w:rPr>
              <w:t xml:space="preserve"> shall exceed the total value set for the respective Lots above.</w:t>
            </w:r>
          </w:p>
          <w:p w14:paraId="6B47A131" w14:textId="77777777" w:rsidR="00CD552C" w:rsidRPr="004F7443" w:rsidRDefault="00CD552C">
            <w:pPr>
              <w:keepNext/>
              <w:spacing w:before="120" w:after="120"/>
              <w:rPr>
                <w:rFonts w:ascii="Times New Roman" w:hAnsi="Times New Roman" w:cs="Times New Roman"/>
                <w:b/>
                <w:sz w:val="20"/>
                <w:lang w:val="en-GB"/>
              </w:rPr>
            </w:pPr>
            <w:r w:rsidRPr="004F7443">
              <w:rPr>
                <w:rFonts w:ascii="Times New Roman" w:hAnsi="Times New Roman" w:cs="Times New Roman"/>
                <w:sz w:val="20"/>
                <w:lang w:val="en-GB"/>
              </w:rPr>
              <w:t xml:space="preserve"> </w:t>
            </w:r>
          </w:p>
        </w:tc>
      </w:tr>
      <w:tr w:rsidR="0055765C" w:rsidRPr="00126276" w14:paraId="56B0E1DB" w14:textId="77777777" w:rsidTr="00A127D5">
        <w:tc>
          <w:tcPr>
            <w:tcW w:w="1139" w:type="dxa"/>
            <w:tcBorders>
              <w:right w:val="single" w:sz="12" w:space="0" w:color="auto"/>
            </w:tcBorders>
          </w:tcPr>
          <w:p w14:paraId="308BF7E2" w14:textId="77777777" w:rsidR="00CD552C" w:rsidRPr="004F7443" w:rsidRDefault="00CD552C" w:rsidP="00CD552C">
            <w:pPr>
              <w:tabs>
                <w:tab w:val="num" w:pos="432"/>
              </w:tabs>
              <w:spacing w:before="120" w:after="120"/>
              <w:ind w:left="432" w:hanging="432"/>
              <w:rPr>
                <w:rFonts w:ascii="Times New Roman" w:hAnsi="Times New Roman" w:cs="Times New Roman"/>
                <w:b/>
                <w:sz w:val="20"/>
                <w:lang w:val="en-GB"/>
              </w:rPr>
            </w:pPr>
          </w:p>
        </w:tc>
        <w:tc>
          <w:tcPr>
            <w:tcW w:w="8109" w:type="dxa"/>
            <w:tcBorders>
              <w:top w:val="single" w:sz="12" w:space="0" w:color="auto"/>
              <w:left w:val="single" w:sz="12" w:space="0" w:color="auto"/>
              <w:bottom w:val="single" w:sz="12" w:space="0" w:color="auto"/>
              <w:right w:val="single" w:sz="12" w:space="0" w:color="auto"/>
            </w:tcBorders>
          </w:tcPr>
          <w:p w14:paraId="04B168D4" w14:textId="77777777" w:rsidR="00CD552C" w:rsidRPr="004F7443" w:rsidRDefault="00CD552C" w:rsidP="00CD552C">
            <w:pPr>
              <w:keepNext/>
              <w:spacing w:before="120" w:after="120"/>
              <w:ind w:hanging="11"/>
              <w:rPr>
                <w:rFonts w:ascii="Times New Roman" w:hAnsi="Times New Roman" w:cs="Times New Roman"/>
                <w:b/>
                <w:i/>
                <w:sz w:val="20"/>
                <w:lang w:val="en-GB"/>
              </w:rPr>
            </w:pPr>
            <w:r w:rsidRPr="004F7443">
              <w:rPr>
                <w:rFonts w:ascii="Times New Roman" w:hAnsi="Times New Roman" w:cs="Times New Roman"/>
                <w:b/>
                <w:i/>
                <w:sz w:val="20"/>
                <w:lang w:val="en-GB"/>
              </w:rPr>
              <w:t xml:space="preserve">*This period is normally </w:t>
            </w:r>
            <w:r w:rsidR="0043484F" w:rsidRPr="004F7443">
              <w:rPr>
                <w:rFonts w:ascii="Times New Roman" w:hAnsi="Times New Roman" w:cs="Times New Roman"/>
                <w:b/>
                <w:i/>
                <w:sz w:val="20"/>
                <w:lang w:val="en-GB"/>
              </w:rPr>
              <w:t>thre</w:t>
            </w:r>
            <w:r w:rsidRPr="004F7443">
              <w:rPr>
                <w:rFonts w:ascii="Times New Roman" w:hAnsi="Times New Roman" w:cs="Times New Roman"/>
                <w:b/>
                <w:i/>
                <w:sz w:val="20"/>
                <w:lang w:val="en-GB"/>
              </w:rPr>
              <w:t>e</w:t>
            </w:r>
            <w:r w:rsidR="00AC55D3" w:rsidRPr="004F7443">
              <w:rPr>
                <w:rFonts w:ascii="Times New Roman" w:hAnsi="Times New Roman" w:cs="Times New Roman"/>
                <w:b/>
                <w:i/>
                <w:sz w:val="20"/>
                <w:lang w:val="en-GB"/>
              </w:rPr>
              <w:t xml:space="preserve"> (</w:t>
            </w:r>
            <w:r w:rsidR="0043484F" w:rsidRPr="004F7443">
              <w:rPr>
                <w:rFonts w:ascii="Times New Roman" w:hAnsi="Times New Roman" w:cs="Times New Roman"/>
                <w:b/>
                <w:i/>
                <w:sz w:val="20"/>
                <w:lang w:val="en-GB"/>
              </w:rPr>
              <w:t>3</w:t>
            </w:r>
            <w:r w:rsidR="00AC55D3" w:rsidRPr="004F7443">
              <w:rPr>
                <w:rFonts w:ascii="Times New Roman" w:hAnsi="Times New Roman" w:cs="Times New Roman"/>
                <w:b/>
                <w:i/>
                <w:sz w:val="20"/>
                <w:lang w:val="en-GB"/>
              </w:rPr>
              <w:t>)</w:t>
            </w:r>
            <w:r w:rsidRPr="004F7443">
              <w:rPr>
                <w:rFonts w:ascii="Times New Roman" w:hAnsi="Times New Roman" w:cs="Times New Roman"/>
                <w:b/>
                <w:i/>
                <w:sz w:val="20"/>
                <w:lang w:val="en-GB"/>
              </w:rPr>
              <w:t xml:space="preserve"> years, but may be less if special circumstances warrant it.</w:t>
            </w:r>
          </w:p>
          <w:p w14:paraId="250F4AAF" w14:textId="77777777" w:rsidR="00CD552C" w:rsidRPr="004F7443" w:rsidRDefault="00CD552C">
            <w:pPr>
              <w:keepNext/>
              <w:spacing w:before="120" w:after="120"/>
              <w:ind w:hanging="11"/>
              <w:rPr>
                <w:rFonts w:ascii="Times New Roman" w:hAnsi="Times New Roman" w:cs="Times New Roman"/>
                <w:b/>
                <w:sz w:val="20"/>
                <w:lang w:val="en-GB"/>
              </w:rPr>
            </w:pPr>
            <w:r w:rsidRPr="004F7443">
              <w:rPr>
                <w:rFonts w:ascii="Times New Roman" w:hAnsi="Times New Roman" w:cs="Times New Roman"/>
                <w:b/>
                <w:i/>
                <w:sz w:val="20"/>
                <w:lang w:val="en-GB"/>
              </w:rPr>
              <w:t>**Usually not less than 2.5 times the estimated annual cash flow in the proposed contract (based on a straight-line projection).  The coefficient may be smaller for very small contracts, but not less than 1.5, and should take into consideration special country circumstances.</w:t>
            </w:r>
          </w:p>
        </w:tc>
      </w:tr>
      <w:tr w:rsidR="0055765C" w:rsidRPr="00126276" w14:paraId="28ED11C0" w14:textId="77777777" w:rsidTr="00A127D5">
        <w:tc>
          <w:tcPr>
            <w:tcW w:w="1139" w:type="dxa"/>
          </w:tcPr>
          <w:p w14:paraId="5AD576EF" w14:textId="77777777" w:rsidR="00CD552C" w:rsidRPr="004F7443" w:rsidRDefault="00CD552C" w:rsidP="003319D1">
            <w:pPr>
              <w:tabs>
                <w:tab w:val="num" w:pos="432"/>
              </w:tabs>
              <w:ind w:left="432" w:hanging="432"/>
              <w:rPr>
                <w:rFonts w:ascii="Times New Roman" w:hAnsi="Times New Roman" w:cs="Times New Roman"/>
                <w:b/>
                <w:sz w:val="20"/>
                <w:lang w:val="en-GB"/>
              </w:rPr>
            </w:pPr>
          </w:p>
        </w:tc>
        <w:tc>
          <w:tcPr>
            <w:tcW w:w="8109" w:type="dxa"/>
            <w:tcBorders>
              <w:top w:val="single" w:sz="12" w:space="0" w:color="auto"/>
            </w:tcBorders>
          </w:tcPr>
          <w:p w14:paraId="4A4089A3" w14:textId="77777777" w:rsidR="00CD552C" w:rsidRPr="004F7443" w:rsidRDefault="00CD552C" w:rsidP="003319D1">
            <w:pPr>
              <w:tabs>
                <w:tab w:val="num" w:pos="432"/>
              </w:tabs>
              <w:ind w:left="432" w:hanging="432"/>
              <w:rPr>
                <w:rFonts w:ascii="Times New Roman" w:hAnsi="Times New Roman" w:cs="Times New Roman"/>
                <w:b/>
                <w:sz w:val="20"/>
                <w:lang w:val="en-GB"/>
              </w:rPr>
            </w:pPr>
          </w:p>
        </w:tc>
      </w:tr>
      <w:tr w:rsidR="0055765C" w:rsidRPr="003319D1" w14:paraId="666B3748" w14:textId="77777777" w:rsidTr="00A127D5">
        <w:tc>
          <w:tcPr>
            <w:tcW w:w="1139" w:type="dxa"/>
          </w:tcPr>
          <w:p w14:paraId="29CEBCEE" w14:textId="77777777" w:rsidR="00CD552C" w:rsidRPr="003319D1" w:rsidRDefault="00CD552C" w:rsidP="003319D1">
            <w:pPr>
              <w:tabs>
                <w:tab w:val="num" w:pos="432"/>
              </w:tabs>
              <w:spacing w:after="120"/>
              <w:ind w:left="432" w:hanging="432"/>
              <w:jc w:val="right"/>
              <w:rPr>
                <w:rFonts w:ascii="Times New Roman" w:hAnsi="Times New Roman" w:cs="Times New Roman"/>
                <w:b/>
                <w:sz w:val="20"/>
              </w:rPr>
            </w:pPr>
            <w:r w:rsidRPr="003319D1">
              <w:rPr>
                <w:rFonts w:ascii="Times New Roman" w:hAnsi="Times New Roman" w:cs="Times New Roman"/>
                <w:b/>
                <w:sz w:val="20"/>
              </w:rPr>
              <w:t>ii)</w:t>
            </w:r>
          </w:p>
        </w:tc>
        <w:tc>
          <w:tcPr>
            <w:tcW w:w="8109" w:type="dxa"/>
          </w:tcPr>
          <w:p w14:paraId="7B32C98E" w14:textId="77777777" w:rsidR="00CD552C" w:rsidRPr="003319D1" w:rsidRDefault="00CD552C" w:rsidP="003319D1">
            <w:pPr>
              <w:keepNext/>
              <w:spacing w:after="120"/>
              <w:rPr>
                <w:rFonts w:ascii="Times New Roman" w:hAnsi="Times New Roman" w:cs="Times New Roman"/>
                <w:b/>
                <w:i/>
                <w:sz w:val="20"/>
              </w:rPr>
            </w:pPr>
            <w:r w:rsidRPr="003319D1">
              <w:rPr>
                <w:rFonts w:ascii="Times New Roman" w:hAnsi="Times New Roman" w:cs="Times New Roman"/>
                <w:b/>
                <w:sz w:val="20"/>
              </w:rPr>
              <w:t xml:space="preserve">Financial Resources </w:t>
            </w:r>
          </w:p>
        </w:tc>
      </w:tr>
      <w:tr w:rsidR="0055765C" w:rsidRPr="00126276" w14:paraId="43E8BEED" w14:textId="77777777" w:rsidTr="00A127D5">
        <w:tc>
          <w:tcPr>
            <w:tcW w:w="1139" w:type="dxa"/>
          </w:tcPr>
          <w:p w14:paraId="3A34B82C" w14:textId="77777777" w:rsidR="00CD552C" w:rsidRPr="003319D1" w:rsidRDefault="00CD552C" w:rsidP="00CD552C">
            <w:pPr>
              <w:tabs>
                <w:tab w:val="num" w:pos="432"/>
              </w:tabs>
              <w:spacing w:before="120" w:after="120"/>
              <w:ind w:left="432" w:hanging="432"/>
              <w:rPr>
                <w:rFonts w:ascii="Times New Roman" w:hAnsi="Times New Roman" w:cs="Times New Roman"/>
                <w:b/>
                <w:sz w:val="20"/>
              </w:rPr>
            </w:pPr>
          </w:p>
        </w:tc>
        <w:tc>
          <w:tcPr>
            <w:tcW w:w="8109" w:type="dxa"/>
          </w:tcPr>
          <w:p w14:paraId="138A42DC" w14:textId="77777777" w:rsidR="00CD552C" w:rsidRPr="004F7443" w:rsidRDefault="00CD552C" w:rsidP="00CD552C">
            <w:pPr>
              <w:tabs>
                <w:tab w:val="left" w:pos="1080"/>
              </w:tabs>
              <w:suppressAutoHyphens/>
              <w:spacing w:before="120" w:after="120"/>
              <w:ind w:left="33" w:right="-72"/>
              <w:rPr>
                <w:rFonts w:ascii="Times New Roman" w:hAnsi="Times New Roman" w:cs="Times New Roman"/>
                <w:b/>
                <w:sz w:val="20"/>
                <w:lang w:val="en-GB"/>
              </w:rPr>
            </w:pPr>
            <w:r w:rsidRPr="004F7443">
              <w:rPr>
                <w:rFonts w:ascii="Times New Roman" w:hAnsi="Times New Roman" w:cs="Times New Roman"/>
                <w:b/>
                <w:sz w:val="20"/>
                <w:lang w:val="en-GB"/>
              </w:rPr>
              <w:t>EXAMPLE:</w:t>
            </w:r>
          </w:p>
          <w:p w14:paraId="3A33A15A" w14:textId="77777777" w:rsidR="00DA2574" w:rsidRDefault="00CD552C" w:rsidP="00CD552C">
            <w:pPr>
              <w:keepNext/>
              <w:spacing w:before="120" w:after="120"/>
              <w:rPr>
                <w:rFonts w:ascii="Times New Roman" w:hAnsi="Times New Roman" w:cs="Times New Roman"/>
                <w:sz w:val="20"/>
                <w:lang w:val="en-US"/>
              </w:rPr>
            </w:pPr>
            <w:r w:rsidRPr="004F7443">
              <w:rPr>
                <w:rFonts w:ascii="Times New Roman" w:hAnsi="Times New Roman" w:cs="Times New Roman"/>
                <w:sz w:val="20"/>
                <w:lang w:val="en-GB"/>
              </w:rPr>
              <w:t>The Tenderer shall demonstrate that it has access to, or has available, liquid assets, unencumbered real assets, lines of credit, and other financial means sufficient to meet the production cash flow for the contract estimated as not less than</w:t>
            </w:r>
            <w:r w:rsidR="00DA2574">
              <w:rPr>
                <w:rFonts w:ascii="Times New Roman" w:hAnsi="Times New Roman" w:cs="Times New Roman"/>
                <w:sz w:val="20"/>
                <w:lang w:val="en-US"/>
              </w:rPr>
              <w:t>:</w:t>
            </w:r>
          </w:p>
          <w:p w14:paraId="69C1D2B5" w14:textId="77777777" w:rsidR="00DA2574" w:rsidRPr="004F7443" w:rsidRDefault="00DA2574" w:rsidP="00194248">
            <w:pPr>
              <w:pStyle w:val="ListParagraph"/>
              <w:keepNext/>
              <w:numPr>
                <w:ilvl w:val="0"/>
                <w:numId w:val="50"/>
              </w:numPr>
              <w:spacing w:before="120" w:after="120"/>
              <w:rPr>
                <w:rFonts w:ascii="Times New Roman" w:hAnsi="Times New Roman" w:cs="Times New Roman"/>
                <w:b/>
                <w:sz w:val="20"/>
                <w:lang w:val="en-GB"/>
              </w:rPr>
            </w:pPr>
            <w:r w:rsidRPr="004F7443">
              <w:rPr>
                <w:rFonts w:ascii="Times New Roman" w:hAnsi="Times New Roman" w:cs="Times New Roman"/>
                <w:sz w:val="20"/>
                <w:lang w:val="en-GB"/>
              </w:rPr>
              <w:t xml:space="preserve">for Lot 1: EUR </w:t>
            </w:r>
            <w:r w:rsidRPr="004F7443">
              <w:rPr>
                <w:rFonts w:ascii="Times New Roman" w:hAnsi="Times New Roman" w:cs="Times New Roman"/>
                <w:b/>
                <w:i/>
                <w:sz w:val="20"/>
                <w:lang w:val="en-GB"/>
              </w:rPr>
              <w:t>[insert value1]</w:t>
            </w:r>
            <w:r w:rsidRPr="004F7443">
              <w:rPr>
                <w:rFonts w:ascii="Times New Roman" w:hAnsi="Times New Roman" w:cs="Times New Roman"/>
                <w:sz w:val="20"/>
                <w:lang w:val="en-GB"/>
              </w:rPr>
              <w:t xml:space="preserve"> * equivalent;</w:t>
            </w:r>
          </w:p>
          <w:p w14:paraId="4BBD61DD" w14:textId="77777777" w:rsidR="00DA2574" w:rsidRPr="004F7443" w:rsidRDefault="00DA2574" w:rsidP="00194248">
            <w:pPr>
              <w:pStyle w:val="ListParagraph"/>
              <w:keepNext/>
              <w:numPr>
                <w:ilvl w:val="0"/>
                <w:numId w:val="50"/>
              </w:numPr>
              <w:spacing w:before="120" w:after="120"/>
              <w:rPr>
                <w:rFonts w:ascii="Times New Roman" w:hAnsi="Times New Roman" w:cs="Times New Roman"/>
                <w:b/>
                <w:sz w:val="20"/>
                <w:lang w:val="en-GB"/>
              </w:rPr>
            </w:pPr>
            <w:r w:rsidRPr="004F7443">
              <w:rPr>
                <w:rFonts w:ascii="Times New Roman" w:hAnsi="Times New Roman" w:cs="Times New Roman"/>
                <w:sz w:val="20"/>
                <w:lang w:val="en-GB"/>
              </w:rPr>
              <w:t xml:space="preserve">for Lot 2: EUR </w:t>
            </w:r>
            <w:r w:rsidRPr="004F7443">
              <w:rPr>
                <w:rFonts w:ascii="Times New Roman" w:hAnsi="Times New Roman" w:cs="Times New Roman"/>
                <w:b/>
                <w:i/>
                <w:sz w:val="20"/>
                <w:lang w:val="en-GB"/>
              </w:rPr>
              <w:t>[insert value2]</w:t>
            </w:r>
            <w:r w:rsidRPr="004F7443">
              <w:rPr>
                <w:rFonts w:ascii="Times New Roman" w:hAnsi="Times New Roman" w:cs="Times New Roman"/>
                <w:sz w:val="20"/>
                <w:lang w:val="en-GB"/>
              </w:rPr>
              <w:t xml:space="preserve"> * equivalent:</w:t>
            </w:r>
          </w:p>
          <w:p w14:paraId="3B603BA5" w14:textId="77777777" w:rsidR="00DA2574" w:rsidRPr="006626EA" w:rsidRDefault="00DA2574" w:rsidP="00194248">
            <w:pPr>
              <w:pStyle w:val="ListParagraph"/>
              <w:keepNext/>
              <w:numPr>
                <w:ilvl w:val="0"/>
                <w:numId w:val="50"/>
              </w:numPr>
              <w:spacing w:before="120" w:after="120"/>
              <w:rPr>
                <w:rFonts w:ascii="Times New Roman" w:hAnsi="Times New Roman" w:cs="Times New Roman"/>
                <w:b/>
                <w:sz w:val="20"/>
              </w:rPr>
            </w:pPr>
            <w:r>
              <w:rPr>
                <w:rFonts w:ascii="Times New Roman" w:hAnsi="Times New Roman" w:cs="Times New Roman"/>
                <w:iCs/>
                <w:sz w:val="20"/>
              </w:rPr>
              <w:t>……..;</w:t>
            </w:r>
          </w:p>
          <w:p w14:paraId="75DCF30B" w14:textId="77777777" w:rsidR="00DA2574" w:rsidRPr="00AB24F3" w:rsidRDefault="00DA2574" w:rsidP="00194248">
            <w:pPr>
              <w:pStyle w:val="ListParagraph"/>
              <w:keepNext/>
              <w:numPr>
                <w:ilvl w:val="0"/>
                <w:numId w:val="50"/>
              </w:numPr>
              <w:spacing w:before="120" w:after="120"/>
              <w:rPr>
                <w:rFonts w:ascii="Times New Roman" w:hAnsi="Times New Roman" w:cs="Times New Roman"/>
                <w:b/>
                <w:sz w:val="20"/>
              </w:rPr>
            </w:pPr>
            <w:r>
              <w:rPr>
                <w:rFonts w:ascii="Times New Roman" w:hAnsi="Times New Roman" w:cs="Times New Roman"/>
                <w:sz w:val="20"/>
              </w:rPr>
              <w:t xml:space="preserve">for Lot N: </w:t>
            </w:r>
            <w:r w:rsidRPr="006626EA">
              <w:rPr>
                <w:rFonts w:ascii="Times New Roman" w:hAnsi="Times New Roman" w:cs="Times New Roman"/>
                <w:sz w:val="20"/>
              </w:rPr>
              <w:t xml:space="preserve">EUR </w:t>
            </w:r>
            <w:r w:rsidRPr="006626EA">
              <w:rPr>
                <w:rFonts w:ascii="Times New Roman" w:hAnsi="Times New Roman" w:cs="Times New Roman"/>
                <w:b/>
                <w:i/>
                <w:sz w:val="20"/>
              </w:rPr>
              <w:t>[insert value</w:t>
            </w:r>
            <w:r>
              <w:rPr>
                <w:rFonts w:ascii="Times New Roman" w:hAnsi="Times New Roman" w:cs="Times New Roman"/>
                <w:b/>
                <w:i/>
                <w:sz w:val="20"/>
              </w:rPr>
              <w:t>N</w:t>
            </w:r>
            <w:r w:rsidRPr="006626EA">
              <w:rPr>
                <w:rFonts w:ascii="Times New Roman" w:hAnsi="Times New Roman" w:cs="Times New Roman"/>
                <w:b/>
                <w:i/>
                <w:sz w:val="20"/>
              </w:rPr>
              <w:t>]</w:t>
            </w:r>
            <w:r w:rsidRPr="006626EA">
              <w:rPr>
                <w:rFonts w:ascii="Times New Roman" w:hAnsi="Times New Roman" w:cs="Times New Roman"/>
                <w:sz w:val="20"/>
              </w:rPr>
              <w:t xml:space="preserve"> * equivalent</w:t>
            </w:r>
            <w:r>
              <w:rPr>
                <w:rFonts w:ascii="Times New Roman" w:hAnsi="Times New Roman" w:cs="Times New Roman"/>
                <w:iCs/>
                <w:sz w:val="20"/>
              </w:rPr>
              <w:t>,</w:t>
            </w:r>
          </w:p>
          <w:p w14:paraId="3864DF7D" w14:textId="77777777" w:rsidR="00DA2574" w:rsidRPr="004F7443" w:rsidRDefault="00DA2574" w:rsidP="00DA2574">
            <w:pPr>
              <w:keepNext/>
              <w:spacing w:before="120" w:after="120"/>
              <w:rPr>
                <w:rFonts w:ascii="Times New Roman" w:hAnsi="Times New Roman" w:cs="Times New Roman"/>
                <w:b/>
                <w:sz w:val="20"/>
                <w:lang w:val="en-GB"/>
              </w:rPr>
            </w:pPr>
            <w:r w:rsidRPr="004F7443">
              <w:rPr>
                <w:rFonts w:ascii="Times New Roman" w:hAnsi="Times New Roman" w:cs="Times New Roman"/>
                <w:sz w:val="20"/>
                <w:lang w:val="en-GB"/>
              </w:rPr>
              <w:t>taking into account the Tenderer's commitments for other contracts.</w:t>
            </w:r>
            <w:r w:rsidRPr="004F7443">
              <w:rPr>
                <w:rFonts w:ascii="Times New Roman" w:hAnsi="Times New Roman" w:cs="Times New Roman"/>
                <w:iCs/>
                <w:sz w:val="20"/>
                <w:lang w:val="en-GB"/>
              </w:rPr>
              <w:t xml:space="preserve"> </w:t>
            </w:r>
          </w:p>
          <w:p w14:paraId="10DE86DE" w14:textId="77777777" w:rsidR="00CD552C" w:rsidRPr="00690CD8" w:rsidRDefault="00DA2574" w:rsidP="00CD552C">
            <w:pPr>
              <w:keepNext/>
              <w:spacing w:before="120" w:after="120"/>
              <w:rPr>
                <w:rFonts w:ascii="Times New Roman" w:hAnsi="Times New Roman" w:cs="Times New Roman"/>
                <w:sz w:val="20"/>
                <w:lang w:val="en-US"/>
              </w:rPr>
            </w:pPr>
            <w:r w:rsidRPr="004F7443">
              <w:rPr>
                <w:rFonts w:ascii="Times New Roman" w:hAnsi="Times New Roman" w:cs="Times New Roman"/>
                <w:iCs/>
                <w:sz w:val="20"/>
                <w:lang w:val="en-GB"/>
              </w:rPr>
              <w:t>In case of a tenderer bidding for more than one Lot, the available financial resources shall be not less than the total value set for the respective Lots above.</w:t>
            </w:r>
          </w:p>
        </w:tc>
      </w:tr>
      <w:tr w:rsidR="0055765C" w:rsidRPr="00126276" w14:paraId="1B8D2D58" w14:textId="77777777" w:rsidTr="00A127D5">
        <w:tc>
          <w:tcPr>
            <w:tcW w:w="1139" w:type="dxa"/>
            <w:tcBorders>
              <w:right w:val="single" w:sz="12" w:space="0" w:color="auto"/>
            </w:tcBorders>
          </w:tcPr>
          <w:p w14:paraId="52F1607D" w14:textId="77777777" w:rsidR="00CD552C" w:rsidRPr="004F7443" w:rsidRDefault="00CD552C" w:rsidP="00CD552C">
            <w:pPr>
              <w:tabs>
                <w:tab w:val="num" w:pos="432"/>
              </w:tabs>
              <w:spacing w:before="120" w:after="120"/>
              <w:ind w:left="432" w:hanging="432"/>
              <w:rPr>
                <w:rFonts w:ascii="Times New Roman" w:hAnsi="Times New Roman" w:cs="Times New Roman"/>
                <w:b/>
                <w:sz w:val="20"/>
                <w:lang w:val="en-GB"/>
              </w:rPr>
            </w:pPr>
          </w:p>
        </w:tc>
        <w:tc>
          <w:tcPr>
            <w:tcW w:w="8109" w:type="dxa"/>
            <w:tcBorders>
              <w:top w:val="single" w:sz="12" w:space="0" w:color="auto"/>
              <w:left w:val="single" w:sz="12" w:space="0" w:color="auto"/>
              <w:bottom w:val="single" w:sz="12" w:space="0" w:color="auto"/>
              <w:right w:val="single" w:sz="12" w:space="0" w:color="auto"/>
            </w:tcBorders>
          </w:tcPr>
          <w:p w14:paraId="110F85D0" w14:textId="7772E75D" w:rsidR="00CD552C" w:rsidRPr="004F7443" w:rsidRDefault="00CD552C">
            <w:pPr>
              <w:keepNext/>
              <w:spacing w:before="120" w:after="120"/>
              <w:ind w:hanging="11"/>
              <w:rPr>
                <w:rFonts w:ascii="Times New Roman" w:hAnsi="Times New Roman" w:cs="Times New Roman"/>
                <w:b/>
                <w:i/>
                <w:sz w:val="20"/>
                <w:lang w:val="en-GB"/>
              </w:rPr>
            </w:pPr>
            <w:r w:rsidRPr="004F7443">
              <w:rPr>
                <w:rFonts w:ascii="Times New Roman" w:hAnsi="Times New Roman" w:cs="Times New Roman"/>
                <w:b/>
                <w:i/>
                <w:sz w:val="20"/>
                <w:lang w:val="en-GB"/>
              </w:rPr>
              <w:t>*Usually equivalent to</w:t>
            </w:r>
            <w:r w:rsidR="00A63201" w:rsidRPr="00304C9C">
              <w:rPr>
                <w:rFonts w:ascii="Times New Roman" w:hAnsi="Times New Roman" w:cs="Times New Roman"/>
                <w:b/>
                <w:bCs/>
                <w:i/>
                <w:iCs/>
                <w:sz w:val="20"/>
                <w:szCs w:val="20"/>
                <w:lang w:val="en-US"/>
              </w:rPr>
              <w:t xml:space="preserve"> </w:t>
            </w:r>
            <w:r w:rsidR="00A63201" w:rsidRPr="004F7443">
              <w:rPr>
                <w:rFonts w:ascii="Times New Roman" w:hAnsi="Times New Roman" w:cs="Times New Roman"/>
                <w:b/>
                <w:bCs/>
                <w:i/>
                <w:iCs/>
                <w:sz w:val="20"/>
                <w:szCs w:val="20"/>
                <w:lang w:val="en-GB"/>
              </w:rPr>
              <w:t xml:space="preserve">80% of the estimated value of </w:t>
            </w:r>
            <w:r w:rsidR="00A127D5" w:rsidRPr="004F7443">
              <w:rPr>
                <w:rFonts w:ascii="Times New Roman" w:hAnsi="Times New Roman" w:cs="Times New Roman"/>
                <w:b/>
                <w:bCs/>
                <w:i/>
                <w:iCs/>
                <w:sz w:val="20"/>
                <w:szCs w:val="20"/>
                <w:lang w:val="en-GB"/>
              </w:rPr>
              <w:t>Equipment</w:t>
            </w:r>
            <w:r w:rsidR="00A63201" w:rsidRPr="004F7443">
              <w:rPr>
                <w:rFonts w:ascii="Times New Roman" w:hAnsi="Times New Roman" w:cs="Times New Roman"/>
                <w:b/>
                <w:bCs/>
                <w:i/>
                <w:iCs/>
                <w:sz w:val="20"/>
                <w:szCs w:val="20"/>
                <w:lang w:val="en-GB"/>
              </w:rPr>
              <w:t xml:space="preserve"> plus 40% of estimated value of Related Works</w:t>
            </w:r>
            <w:r w:rsidR="006929C5">
              <w:rPr>
                <w:rFonts w:ascii="Times New Roman" w:hAnsi="Times New Roman" w:cs="Times New Roman"/>
                <w:b/>
                <w:bCs/>
                <w:i/>
                <w:iCs/>
                <w:sz w:val="20"/>
                <w:szCs w:val="20"/>
                <w:lang w:val="en-US"/>
              </w:rPr>
              <w:t xml:space="preserve"> depending on payment schedule</w:t>
            </w:r>
            <w:r w:rsidR="00AC38C1">
              <w:rPr>
                <w:rFonts w:ascii="Times New Roman" w:hAnsi="Times New Roman" w:cs="Times New Roman"/>
                <w:b/>
                <w:bCs/>
                <w:i/>
                <w:iCs/>
                <w:sz w:val="20"/>
                <w:szCs w:val="20"/>
                <w:lang w:val="en-US"/>
              </w:rPr>
              <w:t xml:space="preserve"> in the contract</w:t>
            </w:r>
            <w:r w:rsidRPr="004F7443">
              <w:rPr>
                <w:rFonts w:ascii="Times New Roman" w:hAnsi="Times New Roman" w:cs="Times New Roman"/>
                <w:b/>
                <w:i/>
                <w:sz w:val="20"/>
                <w:lang w:val="en-GB"/>
              </w:rPr>
              <w:t xml:space="preserve">. </w:t>
            </w:r>
          </w:p>
        </w:tc>
      </w:tr>
      <w:tr w:rsidR="00E03C12" w:rsidRPr="00126276" w14:paraId="46F9B47F" w14:textId="77777777" w:rsidTr="00A127D5">
        <w:tc>
          <w:tcPr>
            <w:tcW w:w="1139" w:type="dxa"/>
          </w:tcPr>
          <w:p w14:paraId="121145F7" w14:textId="77777777" w:rsidR="00E03C12" w:rsidRPr="004F7443" w:rsidRDefault="00E03C12" w:rsidP="003319D1">
            <w:pPr>
              <w:tabs>
                <w:tab w:val="num" w:pos="432"/>
              </w:tabs>
              <w:ind w:left="432" w:hanging="432"/>
              <w:jc w:val="center"/>
              <w:rPr>
                <w:rFonts w:ascii="Times New Roman" w:hAnsi="Times New Roman" w:cs="Times New Roman"/>
                <w:b/>
                <w:sz w:val="20"/>
                <w:lang w:val="en-GB"/>
              </w:rPr>
            </w:pPr>
          </w:p>
        </w:tc>
        <w:tc>
          <w:tcPr>
            <w:tcW w:w="8109" w:type="dxa"/>
            <w:tcBorders>
              <w:top w:val="single" w:sz="12" w:space="0" w:color="auto"/>
            </w:tcBorders>
          </w:tcPr>
          <w:p w14:paraId="3BB5C2A9" w14:textId="77777777" w:rsidR="00E03C12" w:rsidRPr="004F7443" w:rsidRDefault="00E03C12" w:rsidP="003319D1">
            <w:pPr>
              <w:keepNext/>
              <w:rPr>
                <w:rFonts w:ascii="Times New Roman" w:hAnsi="Times New Roman" w:cs="Times New Roman"/>
                <w:b/>
                <w:sz w:val="20"/>
                <w:lang w:val="en-GB"/>
              </w:rPr>
            </w:pPr>
          </w:p>
        </w:tc>
      </w:tr>
      <w:tr w:rsidR="0055765C" w:rsidRPr="003319D1" w14:paraId="31EBD3D0" w14:textId="77777777" w:rsidTr="00A127D5">
        <w:tc>
          <w:tcPr>
            <w:tcW w:w="1139" w:type="dxa"/>
          </w:tcPr>
          <w:p w14:paraId="748E4393" w14:textId="77777777" w:rsidR="00CD552C" w:rsidRPr="003319D1" w:rsidRDefault="005F5591" w:rsidP="003319D1">
            <w:pPr>
              <w:tabs>
                <w:tab w:val="num" w:pos="432"/>
              </w:tabs>
              <w:spacing w:after="120"/>
              <w:ind w:left="432" w:hanging="432"/>
              <w:jc w:val="center"/>
              <w:rPr>
                <w:rFonts w:ascii="Times New Roman" w:hAnsi="Times New Roman" w:cs="Times New Roman"/>
                <w:b/>
                <w:sz w:val="20"/>
              </w:rPr>
            </w:pPr>
            <w:r>
              <w:rPr>
                <w:rFonts w:ascii="Times New Roman" w:hAnsi="Times New Roman" w:cs="Times New Roman"/>
                <w:b/>
                <w:sz w:val="20"/>
                <w:lang w:val="en-US"/>
              </w:rPr>
              <w:t>c</w:t>
            </w:r>
            <w:r w:rsidR="00CD552C" w:rsidRPr="003319D1">
              <w:rPr>
                <w:rFonts w:ascii="Times New Roman" w:hAnsi="Times New Roman" w:cs="Times New Roman"/>
                <w:b/>
                <w:sz w:val="20"/>
              </w:rPr>
              <w:t>)</w:t>
            </w:r>
          </w:p>
        </w:tc>
        <w:tc>
          <w:tcPr>
            <w:tcW w:w="8109" w:type="dxa"/>
          </w:tcPr>
          <w:p w14:paraId="10C35DA2" w14:textId="77777777" w:rsidR="00CD552C" w:rsidRPr="003319D1" w:rsidRDefault="00CD552C" w:rsidP="003319D1">
            <w:pPr>
              <w:keepNext/>
              <w:spacing w:after="120"/>
              <w:rPr>
                <w:rFonts w:ascii="Times New Roman" w:hAnsi="Times New Roman" w:cs="Times New Roman"/>
                <w:b/>
                <w:i/>
                <w:sz w:val="20"/>
              </w:rPr>
            </w:pPr>
            <w:r w:rsidRPr="003319D1">
              <w:rPr>
                <w:rFonts w:ascii="Times New Roman" w:hAnsi="Times New Roman" w:cs="Times New Roman"/>
                <w:b/>
                <w:sz w:val="20"/>
              </w:rPr>
              <w:t xml:space="preserve">Experience </w:t>
            </w:r>
          </w:p>
        </w:tc>
      </w:tr>
      <w:tr w:rsidR="0055765C" w:rsidRPr="00126276" w14:paraId="56BFA1A4" w14:textId="77777777" w:rsidTr="00A127D5">
        <w:tc>
          <w:tcPr>
            <w:tcW w:w="1139" w:type="dxa"/>
          </w:tcPr>
          <w:p w14:paraId="3F29A2BC" w14:textId="77777777" w:rsidR="00CD552C" w:rsidRPr="003319D1" w:rsidRDefault="00CD552C" w:rsidP="00CD552C">
            <w:pPr>
              <w:tabs>
                <w:tab w:val="num" w:pos="432"/>
              </w:tabs>
              <w:spacing w:before="120" w:after="120"/>
              <w:ind w:left="432" w:hanging="432"/>
              <w:rPr>
                <w:rFonts w:ascii="Times New Roman" w:hAnsi="Times New Roman" w:cs="Times New Roman"/>
                <w:b/>
                <w:sz w:val="20"/>
              </w:rPr>
            </w:pPr>
          </w:p>
        </w:tc>
        <w:tc>
          <w:tcPr>
            <w:tcW w:w="8109" w:type="dxa"/>
          </w:tcPr>
          <w:p w14:paraId="3B54EDC6" w14:textId="77777777" w:rsidR="00CD552C" w:rsidRPr="00B50272" w:rsidRDefault="00CD552C" w:rsidP="00CD552C">
            <w:pPr>
              <w:tabs>
                <w:tab w:val="left" w:pos="1080"/>
              </w:tabs>
              <w:suppressAutoHyphens/>
              <w:spacing w:before="120" w:after="120"/>
              <w:ind w:left="33" w:right="-72"/>
              <w:rPr>
                <w:rFonts w:ascii="Times New Roman" w:hAnsi="Times New Roman" w:cs="Times New Roman"/>
                <w:b/>
                <w:sz w:val="20"/>
                <w:lang w:val="en-GB"/>
              </w:rPr>
            </w:pPr>
            <w:r w:rsidRPr="00B50272">
              <w:rPr>
                <w:rFonts w:ascii="Times New Roman" w:hAnsi="Times New Roman" w:cs="Times New Roman"/>
                <w:b/>
                <w:sz w:val="20"/>
                <w:lang w:val="en-GB"/>
              </w:rPr>
              <w:t>EXAMPLE:</w:t>
            </w:r>
          </w:p>
          <w:p w14:paraId="443298D9" w14:textId="77777777" w:rsidR="00D24AF4" w:rsidRDefault="00CD552C" w:rsidP="00A35371">
            <w:pPr>
              <w:keepNext/>
              <w:spacing w:before="120" w:after="120"/>
              <w:rPr>
                <w:rFonts w:ascii="Times New Roman" w:hAnsi="Times New Roman" w:cs="Times New Roman"/>
                <w:sz w:val="20"/>
                <w:lang w:val="en-US"/>
              </w:rPr>
            </w:pPr>
            <w:r w:rsidRPr="004F7443">
              <w:rPr>
                <w:rFonts w:ascii="Times New Roman" w:hAnsi="Times New Roman" w:cs="Times New Roman"/>
                <w:sz w:val="20"/>
                <w:lang w:val="en-GB"/>
              </w:rPr>
              <w:lastRenderedPageBreak/>
              <w:t xml:space="preserve">Experience as Contractor, in at least </w:t>
            </w:r>
            <w:r w:rsidRPr="004F7443">
              <w:rPr>
                <w:rFonts w:ascii="Times New Roman" w:hAnsi="Times New Roman" w:cs="Times New Roman"/>
                <w:b/>
                <w:i/>
                <w:sz w:val="20"/>
                <w:lang w:val="en-GB"/>
              </w:rPr>
              <w:t>[insert number]</w:t>
            </w:r>
            <w:r w:rsidRPr="004F7443">
              <w:rPr>
                <w:rFonts w:ascii="Times New Roman" w:hAnsi="Times New Roman" w:cs="Times New Roman"/>
                <w:sz w:val="20"/>
                <w:lang w:val="en-GB"/>
              </w:rPr>
              <w:t xml:space="preserve">* contracts within the last </w:t>
            </w:r>
            <w:r w:rsidRPr="004F7443">
              <w:rPr>
                <w:rFonts w:ascii="Times New Roman" w:hAnsi="Times New Roman" w:cs="Times New Roman"/>
                <w:b/>
                <w:i/>
                <w:sz w:val="20"/>
                <w:lang w:val="en-GB"/>
              </w:rPr>
              <w:t>[insert number]</w:t>
            </w:r>
            <w:r w:rsidRPr="004F7443">
              <w:rPr>
                <w:rFonts w:ascii="Times New Roman" w:hAnsi="Times New Roman" w:cs="Times New Roman"/>
                <w:sz w:val="20"/>
                <w:lang w:val="en-GB"/>
              </w:rPr>
              <w:t>** years, each with a value of at least</w:t>
            </w:r>
            <w:r w:rsidR="00D24AF4">
              <w:rPr>
                <w:rFonts w:ascii="Times New Roman" w:hAnsi="Times New Roman" w:cs="Times New Roman"/>
                <w:sz w:val="20"/>
                <w:lang w:val="en-US"/>
              </w:rPr>
              <w:t>:</w:t>
            </w:r>
          </w:p>
          <w:p w14:paraId="641EA774" w14:textId="77777777" w:rsidR="00AB13E5" w:rsidRPr="004F7443" w:rsidRDefault="00AB13E5" w:rsidP="00194248">
            <w:pPr>
              <w:pStyle w:val="ListParagraph"/>
              <w:keepNext/>
              <w:numPr>
                <w:ilvl w:val="0"/>
                <w:numId w:val="50"/>
              </w:numPr>
              <w:spacing w:before="120" w:after="120"/>
              <w:rPr>
                <w:rFonts w:ascii="Times New Roman" w:hAnsi="Times New Roman" w:cs="Times New Roman"/>
                <w:b/>
                <w:sz w:val="20"/>
                <w:lang w:val="en-GB"/>
              </w:rPr>
            </w:pPr>
            <w:r w:rsidRPr="004F7443">
              <w:rPr>
                <w:rFonts w:ascii="Times New Roman" w:hAnsi="Times New Roman" w:cs="Times New Roman"/>
                <w:sz w:val="20"/>
                <w:lang w:val="en-GB"/>
              </w:rPr>
              <w:t xml:space="preserve">for Lot 1: </w:t>
            </w:r>
            <w:r w:rsidRPr="004F7443">
              <w:rPr>
                <w:rFonts w:ascii="Times New Roman" w:hAnsi="Times New Roman" w:cs="Times New Roman"/>
                <w:b/>
                <w:i/>
                <w:sz w:val="20"/>
                <w:lang w:val="en-GB"/>
              </w:rPr>
              <w:t>[insert the amount1 and currency]</w:t>
            </w:r>
            <w:r w:rsidRPr="004F7443">
              <w:rPr>
                <w:rFonts w:ascii="Times New Roman" w:hAnsi="Times New Roman" w:cs="Times New Roman"/>
                <w:sz w:val="20"/>
                <w:lang w:val="en-GB"/>
              </w:rPr>
              <w:t>***;</w:t>
            </w:r>
          </w:p>
          <w:p w14:paraId="070AF931" w14:textId="77777777" w:rsidR="00AB13E5" w:rsidRPr="004F7443" w:rsidRDefault="00AB13E5" w:rsidP="00194248">
            <w:pPr>
              <w:pStyle w:val="ListParagraph"/>
              <w:keepNext/>
              <w:numPr>
                <w:ilvl w:val="0"/>
                <w:numId w:val="50"/>
              </w:numPr>
              <w:spacing w:before="120" w:after="120"/>
              <w:rPr>
                <w:rFonts w:ascii="Times New Roman" w:hAnsi="Times New Roman" w:cs="Times New Roman"/>
                <w:b/>
                <w:sz w:val="20"/>
                <w:lang w:val="en-GB"/>
              </w:rPr>
            </w:pPr>
            <w:r w:rsidRPr="004F7443">
              <w:rPr>
                <w:rFonts w:ascii="Times New Roman" w:hAnsi="Times New Roman" w:cs="Times New Roman"/>
                <w:sz w:val="20"/>
                <w:lang w:val="en-GB"/>
              </w:rPr>
              <w:t xml:space="preserve">for Lot 2: </w:t>
            </w:r>
            <w:r w:rsidRPr="004F7443">
              <w:rPr>
                <w:rFonts w:ascii="Times New Roman" w:hAnsi="Times New Roman" w:cs="Times New Roman"/>
                <w:b/>
                <w:i/>
                <w:sz w:val="20"/>
                <w:lang w:val="en-GB"/>
              </w:rPr>
              <w:t>[insert the amount2 and currency]</w:t>
            </w:r>
            <w:r w:rsidRPr="004F7443">
              <w:rPr>
                <w:rFonts w:ascii="Times New Roman" w:hAnsi="Times New Roman" w:cs="Times New Roman"/>
                <w:sz w:val="20"/>
                <w:lang w:val="en-GB"/>
              </w:rPr>
              <w:t>***:</w:t>
            </w:r>
          </w:p>
          <w:p w14:paraId="4B067D6E" w14:textId="77777777" w:rsidR="00AB13E5" w:rsidRPr="006626EA" w:rsidRDefault="00AB13E5" w:rsidP="00194248">
            <w:pPr>
              <w:pStyle w:val="ListParagraph"/>
              <w:keepNext/>
              <w:numPr>
                <w:ilvl w:val="0"/>
                <w:numId w:val="50"/>
              </w:numPr>
              <w:spacing w:before="120" w:after="120"/>
              <w:rPr>
                <w:rFonts w:ascii="Times New Roman" w:hAnsi="Times New Roman" w:cs="Times New Roman"/>
                <w:b/>
                <w:sz w:val="20"/>
              </w:rPr>
            </w:pPr>
            <w:r>
              <w:rPr>
                <w:rFonts w:ascii="Times New Roman" w:hAnsi="Times New Roman" w:cs="Times New Roman"/>
                <w:iCs/>
                <w:sz w:val="20"/>
              </w:rPr>
              <w:t>……..;</w:t>
            </w:r>
          </w:p>
          <w:p w14:paraId="5306BA61" w14:textId="77777777" w:rsidR="00D24AF4" w:rsidRPr="004F7443" w:rsidRDefault="00AB13E5" w:rsidP="00194248">
            <w:pPr>
              <w:pStyle w:val="ListParagraph"/>
              <w:keepNext/>
              <w:numPr>
                <w:ilvl w:val="0"/>
                <w:numId w:val="50"/>
              </w:numPr>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for Lot N: </w:t>
            </w:r>
            <w:r w:rsidRPr="004F7443">
              <w:rPr>
                <w:rFonts w:ascii="Times New Roman" w:hAnsi="Times New Roman" w:cs="Times New Roman"/>
                <w:b/>
                <w:i/>
                <w:sz w:val="20"/>
                <w:szCs w:val="20"/>
                <w:lang w:val="en-GB"/>
              </w:rPr>
              <w:t>[insert the amountN and currency]</w:t>
            </w:r>
            <w:r w:rsidRPr="004F7443">
              <w:rPr>
                <w:rFonts w:ascii="Times New Roman" w:hAnsi="Times New Roman" w:cs="Times New Roman"/>
                <w:sz w:val="20"/>
                <w:szCs w:val="20"/>
                <w:lang w:val="en-GB"/>
              </w:rPr>
              <w:t>***</w:t>
            </w:r>
            <w:r w:rsidRPr="004F7443">
              <w:rPr>
                <w:rFonts w:ascii="Times New Roman" w:hAnsi="Times New Roman" w:cs="Times New Roman"/>
                <w:sz w:val="20"/>
                <w:lang w:val="en-GB"/>
              </w:rPr>
              <w:t xml:space="preserve">, </w:t>
            </w:r>
          </w:p>
          <w:p w14:paraId="4428F7C6" w14:textId="6AA528BE" w:rsidR="00CD552C" w:rsidRPr="004F7443" w:rsidRDefault="00CD552C" w:rsidP="00A35371">
            <w:pPr>
              <w:keepNext/>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that have been successfully and substantially completed and that are similar to the </w:t>
            </w:r>
            <w:r w:rsidR="0043484F" w:rsidRPr="004F7443">
              <w:rPr>
                <w:rFonts w:ascii="Times New Roman" w:hAnsi="Times New Roman" w:cs="Times New Roman"/>
                <w:sz w:val="20"/>
                <w:lang w:val="en-GB"/>
              </w:rPr>
              <w:t xml:space="preserve">scope of the </w:t>
            </w:r>
            <w:r w:rsidR="00A35371" w:rsidRPr="004F7443">
              <w:rPr>
                <w:rFonts w:ascii="Times New Roman" w:hAnsi="Times New Roman" w:cs="Times New Roman"/>
                <w:sz w:val="20"/>
                <w:lang w:val="en-GB"/>
              </w:rPr>
              <w:t xml:space="preserve">proposed </w:t>
            </w:r>
            <w:r w:rsidR="00A127D5" w:rsidRPr="004F7443">
              <w:rPr>
                <w:rFonts w:ascii="Times New Roman" w:hAnsi="Times New Roman" w:cs="Times New Roman"/>
                <w:sz w:val="20"/>
                <w:lang w:val="en-GB"/>
              </w:rPr>
              <w:t>Equipment</w:t>
            </w:r>
            <w:r w:rsidR="00A35371" w:rsidRPr="004F7443">
              <w:rPr>
                <w:rFonts w:ascii="Times New Roman" w:hAnsi="Times New Roman" w:cs="Times New Roman"/>
                <w:sz w:val="20"/>
                <w:lang w:val="en-GB"/>
              </w:rPr>
              <w:t xml:space="preserve"> and Related Works</w:t>
            </w:r>
            <w:r w:rsidRPr="004F7443">
              <w:rPr>
                <w:rFonts w:ascii="Times New Roman" w:hAnsi="Times New Roman" w:cs="Times New Roman"/>
                <w:sz w:val="20"/>
                <w:lang w:val="en-GB"/>
              </w:rPr>
              <w:t>.</w:t>
            </w:r>
          </w:p>
          <w:p w14:paraId="72B64D47" w14:textId="77777777" w:rsidR="00A5333A" w:rsidRPr="004F7443" w:rsidRDefault="00A5333A" w:rsidP="00F4681C">
            <w:pPr>
              <w:keepNext/>
              <w:spacing w:before="120" w:after="120"/>
              <w:rPr>
                <w:rFonts w:ascii="Times New Roman" w:hAnsi="Times New Roman" w:cs="Times New Roman"/>
                <w:b/>
                <w:i/>
                <w:sz w:val="20"/>
                <w:lang w:val="en-GB"/>
              </w:rPr>
            </w:pPr>
            <w:r w:rsidRPr="004F7443">
              <w:rPr>
                <w:rFonts w:ascii="Times New Roman" w:hAnsi="Times New Roman" w:cs="Times New Roman"/>
                <w:iCs/>
                <w:sz w:val="20"/>
                <w:lang w:val="en-GB"/>
              </w:rPr>
              <w:t>In case of a tenderer bidding for more than one Lot, the value of each contract shall be not less than the total value set for the respective Lots above.</w:t>
            </w:r>
          </w:p>
        </w:tc>
      </w:tr>
      <w:tr w:rsidR="0055765C" w:rsidRPr="00126276" w14:paraId="67C29CA5" w14:textId="77777777" w:rsidTr="00A127D5">
        <w:tc>
          <w:tcPr>
            <w:tcW w:w="1139" w:type="dxa"/>
            <w:tcBorders>
              <w:right w:val="single" w:sz="12" w:space="0" w:color="auto"/>
            </w:tcBorders>
          </w:tcPr>
          <w:p w14:paraId="10A8EC5E" w14:textId="77777777" w:rsidR="00CD552C" w:rsidRPr="004F7443" w:rsidRDefault="00CD552C" w:rsidP="00CD552C">
            <w:pPr>
              <w:tabs>
                <w:tab w:val="num" w:pos="432"/>
              </w:tabs>
              <w:spacing w:before="120" w:after="120"/>
              <w:ind w:left="432" w:hanging="432"/>
              <w:rPr>
                <w:rFonts w:ascii="Times New Roman" w:hAnsi="Times New Roman" w:cs="Times New Roman"/>
                <w:b/>
                <w:sz w:val="20"/>
                <w:lang w:val="en-GB"/>
              </w:rPr>
            </w:pPr>
          </w:p>
        </w:tc>
        <w:tc>
          <w:tcPr>
            <w:tcW w:w="8109" w:type="dxa"/>
            <w:tcBorders>
              <w:top w:val="single" w:sz="12" w:space="0" w:color="auto"/>
              <w:left w:val="single" w:sz="12" w:space="0" w:color="auto"/>
              <w:bottom w:val="single" w:sz="12" w:space="0" w:color="auto"/>
              <w:right w:val="single" w:sz="12" w:space="0" w:color="auto"/>
            </w:tcBorders>
          </w:tcPr>
          <w:p w14:paraId="3B80992E" w14:textId="1E127C24" w:rsidR="00CD552C" w:rsidRPr="004F7443" w:rsidRDefault="00CD552C" w:rsidP="00CD552C">
            <w:pPr>
              <w:keepNext/>
              <w:spacing w:before="120" w:after="120"/>
              <w:ind w:hanging="11"/>
              <w:rPr>
                <w:rFonts w:ascii="Times New Roman" w:hAnsi="Times New Roman" w:cs="Times New Roman"/>
                <w:b/>
                <w:i/>
                <w:sz w:val="20"/>
                <w:lang w:val="en-GB"/>
              </w:rPr>
            </w:pPr>
            <w:r w:rsidRPr="004F7443">
              <w:rPr>
                <w:rFonts w:ascii="Times New Roman" w:hAnsi="Times New Roman" w:cs="Times New Roman"/>
                <w:b/>
                <w:i/>
                <w:sz w:val="20"/>
                <w:lang w:val="en-GB"/>
              </w:rPr>
              <w:t xml:space="preserve">*  Usually at least three (3) contracts for the delivery of </w:t>
            </w:r>
            <w:r w:rsidR="00A127D5" w:rsidRPr="004F7443">
              <w:rPr>
                <w:rFonts w:ascii="Times New Roman" w:hAnsi="Times New Roman" w:cs="Times New Roman"/>
                <w:b/>
                <w:i/>
                <w:sz w:val="20"/>
                <w:lang w:val="en-GB"/>
              </w:rPr>
              <w:t>Equipment</w:t>
            </w:r>
            <w:r w:rsidR="008F3820">
              <w:rPr>
                <w:rFonts w:ascii="Times New Roman" w:hAnsi="Times New Roman" w:cs="Times New Roman"/>
                <w:b/>
                <w:i/>
                <w:sz w:val="20"/>
                <w:lang w:val="en-US"/>
              </w:rPr>
              <w:t xml:space="preserve"> &amp; Related Works</w:t>
            </w:r>
            <w:r w:rsidRPr="004F7443">
              <w:rPr>
                <w:rFonts w:ascii="Times New Roman" w:hAnsi="Times New Roman" w:cs="Times New Roman"/>
                <w:b/>
                <w:i/>
                <w:sz w:val="20"/>
                <w:lang w:val="en-GB"/>
              </w:rPr>
              <w:t xml:space="preserve"> required under the contract or similar;</w:t>
            </w:r>
          </w:p>
          <w:p w14:paraId="4F815B0B" w14:textId="77777777" w:rsidR="00CD552C" w:rsidRPr="004F7443" w:rsidRDefault="00CD552C" w:rsidP="00CD552C">
            <w:pPr>
              <w:keepNext/>
              <w:spacing w:before="120" w:after="120"/>
              <w:ind w:hanging="11"/>
              <w:rPr>
                <w:rFonts w:ascii="Times New Roman" w:hAnsi="Times New Roman" w:cs="Times New Roman"/>
                <w:b/>
                <w:i/>
                <w:sz w:val="20"/>
                <w:lang w:val="en-GB"/>
              </w:rPr>
            </w:pPr>
            <w:r w:rsidRPr="004F7443">
              <w:rPr>
                <w:rFonts w:ascii="Times New Roman" w:hAnsi="Times New Roman" w:cs="Times New Roman"/>
                <w:b/>
                <w:i/>
                <w:sz w:val="20"/>
                <w:lang w:val="en-GB"/>
              </w:rPr>
              <w:t xml:space="preserve">** This period is normally five </w:t>
            </w:r>
            <w:r w:rsidR="003E1FE6" w:rsidRPr="004F7443">
              <w:rPr>
                <w:rFonts w:ascii="Times New Roman" w:hAnsi="Times New Roman" w:cs="Times New Roman"/>
                <w:b/>
                <w:i/>
                <w:sz w:val="20"/>
                <w:lang w:val="en-GB"/>
              </w:rPr>
              <w:t xml:space="preserve">(5) </w:t>
            </w:r>
            <w:r w:rsidRPr="004F7443">
              <w:rPr>
                <w:rFonts w:ascii="Times New Roman" w:hAnsi="Times New Roman" w:cs="Times New Roman"/>
                <w:b/>
                <w:i/>
                <w:sz w:val="20"/>
                <w:lang w:val="en-GB"/>
              </w:rPr>
              <w:t>years, but may be less if special circumstances warrant it;</w:t>
            </w:r>
          </w:p>
          <w:p w14:paraId="308E8CF7" w14:textId="77777777" w:rsidR="00CD552C" w:rsidRPr="004F7443" w:rsidRDefault="00CD552C">
            <w:pPr>
              <w:keepNext/>
              <w:spacing w:before="120" w:after="120"/>
              <w:ind w:hanging="11"/>
              <w:rPr>
                <w:rFonts w:ascii="Times New Roman" w:hAnsi="Times New Roman" w:cs="Times New Roman"/>
                <w:b/>
                <w:i/>
                <w:sz w:val="20"/>
                <w:lang w:val="en-GB"/>
              </w:rPr>
            </w:pPr>
            <w:r w:rsidRPr="004F7443">
              <w:rPr>
                <w:rFonts w:ascii="Times New Roman" w:hAnsi="Times New Roman" w:cs="Times New Roman"/>
                <w:b/>
                <w:i/>
                <w:sz w:val="20"/>
                <w:lang w:val="en-GB"/>
              </w:rPr>
              <w:t xml:space="preserve">*** Usually not less than 80% of the estimated cost of the contract. </w:t>
            </w:r>
          </w:p>
        </w:tc>
      </w:tr>
      <w:tr w:rsidR="0055765C" w:rsidRPr="00126276" w14:paraId="5039FD2F" w14:textId="77777777" w:rsidTr="00A127D5">
        <w:tc>
          <w:tcPr>
            <w:tcW w:w="1139" w:type="dxa"/>
          </w:tcPr>
          <w:p w14:paraId="300059A2" w14:textId="77777777" w:rsidR="00CD552C" w:rsidRPr="004F7443" w:rsidRDefault="00CD552C" w:rsidP="00CD552C">
            <w:pPr>
              <w:tabs>
                <w:tab w:val="num" w:pos="432"/>
              </w:tabs>
              <w:ind w:left="432" w:hanging="432"/>
              <w:rPr>
                <w:rFonts w:ascii="Times New Roman" w:hAnsi="Times New Roman" w:cs="Times New Roman"/>
                <w:b/>
                <w:sz w:val="20"/>
                <w:lang w:val="en-GB"/>
              </w:rPr>
            </w:pPr>
          </w:p>
        </w:tc>
        <w:tc>
          <w:tcPr>
            <w:tcW w:w="8109" w:type="dxa"/>
            <w:tcBorders>
              <w:top w:val="single" w:sz="12" w:space="0" w:color="auto"/>
            </w:tcBorders>
          </w:tcPr>
          <w:p w14:paraId="187B60B7" w14:textId="77777777" w:rsidR="00CD552C" w:rsidRPr="004F7443" w:rsidRDefault="00CD552C" w:rsidP="00CD552C">
            <w:pPr>
              <w:tabs>
                <w:tab w:val="num" w:pos="432"/>
              </w:tabs>
              <w:ind w:left="432" w:hanging="432"/>
              <w:rPr>
                <w:rFonts w:ascii="Times New Roman" w:hAnsi="Times New Roman" w:cs="Times New Roman"/>
                <w:b/>
                <w:sz w:val="20"/>
                <w:lang w:val="en-GB"/>
              </w:rPr>
            </w:pPr>
          </w:p>
        </w:tc>
      </w:tr>
      <w:tr w:rsidR="00FC7711" w:rsidRPr="005A6C8B" w14:paraId="302E0BE2" w14:textId="77777777" w:rsidTr="00A127D5">
        <w:tc>
          <w:tcPr>
            <w:tcW w:w="1139" w:type="dxa"/>
          </w:tcPr>
          <w:p w14:paraId="5BB2D076" w14:textId="77777777" w:rsidR="00FC7711" w:rsidRPr="005A6C8B" w:rsidRDefault="00FC7711" w:rsidP="00690CD8">
            <w:pPr>
              <w:tabs>
                <w:tab w:val="num" w:pos="432"/>
              </w:tabs>
              <w:ind w:left="432" w:hanging="432"/>
              <w:rPr>
                <w:rFonts w:ascii="Times New Roman" w:hAnsi="Times New Roman" w:cs="Times New Roman"/>
                <w:b/>
                <w:sz w:val="20"/>
              </w:rPr>
            </w:pPr>
            <w:r>
              <w:rPr>
                <w:rFonts w:ascii="Times New Roman" w:hAnsi="Times New Roman" w:cs="Times New Roman"/>
                <w:b/>
                <w:sz w:val="20"/>
                <w:lang w:val="en-US"/>
              </w:rPr>
              <w:t>d)</w:t>
            </w:r>
          </w:p>
        </w:tc>
        <w:tc>
          <w:tcPr>
            <w:tcW w:w="8109" w:type="dxa"/>
          </w:tcPr>
          <w:p w14:paraId="75F41748" w14:textId="77777777" w:rsidR="00FC7711" w:rsidRPr="005A6C8B" w:rsidRDefault="00FC7711" w:rsidP="00690CD8">
            <w:pPr>
              <w:tabs>
                <w:tab w:val="num" w:pos="432"/>
              </w:tabs>
              <w:ind w:left="432" w:hanging="432"/>
              <w:rPr>
                <w:rFonts w:ascii="Times New Roman" w:hAnsi="Times New Roman" w:cs="Times New Roman"/>
                <w:b/>
                <w:sz w:val="20"/>
              </w:rPr>
            </w:pPr>
            <w:r>
              <w:rPr>
                <w:rFonts w:ascii="Times New Roman" w:hAnsi="Times New Roman" w:cs="Times New Roman"/>
                <w:b/>
                <w:sz w:val="20"/>
                <w:lang w:val="en-US"/>
              </w:rPr>
              <w:t>Specific requirements for JVCA</w:t>
            </w:r>
          </w:p>
        </w:tc>
      </w:tr>
      <w:tr w:rsidR="009E63F0" w:rsidRPr="00126276" w14:paraId="7C03BB7E" w14:textId="77777777" w:rsidTr="00A127D5">
        <w:tc>
          <w:tcPr>
            <w:tcW w:w="1139" w:type="dxa"/>
          </w:tcPr>
          <w:p w14:paraId="718AB823" w14:textId="77777777" w:rsidR="009E63F0" w:rsidRPr="003319D1" w:rsidRDefault="009E63F0" w:rsidP="00706BB1">
            <w:pPr>
              <w:tabs>
                <w:tab w:val="num" w:pos="432"/>
              </w:tabs>
              <w:rPr>
                <w:rFonts w:ascii="Times New Roman" w:hAnsi="Times New Roman" w:cs="Times New Roman"/>
                <w:b/>
                <w:sz w:val="20"/>
              </w:rPr>
            </w:pPr>
          </w:p>
        </w:tc>
        <w:tc>
          <w:tcPr>
            <w:tcW w:w="8109" w:type="dxa"/>
          </w:tcPr>
          <w:p w14:paraId="71C70B27" w14:textId="77777777" w:rsidR="009E63F0" w:rsidRPr="004F7443" w:rsidRDefault="00851D94" w:rsidP="00706BB1">
            <w:pPr>
              <w:tabs>
                <w:tab w:val="num" w:pos="0"/>
              </w:tabs>
              <w:rPr>
                <w:rFonts w:ascii="Times New Roman" w:hAnsi="Times New Roman" w:cs="Times New Roman"/>
                <w:b/>
                <w:sz w:val="20"/>
                <w:lang w:val="en-GB"/>
              </w:rPr>
            </w:pPr>
            <w:r w:rsidRPr="004F7443">
              <w:rPr>
                <w:rFonts w:ascii="Times New Roman" w:hAnsi="Times New Roman" w:cs="Times New Roman"/>
                <w:iCs/>
                <w:sz w:val="20"/>
                <w:lang w:val="en-GB"/>
              </w:rPr>
              <w:t>In case of a tender submitted by JVCA, the leading partner should demonstrate at least 60% compliance with the requirements (b) and (c) above.</w:t>
            </w:r>
          </w:p>
        </w:tc>
      </w:tr>
      <w:tr w:rsidR="00985F7B" w:rsidRPr="00126276" w14:paraId="7EB6B9EF" w14:textId="77777777" w:rsidTr="00507DD2">
        <w:tc>
          <w:tcPr>
            <w:tcW w:w="1139" w:type="dxa"/>
          </w:tcPr>
          <w:p w14:paraId="1C2E1874" w14:textId="27284252" w:rsidR="00985F7B" w:rsidRPr="00A127D5" w:rsidRDefault="009B6886" w:rsidP="00706BB1">
            <w:pPr>
              <w:tabs>
                <w:tab w:val="num" w:pos="432"/>
              </w:tabs>
              <w:rPr>
                <w:rFonts w:ascii="Times New Roman" w:hAnsi="Times New Roman" w:cs="Times New Roman"/>
                <w:b/>
                <w:sz w:val="20"/>
                <w:lang w:val="en-US"/>
              </w:rPr>
            </w:pPr>
            <w:r>
              <w:rPr>
                <w:rFonts w:ascii="Times New Roman" w:hAnsi="Times New Roman" w:cs="Times New Roman"/>
                <w:b/>
                <w:sz w:val="20"/>
                <w:lang w:val="en-US"/>
              </w:rPr>
              <w:t>e)</w:t>
            </w:r>
          </w:p>
        </w:tc>
        <w:tc>
          <w:tcPr>
            <w:tcW w:w="8109" w:type="dxa"/>
          </w:tcPr>
          <w:p w14:paraId="2F6CDF13" w14:textId="00FCD7C3" w:rsidR="00985F7B" w:rsidRPr="004F7443" w:rsidRDefault="00F31E72" w:rsidP="00706BB1">
            <w:pPr>
              <w:tabs>
                <w:tab w:val="num" w:pos="0"/>
              </w:tabs>
              <w:rPr>
                <w:rFonts w:ascii="Times New Roman" w:hAnsi="Times New Roman" w:cs="Times New Roman"/>
                <w:iCs/>
                <w:sz w:val="20"/>
                <w:szCs w:val="20"/>
                <w:lang w:val="en-GB"/>
              </w:rPr>
            </w:pPr>
            <w:r w:rsidRPr="004F7443">
              <w:rPr>
                <w:rFonts w:ascii="Times New Roman" w:hAnsi="Times New Roman" w:cs="Times New Roman"/>
                <w:b/>
                <w:bCs/>
                <w:sz w:val="20"/>
                <w:szCs w:val="20"/>
                <w:lang w:val="en-GB"/>
              </w:rPr>
              <w:t>History of non-performing contracts</w:t>
            </w:r>
          </w:p>
        </w:tc>
      </w:tr>
      <w:tr w:rsidR="00985F7B" w:rsidRPr="00126276" w14:paraId="7C150124" w14:textId="77777777" w:rsidTr="00507DD2">
        <w:tc>
          <w:tcPr>
            <w:tcW w:w="1139" w:type="dxa"/>
          </w:tcPr>
          <w:p w14:paraId="7A0C8367" w14:textId="77777777" w:rsidR="00985F7B" w:rsidRPr="004F7443" w:rsidRDefault="00985F7B" w:rsidP="00706BB1">
            <w:pPr>
              <w:tabs>
                <w:tab w:val="num" w:pos="432"/>
              </w:tabs>
              <w:rPr>
                <w:rFonts w:ascii="Times New Roman" w:hAnsi="Times New Roman" w:cs="Times New Roman"/>
                <w:b/>
                <w:sz w:val="20"/>
                <w:lang w:val="en-GB"/>
              </w:rPr>
            </w:pPr>
          </w:p>
        </w:tc>
        <w:tc>
          <w:tcPr>
            <w:tcW w:w="8109" w:type="dxa"/>
          </w:tcPr>
          <w:p w14:paraId="519B512F" w14:textId="49CAF47B" w:rsidR="002F26E1" w:rsidRPr="00A127D5" w:rsidRDefault="002F26E1" w:rsidP="00706BB1">
            <w:pPr>
              <w:tabs>
                <w:tab w:val="num" w:pos="0"/>
              </w:tabs>
              <w:rPr>
                <w:rFonts w:ascii="Times New Roman" w:hAnsi="Times New Roman" w:cs="Times New Roman"/>
                <w:b/>
                <w:bCs/>
                <w:sz w:val="20"/>
                <w:szCs w:val="20"/>
                <w:lang w:val="en-US"/>
              </w:rPr>
            </w:pPr>
            <w:r>
              <w:rPr>
                <w:rFonts w:ascii="Times New Roman" w:hAnsi="Times New Roman" w:cs="Times New Roman"/>
                <w:b/>
                <w:bCs/>
                <w:sz w:val="20"/>
                <w:szCs w:val="20"/>
                <w:lang w:val="en-US"/>
              </w:rPr>
              <w:t>EXAMPLE:</w:t>
            </w:r>
          </w:p>
          <w:p w14:paraId="4D1A1142" w14:textId="201A4FF9" w:rsidR="00985F7B" w:rsidRPr="004F7443" w:rsidRDefault="00D205E3" w:rsidP="00706BB1">
            <w:pPr>
              <w:tabs>
                <w:tab w:val="num" w:pos="0"/>
              </w:tabs>
              <w:rPr>
                <w:rFonts w:ascii="Times New Roman" w:hAnsi="Times New Roman" w:cs="Times New Roman"/>
                <w:iCs/>
                <w:sz w:val="20"/>
                <w:szCs w:val="20"/>
                <w:lang w:val="en-GB"/>
              </w:rPr>
            </w:pPr>
            <w:r w:rsidRPr="004F7443">
              <w:rPr>
                <w:rFonts w:ascii="Times New Roman" w:hAnsi="Times New Roman" w:cs="Times New Roman"/>
                <w:sz w:val="20"/>
                <w:szCs w:val="20"/>
                <w:lang w:val="en-GB"/>
              </w:rPr>
              <w:t xml:space="preserve">Non-performance of contract by Tenderer (including members of JVCA, if appropriate) did not occur during the last 2 </w:t>
            </w:r>
            <w:r w:rsidR="002F26E1">
              <w:rPr>
                <w:rFonts w:ascii="Times New Roman" w:hAnsi="Times New Roman" w:cs="Times New Roman"/>
                <w:b/>
                <w:bCs/>
                <w:i/>
                <w:iCs/>
                <w:sz w:val="20"/>
                <w:szCs w:val="20"/>
                <w:lang w:val="en-US"/>
              </w:rPr>
              <w:t>[</w:t>
            </w:r>
            <w:r w:rsidRPr="004F7443">
              <w:rPr>
                <w:rFonts w:ascii="Times New Roman" w:hAnsi="Times New Roman" w:cs="Times New Roman"/>
                <w:b/>
                <w:bCs/>
                <w:i/>
                <w:iCs/>
                <w:sz w:val="20"/>
                <w:szCs w:val="20"/>
                <w:lang w:val="en-GB"/>
              </w:rPr>
              <w:t>or use another number, as appropriate</w:t>
            </w:r>
            <w:r w:rsidR="002F26E1">
              <w:rPr>
                <w:rFonts w:ascii="Times New Roman" w:hAnsi="Times New Roman" w:cs="Times New Roman"/>
                <w:b/>
                <w:bCs/>
                <w:i/>
                <w:iCs/>
                <w:sz w:val="20"/>
                <w:szCs w:val="20"/>
                <w:lang w:val="en-US"/>
              </w:rPr>
              <w:t>]</w:t>
            </w:r>
            <w:r w:rsidRPr="004F7443">
              <w:rPr>
                <w:rFonts w:ascii="Times New Roman" w:hAnsi="Times New Roman" w:cs="Times New Roman"/>
                <w:sz w:val="20"/>
                <w:szCs w:val="20"/>
                <w:lang w:val="en-GB"/>
              </w:rPr>
              <w:t xml:space="preserve"> years based on information provided in Section III, Tender Forms (the Employer reserves the right to check the correctness of the reported information  by using other sources).</w:t>
            </w:r>
          </w:p>
        </w:tc>
      </w:tr>
      <w:tr w:rsidR="00BE4650" w:rsidRPr="003319D1" w14:paraId="286872A3" w14:textId="77777777" w:rsidTr="00507DD2">
        <w:tc>
          <w:tcPr>
            <w:tcW w:w="1139" w:type="dxa"/>
          </w:tcPr>
          <w:p w14:paraId="7AA20D4B" w14:textId="48078DD3" w:rsidR="00BE4650" w:rsidRPr="00A127D5" w:rsidRDefault="00BE4650" w:rsidP="00706BB1">
            <w:pPr>
              <w:tabs>
                <w:tab w:val="num" w:pos="432"/>
              </w:tabs>
              <w:rPr>
                <w:rFonts w:ascii="Times New Roman" w:hAnsi="Times New Roman" w:cs="Times New Roman"/>
                <w:b/>
                <w:sz w:val="20"/>
                <w:lang w:val="en-US"/>
              </w:rPr>
            </w:pPr>
            <w:r>
              <w:rPr>
                <w:rFonts w:ascii="Times New Roman" w:hAnsi="Times New Roman" w:cs="Times New Roman"/>
                <w:b/>
                <w:sz w:val="20"/>
                <w:lang w:val="en-US"/>
              </w:rPr>
              <w:t>f)</w:t>
            </w:r>
          </w:p>
        </w:tc>
        <w:tc>
          <w:tcPr>
            <w:tcW w:w="8109" w:type="dxa"/>
          </w:tcPr>
          <w:p w14:paraId="35E4DFBF" w14:textId="0B690AF0" w:rsidR="00BE4650" w:rsidRPr="00E56B02" w:rsidRDefault="00E56B02" w:rsidP="00706BB1">
            <w:pPr>
              <w:tabs>
                <w:tab w:val="num" w:pos="0"/>
              </w:tabs>
              <w:rPr>
                <w:rFonts w:ascii="Times New Roman" w:hAnsi="Times New Roman" w:cs="Times New Roman"/>
                <w:b/>
                <w:bCs/>
                <w:sz w:val="20"/>
                <w:szCs w:val="20"/>
                <w:lang w:val="en-US"/>
              </w:rPr>
            </w:pPr>
            <w:r w:rsidRPr="00A127D5">
              <w:rPr>
                <w:rFonts w:ascii="Times New Roman" w:hAnsi="Times New Roman" w:cs="Times New Roman"/>
                <w:b/>
                <w:bCs/>
                <w:sz w:val="20"/>
                <w:szCs w:val="20"/>
              </w:rPr>
              <w:t>Pending litigations</w:t>
            </w:r>
          </w:p>
        </w:tc>
      </w:tr>
      <w:tr w:rsidR="00BE4650" w:rsidRPr="00126276" w14:paraId="779C1AAC" w14:textId="77777777" w:rsidTr="00A127D5">
        <w:tc>
          <w:tcPr>
            <w:tcW w:w="1139" w:type="dxa"/>
            <w:tcBorders>
              <w:bottom w:val="single" w:sz="12" w:space="0" w:color="auto"/>
            </w:tcBorders>
          </w:tcPr>
          <w:p w14:paraId="36EADEC8" w14:textId="77777777" w:rsidR="00BE4650" w:rsidRPr="003319D1" w:rsidRDefault="00BE4650" w:rsidP="00706BB1">
            <w:pPr>
              <w:tabs>
                <w:tab w:val="num" w:pos="432"/>
              </w:tabs>
              <w:rPr>
                <w:rFonts w:ascii="Times New Roman" w:hAnsi="Times New Roman" w:cs="Times New Roman"/>
                <w:b/>
                <w:sz w:val="20"/>
              </w:rPr>
            </w:pPr>
          </w:p>
        </w:tc>
        <w:tc>
          <w:tcPr>
            <w:tcW w:w="8109" w:type="dxa"/>
            <w:tcBorders>
              <w:bottom w:val="single" w:sz="12" w:space="0" w:color="000000" w:themeColor="text1"/>
            </w:tcBorders>
          </w:tcPr>
          <w:p w14:paraId="1CE48023" w14:textId="5301181A" w:rsidR="002C03B7" w:rsidRPr="00A127D5" w:rsidRDefault="002C03B7" w:rsidP="00706BB1">
            <w:pPr>
              <w:tabs>
                <w:tab w:val="num" w:pos="0"/>
              </w:tabs>
              <w:rPr>
                <w:rFonts w:ascii="Times New Roman" w:hAnsi="Times New Roman" w:cs="Times New Roman"/>
                <w:b/>
                <w:bCs/>
                <w:iCs/>
                <w:sz w:val="20"/>
                <w:szCs w:val="20"/>
                <w:lang w:val="en-US"/>
              </w:rPr>
            </w:pPr>
            <w:r>
              <w:rPr>
                <w:rFonts w:ascii="Times New Roman" w:hAnsi="Times New Roman" w:cs="Times New Roman"/>
                <w:b/>
                <w:bCs/>
                <w:iCs/>
                <w:sz w:val="20"/>
                <w:szCs w:val="20"/>
                <w:lang w:val="en-US"/>
              </w:rPr>
              <w:t>EXAMPLE:</w:t>
            </w:r>
          </w:p>
          <w:p w14:paraId="6B7160D1" w14:textId="0152592E" w:rsidR="00BE4650" w:rsidRPr="002C03B7" w:rsidRDefault="002C03B7" w:rsidP="00706BB1">
            <w:pPr>
              <w:tabs>
                <w:tab w:val="num" w:pos="0"/>
              </w:tabs>
              <w:rPr>
                <w:rFonts w:ascii="Times New Roman" w:hAnsi="Times New Roman" w:cs="Times New Roman"/>
                <w:b/>
                <w:bCs/>
                <w:sz w:val="20"/>
                <w:szCs w:val="20"/>
                <w:lang w:val="en-US"/>
              </w:rPr>
            </w:pPr>
            <w:r w:rsidRPr="004F7443">
              <w:rPr>
                <w:rFonts w:ascii="Times New Roman" w:hAnsi="Times New Roman" w:cs="Times New Roman"/>
                <w:iCs/>
                <w:sz w:val="20"/>
                <w:szCs w:val="20"/>
                <w:lang w:val="en-GB"/>
              </w:rPr>
              <w:t>All pending litigation against Tenderer</w:t>
            </w:r>
            <w:r w:rsidRPr="004F7443">
              <w:rPr>
                <w:rFonts w:ascii="Times New Roman" w:hAnsi="Times New Roman" w:cs="Times New Roman"/>
                <w:sz w:val="20"/>
                <w:szCs w:val="20"/>
                <w:lang w:val="en-GB"/>
              </w:rPr>
              <w:t xml:space="preserve"> (including members of JVCA, if appropriate)</w:t>
            </w:r>
            <w:r w:rsidRPr="004F7443">
              <w:rPr>
                <w:rFonts w:ascii="Times New Roman" w:hAnsi="Times New Roman" w:cs="Times New Roman"/>
                <w:iCs/>
                <w:sz w:val="20"/>
                <w:szCs w:val="20"/>
                <w:lang w:val="en-GB"/>
              </w:rPr>
              <w:t xml:space="preserve"> shall in total not represent more than </w:t>
            </w:r>
            <w:r w:rsidRPr="004F7443">
              <w:rPr>
                <w:rFonts w:ascii="Times New Roman" w:hAnsi="Times New Roman" w:cs="Times New Roman"/>
                <w:bCs/>
                <w:iCs/>
                <w:sz w:val="20"/>
                <w:szCs w:val="20"/>
                <w:lang w:val="en-GB"/>
              </w:rPr>
              <w:t xml:space="preserve">30% </w:t>
            </w:r>
            <w:r>
              <w:rPr>
                <w:rFonts w:ascii="Times New Roman" w:hAnsi="Times New Roman" w:cs="Times New Roman"/>
                <w:b/>
                <w:bCs/>
                <w:i/>
                <w:iCs/>
                <w:sz w:val="20"/>
                <w:szCs w:val="20"/>
                <w:lang w:val="en-US"/>
              </w:rPr>
              <w:t>[</w:t>
            </w:r>
            <w:r w:rsidRPr="004F7443">
              <w:rPr>
                <w:rFonts w:ascii="Times New Roman" w:hAnsi="Times New Roman" w:cs="Times New Roman"/>
                <w:b/>
                <w:bCs/>
                <w:i/>
                <w:iCs/>
                <w:sz w:val="20"/>
                <w:szCs w:val="20"/>
                <w:lang w:val="en-GB"/>
              </w:rPr>
              <w:t>or use another number, as appropriate</w:t>
            </w:r>
            <w:r>
              <w:rPr>
                <w:rFonts w:ascii="Times New Roman" w:hAnsi="Times New Roman" w:cs="Times New Roman"/>
                <w:b/>
                <w:bCs/>
                <w:i/>
                <w:iCs/>
                <w:sz w:val="20"/>
                <w:szCs w:val="20"/>
                <w:lang w:val="en-US"/>
              </w:rPr>
              <w:t>]</w:t>
            </w:r>
            <w:r w:rsidRPr="004F7443">
              <w:rPr>
                <w:rFonts w:ascii="Times New Roman" w:hAnsi="Times New Roman" w:cs="Times New Roman"/>
                <w:iCs/>
                <w:sz w:val="20"/>
                <w:szCs w:val="20"/>
                <w:lang w:val="en-GB"/>
              </w:rPr>
              <w:t xml:space="preserve"> of the Tenderer’s net worth, as</w:t>
            </w:r>
            <w:r w:rsidRPr="004F7443">
              <w:rPr>
                <w:rFonts w:ascii="Times New Roman" w:hAnsi="Times New Roman" w:cs="Times New Roman"/>
                <w:sz w:val="20"/>
                <w:szCs w:val="20"/>
                <w:lang w:val="en-GB"/>
              </w:rPr>
              <w:t xml:space="preserve"> based on information provided in Section III, Tender Forms (the Employer reserves the right to check the correctness of the reported information  by using other sources)</w:t>
            </w:r>
            <w:r w:rsidRPr="004F7443">
              <w:rPr>
                <w:rFonts w:ascii="Times New Roman" w:hAnsi="Times New Roman" w:cs="Times New Roman"/>
                <w:iCs/>
                <w:sz w:val="20"/>
                <w:szCs w:val="20"/>
                <w:lang w:val="en-GB"/>
              </w:rPr>
              <w:t>.</w:t>
            </w:r>
          </w:p>
        </w:tc>
      </w:tr>
      <w:tr w:rsidR="00E45A48" w:rsidRPr="00126276" w14:paraId="633CF838" w14:textId="77777777" w:rsidTr="00A127D5">
        <w:tc>
          <w:tcPr>
            <w:tcW w:w="9248" w:type="dxa"/>
            <w:gridSpan w:val="2"/>
            <w:tcBorders>
              <w:top w:val="single" w:sz="12" w:space="0" w:color="auto"/>
              <w:left w:val="single" w:sz="12" w:space="0" w:color="auto"/>
              <w:bottom w:val="single" w:sz="12" w:space="0" w:color="auto"/>
              <w:right w:val="single" w:sz="12" w:space="0" w:color="auto"/>
            </w:tcBorders>
          </w:tcPr>
          <w:p w14:paraId="6A809E12" w14:textId="6737430A" w:rsidR="00E45A48" w:rsidRPr="00A127D5" w:rsidRDefault="00D90EE6" w:rsidP="00A127D5">
            <w:pPr>
              <w:keepNext/>
              <w:spacing w:before="120" w:after="120"/>
              <w:rPr>
                <w:rFonts w:ascii="Times New Roman" w:hAnsi="Times New Roman" w:cs="Times New Roman"/>
                <w:b/>
                <w:bCs/>
                <w:i/>
                <w:iCs/>
                <w:sz w:val="20"/>
                <w:szCs w:val="20"/>
                <w:lang w:val="uk-UA"/>
              </w:rPr>
            </w:pPr>
            <w:r w:rsidRPr="004F7443">
              <w:rPr>
                <w:rFonts w:ascii="Times New Roman" w:hAnsi="Times New Roman" w:cs="Times New Roman"/>
                <w:b/>
                <w:bCs/>
                <w:i/>
                <w:iCs/>
                <w:sz w:val="20"/>
                <w:szCs w:val="20"/>
                <w:lang w:val="en-GB"/>
              </w:rPr>
              <w:t xml:space="preserve">In case the value of Relative Works exceeds the value of </w:t>
            </w:r>
            <w:r w:rsidR="00A127D5" w:rsidRPr="004F7443">
              <w:rPr>
                <w:rFonts w:ascii="Times New Roman" w:hAnsi="Times New Roman" w:cs="Times New Roman"/>
                <w:b/>
                <w:bCs/>
                <w:i/>
                <w:iCs/>
                <w:sz w:val="20"/>
                <w:szCs w:val="20"/>
                <w:lang w:val="en-GB"/>
              </w:rPr>
              <w:t>Equipment</w:t>
            </w:r>
            <w:r w:rsidRPr="004F7443">
              <w:rPr>
                <w:rFonts w:ascii="Times New Roman" w:hAnsi="Times New Roman" w:cs="Times New Roman"/>
                <w:b/>
                <w:bCs/>
                <w:i/>
                <w:iCs/>
                <w:sz w:val="20"/>
                <w:szCs w:val="20"/>
                <w:lang w:val="en-GB"/>
              </w:rPr>
              <w:t>, add the following personnel and equipment requirements:</w:t>
            </w:r>
          </w:p>
        </w:tc>
      </w:tr>
      <w:tr w:rsidR="00D90EE6" w:rsidRPr="003319D1" w14:paraId="7081AC9A" w14:textId="77777777" w:rsidTr="00A127D5">
        <w:tc>
          <w:tcPr>
            <w:tcW w:w="1139" w:type="dxa"/>
            <w:tcBorders>
              <w:top w:val="single" w:sz="12" w:space="0" w:color="auto"/>
            </w:tcBorders>
          </w:tcPr>
          <w:p w14:paraId="08209265" w14:textId="04B38404" w:rsidR="00D90EE6" w:rsidRPr="00A127D5" w:rsidRDefault="0094320B" w:rsidP="00A127D5">
            <w:pPr>
              <w:tabs>
                <w:tab w:val="num" w:pos="432"/>
              </w:tabs>
              <w:spacing w:before="120"/>
              <w:rPr>
                <w:rFonts w:ascii="Times New Roman" w:hAnsi="Times New Roman" w:cs="Times New Roman"/>
                <w:b/>
                <w:sz w:val="20"/>
                <w:lang w:val="en-US"/>
              </w:rPr>
            </w:pPr>
            <w:r>
              <w:rPr>
                <w:rFonts w:ascii="Times New Roman" w:hAnsi="Times New Roman" w:cs="Times New Roman"/>
                <w:b/>
                <w:sz w:val="20"/>
                <w:lang w:val="en-US"/>
              </w:rPr>
              <w:t>g)</w:t>
            </w:r>
          </w:p>
        </w:tc>
        <w:tc>
          <w:tcPr>
            <w:tcW w:w="8109" w:type="dxa"/>
            <w:tcBorders>
              <w:top w:val="single" w:sz="12" w:space="0" w:color="auto"/>
            </w:tcBorders>
          </w:tcPr>
          <w:p w14:paraId="649CDAC5" w14:textId="30DE0615" w:rsidR="00D90EE6" w:rsidRDefault="0094320B" w:rsidP="00A127D5">
            <w:pPr>
              <w:tabs>
                <w:tab w:val="num" w:pos="0"/>
              </w:tabs>
              <w:spacing w:before="120"/>
              <w:rPr>
                <w:rFonts w:ascii="Times New Roman" w:hAnsi="Times New Roman" w:cs="Times New Roman"/>
                <w:b/>
                <w:bCs/>
                <w:sz w:val="20"/>
                <w:szCs w:val="20"/>
                <w:lang w:val="en-US"/>
              </w:rPr>
            </w:pPr>
            <w:r>
              <w:rPr>
                <w:rFonts w:ascii="Times New Roman" w:hAnsi="Times New Roman" w:cs="Times New Roman"/>
                <w:b/>
                <w:bCs/>
                <w:sz w:val="20"/>
                <w:szCs w:val="20"/>
                <w:lang w:val="en-US"/>
              </w:rPr>
              <w:t>Personnel</w:t>
            </w:r>
          </w:p>
        </w:tc>
      </w:tr>
      <w:tr w:rsidR="00D90EE6" w:rsidRPr="00126276" w14:paraId="15152188" w14:textId="77777777" w:rsidTr="00A127D5">
        <w:tc>
          <w:tcPr>
            <w:tcW w:w="1139" w:type="dxa"/>
          </w:tcPr>
          <w:p w14:paraId="283EEC1C" w14:textId="77777777" w:rsidR="00D90EE6" w:rsidRPr="003319D1" w:rsidRDefault="00D90EE6" w:rsidP="00706BB1">
            <w:pPr>
              <w:tabs>
                <w:tab w:val="num" w:pos="432"/>
              </w:tabs>
              <w:rPr>
                <w:rFonts w:ascii="Times New Roman" w:hAnsi="Times New Roman" w:cs="Times New Roman"/>
                <w:b/>
                <w:sz w:val="20"/>
              </w:rPr>
            </w:pPr>
          </w:p>
        </w:tc>
        <w:tc>
          <w:tcPr>
            <w:tcW w:w="8109" w:type="dxa"/>
          </w:tcPr>
          <w:tbl>
            <w:tblPr>
              <w:tblW w:w="8789" w:type="dxa"/>
              <w:tblLayout w:type="fixed"/>
              <w:tblLook w:val="01E0" w:firstRow="1" w:lastRow="1" w:firstColumn="1" w:lastColumn="1" w:noHBand="0" w:noVBand="0"/>
            </w:tblPr>
            <w:tblGrid>
              <w:gridCol w:w="8789"/>
            </w:tblGrid>
            <w:tr w:rsidR="004B1DDE" w:rsidRPr="00126276" w14:paraId="5426FB9A" w14:textId="77777777" w:rsidTr="00A127D5">
              <w:tc>
                <w:tcPr>
                  <w:tcW w:w="7650" w:type="dxa"/>
                </w:tcPr>
                <w:p w14:paraId="30DE1DB8" w14:textId="77777777" w:rsidR="004B1DDE" w:rsidRPr="004F7443" w:rsidRDefault="004B1DDE" w:rsidP="004B1DDE">
                  <w:pPr>
                    <w:spacing w:after="200"/>
                    <w:ind w:right="1410"/>
                    <w:rPr>
                      <w:rFonts w:ascii="Times New Roman" w:hAnsi="Times New Roman" w:cs="Times New Roman"/>
                      <w:bCs/>
                      <w:iCs/>
                      <w:sz w:val="20"/>
                      <w:szCs w:val="20"/>
                      <w:lang w:val="en-GB"/>
                    </w:rPr>
                  </w:pPr>
                  <w:r w:rsidRPr="004F7443">
                    <w:rPr>
                      <w:rFonts w:ascii="Times New Roman" w:hAnsi="Times New Roman" w:cs="Times New Roman"/>
                      <w:bCs/>
                      <w:iCs/>
                      <w:sz w:val="20"/>
                      <w:szCs w:val="20"/>
                      <w:lang w:val="en-GB"/>
                    </w:rPr>
                    <w:t>The Tenderer must demonstrate that it has the personnel for the key positions that meet the following requirements:</w:t>
                  </w:r>
                </w:p>
              </w:tc>
            </w:tr>
            <w:tr w:rsidR="004B1DDE" w:rsidRPr="00126276" w14:paraId="7FE53B0C" w14:textId="77777777" w:rsidTr="00A127D5">
              <w:tc>
                <w:tcPr>
                  <w:tcW w:w="7650" w:type="dxa"/>
                </w:tcPr>
                <w:tbl>
                  <w:tblPr>
                    <w:tblStyle w:val="TableGrid"/>
                    <w:tblW w:w="0" w:type="auto"/>
                    <w:tblLayout w:type="fixed"/>
                    <w:tblLook w:val="04A0" w:firstRow="1" w:lastRow="0" w:firstColumn="1" w:lastColumn="0" w:noHBand="0" w:noVBand="1"/>
                  </w:tblPr>
                  <w:tblGrid>
                    <w:gridCol w:w="625"/>
                    <w:gridCol w:w="2480"/>
                    <w:gridCol w:w="2070"/>
                    <w:gridCol w:w="1980"/>
                  </w:tblGrid>
                  <w:tr w:rsidR="004B1DDE" w:rsidRPr="00126276" w14:paraId="255D717F" w14:textId="77777777" w:rsidTr="00A127D5">
                    <w:tc>
                      <w:tcPr>
                        <w:tcW w:w="625" w:type="dxa"/>
                        <w:vAlign w:val="center"/>
                      </w:tcPr>
                      <w:p w14:paraId="768F2207" w14:textId="77777777" w:rsidR="004B1DDE" w:rsidRPr="00A127D5" w:rsidRDefault="004B1DDE" w:rsidP="00A127D5">
                        <w:pPr>
                          <w:spacing w:after="120"/>
                          <w:jc w:val="center"/>
                          <w:rPr>
                            <w:rFonts w:ascii="Times New Roman" w:hAnsi="Times New Roman" w:cs="Times New Roman"/>
                            <w:b/>
                            <w:bCs/>
                            <w:iCs/>
                            <w:sz w:val="20"/>
                            <w:szCs w:val="20"/>
                          </w:rPr>
                        </w:pPr>
                        <w:r w:rsidRPr="00A127D5">
                          <w:rPr>
                            <w:rFonts w:ascii="Times New Roman" w:hAnsi="Times New Roman" w:cs="Times New Roman"/>
                            <w:b/>
                            <w:bCs/>
                            <w:iCs/>
                            <w:sz w:val="20"/>
                            <w:szCs w:val="20"/>
                          </w:rPr>
                          <w:t>No.</w:t>
                        </w:r>
                      </w:p>
                    </w:tc>
                    <w:tc>
                      <w:tcPr>
                        <w:tcW w:w="2480" w:type="dxa"/>
                        <w:vAlign w:val="center"/>
                      </w:tcPr>
                      <w:p w14:paraId="6C1953A3" w14:textId="77777777" w:rsidR="004B1DDE" w:rsidRPr="00A127D5" w:rsidRDefault="004B1DDE" w:rsidP="00A127D5">
                        <w:pPr>
                          <w:spacing w:after="120"/>
                          <w:jc w:val="center"/>
                          <w:rPr>
                            <w:rFonts w:ascii="Times New Roman" w:hAnsi="Times New Roman" w:cs="Times New Roman"/>
                            <w:b/>
                            <w:bCs/>
                            <w:iCs/>
                            <w:sz w:val="20"/>
                            <w:szCs w:val="20"/>
                          </w:rPr>
                        </w:pPr>
                        <w:r w:rsidRPr="00A127D5">
                          <w:rPr>
                            <w:rFonts w:ascii="Times New Roman" w:hAnsi="Times New Roman" w:cs="Times New Roman"/>
                            <w:b/>
                            <w:bCs/>
                            <w:iCs/>
                            <w:sz w:val="20"/>
                            <w:szCs w:val="20"/>
                          </w:rPr>
                          <w:t>Position</w:t>
                        </w:r>
                      </w:p>
                    </w:tc>
                    <w:tc>
                      <w:tcPr>
                        <w:tcW w:w="2070" w:type="dxa"/>
                        <w:vAlign w:val="center"/>
                      </w:tcPr>
                      <w:p w14:paraId="22AA800A" w14:textId="77777777" w:rsidR="004B1DDE" w:rsidRPr="00A127D5" w:rsidRDefault="004B1DDE" w:rsidP="00A127D5">
                        <w:pPr>
                          <w:spacing w:after="120"/>
                          <w:jc w:val="center"/>
                          <w:rPr>
                            <w:rFonts w:ascii="Times New Roman" w:hAnsi="Times New Roman" w:cs="Times New Roman"/>
                            <w:b/>
                            <w:bCs/>
                            <w:iCs/>
                            <w:sz w:val="20"/>
                            <w:szCs w:val="20"/>
                          </w:rPr>
                        </w:pPr>
                        <w:r w:rsidRPr="00A127D5">
                          <w:rPr>
                            <w:rFonts w:ascii="Times New Roman" w:hAnsi="Times New Roman" w:cs="Times New Roman"/>
                            <w:b/>
                            <w:bCs/>
                            <w:iCs/>
                            <w:sz w:val="20"/>
                            <w:szCs w:val="20"/>
                          </w:rPr>
                          <w:t>Total similar experience, years</w:t>
                        </w:r>
                      </w:p>
                    </w:tc>
                    <w:tc>
                      <w:tcPr>
                        <w:tcW w:w="1980" w:type="dxa"/>
                        <w:vAlign w:val="center"/>
                      </w:tcPr>
                      <w:p w14:paraId="01FEC1CC" w14:textId="77777777" w:rsidR="004B1DDE" w:rsidRPr="004F7443" w:rsidRDefault="004B1DDE" w:rsidP="00A127D5">
                        <w:pPr>
                          <w:spacing w:after="120"/>
                          <w:jc w:val="center"/>
                          <w:rPr>
                            <w:rFonts w:ascii="Times New Roman" w:hAnsi="Times New Roman" w:cs="Times New Roman"/>
                            <w:b/>
                            <w:bCs/>
                            <w:iCs/>
                            <w:sz w:val="20"/>
                            <w:szCs w:val="20"/>
                            <w:lang w:val="en-GB"/>
                          </w:rPr>
                        </w:pPr>
                        <w:r w:rsidRPr="004F7443">
                          <w:rPr>
                            <w:rFonts w:ascii="Times New Roman" w:hAnsi="Times New Roman" w:cs="Times New Roman"/>
                            <w:b/>
                            <w:bCs/>
                            <w:iCs/>
                            <w:sz w:val="20"/>
                            <w:szCs w:val="20"/>
                            <w:lang w:val="en-GB"/>
                          </w:rPr>
                          <w:t>In similar works experience, years</w:t>
                        </w:r>
                      </w:p>
                    </w:tc>
                  </w:tr>
                  <w:tr w:rsidR="004B1DDE" w:rsidRPr="00126276" w14:paraId="5D2C9280" w14:textId="77777777" w:rsidTr="00A127D5">
                    <w:tc>
                      <w:tcPr>
                        <w:tcW w:w="625" w:type="dxa"/>
                      </w:tcPr>
                      <w:p w14:paraId="0CD7EC6F" w14:textId="77777777" w:rsidR="004B1DDE" w:rsidRPr="004F7443" w:rsidRDefault="004B1DDE" w:rsidP="00A127D5">
                        <w:pPr>
                          <w:spacing w:after="120"/>
                          <w:rPr>
                            <w:rFonts w:ascii="Times New Roman" w:hAnsi="Times New Roman" w:cs="Times New Roman"/>
                            <w:bCs/>
                            <w:iCs/>
                            <w:sz w:val="20"/>
                            <w:szCs w:val="20"/>
                            <w:lang w:val="en-GB"/>
                          </w:rPr>
                        </w:pPr>
                      </w:p>
                    </w:tc>
                    <w:tc>
                      <w:tcPr>
                        <w:tcW w:w="2480" w:type="dxa"/>
                      </w:tcPr>
                      <w:p w14:paraId="529619E4" w14:textId="77777777" w:rsidR="004B1DDE" w:rsidRPr="004F7443" w:rsidRDefault="004B1DDE" w:rsidP="00A127D5">
                        <w:pPr>
                          <w:spacing w:after="120"/>
                          <w:rPr>
                            <w:rFonts w:ascii="Times New Roman" w:hAnsi="Times New Roman" w:cs="Times New Roman"/>
                            <w:bCs/>
                            <w:iCs/>
                            <w:sz w:val="20"/>
                            <w:szCs w:val="20"/>
                            <w:lang w:val="en-GB"/>
                          </w:rPr>
                        </w:pPr>
                      </w:p>
                    </w:tc>
                    <w:tc>
                      <w:tcPr>
                        <w:tcW w:w="2070" w:type="dxa"/>
                      </w:tcPr>
                      <w:p w14:paraId="636C292D" w14:textId="77777777" w:rsidR="004B1DDE" w:rsidRPr="004F7443" w:rsidRDefault="004B1DDE" w:rsidP="00A127D5">
                        <w:pPr>
                          <w:spacing w:after="120"/>
                          <w:rPr>
                            <w:rFonts w:ascii="Times New Roman" w:hAnsi="Times New Roman" w:cs="Times New Roman"/>
                            <w:bCs/>
                            <w:iCs/>
                            <w:sz w:val="20"/>
                            <w:szCs w:val="20"/>
                            <w:lang w:val="en-GB"/>
                          </w:rPr>
                        </w:pPr>
                      </w:p>
                    </w:tc>
                    <w:tc>
                      <w:tcPr>
                        <w:tcW w:w="1980" w:type="dxa"/>
                      </w:tcPr>
                      <w:p w14:paraId="47748C06" w14:textId="77777777" w:rsidR="004B1DDE" w:rsidRPr="004F7443" w:rsidRDefault="004B1DDE" w:rsidP="00A127D5">
                        <w:pPr>
                          <w:spacing w:after="120"/>
                          <w:rPr>
                            <w:rFonts w:ascii="Times New Roman" w:hAnsi="Times New Roman" w:cs="Times New Roman"/>
                            <w:bCs/>
                            <w:iCs/>
                            <w:sz w:val="20"/>
                            <w:szCs w:val="20"/>
                            <w:lang w:val="en-GB"/>
                          </w:rPr>
                        </w:pPr>
                      </w:p>
                    </w:tc>
                  </w:tr>
                  <w:tr w:rsidR="004B1DDE" w:rsidRPr="00126276" w14:paraId="47E6E084" w14:textId="77777777" w:rsidTr="00A127D5">
                    <w:tc>
                      <w:tcPr>
                        <w:tcW w:w="625" w:type="dxa"/>
                      </w:tcPr>
                      <w:p w14:paraId="11FD2DEA" w14:textId="77777777" w:rsidR="004B1DDE" w:rsidRPr="004F7443" w:rsidRDefault="004B1DDE" w:rsidP="00A127D5">
                        <w:pPr>
                          <w:spacing w:after="120"/>
                          <w:rPr>
                            <w:rFonts w:ascii="Times New Roman" w:hAnsi="Times New Roman" w:cs="Times New Roman"/>
                            <w:bCs/>
                            <w:iCs/>
                            <w:sz w:val="20"/>
                            <w:szCs w:val="20"/>
                            <w:lang w:val="en-GB"/>
                          </w:rPr>
                        </w:pPr>
                      </w:p>
                    </w:tc>
                    <w:tc>
                      <w:tcPr>
                        <w:tcW w:w="2480" w:type="dxa"/>
                      </w:tcPr>
                      <w:p w14:paraId="38D735B0" w14:textId="77777777" w:rsidR="004B1DDE" w:rsidRPr="004F7443" w:rsidRDefault="004B1DDE" w:rsidP="00A127D5">
                        <w:pPr>
                          <w:spacing w:after="120"/>
                          <w:rPr>
                            <w:rFonts w:ascii="Times New Roman" w:hAnsi="Times New Roman" w:cs="Times New Roman"/>
                            <w:bCs/>
                            <w:iCs/>
                            <w:sz w:val="20"/>
                            <w:szCs w:val="20"/>
                            <w:lang w:val="en-GB"/>
                          </w:rPr>
                        </w:pPr>
                      </w:p>
                    </w:tc>
                    <w:tc>
                      <w:tcPr>
                        <w:tcW w:w="2070" w:type="dxa"/>
                      </w:tcPr>
                      <w:p w14:paraId="333365F3" w14:textId="77777777" w:rsidR="004B1DDE" w:rsidRPr="004F7443" w:rsidRDefault="004B1DDE" w:rsidP="00A127D5">
                        <w:pPr>
                          <w:spacing w:after="120"/>
                          <w:rPr>
                            <w:rFonts w:ascii="Times New Roman" w:hAnsi="Times New Roman" w:cs="Times New Roman"/>
                            <w:bCs/>
                            <w:iCs/>
                            <w:sz w:val="20"/>
                            <w:szCs w:val="20"/>
                            <w:lang w:val="en-GB"/>
                          </w:rPr>
                        </w:pPr>
                      </w:p>
                    </w:tc>
                    <w:tc>
                      <w:tcPr>
                        <w:tcW w:w="1980" w:type="dxa"/>
                      </w:tcPr>
                      <w:p w14:paraId="55DAD9EB" w14:textId="77777777" w:rsidR="004B1DDE" w:rsidRPr="004F7443" w:rsidRDefault="004B1DDE" w:rsidP="00A127D5">
                        <w:pPr>
                          <w:spacing w:after="120"/>
                          <w:rPr>
                            <w:rFonts w:ascii="Times New Roman" w:hAnsi="Times New Roman" w:cs="Times New Roman"/>
                            <w:bCs/>
                            <w:iCs/>
                            <w:sz w:val="20"/>
                            <w:szCs w:val="20"/>
                            <w:lang w:val="en-GB"/>
                          </w:rPr>
                        </w:pPr>
                      </w:p>
                    </w:tc>
                  </w:tr>
                  <w:tr w:rsidR="004B1DDE" w:rsidRPr="00126276" w14:paraId="1DCD4A00" w14:textId="77777777" w:rsidTr="00A127D5">
                    <w:tc>
                      <w:tcPr>
                        <w:tcW w:w="625" w:type="dxa"/>
                      </w:tcPr>
                      <w:p w14:paraId="7F40011D" w14:textId="77777777" w:rsidR="004B1DDE" w:rsidRPr="004F7443" w:rsidRDefault="004B1DDE" w:rsidP="00A127D5">
                        <w:pPr>
                          <w:spacing w:after="120"/>
                          <w:rPr>
                            <w:rFonts w:ascii="Times New Roman" w:hAnsi="Times New Roman" w:cs="Times New Roman"/>
                            <w:bCs/>
                            <w:iCs/>
                            <w:sz w:val="20"/>
                            <w:szCs w:val="20"/>
                            <w:lang w:val="en-GB"/>
                          </w:rPr>
                        </w:pPr>
                      </w:p>
                    </w:tc>
                    <w:tc>
                      <w:tcPr>
                        <w:tcW w:w="2480" w:type="dxa"/>
                      </w:tcPr>
                      <w:p w14:paraId="5577BB95" w14:textId="77777777" w:rsidR="004B1DDE" w:rsidRPr="004F7443" w:rsidRDefault="004B1DDE" w:rsidP="00A127D5">
                        <w:pPr>
                          <w:spacing w:after="120"/>
                          <w:rPr>
                            <w:rFonts w:ascii="Times New Roman" w:hAnsi="Times New Roman" w:cs="Times New Roman"/>
                            <w:bCs/>
                            <w:iCs/>
                            <w:sz w:val="20"/>
                            <w:szCs w:val="20"/>
                            <w:lang w:val="en-GB"/>
                          </w:rPr>
                        </w:pPr>
                      </w:p>
                    </w:tc>
                    <w:tc>
                      <w:tcPr>
                        <w:tcW w:w="2070" w:type="dxa"/>
                      </w:tcPr>
                      <w:p w14:paraId="6D641B51" w14:textId="77777777" w:rsidR="004B1DDE" w:rsidRPr="004F7443" w:rsidRDefault="004B1DDE" w:rsidP="00A127D5">
                        <w:pPr>
                          <w:spacing w:after="120"/>
                          <w:rPr>
                            <w:rFonts w:ascii="Times New Roman" w:hAnsi="Times New Roman" w:cs="Times New Roman"/>
                            <w:bCs/>
                            <w:iCs/>
                            <w:sz w:val="20"/>
                            <w:szCs w:val="20"/>
                            <w:lang w:val="en-GB"/>
                          </w:rPr>
                        </w:pPr>
                      </w:p>
                    </w:tc>
                    <w:tc>
                      <w:tcPr>
                        <w:tcW w:w="1980" w:type="dxa"/>
                      </w:tcPr>
                      <w:p w14:paraId="3478EA9D" w14:textId="77777777" w:rsidR="004B1DDE" w:rsidRPr="004F7443" w:rsidRDefault="004B1DDE" w:rsidP="00A127D5">
                        <w:pPr>
                          <w:spacing w:after="120"/>
                          <w:rPr>
                            <w:rFonts w:ascii="Times New Roman" w:hAnsi="Times New Roman" w:cs="Times New Roman"/>
                            <w:bCs/>
                            <w:iCs/>
                            <w:sz w:val="20"/>
                            <w:szCs w:val="20"/>
                            <w:lang w:val="en-GB"/>
                          </w:rPr>
                        </w:pPr>
                      </w:p>
                    </w:tc>
                  </w:tr>
                </w:tbl>
                <w:p w14:paraId="679CA7FB" w14:textId="77777777" w:rsidR="004B1DDE" w:rsidRPr="004F7443" w:rsidRDefault="004B1DDE" w:rsidP="004B1DDE">
                  <w:pPr>
                    <w:spacing w:after="200"/>
                    <w:rPr>
                      <w:rFonts w:ascii="Times New Roman" w:hAnsi="Times New Roman" w:cs="Times New Roman"/>
                      <w:bCs/>
                      <w:iCs/>
                      <w:sz w:val="20"/>
                      <w:szCs w:val="20"/>
                      <w:lang w:val="en-GB"/>
                    </w:rPr>
                  </w:pPr>
                </w:p>
              </w:tc>
            </w:tr>
            <w:tr w:rsidR="004B1DDE" w:rsidRPr="00126276" w14:paraId="4B32D911" w14:textId="77777777" w:rsidTr="00A127D5">
              <w:tc>
                <w:tcPr>
                  <w:tcW w:w="7650" w:type="dxa"/>
                </w:tcPr>
                <w:p w14:paraId="181726A9" w14:textId="77777777" w:rsidR="004B1DDE" w:rsidRPr="004F7443" w:rsidRDefault="004B1DDE" w:rsidP="004B1DDE">
                  <w:pPr>
                    <w:spacing w:after="200"/>
                    <w:ind w:right="1410"/>
                    <w:rPr>
                      <w:rFonts w:ascii="Times New Roman" w:hAnsi="Times New Roman" w:cs="Times New Roman"/>
                      <w:bCs/>
                      <w:iCs/>
                      <w:sz w:val="20"/>
                      <w:szCs w:val="20"/>
                      <w:lang w:val="en-GB"/>
                    </w:rPr>
                  </w:pPr>
                  <w:r w:rsidRPr="004F7443">
                    <w:rPr>
                      <w:rFonts w:ascii="Times New Roman" w:hAnsi="Times New Roman" w:cs="Times New Roman"/>
                      <w:bCs/>
                      <w:iCs/>
                      <w:sz w:val="20"/>
                      <w:szCs w:val="20"/>
                      <w:lang w:val="en-GB"/>
                    </w:rPr>
                    <w:lastRenderedPageBreak/>
                    <w:t>The Tenderer shall provide details of the proposed personnel and their experience records in the relevant Information Forms included in Section III, Tender Forms.</w:t>
                  </w:r>
                </w:p>
              </w:tc>
            </w:tr>
          </w:tbl>
          <w:p w14:paraId="10F4A971" w14:textId="77777777" w:rsidR="00D90EE6" w:rsidRPr="004B1DDE" w:rsidRDefault="00D90EE6" w:rsidP="00706BB1">
            <w:pPr>
              <w:tabs>
                <w:tab w:val="num" w:pos="0"/>
              </w:tabs>
              <w:rPr>
                <w:rFonts w:ascii="Times New Roman" w:hAnsi="Times New Roman" w:cs="Times New Roman"/>
                <w:b/>
                <w:bCs/>
                <w:sz w:val="20"/>
                <w:szCs w:val="20"/>
                <w:lang w:val="en-US"/>
              </w:rPr>
            </w:pPr>
          </w:p>
        </w:tc>
      </w:tr>
      <w:tr w:rsidR="00E56B02" w:rsidRPr="003319D1" w14:paraId="6CDDF781" w14:textId="77777777" w:rsidTr="00A127D5">
        <w:tc>
          <w:tcPr>
            <w:tcW w:w="1139" w:type="dxa"/>
          </w:tcPr>
          <w:p w14:paraId="36ED2F50" w14:textId="3B55D1D1" w:rsidR="00E56B02" w:rsidRPr="00A127D5" w:rsidRDefault="004308BE" w:rsidP="00706BB1">
            <w:pPr>
              <w:tabs>
                <w:tab w:val="num" w:pos="432"/>
              </w:tabs>
              <w:rPr>
                <w:rFonts w:ascii="Times New Roman" w:hAnsi="Times New Roman" w:cs="Times New Roman"/>
                <w:b/>
                <w:sz w:val="20"/>
                <w:lang w:val="en-US"/>
              </w:rPr>
            </w:pPr>
            <w:r>
              <w:rPr>
                <w:rFonts w:ascii="Times New Roman" w:hAnsi="Times New Roman" w:cs="Times New Roman"/>
                <w:b/>
                <w:sz w:val="20"/>
                <w:lang w:val="en-US"/>
              </w:rPr>
              <w:lastRenderedPageBreak/>
              <w:t>h)</w:t>
            </w:r>
          </w:p>
        </w:tc>
        <w:tc>
          <w:tcPr>
            <w:tcW w:w="8109" w:type="dxa"/>
          </w:tcPr>
          <w:p w14:paraId="443CD5AC" w14:textId="26AA3C09" w:rsidR="00E56B02" w:rsidRDefault="004308BE" w:rsidP="00706BB1">
            <w:pPr>
              <w:tabs>
                <w:tab w:val="num" w:pos="0"/>
              </w:tabs>
              <w:rPr>
                <w:rFonts w:ascii="Times New Roman" w:hAnsi="Times New Roman" w:cs="Times New Roman"/>
                <w:b/>
                <w:bCs/>
                <w:sz w:val="20"/>
                <w:szCs w:val="20"/>
                <w:lang w:val="en-US"/>
              </w:rPr>
            </w:pPr>
            <w:r>
              <w:rPr>
                <w:rFonts w:ascii="Times New Roman" w:hAnsi="Times New Roman" w:cs="Times New Roman"/>
                <w:b/>
                <w:bCs/>
                <w:sz w:val="20"/>
                <w:szCs w:val="20"/>
                <w:lang w:val="en-US"/>
              </w:rPr>
              <w:t>Equipment</w:t>
            </w:r>
          </w:p>
        </w:tc>
      </w:tr>
      <w:tr w:rsidR="004308BE" w:rsidRPr="00126276" w14:paraId="08829305" w14:textId="77777777" w:rsidTr="00D90EE6">
        <w:tc>
          <w:tcPr>
            <w:tcW w:w="1139" w:type="dxa"/>
          </w:tcPr>
          <w:p w14:paraId="1D58B6C3" w14:textId="77777777" w:rsidR="004308BE" w:rsidRDefault="004308BE" w:rsidP="00706BB1">
            <w:pPr>
              <w:tabs>
                <w:tab w:val="num" w:pos="432"/>
              </w:tabs>
              <w:rPr>
                <w:rFonts w:ascii="Times New Roman" w:hAnsi="Times New Roman" w:cs="Times New Roman"/>
                <w:b/>
                <w:sz w:val="20"/>
                <w:lang w:val="en-US"/>
              </w:rPr>
            </w:pPr>
          </w:p>
        </w:tc>
        <w:tc>
          <w:tcPr>
            <w:tcW w:w="8109" w:type="dxa"/>
          </w:tcPr>
          <w:tbl>
            <w:tblPr>
              <w:tblW w:w="8789" w:type="dxa"/>
              <w:tblLayout w:type="fixed"/>
              <w:tblLook w:val="01E0" w:firstRow="1" w:lastRow="1" w:firstColumn="1" w:lastColumn="1" w:noHBand="0" w:noVBand="0"/>
            </w:tblPr>
            <w:tblGrid>
              <w:gridCol w:w="8789"/>
            </w:tblGrid>
            <w:tr w:rsidR="00656C1F" w:rsidRPr="00126276" w14:paraId="2EA57F0B" w14:textId="77777777" w:rsidTr="00A127D5">
              <w:tc>
                <w:tcPr>
                  <w:tcW w:w="7650" w:type="dxa"/>
                </w:tcPr>
                <w:p w14:paraId="0580861B" w14:textId="77777777" w:rsidR="00656C1F" w:rsidRPr="004F7443" w:rsidRDefault="00656C1F" w:rsidP="00656C1F">
                  <w:pPr>
                    <w:keepNext/>
                    <w:spacing w:before="120" w:after="120"/>
                    <w:ind w:right="1410"/>
                    <w:rPr>
                      <w:rFonts w:ascii="Times New Roman" w:hAnsi="Times New Roman" w:cs="Times New Roman"/>
                      <w:sz w:val="20"/>
                      <w:szCs w:val="20"/>
                      <w:lang w:val="en-GB"/>
                    </w:rPr>
                  </w:pPr>
                  <w:r w:rsidRPr="004F7443">
                    <w:rPr>
                      <w:rFonts w:ascii="Times New Roman" w:hAnsi="Times New Roman" w:cs="Times New Roman"/>
                      <w:bCs/>
                      <w:iCs/>
                      <w:sz w:val="20"/>
                      <w:szCs w:val="20"/>
                      <w:lang w:val="en-GB"/>
                    </w:rPr>
                    <w:t>The Tenderer must demonstrate that it has the key equipment listed hereafter:</w:t>
                  </w:r>
                </w:p>
              </w:tc>
            </w:tr>
            <w:tr w:rsidR="00656C1F" w:rsidRPr="00183829" w14:paraId="1EF02FEA" w14:textId="77777777" w:rsidTr="00A127D5">
              <w:tc>
                <w:tcPr>
                  <w:tcW w:w="7650" w:type="dxa"/>
                </w:tcPr>
                <w:tbl>
                  <w:tblPr>
                    <w:tblStyle w:val="TableGrid"/>
                    <w:tblW w:w="0" w:type="auto"/>
                    <w:tblLayout w:type="fixed"/>
                    <w:tblLook w:val="04A0" w:firstRow="1" w:lastRow="0" w:firstColumn="1" w:lastColumn="0" w:noHBand="0" w:noVBand="1"/>
                  </w:tblPr>
                  <w:tblGrid>
                    <w:gridCol w:w="767"/>
                    <w:gridCol w:w="3969"/>
                    <w:gridCol w:w="2419"/>
                  </w:tblGrid>
                  <w:tr w:rsidR="00656C1F" w:rsidRPr="00656C1F" w14:paraId="0CE248C0" w14:textId="77777777" w:rsidTr="00A127D5">
                    <w:tc>
                      <w:tcPr>
                        <w:tcW w:w="767" w:type="dxa"/>
                        <w:vAlign w:val="center"/>
                      </w:tcPr>
                      <w:p w14:paraId="1E079C8B" w14:textId="77777777" w:rsidR="00656C1F" w:rsidRPr="00A127D5" w:rsidRDefault="00656C1F" w:rsidP="00A127D5">
                        <w:pPr>
                          <w:keepNext/>
                          <w:spacing w:after="120"/>
                          <w:jc w:val="center"/>
                          <w:rPr>
                            <w:rFonts w:ascii="Times New Roman" w:hAnsi="Times New Roman" w:cs="Times New Roman"/>
                            <w:b/>
                            <w:sz w:val="20"/>
                            <w:szCs w:val="20"/>
                          </w:rPr>
                        </w:pPr>
                        <w:r w:rsidRPr="00A127D5">
                          <w:rPr>
                            <w:rFonts w:ascii="Times New Roman" w:hAnsi="Times New Roman" w:cs="Times New Roman"/>
                            <w:b/>
                            <w:sz w:val="20"/>
                            <w:szCs w:val="20"/>
                          </w:rPr>
                          <w:t>No.</w:t>
                        </w:r>
                      </w:p>
                    </w:tc>
                    <w:tc>
                      <w:tcPr>
                        <w:tcW w:w="3969" w:type="dxa"/>
                        <w:vAlign w:val="center"/>
                      </w:tcPr>
                      <w:p w14:paraId="250D4848" w14:textId="77777777" w:rsidR="00656C1F" w:rsidRPr="00A127D5" w:rsidRDefault="00656C1F" w:rsidP="00A127D5">
                        <w:pPr>
                          <w:keepNext/>
                          <w:spacing w:after="120"/>
                          <w:jc w:val="center"/>
                          <w:rPr>
                            <w:rFonts w:ascii="Times New Roman" w:hAnsi="Times New Roman" w:cs="Times New Roman"/>
                            <w:b/>
                            <w:sz w:val="20"/>
                            <w:szCs w:val="20"/>
                          </w:rPr>
                        </w:pPr>
                        <w:r w:rsidRPr="00A127D5">
                          <w:rPr>
                            <w:rFonts w:ascii="Times New Roman" w:hAnsi="Times New Roman" w:cs="Times New Roman"/>
                            <w:b/>
                            <w:sz w:val="20"/>
                            <w:szCs w:val="20"/>
                          </w:rPr>
                          <w:t>Equipment type and characteristics</w:t>
                        </w:r>
                      </w:p>
                    </w:tc>
                    <w:tc>
                      <w:tcPr>
                        <w:tcW w:w="2419" w:type="dxa"/>
                        <w:vAlign w:val="center"/>
                      </w:tcPr>
                      <w:p w14:paraId="099AA616" w14:textId="77777777" w:rsidR="00656C1F" w:rsidRPr="00A127D5" w:rsidRDefault="00656C1F" w:rsidP="00A127D5">
                        <w:pPr>
                          <w:keepNext/>
                          <w:spacing w:after="120"/>
                          <w:ind w:right="160"/>
                          <w:jc w:val="center"/>
                          <w:rPr>
                            <w:rFonts w:ascii="Times New Roman" w:hAnsi="Times New Roman" w:cs="Times New Roman"/>
                            <w:b/>
                            <w:sz w:val="20"/>
                            <w:szCs w:val="20"/>
                          </w:rPr>
                        </w:pPr>
                        <w:r w:rsidRPr="00A127D5">
                          <w:rPr>
                            <w:rFonts w:ascii="Times New Roman" w:hAnsi="Times New Roman" w:cs="Times New Roman"/>
                            <w:b/>
                            <w:sz w:val="20"/>
                            <w:szCs w:val="20"/>
                          </w:rPr>
                          <w:t>Minimum required number</w:t>
                        </w:r>
                      </w:p>
                    </w:tc>
                  </w:tr>
                  <w:tr w:rsidR="00656C1F" w:rsidRPr="00656C1F" w14:paraId="3BABD56C" w14:textId="77777777" w:rsidTr="00A127D5">
                    <w:tc>
                      <w:tcPr>
                        <w:tcW w:w="767" w:type="dxa"/>
                      </w:tcPr>
                      <w:p w14:paraId="600DAE69" w14:textId="77777777" w:rsidR="00656C1F" w:rsidRPr="00A127D5" w:rsidRDefault="00656C1F" w:rsidP="00A127D5">
                        <w:pPr>
                          <w:keepNext/>
                          <w:spacing w:after="120"/>
                          <w:rPr>
                            <w:rFonts w:ascii="Times New Roman" w:hAnsi="Times New Roman" w:cs="Times New Roman"/>
                            <w:sz w:val="20"/>
                            <w:szCs w:val="20"/>
                          </w:rPr>
                        </w:pPr>
                      </w:p>
                    </w:tc>
                    <w:tc>
                      <w:tcPr>
                        <w:tcW w:w="3969" w:type="dxa"/>
                      </w:tcPr>
                      <w:p w14:paraId="07E8E8FC" w14:textId="77777777" w:rsidR="00656C1F" w:rsidRPr="00A127D5" w:rsidRDefault="00656C1F" w:rsidP="00A127D5">
                        <w:pPr>
                          <w:keepNext/>
                          <w:spacing w:after="120"/>
                          <w:rPr>
                            <w:rFonts w:ascii="Times New Roman" w:hAnsi="Times New Roman" w:cs="Times New Roman"/>
                            <w:sz w:val="20"/>
                            <w:szCs w:val="20"/>
                          </w:rPr>
                        </w:pPr>
                      </w:p>
                    </w:tc>
                    <w:tc>
                      <w:tcPr>
                        <w:tcW w:w="2419" w:type="dxa"/>
                      </w:tcPr>
                      <w:p w14:paraId="0D3EC22C" w14:textId="77777777" w:rsidR="00656C1F" w:rsidRPr="00A127D5" w:rsidRDefault="00656C1F" w:rsidP="00A127D5">
                        <w:pPr>
                          <w:keepNext/>
                          <w:spacing w:after="120"/>
                          <w:rPr>
                            <w:rFonts w:ascii="Times New Roman" w:hAnsi="Times New Roman" w:cs="Times New Roman"/>
                            <w:sz w:val="20"/>
                            <w:szCs w:val="20"/>
                          </w:rPr>
                        </w:pPr>
                      </w:p>
                    </w:tc>
                  </w:tr>
                  <w:tr w:rsidR="00656C1F" w:rsidRPr="00656C1F" w14:paraId="71962FA1" w14:textId="77777777" w:rsidTr="00A127D5">
                    <w:tc>
                      <w:tcPr>
                        <w:tcW w:w="767" w:type="dxa"/>
                      </w:tcPr>
                      <w:p w14:paraId="4A2755FE" w14:textId="77777777" w:rsidR="00656C1F" w:rsidRPr="00A127D5" w:rsidRDefault="00656C1F" w:rsidP="00A127D5">
                        <w:pPr>
                          <w:keepNext/>
                          <w:spacing w:after="120"/>
                          <w:rPr>
                            <w:rFonts w:ascii="Times New Roman" w:hAnsi="Times New Roman" w:cs="Times New Roman"/>
                            <w:sz w:val="20"/>
                            <w:szCs w:val="20"/>
                          </w:rPr>
                        </w:pPr>
                      </w:p>
                    </w:tc>
                    <w:tc>
                      <w:tcPr>
                        <w:tcW w:w="3969" w:type="dxa"/>
                      </w:tcPr>
                      <w:p w14:paraId="621ACF3B" w14:textId="77777777" w:rsidR="00656C1F" w:rsidRPr="00A127D5" w:rsidRDefault="00656C1F" w:rsidP="00A127D5">
                        <w:pPr>
                          <w:keepNext/>
                          <w:spacing w:after="120"/>
                          <w:rPr>
                            <w:rFonts w:ascii="Times New Roman" w:hAnsi="Times New Roman" w:cs="Times New Roman"/>
                            <w:sz w:val="20"/>
                            <w:szCs w:val="20"/>
                          </w:rPr>
                        </w:pPr>
                      </w:p>
                    </w:tc>
                    <w:tc>
                      <w:tcPr>
                        <w:tcW w:w="2419" w:type="dxa"/>
                      </w:tcPr>
                      <w:p w14:paraId="398D0218" w14:textId="77777777" w:rsidR="00656C1F" w:rsidRPr="00A127D5" w:rsidRDefault="00656C1F" w:rsidP="00A127D5">
                        <w:pPr>
                          <w:keepNext/>
                          <w:spacing w:after="120"/>
                          <w:rPr>
                            <w:rFonts w:ascii="Times New Roman" w:hAnsi="Times New Roman" w:cs="Times New Roman"/>
                            <w:sz w:val="20"/>
                            <w:szCs w:val="20"/>
                          </w:rPr>
                        </w:pPr>
                      </w:p>
                    </w:tc>
                  </w:tr>
                  <w:tr w:rsidR="00656C1F" w:rsidRPr="00656C1F" w14:paraId="07452078" w14:textId="77777777" w:rsidTr="00A127D5">
                    <w:tc>
                      <w:tcPr>
                        <w:tcW w:w="767" w:type="dxa"/>
                      </w:tcPr>
                      <w:p w14:paraId="29AE1652" w14:textId="77777777" w:rsidR="00656C1F" w:rsidRPr="00A127D5" w:rsidRDefault="00656C1F" w:rsidP="00A127D5">
                        <w:pPr>
                          <w:keepNext/>
                          <w:spacing w:after="120"/>
                          <w:rPr>
                            <w:rFonts w:ascii="Times New Roman" w:hAnsi="Times New Roman" w:cs="Times New Roman"/>
                            <w:sz w:val="20"/>
                            <w:szCs w:val="20"/>
                          </w:rPr>
                        </w:pPr>
                      </w:p>
                    </w:tc>
                    <w:tc>
                      <w:tcPr>
                        <w:tcW w:w="3969" w:type="dxa"/>
                      </w:tcPr>
                      <w:p w14:paraId="169B11BF" w14:textId="77777777" w:rsidR="00656C1F" w:rsidRPr="00A127D5" w:rsidRDefault="00656C1F" w:rsidP="00A127D5">
                        <w:pPr>
                          <w:keepNext/>
                          <w:spacing w:after="120"/>
                          <w:rPr>
                            <w:rFonts w:ascii="Times New Roman" w:hAnsi="Times New Roman" w:cs="Times New Roman"/>
                            <w:sz w:val="20"/>
                            <w:szCs w:val="20"/>
                          </w:rPr>
                        </w:pPr>
                      </w:p>
                    </w:tc>
                    <w:tc>
                      <w:tcPr>
                        <w:tcW w:w="2419" w:type="dxa"/>
                      </w:tcPr>
                      <w:p w14:paraId="56048A94" w14:textId="77777777" w:rsidR="00656C1F" w:rsidRPr="00A127D5" w:rsidRDefault="00656C1F" w:rsidP="00A127D5">
                        <w:pPr>
                          <w:keepNext/>
                          <w:spacing w:after="120"/>
                          <w:rPr>
                            <w:rFonts w:ascii="Times New Roman" w:hAnsi="Times New Roman" w:cs="Times New Roman"/>
                            <w:sz w:val="20"/>
                            <w:szCs w:val="20"/>
                          </w:rPr>
                        </w:pPr>
                      </w:p>
                    </w:tc>
                  </w:tr>
                </w:tbl>
                <w:p w14:paraId="01FB40C3" w14:textId="77777777" w:rsidR="00656C1F" w:rsidRPr="00A127D5" w:rsidRDefault="00656C1F" w:rsidP="00A127D5">
                  <w:pPr>
                    <w:keepNext/>
                    <w:spacing w:after="120"/>
                    <w:rPr>
                      <w:rFonts w:ascii="Times New Roman" w:hAnsi="Times New Roman" w:cs="Times New Roman"/>
                      <w:sz w:val="20"/>
                      <w:szCs w:val="20"/>
                    </w:rPr>
                  </w:pPr>
                </w:p>
              </w:tc>
            </w:tr>
            <w:tr w:rsidR="00656C1F" w:rsidRPr="00126276" w14:paraId="43C2173A" w14:textId="77777777" w:rsidTr="00A127D5">
              <w:tc>
                <w:tcPr>
                  <w:tcW w:w="7650" w:type="dxa"/>
                </w:tcPr>
                <w:p w14:paraId="7F6AEAE4" w14:textId="77777777" w:rsidR="00656C1F" w:rsidRPr="004F7443" w:rsidRDefault="00656C1F" w:rsidP="00656C1F">
                  <w:pPr>
                    <w:keepNext/>
                    <w:spacing w:before="120" w:after="120"/>
                    <w:ind w:right="1410"/>
                    <w:rPr>
                      <w:rFonts w:ascii="Times New Roman" w:hAnsi="Times New Roman" w:cs="Times New Roman"/>
                      <w:sz w:val="20"/>
                      <w:szCs w:val="20"/>
                      <w:lang w:val="en-GB"/>
                    </w:rPr>
                  </w:pPr>
                  <w:r w:rsidRPr="004F7443">
                    <w:rPr>
                      <w:rFonts w:ascii="Times New Roman" w:hAnsi="Times New Roman" w:cs="Times New Roman"/>
                      <w:bCs/>
                      <w:iCs/>
                      <w:sz w:val="20"/>
                      <w:szCs w:val="20"/>
                      <w:lang w:val="en-GB"/>
                    </w:rPr>
                    <w:t>The Tenderer shall provide further details of proposed items of equipment using the relevant Form in Section III, Tender Forms.</w:t>
                  </w:r>
                </w:p>
              </w:tc>
            </w:tr>
          </w:tbl>
          <w:p w14:paraId="6F681F38" w14:textId="77777777" w:rsidR="004308BE" w:rsidRDefault="004308BE" w:rsidP="00706BB1">
            <w:pPr>
              <w:tabs>
                <w:tab w:val="num" w:pos="0"/>
              </w:tabs>
              <w:rPr>
                <w:rFonts w:ascii="Times New Roman" w:hAnsi="Times New Roman" w:cs="Times New Roman"/>
                <w:b/>
                <w:bCs/>
                <w:sz w:val="20"/>
                <w:szCs w:val="20"/>
                <w:lang w:val="en-US"/>
              </w:rPr>
            </w:pPr>
          </w:p>
        </w:tc>
      </w:tr>
    </w:tbl>
    <w:p w14:paraId="746B2156" w14:textId="77777777" w:rsidR="00D81C57" w:rsidRPr="004F7443" w:rsidRDefault="00D81C57">
      <w:pPr>
        <w:tabs>
          <w:tab w:val="left" w:pos="-1440"/>
          <w:tab w:val="left" w:pos="-720"/>
          <w:tab w:val="left" w:pos="0"/>
          <w:tab w:val="left" w:pos="1440"/>
          <w:tab w:val="left" w:pos="2160"/>
          <w:tab w:val="left" w:pos="4680"/>
          <w:tab w:val="center" w:pos="7380"/>
        </w:tabs>
        <w:ind w:left="720"/>
        <w:rPr>
          <w:rFonts w:ascii="Times New Roman" w:hAnsi="Times New Roman" w:cs="Times New Roman"/>
          <w:lang w:val="en-GB"/>
        </w:rPr>
        <w:sectPr w:rsidR="00D81C57" w:rsidRPr="004F7443" w:rsidSect="008F2DCA">
          <w:headerReference w:type="default" r:id="rId29"/>
          <w:headerReference w:type="first" r:id="rId30"/>
          <w:pgSz w:w="11907" w:h="16840" w:code="9"/>
          <w:pgMar w:top="1440" w:right="1325" w:bottom="1440" w:left="1800" w:header="720" w:footer="720" w:gutter="0"/>
          <w:pgNumType w:chapStyle="1"/>
          <w:cols w:space="720"/>
          <w:titlePg/>
        </w:sectPr>
      </w:pPr>
    </w:p>
    <w:p w14:paraId="4CEAE4DD" w14:textId="77777777" w:rsidR="00CD552C" w:rsidRPr="004F7443" w:rsidRDefault="00CD552C">
      <w:pPr>
        <w:tabs>
          <w:tab w:val="left" w:pos="-1440"/>
          <w:tab w:val="left" w:pos="-720"/>
          <w:tab w:val="left" w:pos="0"/>
          <w:tab w:val="left" w:pos="1440"/>
          <w:tab w:val="left" w:pos="2160"/>
          <w:tab w:val="left" w:pos="4680"/>
          <w:tab w:val="center" w:pos="7380"/>
        </w:tabs>
        <w:ind w:left="720"/>
        <w:rPr>
          <w:rFonts w:ascii="Times New Roman" w:hAnsi="Times New Roman" w:cs="Times New Roman"/>
          <w:lang w:val="en-GB"/>
        </w:rPr>
      </w:pPr>
    </w:p>
    <w:tbl>
      <w:tblPr>
        <w:tblW w:w="0" w:type="auto"/>
        <w:tblLayout w:type="fixed"/>
        <w:tblLook w:val="0000" w:firstRow="0" w:lastRow="0" w:firstColumn="0" w:lastColumn="0" w:noHBand="0" w:noVBand="0"/>
      </w:tblPr>
      <w:tblGrid>
        <w:gridCol w:w="9198"/>
      </w:tblGrid>
      <w:tr w:rsidR="0055765C" w:rsidRPr="003319D1" w14:paraId="3B4117AC" w14:textId="77777777">
        <w:trPr>
          <w:trHeight w:val="1100"/>
        </w:trPr>
        <w:tc>
          <w:tcPr>
            <w:tcW w:w="9198" w:type="dxa"/>
            <w:vAlign w:val="center"/>
          </w:tcPr>
          <w:p w14:paraId="6A5ADF9A" w14:textId="77777777" w:rsidR="00CD552C" w:rsidRPr="003319D1" w:rsidRDefault="00CD552C" w:rsidP="008265E3">
            <w:pPr>
              <w:pStyle w:val="TitleHeader2"/>
            </w:pPr>
            <w:bookmarkStart w:id="227" w:name="_Toc438266927"/>
            <w:bookmarkStart w:id="228" w:name="_Toc438267901"/>
            <w:bookmarkStart w:id="229" w:name="_Toc438366667"/>
            <w:bookmarkStart w:id="230" w:name="_Toc438954445"/>
            <w:bookmarkStart w:id="231" w:name="_Toc252632597"/>
            <w:bookmarkStart w:id="232" w:name="_Toc510199963"/>
            <w:bookmarkStart w:id="233" w:name="_Toc529520549"/>
            <w:bookmarkStart w:id="234" w:name="_Toc529437058"/>
            <w:bookmarkStart w:id="235" w:name="_Toc536620662"/>
            <w:r w:rsidRPr="008B5F1D">
              <w:t>Section</w:t>
            </w:r>
            <w:r w:rsidRPr="003319D1">
              <w:t xml:space="preserve"> IІІ.  Tender Forms</w:t>
            </w:r>
            <w:bookmarkEnd w:id="227"/>
            <w:bookmarkEnd w:id="228"/>
            <w:bookmarkEnd w:id="229"/>
            <w:bookmarkEnd w:id="230"/>
            <w:bookmarkEnd w:id="231"/>
            <w:bookmarkEnd w:id="232"/>
            <w:bookmarkEnd w:id="233"/>
            <w:bookmarkEnd w:id="234"/>
            <w:bookmarkEnd w:id="235"/>
          </w:p>
        </w:tc>
      </w:tr>
    </w:tbl>
    <w:p w14:paraId="4B35FD92" w14:textId="77777777" w:rsidR="00CD552C" w:rsidRDefault="00CD552C">
      <w:pPr>
        <w:rPr>
          <w:rFonts w:ascii="Times New Roman" w:hAnsi="Times New Roman" w:cs="Times New Roman"/>
          <w:sz w:val="28"/>
          <w:u w:val="single"/>
        </w:rPr>
      </w:pPr>
    </w:p>
    <w:p w14:paraId="714DACF1" w14:textId="77777777" w:rsidR="00F86863" w:rsidRPr="003319D1" w:rsidRDefault="00F86863" w:rsidP="00F86863">
      <w:pPr>
        <w:rPr>
          <w:rFonts w:ascii="Times New Roman" w:hAnsi="Times New Roman" w:cs="Times New Roman"/>
          <w:sz w:val="28"/>
          <w:u w:val="single"/>
        </w:rPr>
      </w:pPr>
    </w:p>
    <w:p w14:paraId="4BF090C3" w14:textId="606AE061" w:rsidR="00F86863" w:rsidRDefault="00F86863" w:rsidP="00F86863">
      <w:pPr>
        <w:pStyle w:val="TableContents"/>
        <w:jc w:val="left"/>
        <w:rPr>
          <w:rFonts w:ascii="Times New Roman" w:hAnsi="Times New Roman"/>
        </w:rPr>
      </w:pPr>
      <w:r>
        <w:rPr>
          <w:rFonts w:ascii="Times New Roman" w:hAnsi="Times New Roman"/>
        </w:rPr>
        <w:t>List</w:t>
      </w:r>
      <w:r w:rsidRPr="00F86863">
        <w:rPr>
          <w:rFonts w:ascii="Times New Roman" w:hAnsi="Times New Roman"/>
        </w:rPr>
        <w:t xml:space="preserve"> of </w:t>
      </w:r>
      <w:r>
        <w:rPr>
          <w:rFonts w:ascii="Times New Roman" w:hAnsi="Times New Roman"/>
        </w:rPr>
        <w:t xml:space="preserve">Tender </w:t>
      </w:r>
      <w:r w:rsidRPr="00F86863">
        <w:rPr>
          <w:rFonts w:ascii="Times New Roman" w:hAnsi="Times New Roman"/>
        </w:rPr>
        <w:t>Forms</w:t>
      </w:r>
    </w:p>
    <w:p w14:paraId="5B2FB5A9" w14:textId="3920552E" w:rsidR="00C86991" w:rsidRDefault="003F76CF">
      <w:pPr>
        <w:pStyle w:val="TOC1"/>
        <w:tabs>
          <w:tab w:val="right" w:leader="dot" w:pos="8772"/>
        </w:tabs>
        <w:rPr>
          <w:rFonts w:eastAsiaTheme="minorEastAsia"/>
          <w:b/>
          <w:bCs/>
          <w:caps/>
          <w:noProof/>
          <w:lang w:eastAsia="uk-UA"/>
        </w:rPr>
      </w:pPr>
      <w:r>
        <w:rPr>
          <w:rFonts w:ascii="Times New Roman" w:hAnsi="Times New Roman" w:cstheme="minorHAnsi"/>
          <w:b/>
          <w:bCs/>
          <w:caps/>
          <w:sz w:val="20"/>
          <w:szCs w:val="20"/>
          <w:lang w:val="uk-UA"/>
        </w:rPr>
        <w:fldChar w:fldCharType="begin"/>
      </w:r>
      <w:r>
        <w:rPr>
          <w:rFonts w:ascii="Times New Roman" w:hAnsi="Times New Roman"/>
        </w:rPr>
        <w:instrText xml:space="preserve"> TOC \h \z \t "Subheader1,1" </w:instrText>
      </w:r>
      <w:r>
        <w:rPr>
          <w:rFonts w:ascii="Times New Roman" w:hAnsi="Times New Roman" w:cstheme="minorHAnsi"/>
          <w:b/>
          <w:bCs/>
          <w:caps/>
          <w:sz w:val="20"/>
          <w:szCs w:val="20"/>
          <w:lang w:val="uk-UA"/>
        </w:rPr>
        <w:fldChar w:fldCharType="separate"/>
      </w:r>
      <w:hyperlink w:anchor="_Toc39764000" w:history="1">
        <w:r w:rsidR="00C86991" w:rsidRPr="008237B8">
          <w:rPr>
            <w:rStyle w:val="Hyperlink"/>
            <w:noProof/>
          </w:rPr>
          <w:t>Letter of Tender</w:t>
        </w:r>
        <w:r w:rsidR="00C86991">
          <w:rPr>
            <w:noProof/>
            <w:webHidden/>
          </w:rPr>
          <w:tab/>
        </w:r>
        <w:r w:rsidR="00C86991">
          <w:rPr>
            <w:noProof/>
            <w:webHidden/>
          </w:rPr>
          <w:fldChar w:fldCharType="begin"/>
        </w:r>
        <w:r w:rsidR="00C86991">
          <w:rPr>
            <w:noProof/>
            <w:webHidden/>
          </w:rPr>
          <w:instrText xml:space="preserve"> PAGEREF _Toc39764000 \h </w:instrText>
        </w:r>
        <w:r w:rsidR="00C86991">
          <w:rPr>
            <w:noProof/>
            <w:webHidden/>
          </w:rPr>
        </w:r>
        <w:r w:rsidR="00C86991">
          <w:rPr>
            <w:noProof/>
            <w:webHidden/>
          </w:rPr>
          <w:fldChar w:fldCharType="separate"/>
        </w:r>
        <w:r w:rsidR="004E2901">
          <w:rPr>
            <w:noProof/>
            <w:webHidden/>
          </w:rPr>
          <w:t>18</w:t>
        </w:r>
        <w:r w:rsidR="00C86991">
          <w:rPr>
            <w:noProof/>
            <w:webHidden/>
          </w:rPr>
          <w:fldChar w:fldCharType="end"/>
        </w:r>
      </w:hyperlink>
    </w:p>
    <w:p w14:paraId="5058FB0C" w14:textId="28708F24" w:rsidR="00C86991" w:rsidRDefault="00000000">
      <w:pPr>
        <w:pStyle w:val="TOC1"/>
        <w:tabs>
          <w:tab w:val="right" w:leader="dot" w:pos="8772"/>
        </w:tabs>
        <w:rPr>
          <w:rFonts w:eastAsiaTheme="minorEastAsia"/>
          <w:b/>
          <w:bCs/>
          <w:caps/>
          <w:noProof/>
          <w:lang w:eastAsia="uk-UA"/>
        </w:rPr>
      </w:pPr>
      <w:hyperlink w:anchor="_Toc39764001" w:history="1">
        <w:r w:rsidR="00C86991" w:rsidRPr="008237B8">
          <w:rPr>
            <w:rStyle w:val="Hyperlink"/>
            <w:noProof/>
          </w:rPr>
          <w:t>Covenant of Integrity</w:t>
        </w:r>
        <w:r w:rsidR="00C86991">
          <w:rPr>
            <w:noProof/>
            <w:webHidden/>
          </w:rPr>
          <w:tab/>
        </w:r>
        <w:r w:rsidR="00C86991">
          <w:rPr>
            <w:noProof/>
            <w:webHidden/>
          </w:rPr>
          <w:fldChar w:fldCharType="begin"/>
        </w:r>
        <w:r w:rsidR="00C86991">
          <w:rPr>
            <w:noProof/>
            <w:webHidden/>
          </w:rPr>
          <w:instrText xml:space="preserve"> PAGEREF _Toc39764001 \h </w:instrText>
        </w:r>
        <w:r w:rsidR="00C86991">
          <w:rPr>
            <w:noProof/>
            <w:webHidden/>
          </w:rPr>
        </w:r>
        <w:r w:rsidR="00C86991">
          <w:rPr>
            <w:noProof/>
            <w:webHidden/>
          </w:rPr>
          <w:fldChar w:fldCharType="separate"/>
        </w:r>
        <w:r w:rsidR="004E2901">
          <w:rPr>
            <w:noProof/>
            <w:webHidden/>
          </w:rPr>
          <w:t>20</w:t>
        </w:r>
        <w:r w:rsidR="00C86991">
          <w:rPr>
            <w:noProof/>
            <w:webHidden/>
          </w:rPr>
          <w:fldChar w:fldCharType="end"/>
        </w:r>
      </w:hyperlink>
    </w:p>
    <w:p w14:paraId="00A3CF5C" w14:textId="01303239" w:rsidR="00C86991" w:rsidRDefault="00000000">
      <w:pPr>
        <w:pStyle w:val="TOC1"/>
        <w:tabs>
          <w:tab w:val="right" w:leader="dot" w:pos="8772"/>
        </w:tabs>
        <w:rPr>
          <w:rFonts w:eastAsiaTheme="minorEastAsia"/>
          <w:b/>
          <w:bCs/>
          <w:caps/>
          <w:noProof/>
          <w:lang w:eastAsia="uk-UA"/>
        </w:rPr>
      </w:pPr>
      <w:hyperlink w:anchor="_Toc39764002" w:history="1">
        <w:r w:rsidR="00C86991" w:rsidRPr="008237B8">
          <w:rPr>
            <w:rStyle w:val="Hyperlink"/>
            <w:noProof/>
          </w:rPr>
          <w:t>Forms of Price Schedules</w:t>
        </w:r>
        <w:r w:rsidR="00C86991">
          <w:rPr>
            <w:noProof/>
            <w:webHidden/>
          </w:rPr>
          <w:tab/>
        </w:r>
        <w:r w:rsidR="00C86991">
          <w:rPr>
            <w:noProof/>
            <w:webHidden/>
          </w:rPr>
          <w:fldChar w:fldCharType="begin"/>
        </w:r>
        <w:r w:rsidR="00C86991">
          <w:rPr>
            <w:noProof/>
            <w:webHidden/>
          </w:rPr>
          <w:instrText xml:space="preserve"> PAGEREF _Toc39764002 \h </w:instrText>
        </w:r>
        <w:r w:rsidR="00C86991">
          <w:rPr>
            <w:noProof/>
            <w:webHidden/>
          </w:rPr>
        </w:r>
        <w:r w:rsidR="00C86991">
          <w:rPr>
            <w:noProof/>
            <w:webHidden/>
          </w:rPr>
          <w:fldChar w:fldCharType="separate"/>
        </w:r>
        <w:r w:rsidR="004E2901">
          <w:rPr>
            <w:noProof/>
            <w:webHidden/>
          </w:rPr>
          <w:t>22</w:t>
        </w:r>
        <w:r w:rsidR="00C86991">
          <w:rPr>
            <w:noProof/>
            <w:webHidden/>
          </w:rPr>
          <w:fldChar w:fldCharType="end"/>
        </w:r>
      </w:hyperlink>
    </w:p>
    <w:p w14:paraId="2756A14A" w14:textId="31035587" w:rsidR="00C86991" w:rsidRDefault="00000000">
      <w:pPr>
        <w:pStyle w:val="TOC1"/>
        <w:tabs>
          <w:tab w:val="right" w:leader="dot" w:pos="8772"/>
        </w:tabs>
        <w:rPr>
          <w:rFonts w:eastAsiaTheme="minorEastAsia"/>
          <w:b/>
          <w:bCs/>
          <w:caps/>
          <w:noProof/>
          <w:lang w:eastAsia="uk-UA"/>
        </w:rPr>
      </w:pPr>
      <w:hyperlink w:anchor="_Toc39764003" w:history="1">
        <w:r w:rsidR="00C86991" w:rsidRPr="008237B8">
          <w:rPr>
            <w:rStyle w:val="Hyperlink"/>
            <w:noProof/>
          </w:rPr>
          <w:t>Form of Tender-Securing Declaration</w:t>
        </w:r>
        <w:r w:rsidR="00C86991">
          <w:rPr>
            <w:noProof/>
            <w:webHidden/>
          </w:rPr>
          <w:tab/>
        </w:r>
        <w:r w:rsidR="00C86991">
          <w:rPr>
            <w:noProof/>
            <w:webHidden/>
          </w:rPr>
          <w:fldChar w:fldCharType="begin"/>
        </w:r>
        <w:r w:rsidR="00C86991">
          <w:rPr>
            <w:noProof/>
            <w:webHidden/>
          </w:rPr>
          <w:instrText xml:space="preserve"> PAGEREF _Toc39764003 \h </w:instrText>
        </w:r>
        <w:r w:rsidR="00C86991">
          <w:rPr>
            <w:noProof/>
            <w:webHidden/>
          </w:rPr>
        </w:r>
        <w:r w:rsidR="00C86991">
          <w:rPr>
            <w:noProof/>
            <w:webHidden/>
          </w:rPr>
          <w:fldChar w:fldCharType="separate"/>
        </w:r>
        <w:r w:rsidR="004E2901">
          <w:rPr>
            <w:noProof/>
            <w:webHidden/>
          </w:rPr>
          <w:t>26</w:t>
        </w:r>
        <w:r w:rsidR="00C86991">
          <w:rPr>
            <w:noProof/>
            <w:webHidden/>
          </w:rPr>
          <w:fldChar w:fldCharType="end"/>
        </w:r>
      </w:hyperlink>
    </w:p>
    <w:p w14:paraId="41765572" w14:textId="67F4E4F2" w:rsidR="00C86991" w:rsidRDefault="00000000">
      <w:pPr>
        <w:pStyle w:val="TOC1"/>
        <w:tabs>
          <w:tab w:val="right" w:leader="dot" w:pos="8772"/>
        </w:tabs>
        <w:rPr>
          <w:rFonts w:eastAsiaTheme="minorEastAsia"/>
          <w:b/>
          <w:bCs/>
          <w:caps/>
          <w:noProof/>
          <w:lang w:eastAsia="uk-UA"/>
        </w:rPr>
      </w:pPr>
      <w:hyperlink w:anchor="_Toc39764004" w:history="1">
        <w:r w:rsidR="00C86991" w:rsidRPr="008237B8">
          <w:rPr>
            <w:rStyle w:val="Hyperlink"/>
            <w:noProof/>
          </w:rPr>
          <w:t>Site Organisation and Method Statement</w:t>
        </w:r>
        <w:r w:rsidR="00C86991">
          <w:rPr>
            <w:noProof/>
            <w:webHidden/>
          </w:rPr>
          <w:tab/>
        </w:r>
        <w:r w:rsidR="00C86991">
          <w:rPr>
            <w:noProof/>
            <w:webHidden/>
          </w:rPr>
          <w:fldChar w:fldCharType="begin"/>
        </w:r>
        <w:r w:rsidR="00C86991">
          <w:rPr>
            <w:noProof/>
            <w:webHidden/>
          </w:rPr>
          <w:instrText xml:space="preserve"> PAGEREF _Toc39764004 \h </w:instrText>
        </w:r>
        <w:r w:rsidR="00C86991">
          <w:rPr>
            <w:noProof/>
            <w:webHidden/>
          </w:rPr>
        </w:r>
        <w:r w:rsidR="00C86991">
          <w:rPr>
            <w:noProof/>
            <w:webHidden/>
          </w:rPr>
          <w:fldChar w:fldCharType="separate"/>
        </w:r>
        <w:r w:rsidR="004E2901">
          <w:rPr>
            <w:noProof/>
            <w:webHidden/>
          </w:rPr>
          <w:t>27</w:t>
        </w:r>
        <w:r w:rsidR="00C86991">
          <w:rPr>
            <w:noProof/>
            <w:webHidden/>
          </w:rPr>
          <w:fldChar w:fldCharType="end"/>
        </w:r>
      </w:hyperlink>
    </w:p>
    <w:p w14:paraId="73B8D947" w14:textId="39001981" w:rsidR="00C86991" w:rsidRDefault="00000000">
      <w:pPr>
        <w:pStyle w:val="TOC1"/>
        <w:tabs>
          <w:tab w:val="right" w:leader="dot" w:pos="8772"/>
        </w:tabs>
        <w:rPr>
          <w:rFonts w:eastAsiaTheme="minorEastAsia"/>
          <w:b/>
          <w:bCs/>
          <w:caps/>
          <w:noProof/>
          <w:lang w:eastAsia="uk-UA"/>
        </w:rPr>
      </w:pPr>
      <w:hyperlink w:anchor="_Toc39764005" w:history="1">
        <w:r w:rsidR="00C86991" w:rsidRPr="008237B8">
          <w:rPr>
            <w:rStyle w:val="Hyperlink"/>
            <w:noProof/>
          </w:rPr>
          <w:t>Mobilisation and Construction Schedule</w:t>
        </w:r>
        <w:r w:rsidR="00C86991">
          <w:rPr>
            <w:noProof/>
            <w:webHidden/>
          </w:rPr>
          <w:tab/>
        </w:r>
        <w:r w:rsidR="00C86991">
          <w:rPr>
            <w:noProof/>
            <w:webHidden/>
          </w:rPr>
          <w:fldChar w:fldCharType="begin"/>
        </w:r>
        <w:r w:rsidR="00C86991">
          <w:rPr>
            <w:noProof/>
            <w:webHidden/>
          </w:rPr>
          <w:instrText xml:space="preserve"> PAGEREF _Toc39764005 \h </w:instrText>
        </w:r>
        <w:r w:rsidR="00C86991">
          <w:rPr>
            <w:noProof/>
            <w:webHidden/>
          </w:rPr>
        </w:r>
        <w:r w:rsidR="00C86991">
          <w:rPr>
            <w:noProof/>
            <w:webHidden/>
          </w:rPr>
          <w:fldChar w:fldCharType="separate"/>
        </w:r>
        <w:r w:rsidR="004E2901">
          <w:rPr>
            <w:noProof/>
            <w:webHidden/>
          </w:rPr>
          <w:t>27</w:t>
        </w:r>
        <w:r w:rsidR="00C86991">
          <w:rPr>
            <w:noProof/>
            <w:webHidden/>
          </w:rPr>
          <w:fldChar w:fldCharType="end"/>
        </w:r>
      </w:hyperlink>
    </w:p>
    <w:p w14:paraId="15747FAB" w14:textId="53DF3624" w:rsidR="00C86991" w:rsidRDefault="00000000">
      <w:pPr>
        <w:pStyle w:val="TOC1"/>
        <w:tabs>
          <w:tab w:val="right" w:leader="dot" w:pos="8772"/>
        </w:tabs>
        <w:rPr>
          <w:rFonts w:eastAsiaTheme="minorEastAsia"/>
          <w:b/>
          <w:bCs/>
          <w:caps/>
          <w:noProof/>
          <w:lang w:eastAsia="uk-UA"/>
        </w:rPr>
      </w:pPr>
      <w:hyperlink w:anchor="_Toc39764006" w:history="1">
        <w:r w:rsidR="00C86991" w:rsidRPr="008237B8">
          <w:rPr>
            <w:rStyle w:val="Hyperlink"/>
            <w:noProof/>
          </w:rPr>
          <w:t>Contractor’s Equipment</w:t>
        </w:r>
        <w:r w:rsidR="00C86991">
          <w:rPr>
            <w:noProof/>
            <w:webHidden/>
          </w:rPr>
          <w:tab/>
        </w:r>
        <w:r w:rsidR="00C86991">
          <w:rPr>
            <w:noProof/>
            <w:webHidden/>
          </w:rPr>
          <w:fldChar w:fldCharType="begin"/>
        </w:r>
        <w:r w:rsidR="00C86991">
          <w:rPr>
            <w:noProof/>
            <w:webHidden/>
          </w:rPr>
          <w:instrText xml:space="preserve"> PAGEREF _Toc39764006 \h </w:instrText>
        </w:r>
        <w:r w:rsidR="00C86991">
          <w:rPr>
            <w:noProof/>
            <w:webHidden/>
          </w:rPr>
        </w:r>
        <w:r w:rsidR="00C86991">
          <w:rPr>
            <w:noProof/>
            <w:webHidden/>
          </w:rPr>
          <w:fldChar w:fldCharType="separate"/>
        </w:r>
        <w:r w:rsidR="004E2901">
          <w:rPr>
            <w:noProof/>
            <w:webHidden/>
          </w:rPr>
          <w:t>27</w:t>
        </w:r>
        <w:r w:rsidR="00C86991">
          <w:rPr>
            <w:noProof/>
            <w:webHidden/>
          </w:rPr>
          <w:fldChar w:fldCharType="end"/>
        </w:r>
      </w:hyperlink>
    </w:p>
    <w:p w14:paraId="315274CD" w14:textId="352CD979" w:rsidR="00C86991" w:rsidRDefault="00000000">
      <w:pPr>
        <w:pStyle w:val="TOC1"/>
        <w:tabs>
          <w:tab w:val="right" w:leader="dot" w:pos="8772"/>
        </w:tabs>
        <w:rPr>
          <w:rFonts w:eastAsiaTheme="minorEastAsia"/>
          <w:b/>
          <w:bCs/>
          <w:caps/>
          <w:noProof/>
          <w:lang w:eastAsia="uk-UA"/>
        </w:rPr>
      </w:pPr>
      <w:hyperlink w:anchor="_Toc39764007" w:history="1">
        <w:r w:rsidR="00C86991" w:rsidRPr="008237B8">
          <w:rPr>
            <w:rStyle w:val="Hyperlink"/>
            <w:noProof/>
          </w:rPr>
          <w:t>Contractor’s Personnel</w:t>
        </w:r>
        <w:r w:rsidR="00C86991">
          <w:rPr>
            <w:noProof/>
            <w:webHidden/>
          </w:rPr>
          <w:tab/>
        </w:r>
        <w:r w:rsidR="00C86991">
          <w:rPr>
            <w:noProof/>
            <w:webHidden/>
          </w:rPr>
          <w:fldChar w:fldCharType="begin"/>
        </w:r>
        <w:r w:rsidR="00C86991">
          <w:rPr>
            <w:noProof/>
            <w:webHidden/>
          </w:rPr>
          <w:instrText xml:space="preserve"> PAGEREF _Toc39764007 \h </w:instrText>
        </w:r>
        <w:r w:rsidR="00C86991">
          <w:rPr>
            <w:noProof/>
            <w:webHidden/>
          </w:rPr>
        </w:r>
        <w:r w:rsidR="00C86991">
          <w:rPr>
            <w:noProof/>
            <w:webHidden/>
          </w:rPr>
          <w:fldChar w:fldCharType="separate"/>
        </w:r>
        <w:r w:rsidR="004E2901">
          <w:rPr>
            <w:noProof/>
            <w:webHidden/>
          </w:rPr>
          <w:t>28</w:t>
        </w:r>
        <w:r w:rsidR="00C86991">
          <w:rPr>
            <w:noProof/>
            <w:webHidden/>
          </w:rPr>
          <w:fldChar w:fldCharType="end"/>
        </w:r>
      </w:hyperlink>
    </w:p>
    <w:p w14:paraId="4357A05C" w14:textId="149FBAFF" w:rsidR="00C86991" w:rsidRDefault="00000000">
      <w:pPr>
        <w:pStyle w:val="TOC1"/>
        <w:tabs>
          <w:tab w:val="right" w:leader="dot" w:pos="8772"/>
        </w:tabs>
        <w:rPr>
          <w:rFonts w:eastAsiaTheme="minorEastAsia"/>
          <w:b/>
          <w:bCs/>
          <w:caps/>
          <w:noProof/>
          <w:lang w:eastAsia="uk-UA"/>
        </w:rPr>
      </w:pPr>
      <w:hyperlink w:anchor="_Toc39764008" w:history="1">
        <w:r w:rsidR="00C86991" w:rsidRPr="008237B8">
          <w:rPr>
            <w:rStyle w:val="Hyperlink"/>
            <w:noProof/>
          </w:rPr>
          <w:t>Manufacturer’s Authorisation</w:t>
        </w:r>
        <w:r w:rsidR="00C86991">
          <w:rPr>
            <w:noProof/>
            <w:webHidden/>
          </w:rPr>
          <w:tab/>
        </w:r>
        <w:r w:rsidR="00C86991">
          <w:rPr>
            <w:noProof/>
            <w:webHidden/>
          </w:rPr>
          <w:fldChar w:fldCharType="begin"/>
        </w:r>
        <w:r w:rsidR="00C86991">
          <w:rPr>
            <w:noProof/>
            <w:webHidden/>
          </w:rPr>
          <w:instrText xml:space="preserve"> PAGEREF _Toc39764008 \h </w:instrText>
        </w:r>
        <w:r w:rsidR="00C86991">
          <w:rPr>
            <w:noProof/>
            <w:webHidden/>
          </w:rPr>
        </w:r>
        <w:r w:rsidR="00C86991">
          <w:rPr>
            <w:noProof/>
            <w:webHidden/>
          </w:rPr>
          <w:fldChar w:fldCharType="separate"/>
        </w:r>
        <w:r w:rsidR="004E2901">
          <w:rPr>
            <w:noProof/>
            <w:webHidden/>
          </w:rPr>
          <w:t>31</w:t>
        </w:r>
        <w:r w:rsidR="00C86991">
          <w:rPr>
            <w:noProof/>
            <w:webHidden/>
          </w:rPr>
          <w:fldChar w:fldCharType="end"/>
        </w:r>
      </w:hyperlink>
    </w:p>
    <w:p w14:paraId="13AFB2A1" w14:textId="4ED5796A" w:rsidR="00C86991" w:rsidRDefault="00000000">
      <w:pPr>
        <w:pStyle w:val="TOC1"/>
        <w:tabs>
          <w:tab w:val="right" w:leader="dot" w:pos="8772"/>
        </w:tabs>
        <w:rPr>
          <w:rFonts w:eastAsiaTheme="minorEastAsia"/>
          <w:b/>
          <w:bCs/>
          <w:caps/>
          <w:noProof/>
          <w:lang w:eastAsia="uk-UA"/>
        </w:rPr>
      </w:pPr>
      <w:hyperlink w:anchor="_Toc39764009" w:history="1">
        <w:r w:rsidR="00C86991" w:rsidRPr="008237B8">
          <w:rPr>
            <w:rStyle w:val="Hyperlink"/>
            <w:noProof/>
          </w:rPr>
          <w:t>Tenderer Information Sheet</w:t>
        </w:r>
        <w:r w:rsidR="00C86991">
          <w:rPr>
            <w:noProof/>
            <w:webHidden/>
          </w:rPr>
          <w:tab/>
        </w:r>
        <w:r w:rsidR="00C86991">
          <w:rPr>
            <w:noProof/>
            <w:webHidden/>
          </w:rPr>
          <w:fldChar w:fldCharType="begin"/>
        </w:r>
        <w:r w:rsidR="00C86991">
          <w:rPr>
            <w:noProof/>
            <w:webHidden/>
          </w:rPr>
          <w:instrText xml:space="preserve"> PAGEREF _Toc39764009 \h </w:instrText>
        </w:r>
        <w:r w:rsidR="00C86991">
          <w:rPr>
            <w:noProof/>
            <w:webHidden/>
          </w:rPr>
        </w:r>
        <w:r w:rsidR="00C86991">
          <w:rPr>
            <w:noProof/>
            <w:webHidden/>
          </w:rPr>
          <w:fldChar w:fldCharType="separate"/>
        </w:r>
        <w:r w:rsidR="004E2901">
          <w:rPr>
            <w:noProof/>
            <w:webHidden/>
          </w:rPr>
          <w:t>33</w:t>
        </w:r>
        <w:r w:rsidR="00C86991">
          <w:rPr>
            <w:noProof/>
            <w:webHidden/>
          </w:rPr>
          <w:fldChar w:fldCharType="end"/>
        </w:r>
      </w:hyperlink>
    </w:p>
    <w:p w14:paraId="56648FB9" w14:textId="6E9FBADC" w:rsidR="00C86991" w:rsidRDefault="00000000">
      <w:pPr>
        <w:pStyle w:val="TOC1"/>
        <w:tabs>
          <w:tab w:val="right" w:leader="dot" w:pos="8772"/>
        </w:tabs>
        <w:rPr>
          <w:rFonts w:eastAsiaTheme="minorEastAsia"/>
          <w:b/>
          <w:bCs/>
          <w:caps/>
          <w:noProof/>
          <w:lang w:eastAsia="uk-UA"/>
        </w:rPr>
      </w:pPr>
      <w:hyperlink w:anchor="_Toc39764010" w:history="1">
        <w:r w:rsidR="00C86991" w:rsidRPr="008237B8">
          <w:rPr>
            <w:rStyle w:val="Hyperlink"/>
            <w:noProof/>
          </w:rPr>
          <w:t>Partner to JVCA Information Sheet</w:t>
        </w:r>
        <w:r w:rsidR="00C86991">
          <w:rPr>
            <w:noProof/>
            <w:webHidden/>
          </w:rPr>
          <w:tab/>
        </w:r>
        <w:r w:rsidR="00C86991">
          <w:rPr>
            <w:noProof/>
            <w:webHidden/>
          </w:rPr>
          <w:fldChar w:fldCharType="begin"/>
        </w:r>
        <w:r w:rsidR="00C86991">
          <w:rPr>
            <w:noProof/>
            <w:webHidden/>
          </w:rPr>
          <w:instrText xml:space="preserve"> PAGEREF _Toc39764010 \h </w:instrText>
        </w:r>
        <w:r w:rsidR="00C86991">
          <w:rPr>
            <w:noProof/>
            <w:webHidden/>
          </w:rPr>
        </w:r>
        <w:r w:rsidR="00C86991">
          <w:rPr>
            <w:noProof/>
            <w:webHidden/>
          </w:rPr>
          <w:fldChar w:fldCharType="separate"/>
        </w:r>
        <w:r w:rsidR="004E2901">
          <w:rPr>
            <w:noProof/>
            <w:webHidden/>
          </w:rPr>
          <w:t>34</w:t>
        </w:r>
        <w:r w:rsidR="00C86991">
          <w:rPr>
            <w:noProof/>
            <w:webHidden/>
          </w:rPr>
          <w:fldChar w:fldCharType="end"/>
        </w:r>
      </w:hyperlink>
    </w:p>
    <w:p w14:paraId="6AEA7FC0" w14:textId="00D08495" w:rsidR="00C86991" w:rsidRDefault="00000000">
      <w:pPr>
        <w:pStyle w:val="TOC1"/>
        <w:tabs>
          <w:tab w:val="right" w:leader="dot" w:pos="8772"/>
        </w:tabs>
        <w:rPr>
          <w:rFonts w:eastAsiaTheme="minorEastAsia"/>
          <w:b/>
          <w:bCs/>
          <w:caps/>
          <w:noProof/>
          <w:lang w:eastAsia="uk-UA"/>
        </w:rPr>
      </w:pPr>
      <w:hyperlink w:anchor="_Toc39764011" w:history="1">
        <w:r w:rsidR="00C86991" w:rsidRPr="008237B8">
          <w:rPr>
            <w:rStyle w:val="Hyperlink"/>
            <w:noProof/>
          </w:rPr>
          <w:t>Average Annual Turnover</w:t>
        </w:r>
        <w:r w:rsidR="00C86991">
          <w:rPr>
            <w:noProof/>
            <w:webHidden/>
          </w:rPr>
          <w:tab/>
        </w:r>
        <w:r w:rsidR="00C86991">
          <w:rPr>
            <w:noProof/>
            <w:webHidden/>
          </w:rPr>
          <w:fldChar w:fldCharType="begin"/>
        </w:r>
        <w:r w:rsidR="00C86991">
          <w:rPr>
            <w:noProof/>
            <w:webHidden/>
          </w:rPr>
          <w:instrText xml:space="preserve"> PAGEREF _Toc39764011 \h </w:instrText>
        </w:r>
        <w:r w:rsidR="00C86991">
          <w:rPr>
            <w:noProof/>
            <w:webHidden/>
          </w:rPr>
        </w:r>
        <w:r w:rsidR="00C86991">
          <w:rPr>
            <w:noProof/>
            <w:webHidden/>
          </w:rPr>
          <w:fldChar w:fldCharType="separate"/>
        </w:r>
        <w:r w:rsidR="004E2901">
          <w:rPr>
            <w:noProof/>
            <w:webHidden/>
          </w:rPr>
          <w:t>35</w:t>
        </w:r>
        <w:r w:rsidR="00C86991">
          <w:rPr>
            <w:noProof/>
            <w:webHidden/>
          </w:rPr>
          <w:fldChar w:fldCharType="end"/>
        </w:r>
      </w:hyperlink>
    </w:p>
    <w:p w14:paraId="4133D6E5" w14:textId="5A7B08F1" w:rsidR="00C86991" w:rsidRDefault="00000000">
      <w:pPr>
        <w:pStyle w:val="TOC1"/>
        <w:tabs>
          <w:tab w:val="right" w:leader="dot" w:pos="8772"/>
        </w:tabs>
        <w:rPr>
          <w:rFonts w:eastAsiaTheme="minorEastAsia"/>
          <w:b/>
          <w:bCs/>
          <w:caps/>
          <w:noProof/>
          <w:lang w:eastAsia="uk-UA"/>
        </w:rPr>
      </w:pPr>
      <w:hyperlink w:anchor="_Toc39764012" w:history="1">
        <w:r w:rsidR="00C86991" w:rsidRPr="008237B8">
          <w:rPr>
            <w:rStyle w:val="Hyperlink"/>
            <w:noProof/>
          </w:rPr>
          <w:t>Financial Resources</w:t>
        </w:r>
        <w:r w:rsidR="00C86991">
          <w:rPr>
            <w:noProof/>
            <w:webHidden/>
          </w:rPr>
          <w:tab/>
        </w:r>
        <w:r w:rsidR="00C86991">
          <w:rPr>
            <w:noProof/>
            <w:webHidden/>
          </w:rPr>
          <w:fldChar w:fldCharType="begin"/>
        </w:r>
        <w:r w:rsidR="00C86991">
          <w:rPr>
            <w:noProof/>
            <w:webHidden/>
          </w:rPr>
          <w:instrText xml:space="preserve"> PAGEREF _Toc39764012 \h </w:instrText>
        </w:r>
        <w:r w:rsidR="00C86991">
          <w:rPr>
            <w:noProof/>
            <w:webHidden/>
          </w:rPr>
        </w:r>
        <w:r w:rsidR="00C86991">
          <w:rPr>
            <w:noProof/>
            <w:webHidden/>
          </w:rPr>
          <w:fldChar w:fldCharType="separate"/>
        </w:r>
        <w:r w:rsidR="004E2901">
          <w:rPr>
            <w:noProof/>
            <w:webHidden/>
          </w:rPr>
          <w:t>36</w:t>
        </w:r>
        <w:r w:rsidR="00C86991">
          <w:rPr>
            <w:noProof/>
            <w:webHidden/>
          </w:rPr>
          <w:fldChar w:fldCharType="end"/>
        </w:r>
      </w:hyperlink>
    </w:p>
    <w:p w14:paraId="7CC7E9A0" w14:textId="3D12E3F6" w:rsidR="00C86991" w:rsidRDefault="00000000">
      <w:pPr>
        <w:pStyle w:val="TOC1"/>
        <w:tabs>
          <w:tab w:val="right" w:leader="dot" w:pos="8772"/>
        </w:tabs>
        <w:rPr>
          <w:rFonts w:eastAsiaTheme="minorEastAsia"/>
          <w:b/>
          <w:bCs/>
          <w:caps/>
          <w:noProof/>
          <w:lang w:eastAsia="uk-UA"/>
        </w:rPr>
      </w:pPr>
      <w:hyperlink w:anchor="_Toc39764013" w:history="1">
        <w:r w:rsidR="00C86991" w:rsidRPr="008237B8">
          <w:rPr>
            <w:rStyle w:val="Hyperlink"/>
            <w:noProof/>
          </w:rPr>
          <w:t>Current Contract Commitments</w:t>
        </w:r>
        <w:r w:rsidR="00C86991">
          <w:rPr>
            <w:noProof/>
            <w:webHidden/>
          </w:rPr>
          <w:tab/>
        </w:r>
        <w:r w:rsidR="00C86991">
          <w:rPr>
            <w:noProof/>
            <w:webHidden/>
          </w:rPr>
          <w:fldChar w:fldCharType="begin"/>
        </w:r>
        <w:r w:rsidR="00C86991">
          <w:rPr>
            <w:noProof/>
            <w:webHidden/>
          </w:rPr>
          <w:instrText xml:space="preserve"> PAGEREF _Toc39764013 \h </w:instrText>
        </w:r>
        <w:r w:rsidR="00C86991">
          <w:rPr>
            <w:noProof/>
            <w:webHidden/>
          </w:rPr>
        </w:r>
        <w:r w:rsidR="00C86991">
          <w:rPr>
            <w:noProof/>
            <w:webHidden/>
          </w:rPr>
          <w:fldChar w:fldCharType="separate"/>
        </w:r>
        <w:r w:rsidR="004E2901">
          <w:rPr>
            <w:noProof/>
            <w:webHidden/>
          </w:rPr>
          <w:t>37</w:t>
        </w:r>
        <w:r w:rsidR="00C86991">
          <w:rPr>
            <w:noProof/>
            <w:webHidden/>
          </w:rPr>
          <w:fldChar w:fldCharType="end"/>
        </w:r>
      </w:hyperlink>
    </w:p>
    <w:p w14:paraId="1C5AA88C" w14:textId="18C03494" w:rsidR="00C86991" w:rsidRDefault="00000000">
      <w:pPr>
        <w:pStyle w:val="TOC1"/>
        <w:tabs>
          <w:tab w:val="right" w:leader="dot" w:pos="8772"/>
        </w:tabs>
        <w:rPr>
          <w:rFonts w:eastAsiaTheme="minorEastAsia"/>
          <w:b/>
          <w:bCs/>
          <w:caps/>
          <w:noProof/>
          <w:lang w:eastAsia="uk-UA"/>
        </w:rPr>
      </w:pPr>
      <w:hyperlink w:anchor="_Toc39764014" w:history="1">
        <w:r w:rsidR="00C86991" w:rsidRPr="008237B8">
          <w:rPr>
            <w:rStyle w:val="Hyperlink"/>
            <w:noProof/>
          </w:rPr>
          <w:t>History of Non-Performing Contracts</w:t>
        </w:r>
        <w:r w:rsidR="00C86991">
          <w:rPr>
            <w:noProof/>
            <w:webHidden/>
          </w:rPr>
          <w:tab/>
        </w:r>
        <w:r w:rsidR="00C86991">
          <w:rPr>
            <w:noProof/>
            <w:webHidden/>
          </w:rPr>
          <w:fldChar w:fldCharType="begin"/>
        </w:r>
        <w:r w:rsidR="00C86991">
          <w:rPr>
            <w:noProof/>
            <w:webHidden/>
          </w:rPr>
          <w:instrText xml:space="preserve"> PAGEREF _Toc39764014 \h </w:instrText>
        </w:r>
        <w:r w:rsidR="00C86991">
          <w:rPr>
            <w:noProof/>
            <w:webHidden/>
          </w:rPr>
        </w:r>
        <w:r w:rsidR="00C86991">
          <w:rPr>
            <w:noProof/>
            <w:webHidden/>
          </w:rPr>
          <w:fldChar w:fldCharType="separate"/>
        </w:r>
        <w:r w:rsidR="004E2901">
          <w:rPr>
            <w:noProof/>
            <w:webHidden/>
          </w:rPr>
          <w:t>38</w:t>
        </w:r>
        <w:r w:rsidR="00C86991">
          <w:rPr>
            <w:noProof/>
            <w:webHidden/>
          </w:rPr>
          <w:fldChar w:fldCharType="end"/>
        </w:r>
      </w:hyperlink>
    </w:p>
    <w:p w14:paraId="5D00BB6E" w14:textId="20ADCDEF" w:rsidR="00C86991" w:rsidRDefault="00000000">
      <w:pPr>
        <w:pStyle w:val="TOC1"/>
        <w:tabs>
          <w:tab w:val="right" w:leader="dot" w:pos="8772"/>
        </w:tabs>
        <w:rPr>
          <w:rFonts w:eastAsiaTheme="minorEastAsia"/>
          <w:b/>
          <w:bCs/>
          <w:caps/>
          <w:noProof/>
          <w:lang w:eastAsia="uk-UA"/>
        </w:rPr>
      </w:pPr>
      <w:hyperlink w:anchor="_Toc39764015" w:history="1">
        <w:r w:rsidR="00C86991" w:rsidRPr="008237B8">
          <w:rPr>
            <w:rStyle w:val="Hyperlink"/>
            <w:noProof/>
          </w:rPr>
          <w:t>Experience</w:t>
        </w:r>
        <w:r w:rsidR="00C86991">
          <w:rPr>
            <w:noProof/>
            <w:webHidden/>
          </w:rPr>
          <w:tab/>
        </w:r>
        <w:r w:rsidR="00C86991">
          <w:rPr>
            <w:noProof/>
            <w:webHidden/>
          </w:rPr>
          <w:fldChar w:fldCharType="begin"/>
        </w:r>
        <w:r w:rsidR="00C86991">
          <w:rPr>
            <w:noProof/>
            <w:webHidden/>
          </w:rPr>
          <w:instrText xml:space="preserve"> PAGEREF _Toc39764015 \h </w:instrText>
        </w:r>
        <w:r w:rsidR="00C86991">
          <w:rPr>
            <w:noProof/>
            <w:webHidden/>
          </w:rPr>
        </w:r>
        <w:r w:rsidR="00C86991">
          <w:rPr>
            <w:noProof/>
            <w:webHidden/>
          </w:rPr>
          <w:fldChar w:fldCharType="separate"/>
        </w:r>
        <w:r w:rsidR="004E2901">
          <w:rPr>
            <w:noProof/>
            <w:webHidden/>
          </w:rPr>
          <w:t>39</w:t>
        </w:r>
        <w:r w:rsidR="00C86991">
          <w:rPr>
            <w:noProof/>
            <w:webHidden/>
          </w:rPr>
          <w:fldChar w:fldCharType="end"/>
        </w:r>
      </w:hyperlink>
    </w:p>
    <w:p w14:paraId="00234A20" w14:textId="46C21E32" w:rsidR="00C86991" w:rsidRDefault="00000000">
      <w:pPr>
        <w:pStyle w:val="TOC1"/>
        <w:tabs>
          <w:tab w:val="right" w:leader="dot" w:pos="8772"/>
        </w:tabs>
        <w:rPr>
          <w:rFonts w:eastAsiaTheme="minorEastAsia"/>
          <w:b/>
          <w:bCs/>
          <w:caps/>
          <w:noProof/>
          <w:lang w:eastAsia="uk-UA"/>
        </w:rPr>
      </w:pPr>
      <w:hyperlink w:anchor="_Toc39764016" w:history="1">
        <w:r w:rsidR="00C86991" w:rsidRPr="008237B8">
          <w:rPr>
            <w:rStyle w:val="Hyperlink"/>
            <w:noProof/>
          </w:rPr>
          <w:t>Experience (cont.)</w:t>
        </w:r>
        <w:r w:rsidR="00C86991">
          <w:rPr>
            <w:noProof/>
            <w:webHidden/>
          </w:rPr>
          <w:tab/>
        </w:r>
        <w:r w:rsidR="00C86991">
          <w:rPr>
            <w:noProof/>
            <w:webHidden/>
          </w:rPr>
          <w:fldChar w:fldCharType="begin"/>
        </w:r>
        <w:r w:rsidR="00C86991">
          <w:rPr>
            <w:noProof/>
            <w:webHidden/>
          </w:rPr>
          <w:instrText xml:space="preserve"> PAGEREF _Toc39764016 \h </w:instrText>
        </w:r>
        <w:r w:rsidR="00C86991">
          <w:rPr>
            <w:noProof/>
            <w:webHidden/>
          </w:rPr>
        </w:r>
        <w:r w:rsidR="00C86991">
          <w:rPr>
            <w:noProof/>
            <w:webHidden/>
          </w:rPr>
          <w:fldChar w:fldCharType="separate"/>
        </w:r>
        <w:r w:rsidR="004E2901">
          <w:rPr>
            <w:noProof/>
            <w:webHidden/>
          </w:rPr>
          <w:t>40</w:t>
        </w:r>
        <w:r w:rsidR="00C86991">
          <w:rPr>
            <w:noProof/>
            <w:webHidden/>
          </w:rPr>
          <w:fldChar w:fldCharType="end"/>
        </w:r>
      </w:hyperlink>
    </w:p>
    <w:p w14:paraId="1ABF9C42" w14:textId="14184BDE" w:rsidR="00F86863" w:rsidRDefault="003F76CF">
      <w:pPr>
        <w:pStyle w:val="TableContents"/>
        <w:jc w:val="left"/>
        <w:rPr>
          <w:rFonts w:ascii="Times New Roman" w:hAnsi="Times New Roman"/>
          <w:b w:val="0"/>
          <w:sz w:val="22"/>
          <w:szCs w:val="22"/>
        </w:rPr>
      </w:pPr>
      <w:r>
        <w:rPr>
          <w:rFonts w:ascii="Times New Roman" w:hAnsi="Times New Roman"/>
        </w:rPr>
        <w:fldChar w:fldCharType="end"/>
      </w:r>
    </w:p>
    <w:p w14:paraId="43DA5A15" w14:textId="77777777" w:rsidR="00F86863" w:rsidRDefault="00F86863">
      <w:pPr>
        <w:rPr>
          <w:rFonts w:ascii="Times New Roman" w:hAnsi="Times New Roman" w:cs="Times New Roman"/>
          <w:sz w:val="32"/>
        </w:rPr>
      </w:pPr>
      <w:r>
        <w:rPr>
          <w:rFonts w:ascii="Times New Roman" w:hAnsi="Times New Roman" w:cs="Times New Roman"/>
          <w:sz w:val="32"/>
        </w:rPr>
        <w:br w:type="page"/>
      </w:r>
    </w:p>
    <w:tbl>
      <w:tblPr>
        <w:tblW w:w="9198" w:type="dxa"/>
        <w:tblLayout w:type="fixed"/>
        <w:tblLook w:val="0000" w:firstRow="0" w:lastRow="0" w:firstColumn="0" w:lastColumn="0" w:noHBand="0" w:noVBand="0"/>
      </w:tblPr>
      <w:tblGrid>
        <w:gridCol w:w="9198"/>
      </w:tblGrid>
      <w:tr w:rsidR="0055765C" w:rsidRPr="003319D1" w14:paraId="6E9D11EE" w14:textId="77777777" w:rsidTr="00E87452">
        <w:trPr>
          <w:trHeight w:val="900"/>
        </w:trPr>
        <w:tc>
          <w:tcPr>
            <w:tcW w:w="9198" w:type="dxa"/>
            <w:vAlign w:val="center"/>
          </w:tcPr>
          <w:p w14:paraId="2ABEA3C2" w14:textId="77777777" w:rsidR="00CD552C" w:rsidRPr="003319D1" w:rsidRDefault="00CD552C" w:rsidP="0037137A">
            <w:pPr>
              <w:pStyle w:val="Subheader1"/>
            </w:pPr>
            <w:bookmarkStart w:id="236" w:name="_Toc252546647"/>
            <w:bookmarkStart w:id="237" w:name="_Toc510200303"/>
            <w:bookmarkStart w:id="238" w:name="_Toc510200502"/>
            <w:bookmarkStart w:id="239" w:name="_Toc525716124"/>
            <w:bookmarkStart w:id="240" w:name="_Toc529445468"/>
            <w:bookmarkStart w:id="241" w:name="_Toc39764000"/>
            <w:r w:rsidRPr="003319D1">
              <w:lastRenderedPageBreak/>
              <w:t>Letter of Tender</w:t>
            </w:r>
            <w:bookmarkEnd w:id="236"/>
            <w:bookmarkEnd w:id="237"/>
            <w:bookmarkEnd w:id="238"/>
            <w:bookmarkEnd w:id="239"/>
            <w:bookmarkEnd w:id="240"/>
            <w:bookmarkEnd w:id="241"/>
          </w:p>
        </w:tc>
      </w:tr>
    </w:tbl>
    <w:p w14:paraId="1AC5CA1B" w14:textId="77777777" w:rsidR="00CD552C" w:rsidRPr="003319D1" w:rsidRDefault="00CD552C">
      <w:pPr>
        <w:tabs>
          <w:tab w:val="right" w:pos="9000"/>
        </w:tabs>
        <w:ind w:left="4320" w:firstLine="720"/>
        <w:rPr>
          <w:rFonts w:ascii="Times New Roman" w:hAnsi="Times New Roman" w:cs="Times New Roman"/>
          <w:sz w:val="20"/>
        </w:rPr>
      </w:pPr>
    </w:p>
    <w:p w14:paraId="30E71DFD" w14:textId="77777777" w:rsidR="00CD552C" w:rsidRPr="004F7443" w:rsidRDefault="00CD552C" w:rsidP="00CD552C">
      <w:pPr>
        <w:tabs>
          <w:tab w:val="left" w:pos="8505"/>
        </w:tabs>
        <w:rPr>
          <w:rFonts w:ascii="Times New Roman" w:hAnsi="Times New Roman" w:cs="Times New Roman"/>
          <w:i/>
          <w:sz w:val="20"/>
          <w:lang w:val="en-GB"/>
        </w:rPr>
      </w:pPr>
      <w:r w:rsidRPr="004F7443">
        <w:rPr>
          <w:rFonts w:ascii="Times New Roman" w:hAnsi="Times New Roman" w:cs="Times New Roman"/>
          <w:b/>
          <w:i/>
          <w:sz w:val="20"/>
          <w:u w:val="single"/>
          <w:lang w:val="en-GB"/>
        </w:rPr>
        <w:t>Note for Tenderers:</w:t>
      </w:r>
      <w:r w:rsidRPr="004F7443">
        <w:rPr>
          <w:rFonts w:ascii="Times New Roman" w:hAnsi="Times New Roman" w:cs="Times New Roman"/>
          <w:i/>
          <w:sz w:val="20"/>
          <w:lang w:val="en-GB"/>
        </w:rPr>
        <w:t xml:space="preserve"> The Tenderer must prepare the Letter of Tender</w:t>
      </w:r>
      <w:r w:rsidR="00F42026" w:rsidRPr="004F7443">
        <w:rPr>
          <w:rFonts w:ascii="Times New Roman" w:hAnsi="Times New Roman" w:cs="Times New Roman"/>
          <w:i/>
          <w:sz w:val="20"/>
          <w:lang w:val="en-GB"/>
        </w:rPr>
        <w:t xml:space="preserve"> and Covenant of Integrity</w:t>
      </w:r>
      <w:r w:rsidRPr="004F7443">
        <w:rPr>
          <w:rFonts w:ascii="Times New Roman" w:hAnsi="Times New Roman" w:cs="Times New Roman"/>
          <w:i/>
          <w:sz w:val="20"/>
          <w:lang w:val="en-GB"/>
        </w:rPr>
        <w:t xml:space="preserve"> on stationery with its letterhead clearly showing the Tenderer’s complete name and address. All text within square brackets [ ] is for guidance in preparing this form and shall be deleted by the Tenderer from the final document.</w:t>
      </w:r>
    </w:p>
    <w:p w14:paraId="2D7644E2" w14:textId="77777777" w:rsidR="00CD552C" w:rsidRPr="004F7443" w:rsidRDefault="00CD552C" w:rsidP="00CD552C">
      <w:pPr>
        <w:tabs>
          <w:tab w:val="right" w:pos="9000"/>
        </w:tabs>
        <w:spacing w:before="120" w:after="120"/>
        <w:ind w:left="4321" w:firstLine="720"/>
        <w:rPr>
          <w:rFonts w:ascii="Times New Roman" w:hAnsi="Times New Roman" w:cs="Times New Roman"/>
          <w:sz w:val="20"/>
          <w:lang w:val="en-GB"/>
        </w:rPr>
      </w:pPr>
      <w:r w:rsidRPr="004F7443">
        <w:rPr>
          <w:rFonts w:ascii="Times New Roman" w:hAnsi="Times New Roman" w:cs="Times New Roman"/>
          <w:sz w:val="20"/>
          <w:lang w:val="en-GB"/>
        </w:rPr>
        <w:t xml:space="preserve">Date: </w:t>
      </w:r>
      <w:r w:rsidRPr="004F7443">
        <w:rPr>
          <w:rFonts w:ascii="Times New Roman" w:hAnsi="Times New Roman" w:cs="Times New Roman"/>
          <w:sz w:val="20"/>
          <w:u w:val="single"/>
          <w:lang w:val="en-GB"/>
        </w:rPr>
        <w:tab/>
      </w:r>
    </w:p>
    <w:p w14:paraId="2D3D6101" w14:textId="77777777" w:rsidR="00CD552C" w:rsidRPr="004F7443" w:rsidRDefault="00CD552C" w:rsidP="00CD552C">
      <w:pPr>
        <w:tabs>
          <w:tab w:val="right" w:pos="9000"/>
        </w:tabs>
        <w:spacing w:before="120" w:after="120"/>
        <w:ind w:left="4321" w:firstLine="720"/>
        <w:rPr>
          <w:rFonts w:ascii="Times New Roman" w:hAnsi="Times New Roman" w:cs="Times New Roman"/>
          <w:sz w:val="20"/>
          <w:lang w:val="en-GB"/>
        </w:rPr>
      </w:pPr>
      <w:r w:rsidRPr="004F7443">
        <w:rPr>
          <w:rFonts w:ascii="Times New Roman" w:hAnsi="Times New Roman" w:cs="Times New Roman"/>
          <w:sz w:val="20"/>
          <w:lang w:val="en-GB"/>
        </w:rPr>
        <w:t xml:space="preserve">Tender No.: </w:t>
      </w:r>
      <w:r w:rsidRPr="004F7443">
        <w:rPr>
          <w:rFonts w:ascii="Times New Roman" w:hAnsi="Times New Roman" w:cs="Times New Roman"/>
          <w:sz w:val="20"/>
          <w:u w:val="single"/>
          <w:lang w:val="en-GB"/>
        </w:rPr>
        <w:tab/>
      </w:r>
    </w:p>
    <w:p w14:paraId="26BF211B" w14:textId="77777777" w:rsidR="00CD552C" w:rsidRPr="004F7443" w:rsidRDefault="00CD552C" w:rsidP="00CD552C">
      <w:pPr>
        <w:tabs>
          <w:tab w:val="right" w:pos="9000"/>
        </w:tabs>
        <w:spacing w:before="120" w:after="120"/>
        <w:ind w:left="4321" w:firstLine="720"/>
        <w:rPr>
          <w:rFonts w:ascii="Times New Roman" w:hAnsi="Times New Roman" w:cs="Times New Roman"/>
          <w:sz w:val="20"/>
          <w:lang w:val="en-GB"/>
        </w:rPr>
      </w:pPr>
      <w:r w:rsidRPr="004F7443">
        <w:rPr>
          <w:rFonts w:ascii="Times New Roman" w:hAnsi="Times New Roman" w:cs="Times New Roman"/>
          <w:sz w:val="20"/>
          <w:lang w:val="en-GB"/>
        </w:rPr>
        <w:t xml:space="preserve">Alternative No.: </w:t>
      </w:r>
      <w:r w:rsidRPr="004F7443">
        <w:rPr>
          <w:rFonts w:ascii="Times New Roman" w:hAnsi="Times New Roman" w:cs="Times New Roman"/>
          <w:sz w:val="20"/>
          <w:u w:val="single"/>
          <w:lang w:val="en-GB"/>
        </w:rPr>
        <w:tab/>
      </w:r>
    </w:p>
    <w:p w14:paraId="0D65D610" w14:textId="77777777" w:rsidR="00CD552C" w:rsidRPr="004F7443" w:rsidRDefault="00CD552C">
      <w:pPr>
        <w:rPr>
          <w:rFonts w:ascii="Times New Roman" w:hAnsi="Times New Roman" w:cs="Times New Roman"/>
          <w:sz w:val="20"/>
          <w:lang w:val="en-GB"/>
        </w:rPr>
      </w:pPr>
      <w:r w:rsidRPr="004F7443">
        <w:rPr>
          <w:rFonts w:ascii="Times New Roman" w:hAnsi="Times New Roman" w:cs="Times New Roman"/>
          <w:sz w:val="20"/>
          <w:lang w:val="en-GB"/>
        </w:rPr>
        <w:t xml:space="preserve">To:  _______________________________________________________________________ </w:t>
      </w:r>
    </w:p>
    <w:p w14:paraId="16D1E1B5" w14:textId="77777777" w:rsidR="00CD552C" w:rsidRPr="004F7443" w:rsidRDefault="00CD552C">
      <w:pPr>
        <w:rPr>
          <w:rFonts w:ascii="Times New Roman" w:hAnsi="Times New Roman" w:cs="Times New Roman"/>
          <w:sz w:val="20"/>
          <w:lang w:val="en-GB"/>
        </w:rPr>
      </w:pPr>
    </w:p>
    <w:p w14:paraId="0CCC9195" w14:textId="77777777" w:rsidR="00CD552C" w:rsidRPr="004F7443" w:rsidRDefault="00CD552C">
      <w:pPr>
        <w:rPr>
          <w:rFonts w:ascii="Times New Roman" w:hAnsi="Times New Roman" w:cs="Times New Roman"/>
          <w:sz w:val="20"/>
          <w:lang w:val="en-GB"/>
        </w:rPr>
      </w:pPr>
      <w:r w:rsidRPr="004F7443">
        <w:rPr>
          <w:rFonts w:ascii="Times New Roman" w:hAnsi="Times New Roman" w:cs="Times New Roman"/>
          <w:sz w:val="20"/>
          <w:lang w:val="en-GB"/>
        </w:rPr>
        <w:t xml:space="preserve">We, the undersigned, declare that: </w:t>
      </w:r>
    </w:p>
    <w:p w14:paraId="1EF9B6C8" w14:textId="77777777" w:rsidR="00CD552C" w:rsidRPr="004F7443" w:rsidRDefault="00CD552C">
      <w:pPr>
        <w:rPr>
          <w:rFonts w:ascii="Times New Roman" w:hAnsi="Times New Roman" w:cs="Times New Roman"/>
          <w:sz w:val="20"/>
          <w:lang w:val="en-GB"/>
        </w:rPr>
      </w:pPr>
    </w:p>
    <w:p w14:paraId="6CE5CC3A" w14:textId="77777777" w:rsidR="00CD552C" w:rsidRPr="004F7443" w:rsidRDefault="00CD552C" w:rsidP="00CD552C">
      <w:pPr>
        <w:numPr>
          <w:ilvl w:val="0"/>
          <w:numId w:val="3"/>
        </w:numPr>
        <w:tabs>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We have examined and have no reservations to the Tender Document, including </w:t>
      </w:r>
      <w:r w:rsidR="0089572D" w:rsidRPr="004F7443">
        <w:rPr>
          <w:rFonts w:ascii="Times New Roman" w:hAnsi="Times New Roman" w:cs="Times New Roman"/>
          <w:sz w:val="20"/>
          <w:lang w:val="en-GB"/>
        </w:rPr>
        <w:t>any amendments</w:t>
      </w:r>
      <w:r w:rsidRPr="004F7443">
        <w:rPr>
          <w:rFonts w:ascii="Times New Roman" w:hAnsi="Times New Roman" w:cs="Times New Roman"/>
          <w:sz w:val="20"/>
          <w:lang w:val="en-GB"/>
        </w:rPr>
        <w:t xml:space="preserve"> </w:t>
      </w:r>
      <w:r w:rsidR="0089572D" w:rsidRPr="004F7443">
        <w:rPr>
          <w:rFonts w:ascii="Times New Roman" w:hAnsi="Times New Roman" w:cs="Times New Roman"/>
          <w:sz w:val="20"/>
          <w:lang w:val="en-GB"/>
        </w:rPr>
        <w:t xml:space="preserve">to Tender Documents </w:t>
      </w:r>
      <w:r w:rsidRPr="004F7443">
        <w:rPr>
          <w:rFonts w:ascii="Times New Roman" w:hAnsi="Times New Roman" w:cs="Times New Roman"/>
          <w:sz w:val="20"/>
          <w:lang w:val="en-GB"/>
        </w:rPr>
        <w:t xml:space="preserve">issued in accordance with </w:t>
      </w:r>
      <w:r w:rsidR="00D32E65">
        <w:rPr>
          <w:rFonts w:ascii="Times New Roman" w:hAnsi="Times New Roman" w:cs="Times New Roman"/>
          <w:sz w:val="20"/>
          <w:lang w:val="en-US"/>
        </w:rPr>
        <w:t>ITT</w:t>
      </w:r>
      <w:r w:rsidRPr="004F7443">
        <w:rPr>
          <w:rFonts w:ascii="Times New Roman" w:hAnsi="Times New Roman" w:cs="Times New Roman"/>
          <w:sz w:val="20"/>
          <w:lang w:val="en-GB"/>
        </w:rPr>
        <w:t xml:space="preserve"> 8</w:t>
      </w:r>
      <w:r w:rsidR="0089572D" w:rsidRPr="004F7443">
        <w:rPr>
          <w:rFonts w:ascii="Times New Roman" w:hAnsi="Times New Roman" w:cs="Times New Roman"/>
          <w:sz w:val="20"/>
          <w:lang w:val="en-GB"/>
        </w:rPr>
        <w:t xml:space="preserve"> prior to the deadline for submission of Tenders defined in ITT 18.1</w:t>
      </w:r>
      <w:r w:rsidRPr="004F7443">
        <w:rPr>
          <w:rFonts w:ascii="Times New Roman" w:hAnsi="Times New Roman" w:cs="Times New Roman"/>
          <w:sz w:val="20"/>
          <w:lang w:val="en-GB"/>
        </w:rPr>
        <w:t>;</w:t>
      </w:r>
    </w:p>
    <w:p w14:paraId="46D8C867" w14:textId="6748A264" w:rsidR="00CD552C" w:rsidRPr="004F7443" w:rsidRDefault="00CD552C" w:rsidP="00CD552C">
      <w:pPr>
        <w:numPr>
          <w:ilvl w:val="0"/>
          <w:numId w:val="3"/>
        </w:numPr>
        <w:tabs>
          <w:tab w:val="left" w:pos="8505"/>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We offer to supply, in conformity with the Tender Document, the following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Related Works:…………………………………………………………………</w:t>
      </w:r>
      <w:r w:rsidR="00764254" w:rsidRPr="004F7443">
        <w:rPr>
          <w:rFonts w:ascii="Times New Roman" w:hAnsi="Times New Roman" w:cs="Times New Roman"/>
          <w:sz w:val="20"/>
          <w:lang w:val="en-GB"/>
        </w:rPr>
        <w:t>……………………………..</w:t>
      </w:r>
    </w:p>
    <w:p w14:paraId="058CF0A9" w14:textId="77777777" w:rsidR="00AF7B53" w:rsidRPr="004F7443" w:rsidRDefault="00CD552C" w:rsidP="00CD552C">
      <w:pPr>
        <w:numPr>
          <w:ilvl w:val="0"/>
          <w:numId w:val="3"/>
        </w:numPr>
        <w:tabs>
          <w:tab w:val="left" w:pos="8505"/>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total price of our Tender</w:t>
      </w:r>
      <w:r w:rsidR="003343F2" w:rsidRPr="004F7443">
        <w:rPr>
          <w:rFonts w:ascii="Times New Roman" w:hAnsi="Times New Roman" w:cs="Times New Roman"/>
          <w:sz w:val="20"/>
          <w:lang w:val="en-GB"/>
        </w:rPr>
        <w:t xml:space="preserve"> (without VAT)</w:t>
      </w:r>
      <w:r w:rsidRPr="004F7443">
        <w:rPr>
          <w:rFonts w:ascii="Times New Roman" w:hAnsi="Times New Roman" w:cs="Times New Roman"/>
          <w:sz w:val="20"/>
          <w:lang w:val="en-GB"/>
        </w:rPr>
        <w:t>, excluding any discounts offered in item (</w:t>
      </w:r>
      <w:r w:rsidR="004B2E67" w:rsidRPr="004F7443">
        <w:rPr>
          <w:rFonts w:ascii="Times New Roman" w:hAnsi="Times New Roman" w:cs="Times New Roman"/>
          <w:sz w:val="20"/>
          <w:lang w:val="en-GB"/>
        </w:rPr>
        <w:t>e</w:t>
      </w:r>
      <w:r w:rsidRPr="004F7443">
        <w:rPr>
          <w:rFonts w:ascii="Times New Roman" w:hAnsi="Times New Roman" w:cs="Times New Roman"/>
          <w:sz w:val="20"/>
          <w:lang w:val="en-GB"/>
        </w:rPr>
        <w:t>) below is:</w:t>
      </w:r>
    </w:p>
    <w:p w14:paraId="0AF943B0" w14:textId="77777777" w:rsidR="00AF7B53" w:rsidRPr="004F7443" w:rsidRDefault="00AF7B53" w:rsidP="003319D1">
      <w:pPr>
        <w:tabs>
          <w:tab w:val="left" w:pos="8505"/>
          <w:tab w:val="right" w:pos="9000"/>
        </w:tabs>
        <w:spacing w:before="120"/>
        <w:ind w:left="420"/>
        <w:rPr>
          <w:rFonts w:ascii="Times New Roman" w:hAnsi="Times New Roman" w:cs="Times New Roman"/>
          <w:sz w:val="20"/>
          <w:lang w:val="en-GB"/>
        </w:rPr>
      </w:pPr>
      <w:r w:rsidRPr="004F7443">
        <w:rPr>
          <w:rFonts w:ascii="Times New Roman" w:hAnsi="Times New Roman" w:cs="Times New Roman"/>
          <w:sz w:val="20"/>
          <w:lang w:val="en-GB"/>
        </w:rPr>
        <w:t>…………………………………………………………………………………………</w:t>
      </w:r>
      <w:r w:rsidR="00764254" w:rsidRPr="004F7443">
        <w:rPr>
          <w:rFonts w:ascii="Times New Roman" w:hAnsi="Times New Roman" w:cs="Times New Roman"/>
          <w:sz w:val="20"/>
          <w:lang w:val="en-GB"/>
        </w:rPr>
        <w:t>………………</w:t>
      </w:r>
    </w:p>
    <w:p w14:paraId="17A66492" w14:textId="77777777" w:rsidR="000E2BFE" w:rsidRPr="004F7443" w:rsidRDefault="000E2BFE" w:rsidP="003319D1">
      <w:pPr>
        <w:tabs>
          <w:tab w:val="left" w:pos="8505"/>
          <w:tab w:val="right" w:pos="9000"/>
        </w:tabs>
        <w:spacing w:after="120"/>
        <w:ind w:left="420"/>
        <w:rPr>
          <w:rFonts w:ascii="Times New Roman" w:hAnsi="Times New Roman" w:cs="Times New Roman"/>
          <w:i/>
          <w:sz w:val="20"/>
          <w:lang w:val="en-GB"/>
        </w:rPr>
      </w:pPr>
      <w:r w:rsidRPr="004F7443">
        <w:rPr>
          <w:rFonts w:ascii="Times New Roman" w:hAnsi="Times New Roman" w:cs="Times New Roman"/>
          <w:sz w:val="20"/>
          <w:lang w:val="en-GB"/>
        </w:rPr>
        <w:t xml:space="preserve">                                      </w:t>
      </w:r>
      <w:r w:rsidRPr="004F7443">
        <w:rPr>
          <w:rFonts w:ascii="Times New Roman" w:hAnsi="Times New Roman" w:cs="Times New Roman"/>
          <w:i/>
          <w:sz w:val="20"/>
          <w:lang w:val="en-GB"/>
        </w:rPr>
        <w:t xml:space="preserve">(in words and </w:t>
      </w:r>
      <w:r w:rsidR="006C1851" w:rsidRPr="004F7443">
        <w:rPr>
          <w:rFonts w:ascii="Times New Roman" w:hAnsi="Times New Roman" w:cs="Times New Roman"/>
          <w:i/>
          <w:sz w:val="20"/>
          <w:lang w:val="en-GB"/>
        </w:rPr>
        <w:t xml:space="preserve">in </w:t>
      </w:r>
      <w:r w:rsidRPr="004F7443">
        <w:rPr>
          <w:rFonts w:ascii="Times New Roman" w:hAnsi="Times New Roman" w:cs="Times New Roman"/>
          <w:i/>
          <w:sz w:val="20"/>
          <w:lang w:val="en-GB"/>
        </w:rPr>
        <w:t>numbers)</w:t>
      </w:r>
    </w:p>
    <w:p w14:paraId="656D0044" w14:textId="77777777" w:rsidR="004B2E67" w:rsidRPr="003319D1" w:rsidRDefault="004B2E67" w:rsidP="003319D1">
      <w:pPr>
        <w:numPr>
          <w:ilvl w:val="0"/>
          <w:numId w:val="3"/>
        </w:numPr>
        <w:tabs>
          <w:tab w:val="left" w:pos="8505"/>
          <w:tab w:val="right" w:pos="9000"/>
        </w:tabs>
        <w:spacing w:before="120"/>
        <w:rPr>
          <w:rFonts w:ascii="Times New Roman" w:hAnsi="Times New Roman" w:cs="Times New Roman"/>
          <w:sz w:val="20"/>
        </w:rPr>
      </w:pPr>
      <w:r w:rsidRPr="003319D1">
        <w:rPr>
          <w:rFonts w:ascii="Times New Roman" w:hAnsi="Times New Roman" w:cs="Times New Roman"/>
          <w:sz w:val="20"/>
        </w:rPr>
        <w:t>Amount of VAT is</w:t>
      </w:r>
      <w:r w:rsidR="00D43649" w:rsidRPr="003319D1">
        <w:rPr>
          <w:rFonts w:ascii="Times New Roman" w:hAnsi="Times New Roman" w:cs="Times New Roman"/>
          <w:sz w:val="20"/>
        </w:rPr>
        <w:t>:</w:t>
      </w:r>
      <w:r w:rsidRPr="003319D1">
        <w:rPr>
          <w:rFonts w:ascii="Times New Roman" w:hAnsi="Times New Roman" w:cs="Times New Roman"/>
          <w:sz w:val="20"/>
        </w:rPr>
        <w:t xml:space="preserve"> </w:t>
      </w:r>
      <w:r w:rsidR="00CD552C" w:rsidRPr="003319D1">
        <w:rPr>
          <w:rFonts w:ascii="Times New Roman" w:hAnsi="Times New Roman" w:cs="Times New Roman"/>
          <w:sz w:val="20"/>
        </w:rPr>
        <w:t xml:space="preserve"> …………………………………………………………………………………………</w:t>
      </w:r>
      <w:r w:rsidR="00764254" w:rsidRPr="003319D1">
        <w:rPr>
          <w:rFonts w:ascii="Times New Roman" w:hAnsi="Times New Roman" w:cs="Times New Roman"/>
          <w:sz w:val="20"/>
        </w:rPr>
        <w:t>……………….</w:t>
      </w:r>
    </w:p>
    <w:p w14:paraId="21B018A1" w14:textId="77777777" w:rsidR="00CD552C" w:rsidRPr="004F7443" w:rsidRDefault="004B2E67" w:rsidP="003319D1">
      <w:pPr>
        <w:tabs>
          <w:tab w:val="left" w:pos="8505"/>
          <w:tab w:val="right" w:pos="9000"/>
        </w:tabs>
        <w:spacing w:after="120"/>
        <w:ind w:left="420"/>
        <w:rPr>
          <w:rFonts w:ascii="Times New Roman" w:hAnsi="Times New Roman" w:cs="Times New Roman"/>
          <w:sz w:val="20"/>
          <w:lang w:val="en-GB"/>
        </w:rPr>
      </w:pPr>
      <w:r w:rsidRPr="004F7443">
        <w:rPr>
          <w:rFonts w:ascii="Times New Roman" w:hAnsi="Times New Roman" w:cs="Times New Roman"/>
          <w:sz w:val="20"/>
          <w:lang w:val="en-GB"/>
        </w:rPr>
        <w:t xml:space="preserve">                                      </w:t>
      </w:r>
      <w:r w:rsidRPr="004F7443">
        <w:rPr>
          <w:rFonts w:ascii="Times New Roman" w:hAnsi="Times New Roman" w:cs="Times New Roman"/>
          <w:i/>
          <w:sz w:val="20"/>
          <w:lang w:val="en-GB"/>
        </w:rPr>
        <w:t xml:space="preserve">(in words and </w:t>
      </w:r>
      <w:r w:rsidR="006C1851" w:rsidRPr="004F7443">
        <w:rPr>
          <w:rFonts w:ascii="Times New Roman" w:hAnsi="Times New Roman" w:cs="Times New Roman"/>
          <w:i/>
          <w:sz w:val="20"/>
          <w:lang w:val="en-GB"/>
        </w:rPr>
        <w:t xml:space="preserve">in </w:t>
      </w:r>
      <w:r w:rsidRPr="004F7443">
        <w:rPr>
          <w:rFonts w:ascii="Times New Roman" w:hAnsi="Times New Roman" w:cs="Times New Roman"/>
          <w:i/>
          <w:sz w:val="20"/>
          <w:lang w:val="en-GB"/>
        </w:rPr>
        <w:t>numbers)</w:t>
      </w:r>
      <w:r w:rsidR="000D21F8" w:rsidRPr="004F7443">
        <w:rPr>
          <w:rFonts w:ascii="Times New Roman" w:hAnsi="Times New Roman" w:cs="Times New Roman"/>
          <w:sz w:val="20"/>
          <w:lang w:val="en-GB"/>
        </w:rPr>
        <w:br/>
      </w:r>
    </w:p>
    <w:p w14:paraId="7BADAFDA" w14:textId="77777777" w:rsidR="00CD552C" w:rsidRPr="004F7443" w:rsidRDefault="00CD552C" w:rsidP="00CD552C">
      <w:pPr>
        <w:numPr>
          <w:ilvl w:val="0"/>
          <w:numId w:val="3"/>
        </w:numPr>
        <w:tabs>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discounts offered and the methodology for their application are: …………………………………………………………………………………………………………………………………………………………………………………………………………………</w:t>
      </w:r>
      <w:r w:rsidR="00D43649" w:rsidRPr="004F7443">
        <w:rPr>
          <w:rFonts w:ascii="Times New Roman" w:hAnsi="Times New Roman" w:cs="Times New Roman"/>
          <w:sz w:val="20"/>
          <w:lang w:val="en-GB"/>
        </w:rPr>
        <w:t>……..</w:t>
      </w:r>
    </w:p>
    <w:p w14:paraId="51403674" w14:textId="77777777" w:rsidR="00CD552C" w:rsidRPr="004F7443" w:rsidRDefault="00CD552C" w:rsidP="00CD552C">
      <w:pPr>
        <w:numPr>
          <w:ilvl w:val="0"/>
          <w:numId w:val="3"/>
        </w:numPr>
        <w:tabs>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Our tender shall be valid for the period …….[</w:t>
      </w:r>
      <w:r w:rsidRPr="004F7443">
        <w:rPr>
          <w:rFonts w:ascii="Times New Roman" w:hAnsi="Times New Roman" w:cs="Times New Roman"/>
          <w:i/>
          <w:sz w:val="20"/>
          <w:lang w:val="en-GB"/>
        </w:rPr>
        <w:t>insert validity period as specified in ITT1</w:t>
      </w:r>
      <w:r w:rsidR="00251A75">
        <w:rPr>
          <w:rFonts w:ascii="Times New Roman" w:hAnsi="Times New Roman" w:cs="Times New Roman"/>
          <w:i/>
          <w:sz w:val="20"/>
          <w:lang w:val="en-US"/>
        </w:rPr>
        <w:t>4</w:t>
      </w:r>
      <w:r w:rsidRPr="004F7443">
        <w:rPr>
          <w:rFonts w:ascii="Times New Roman" w:hAnsi="Times New Roman" w:cs="Times New Roman"/>
          <w:i/>
          <w:sz w:val="20"/>
          <w:lang w:val="en-GB"/>
        </w:rPr>
        <w:t>.1</w:t>
      </w:r>
      <w:r w:rsidRPr="004F7443">
        <w:rPr>
          <w:rFonts w:ascii="Times New Roman" w:hAnsi="Times New Roman" w:cs="Times New Roman"/>
          <w:sz w:val="20"/>
          <w:lang w:val="en-GB"/>
        </w:rPr>
        <w:t>] days from the date fixed for the Tender submission deadline in accordance with the Tender Documents, and it shall remain binding upon us and may be accepted at any time before the expiration of that period;</w:t>
      </w:r>
    </w:p>
    <w:p w14:paraId="2775EE83" w14:textId="77777777" w:rsidR="00CD552C" w:rsidRPr="004F7443" w:rsidRDefault="00CD552C" w:rsidP="00CD552C">
      <w:pPr>
        <w:numPr>
          <w:ilvl w:val="0"/>
          <w:numId w:val="3"/>
        </w:numPr>
        <w:tabs>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If our tender is accepted, we commit to furnish a performance security in accordance with the Tender Document;</w:t>
      </w:r>
    </w:p>
    <w:p w14:paraId="724BE06B" w14:textId="03233D6C" w:rsidR="00CD552C" w:rsidRPr="004F7443" w:rsidRDefault="00CD552C" w:rsidP="00CD552C">
      <w:pPr>
        <w:numPr>
          <w:ilvl w:val="0"/>
          <w:numId w:val="3"/>
        </w:numPr>
        <w:tabs>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Our firm</w:t>
      </w:r>
      <w:r w:rsidR="00D143C6" w:rsidRPr="004F7443">
        <w:rPr>
          <w:rFonts w:ascii="Times New Roman" w:hAnsi="Times New Roman" w:cs="Times New Roman"/>
          <w:sz w:val="20"/>
          <w:lang w:val="en-GB"/>
        </w:rPr>
        <w:t>/</w:t>
      </w:r>
      <w:r w:rsidR="00CA5D62" w:rsidRPr="004F7443">
        <w:rPr>
          <w:rFonts w:ascii="Times New Roman" w:hAnsi="Times New Roman" w:cs="Times New Roman"/>
          <w:sz w:val="20"/>
          <w:lang w:val="en-GB"/>
        </w:rPr>
        <w:t xml:space="preserve">The </w:t>
      </w:r>
      <w:r w:rsidR="00D143C6" w:rsidRPr="004F7443">
        <w:rPr>
          <w:rFonts w:ascii="Times New Roman" w:hAnsi="Times New Roman" w:cs="Times New Roman"/>
          <w:sz w:val="20"/>
          <w:lang w:val="en-GB"/>
        </w:rPr>
        <w:t>individual</w:t>
      </w:r>
      <w:r w:rsidRPr="004F7443">
        <w:rPr>
          <w:rFonts w:ascii="Times New Roman" w:hAnsi="Times New Roman" w:cs="Times New Roman"/>
          <w:sz w:val="20"/>
          <w:lang w:val="en-GB"/>
        </w:rPr>
        <w:t>, including any subcontractors or suppliers and subsuppliers for any part of the Contract</w:t>
      </w:r>
      <w:r w:rsidR="009D7AB5">
        <w:rPr>
          <w:rFonts w:ascii="Times New Roman" w:hAnsi="Times New Roman" w:cs="Times New Roman"/>
          <w:sz w:val="20"/>
          <w:lang w:val="en-US"/>
        </w:rPr>
        <w:t xml:space="preserve"> are</w:t>
      </w:r>
      <w:r w:rsidRPr="004F7443">
        <w:rPr>
          <w:rFonts w:ascii="Times New Roman" w:hAnsi="Times New Roman" w:cs="Times New Roman"/>
          <w:sz w:val="20"/>
          <w:lang w:val="en-GB"/>
        </w:rPr>
        <w:t xml:space="preserve"> eligible </w:t>
      </w:r>
      <w:r w:rsidR="009D7AB5">
        <w:rPr>
          <w:rFonts w:ascii="Times New Roman" w:hAnsi="Times New Roman" w:cs="Times New Roman"/>
          <w:sz w:val="20"/>
          <w:lang w:val="en-US"/>
        </w:rPr>
        <w:t>in accordance with ITT 4.2</w:t>
      </w:r>
      <w:r w:rsidR="000154E3">
        <w:rPr>
          <w:rFonts w:ascii="Times New Roman" w:hAnsi="Times New Roman" w:cs="Times New Roman"/>
          <w:sz w:val="20"/>
          <w:lang w:val="en-US"/>
        </w:rPr>
        <w:t xml:space="preserve">; </w:t>
      </w:r>
    </w:p>
    <w:p w14:paraId="63ED57FD" w14:textId="77777777" w:rsidR="00CD552C" w:rsidRPr="004F7443" w:rsidRDefault="00CD552C" w:rsidP="00CD552C">
      <w:pPr>
        <w:numPr>
          <w:ilvl w:val="0"/>
          <w:numId w:val="3"/>
        </w:numPr>
        <w:tabs>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We, including any subcontractors or suppliers and subsuppliers for any part of the Contract have no conflict of interest in accordance with ITT 4.3;</w:t>
      </w:r>
    </w:p>
    <w:p w14:paraId="23556D23" w14:textId="77777777" w:rsidR="00CD552C" w:rsidRPr="004F7443" w:rsidRDefault="00CD552C" w:rsidP="00CD552C">
      <w:pPr>
        <w:numPr>
          <w:ilvl w:val="0"/>
          <w:numId w:val="3"/>
        </w:numPr>
        <w:tabs>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We are not participating, as a Tenderer or as a subcontractor, in more than one Tender in this Tendering process, other than alternative offers submitted in accordance with ITT </w:t>
      </w:r>
      <w:r w:rsidR="00677891">
        <w:rPr>
          <w:rFonts w:ascii="Times New Roman" w:hAnsi="Times New Roman" w:cs="Times New Roman"/>
          <w:sz w:val="20"/>
          <w:lang w:val="en-US"/>
        </w:rPr>
        <w:t>9</w:t>
      </w:r>
      <w:r w:rsidRPr="004F7443">
        <w:rPr>
          <w:rFonts w:ascii="Times New Roman" w:hAnsi="Times New Roman" w:cs="Times New Roman"/>
          <w:sz w:val="20"/>
          <w:lang w:val="en-GB"/>
        </w:rPr>
        <w:t>;</w:t>
      </w:r>
    </w:p>
    <w:p w14:paraId="1F48A498" w14:textId="79F80D6E" w:rsidR="00CD552C" w:rsidRPr="004F7443" w:rsidRDefault="00CD552C" w:rsidP="00CD552C">
      <w:pPr>
        <w:numPr>
          <w:ilvl w:val="0"/>
          <w:numId w:val="3"/>
        </w:numPr>
        <w:tabs>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Our firm</w:t>
      </w:r>
      <w:r w:rsidR="00D143C6" w:rsidRPr="004F7443">
        <w:rPr>
          <w:rFonts w:ascii="Times New Roman" w:hAnsi="Times New Roman" w:cs="Times New Roman"/>
          <w:sz w:val="20"/>
          <w:lang w:val="en-GB"/>
        </w:rPr>
        <w:t>/</w:t>
      </w:r>
      <w:r w:rsidR="00CA5D62" w:rsidRPr="004F7443">
        <w:rPr>
          <w:rFonts w:ascii="Times New Roman" w:hAnsi="Times New Roman" w:cs="Times New Roman"/>
          <w:sz w:val="20"/>
          <w:lang w:val="en-GB"/>
        </w:rPr>
        <w:t xml:space="preserve">The </w:t>
      </w:r>
      <w:r w:rsidR="00D143C6" w:rsidRPr="004F7443">
        <w:rPr>
          <w:rFonts w:ascii="Times New Roman" w:hAnsi="Times New Roman" w:cs="Times New Roman"/>
          <w:sz w:val="20"/>
          <w:lang w:val="en-GB"/>
        </w:rPr>
        <w:t>individual</w:t>
      </w:r>
      <w:r w:rsidRPr="004F7443">
        <w:rPr>
          <w:rFonts w:ascii="Times New Roman" w:hAnsi="Times New Roman" w:cs="Times New Roman"/>
          <w:sz w:val="20"/>
          <w:lang w:val="en-GB"/>
        </w:rPr>
        <w:t xml:space="preserve">, its affiliates or subsidiaries—including any subcontractors or suppliers and subsuppliers for any part of the contract—have not been declared ineligible </w:t>
      </w:r>
      <w:r w:rsidR="00A40815" w:rsidRPr="004F7443">
        <w:rPr>
          <w:rFonts w:ascii="Times New Roman" w:hAnsi="Times New Roman" w:cs="Times New Roman"/>
          <w:sz w:val="20"/>
          <w:lang w:val="en-GB"/>
        </w:rPr>
        <w:t>and are not under investiga</w:t>
      </w:r>
      <w:r w:rsidR="00A40815" w:rsidRPr="004F7443">
        <w:rPr>
          <w:rFonts w:ascii="Times New Roman" w:hAnsi="Times New Roman" w:cs="Times New Roman"/>
          <w:sz w:val="20"/>
          <w:lang w:val="en-GB"/>
        </w:rPr>
        <w:lastRenderedPageBreak/>
        <w:t xml:space="preserve">tion </w:t>
      </w:r>
      <w:r w:rsidRPr="004F7443">
        <w:rPr>
          <w:rFonts w:ascii="Times New Roman" w:hAnsi="Times New Roman" w:cs="Times New Roman"/>
          <w:sz w:val="20"/>
          <w:lang w:val="en-GB"/>
        </w:rPr>
        <w:t>by NEFCO,</w:t>
      </w:r>
      <w:r w:rsidR="00A8287F" w:rsidRPr="004F7443">
        <w:rPr>
          <w:rFonts w:ascii="Times New Roman" w:hAnsi="Times New Roman" w:cs="Times New Roman"/>
          <w:sz w:val="20"/>
          <w:lang w:val="en-GB"/>
        </w:rPr>
        <w:t xml:space="preserve"> another international financial institution,</w:t>
      </w:r>
      <w:r w:rsidRPr="004F7443">
        <w:rPr>
          <w:rFonts w:ascii="Times New Roman" w:hAnsi="Times New Roman" w:cs="Times New Roman"/>
          <w:sz w:val="20"/>
          <w:lang w:val="en-GB"/>
        </w:rPr>
        <w:t xml:space="preserve"> under the Employer’s country laws or official regulations or by an act of compliance with a decision of the</w:t>
      </w:r>
      <w:r w:rsidR="000154E3">
        <w:rPr>
          <w:rFonts w:ascii="Times New Roman" w:hAnsi="Times New Roman" w:cs="Times New Roman"/>
          <w:sz w:val="20"/>
          <w:lang w:val="en-US"/>
        </w:rPr>
        <w:t xml:space="preserve"> European Uni</w:t>
      </w:r>
      <w:r w:rsidR="00BF7557">
        <w:rPr>
          <w:rFonts w:ascii="Times New Roman" w:hAnsi="Times New Roman" w:cs="Times New Roman"/>
          <w:sz w:val="20"/>
          <w:lang w:val="en-US"/>
        </w:rPr>
        <w:t>o</w:t>
      </w:r>
      <w:r w:rsidR="000154E3">
        <w:rPr>
          <w:rFonts w:ascii="Times New Roman" w:hAnsi="Times New Roman" w:cs="Times New Roman"/>
          <w:sz w:val="20"/>
          <w:lang w:val="en-US"/>
        </w:rPr>
        <w:t>n and/or</w:t>
      </w:r>
      <w:r w:rsidRPr="004F7443">
        <w:rPr>
          <w:rFonts w:ascii="Times New Roman" w:hAnsi="Times New Roman" w:cs="Times New Roman"/>
          <w:sz w:val="20"/>
          <w:lang w:val="en-GB"/>
        </w:rPr>
        <w:t xml:space="preserve"> United Nations Security Council;</w:t>
      </w:r>
    </w:p>
    <w:p w14:paraId="40DF1CA2" w14:textId="77777777" w:rsidR="00CD552C" w:rsidRPr="004F7443" w:rsidRDefault="00CD552C" w:rsidP="00CD552C">
      <w:pPr>
        <w:numPr>
          <w:ilvl w:val="0"/>
          <w:numId w:val="3"/>
        </w:numPr>
        <w:tabs>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We are not a government-owned entity</w:t>
      </w:r>
      <w:r w:rsidR="00C97A5E" w:rsidRPr="004F7443">
        <w:rPr>
          <w:rFonts w:ascii="Times New Roman" w:hAnsi="Times New Roman" w:cs="Times New Roman"/>
          <w:sz w:val="20"/>
          <w:lang w:val="en-GB"/>
        </w:rPr>
        <w:t xml:space="preserve"> </w:t>
      </w:r>
      <w:r w:rsidR="001D1B6D" w:rsidRPr="004F7443">
        <w:rPr>
          <w:rFonts w:ascii="Times New Roman" w:hAnsi="Times New Roman" w:cs="Times New Roman"/>
          <w:sz w:val="20"/>
          <w:szCs w:val="20"/>
          <w:lang w:val="en-GB"/>
        </w:rPr>
        <w:t xml:space="preserve">/ We are a government-owned entity </w:t>
      </w:r>
      <w:r w:rsidR="00C97A5E" w:rsidRPr="004F7443">
        <w:rPr>
          <w:rFonts w:ascii="Times New Roman" w:hAnsi="Times New Roman" w:cs="Times New Roman"/>
          <w:b/>
          <w:i/>
          <w:sz w:val="20"/>
          <w:szCs w:val="20"/>
          <w:lang w:val="en-GB"/>
        </w:rPr>
        <w:t xml:space="preserve">[use one of the two options as appropriate] </w:t>
      </w:r>
      <w:r w:rsidR="001D1B6D" w:rsidRPr="004F7443">
        <w:rPr>
          <w:rFonts w:ascii="Times New Roman" w:hAnsi="Times New Roman" w:cs="Times New Roman"/>
          <w:sz w:val="20"/>
          <w:szCs w:val="20"/>
          <w:lang w:val="en-GB"/>
        </w:rPr>
        <w:t>but we meet the requirement stated in ITT 4.</w:t>
      </w:r>
      <w:r w:rsidR="00D721BF" w:rsidRPr="004F7443">
        <w:rPr>
          <w:rFonts w:ascii="Times New Roman" w:hAnsi="Times New Roman" w:cs="Times New Roman"/>
          <w:sz w:val="20"/>
          <w:szCs w:val="20"/>
          <w:lang w:val="en-GB"/>
        </w:rPr>
        <w:t>3</w:t>
      </w:r>
      <w:r w:rsidRPr="004F7443">
        <w:rPr>
          <w:rFonts w:ascii="Times New Roman" w:hAnsi="Times New Roman" w:cs="Times New Roman"/>
          <w:sz w:val="20"/>
          <w:lang w:val="en-GB"/>
        </w:rPr>
        <w:t>;</w:t>
      </w:r>
    </w:p>
    <w:p w14:paraId="4A5A3C48" w14:textId="77777777" w:rsidR="00CD552C" w:rsidRPr="004F7443" w:rsidRDefault="00CD552C" w:rsidP="00CD552C">
      <w:pPr>
        <w:numPr>
          <w:ilvl w:val="0"/>
          <w:numId w:val="3"/>
        </w:numPr>
        <w:tabs>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following commissions, gratuities, or fees have been paid or are to be paid with respect to the Tendering process or execution of the Contract:</w:t>
      </w:r>
    </w:p>
    <w:p w14:paraId="02C7704D" w14:textId="77777777" w:rsidR="00CD552C" w:rsidRPr="004F7443" w:rsidRDefault="00CD55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imes New Roman" w:hAnsi="Times New Roman" w:cs="Times New Roman"/>
          <w:sz w:val="20"/>
          <w:lang w:val="en-GB"/>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55765C" w:rsidRPr="003319D1" w14:paraId="2499F024" w14:textId="77777777">
        <w:tc>
          <w:tcPr>
            <w:tcW w:w="2520" w:type="dxa"/>
            <w:tcBorders>
              <w:top w:val="nil"/>
              <w:left w:val="nil"/>
              <w:bottom w:val="nil"/>
              <w:right w:val="nil"/>
            </w:tcBorders>
          </w:tcPr>
          <w:p w14:paraId="382BDACB" w14:textId="77777777" w:rsidR="00CD552C" w:rsidRPr="003319D1" w:rsidRDefault="00CD55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hAnsi="Times New Roman" w:cs="Times New Roman"/>
                <w:sz w:val="20"/>
              </w:rPr>
            </w:pPr>
            <w:r w:rsidRPr="003319D1">
              <w:rPr>
                <w:rFonts w:ascii="Times New Roman" w:hAnsi="Times New Roman" w:cs="Times New Roman"/>
                <w:sz w:val="20"/>
              </w:rPr>
              <w:t>Name of Recipient</w:t>
            </w:r>
          </w:p>
        </w:tc>
        <w:tc>
          <w:tcPr>
            <w:tcW w:w="2520" w:type="dxa"/>
            <w:tcBorders>
              <w:top w:val="nil"/>
              <w:left w:val="nil"/>
              <w:bottom w:val="nil"/>
              <w:right w:val="nil"/>
            </w:tcBorders>
          </w:tcPr>
          <w:p w14:paraId="057566A8" w14:textId="77777777" w:rsidR="00CD552C" w:rsidRPr="003319D1" w:rsidRDefault="00CD55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hAnsi="Times New Roman" w:cs="Times New Roman"/>
                <w:sz w:val="20"/>
              </w:rPr>
            </w:pPr>
            <w:r w:rsidRPr="003319D1">
              <w:rPr>
                <w:rFonts w:ascii="Times New Roman" w:hAnsi="Times New Roman" w:cs="Times New Roman"/>
                <w:sz w:val="20"/>
              </w:rPr>
              <w:t>Address</w:t>
            </w:r>
          </w:p>
        </w:tc>
        <w:tc>
          <w:tcPr>
            <w:tcW w:w="2070" w:type="dxa"/>
            <w:tcBorders>
              <w:top w:val="nil"/>
              <w:left w:val="nil"/>
              <w:bottom w:val="nil"/>
              <w:right w:val="nil"/>
            </w:tcBorders>
          </w:tcPr>
          <w:p w14:paraId="03EFFB66" w14:textId="77777777" w:rsidR="00CD552C" w:rsidRPr="003319D1" w:rsidRDefault="00CD55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hAnsi="Times New Roman" w:cs="Times New Roman"/>
                <w:sz w:val="20"/>
              </w:rPr>
            </w:pPr>
            <w:r w:rsidRPr="003319D1">
              <w:rPr>
                <w:rFonts w:ascii="Times New Roman" w:hAnsi="Times New Roman" w:cs="Times New Roman"/>
                <w:sz w:val="20"/>
              </w:rPr>
              <w:t>Reason</w:t>
            </w:r>
          </w:p>
        </w:tc>
        <w:tc>
          <w:tcPr>
            <w:tcW w:w="1548" w:type="dxa"/>
            <w:tcBorders>
              <w:top w:val="nil"/>
              <w:left w:val="nil"/>
              <w:bottom w:val="nil"/>
              <w:right w:val="nil"/>
            </w:tcBorders>
          </w:tcPr>
          <w:p w14:paraId="288C2CA8" w14:textId="77777777" w:rsidR="00CD552C" w:rsidRPr="003319D1" w:rsidRDefault="00CD55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imes New Roman" w:hAnsi="Times New Roman" w:cs="Times New Roman"/>
                <w:sz w:val="20"/>
              </w:rPr>
            </w:pPr>
            <w:r w:rsidRPr="003319D1">
              <w:rPr>
                <w:rFonts w:ascii="Times New Roman" w:hAnsi="Times New Roman" w:cs="Times New Roman"/>
                <w:sz w:val="20"/>
              </w:rPr>
              <w:t>Amount</w:t>
            </w:r>
          </w:p>
        </w:tc>
      </w:tr>
      <w:tr w:rsidR="0055765C" w:rsidRPr="003319D1" w14:paraId="38C10AEB" w14:textId="77777777">
        <w:tc>
          <w:tcPr>
            <w:tcW w:w="2520" w:type="dxa"/>
            <w:tcBorders>
              <w:top w:val="nil"/>
              <w:left w:val="nil"/>
              <w:bottom w:val="nil"/>
              <w:right w:val="nil"/>
            </w:tcBorders>
          </w:tcPr>
          <w:p w14:paraId="409E5704" w14:textId="77777777" w:rsidR="00CD552C" w:rsidRPr="003319D1" w:rsidRDefault="00CD552C">
            <w:pPr>
              <w:tabs>
                <w:tab w:val="right" w:pos="2304"/>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2520" w:type="dxa"/>
            <w:tcBorders>
              <w:top w:val="nil"/>
              <w:left w:val="nil"/>
              <w:bottom w:val="nil"/>
              <w:right w:val="nil"/>
            </w:tcBorders>
          </w:tcPr>
          <w:p w14:paraId="157D084D" w14:textId="77777777" w:rsidR="00CD552C" w:rsidRPr="003319D1" w:rsidRDefault="00CD552C">
            <w:pPr>
              <w:tabs>
                <w:tab w:val="right" w:pos="223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2070" w:type="dxa"/>
            <w:tcBorders>
              <w:top w:val="nil"/>
              <w:left w:val="nil"/>
              <w:bottom w:val="nil"/>
              <w:right w:val="nil"/>
            </w:tcBorders>
          </w:tcPr>
          <w:p w14:paraId="78B42F43" w14:textId="77777777" w:rsidR="00CD552C" w:rsidRPr="003319D1" w:rsidRDefault="00CD552C">
            <w:pPr>
              <w:tabs>
                <w:tab w:val="right" w:pos="178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1548" w:type="dxa"/>
            <w:tcBorders>
              <w:top w:val="nil"/>
              <w:left w:val="nil"/>
              <w:bottom w:val="nil"/>
              <w:right w:val="nil"/>
            </w:tcBorders>
          </w:tcPr>
          <w:p w14:paraId="33860D82" w14:textId="77777777" w:rsidR="00CD552C" w:rsidRPr="003319D1" w:rsidRDefault="00CD552C">
            <w:pPr>
              <w:tabs>
                <w:tab w:val="right" w:pos="124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r>
      <w:tr w:rsidR="0055765C" w:rsidRPr="003319D1" w14:paraId="2E317CAC" w14:textId="77777777">
        <w:tc>
          <w:tcPr>
            <w:tcW w:w="2520" w:type="dxa"/>
            <w:tcBorders>
              <w:top w:val="nil"/>
              <w:left w:val="nil"/>
              <w:bottom w:val="nil"/>
              <w:right w:val="nil"/>
            </w:tcBorders>
          </w:tcPr>
          <w:p w14:paraId="60CCB947" w14:textId="77777777" w:rsidR="00CD552C" w:rsidRPr="003319D1" w:rsidRDefault="00CD552C">
            <w:pPr>
              <w:tabs>
                <w:tab w:val="right" w:pos="2304"/>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2520" w:type="dxa"/>
            <w:tcBorders>
              <w:top w:val="nil"/>
              <w:left w:val="nil"/>
              <w:bottom w:val="nil"/>
              <w:right w:val="nil"/>
            </w:tcBorders>
          </w:tcPr>
          <w:p w14:paraId="28ECC5D1" w14:textId="77777777" w:rsidR="00CD552C" w:rsidRPr="003319D1" w:rsidRDefault="00CD552C">
            <w:pPr>
              <w:tabs>
                <w:tab w:val="right" w:pos="223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2070" w:type="dxa"/>
            <w:tcBorders>
              <w:top w:val="nil"/>
              <w:left w:val="nil"/>
              <w:bottom w:val="nil"/>
              <w:right w:val="nil"/>
            </w:tcBorders>
          </w:tcPr>
          <w:p w14:paraId="1E6DA16B" w14:textId="77777777" w:rsidR="00CD552C" w:rsidRPr="003319D1" w:rsidRDefault="00CD552C">
            <w:pPr>
              <w:tabs>
                <w:tab w:val="right" w:pos="178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1548" w:type="dxa"/>
            <w:tcBorders>
              <w:top w:val="nil"/>
              <w:left w:val="nil"/>
              <w:bottom w:val="nil"/>
              <w:right w:val="nil"/>
            </w:tcBorders>
          </w:tcPr>
          <w:p w14:paraId="6ED64C14" w14:textId="77777777" w:rsidR="00CD552C" w:rsidRPr="003319D1" w:rsidRDefault="00CD552C">
            <w:pPr>
              <w:tabs>
                <w:tab w:val="right" w:pos="124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r>
      <w:tr w:rsidR="0055765C" w:rsidRPr="003319D1" w14:paraId="76D7988C" w14:textId="77777777">
        <w:tc>
          <w:tcPr>
            <w:tcW w:w="2520" w:type="dxa"/>
            <w:tcBorders>
              <w:top w:val="nil"/>
              <w:left w:val="nil"/>
              <w:bottom w:val="nil"/>
              <w:right w:val="nil"/>
            </w:tcBorders>
          </w:tcPr>
          <w:p w14:paraId="3B88B16B" w14:textId="77777777" w:rsidR="00CD552C" w:rsidRPr="003319D1" w:rsidRDefault="00CD552C">
            <w:pPr>
              <w:tabs>
                <w:tab w:val="right" w:pos="2304"/>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2520" w:type="dxa"/>
            <w:tcBorders>
              <w:top w:val="nil"/>
              <w:left w:val="nil"/>
              <w:bottom w:val="nil"/>
              <w:right w:val="nil"/>
            </w:tcBorders>
          </w:tcPr>
          <w:p w14:paraId="060B3509" w14:textId="77777777" w:rsidR="00CD552C" w:rsidRPr="003319D1" w:rsidRDefault="00CD552C">
            <w:pPr>
              <w:tabs>
                <w:tab w:val="right" w:pos="223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2070" w:type="dxa"/>
            <w:tcBorders>
              <w:top w:val="nil"/>
              <w:left w:val="nil"/>
              <w:bottom w:val="nil"/>
              <w:right w:val="nil"/>
            </w:tcBorders>
          </w:tcPr>
          <w:p w14:paraId="76FE419B" w14:textId="77777777" w:rsidR="00CD552C" w:rsidRPr="003319D1" w:rsidRDefault="00CD552C">
            <w:pPr>
              <w:tabs>
                <w:tab w:val="right" w:pos="178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1548" w:type="dxa"/>
            <w:tcBorders>
              <w:top w:val="nil"/>
              <w:left w:val="nil"/>
              <w:bottom w:val="nil"/>
              <w:right w:val="nil"/>
            </w:tcBorders>
          </w:tcPr>
          <w:p w14:paraId="1327BF03" w14:textId="77777777" w:rsidR="00CD552C" w:rsidRPr="003319D1" w:rsidRDefault="00CD552C">
            <w:pPr>
              <w:tabs>
                <w:tab w:val="right" w:pos="124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r>
      <w:tr w:rsidR="0055765C" w:rsidRPr="003319D1" w14:paraId="13F7B1F1" w14:textId="77777777">
        <w:tc>
          <w:tcPr>
            <w:tcW w:w="2520" w:type="dxa"/>
            <w:tcBorders>
              <w:top w:val="nil"/>
              <w:left w:val="nil"/>
              <w:bottom w:val="nil"/>
              <w:right w:val="nil"/>
            </w:tcBorders>
          </w:tcPr>
          <w:p w14:paraId="4804377B" w14:textId="77777777" w:rsidR="00CD552C" w:rsidRPr="003319D1" w:rsidRDefault="00CD552C">
            <w:pPr>
              <w:tabs>
                <w:tab w:val="right" w:pos="2304"/>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2520" w:type="dxa"/>
            <w:tcBorders>
              <w:top w:val="nil"/>
              <w:left w:val="nil"/>
              <w:bottom w:val="nil"/>
              <w:right w:val="nil"/>
            </w:tcBorders>
          </w:tcPr>
          <w:p w14:paraId="64D15701" w14:textId="77777777" w:rsidR="00CD552C" w:rsidRPr="003319D1" w:rsidRDefault="00CD552C">
            <w:pPr>
              <w:tabs>
                <w:tab w:val="right" w:pos="223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2070" w:type="dxa"/>
            <w:tcBorders>
              <w:top w:val="nil"/>
              <w:left w:val="nil"/>
              <w:bottom w:val="nil"/>
              <w:right w:val="nil"/>
            </w:tcBorders>
          </w:tcPr>
          <w:p w14:paraId="4E039BBA" w14:textId="77777777" w:rsidR="00CD552C" w:rsidRPr="003319D1" w:rsidRDefault="00CD552C">
            <w:pPr>
              <w:tabs>
                <w:tab w:val="right" w:pos="178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c>
          <w:tcPr>
            <w:tcW w:w="1548" w:type="dxa"/>
            <w:tcBorders>
              <w:top w:val="nil"/>
              <w:left w:val="nil"/>
              <w:bottom w:val="nil"/>
              <w:right w:val="nil"/>
            </w:tcBorders>
          </w:tcPr>
          <w:p w14:paraId="7B7A0AA7" w14:textId="77777777" w:rsidR="00CD552C" w:rsidRPr="003319D1" w:rsidRDefault="00CD552C">
            <w:pPr>
              <w:tabs>
                <w:tab w:val="right" w:pos="1242"/>
              </w:tabs>
              <w:spacing w:before="120"/>
              <w:rPr>
                <w:rFonts w:ascii="Times New Roman" w:hAnsi="Times New Roman" w:cs="Times New Roman"/>
                <w:sz w:val="20"/>
                <w:u w:val="single"/>
              </w:rPr>
            </w:pPr>
            <w:r w:rsidRPr="003319D1">
              <w:rPr>
                <w:rFonts w:ascii="Times New Roman" w:hAnsi="Times New Roman" w:cs="Times New Roman"/>
                <w:sz w:val="20"/>
                <w:u w:val="single"/>
              </w:rPr>
              <w:tab/>
            </w:r>
          </w:p>
        </w:tc>
      </w:tr>
    </w:tbl>
    <w:p w14:paraId="2072150A" w14:textId="77777777" w:rsidR="00CD552C" w:rsidRPr="003319D1" w:rsidRDefault="00CD55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imes New Roman" w:hAnsi="Times New Roman" w:cs="Times New Roman"/>
          <w:sz w:val="20"/>
        </w:rPr>
      </w:pPr>
    </w:p>
    <w:p w14:paraId="539DD3BC" w14:textId="77777777" w:rsidR="00CD552C" w:rsidRPr="004F7443" w:rsidRDefault="00CD552C">
      <w:pPr>
        <w:rPr>
          <w:rFonts w:ascii="Times New Roman" w:hAnsi="Times New Roman" w:cs="Times New Roman"/>
          <w:sz w:val="20"/>
          <w:lang w:val="en-GB"/>
        </w:rPr>
      </w:pPr>
      <w:r w:rsidRPr="004F7443">
        <w:rPr>
          <w:rFonts w:ascii="Times New Roman" w:hAnsi="Times New Roman" w:cs="Times New Roman"/>
          <w:sz w:val="20"/>
          <w:lang w:val="en-GB"/>
        </w:rPr>
        <w:tab/>
        <w:t>(If no one has been paid or is to be paid, indicate “No One.”)</w:t>
      </w:r>
    </w:p>
    <w:p w14:paraId="68D0A87D" w14:textId="77777777" w:rsidR="00CD552C" w:rsidRPr="004F7443" w:rsidRDefault="00CD5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s="Times New Roman"/>
          <w:sz w:val="20"/>
          <w:lang w:val="en-GB"/>
        </w:rPr>
      </w:pPr>
    </w:p>
    <w:p w14:paraId="27DCB168" w14:textId="77777777" w:rsidR="00CD552C" w:rsidRPr="004F7443" w:rsidRDefault="00CD552C" w:rsidP="00CD552C">
      <w:pPr>
        <w:numPr>
          <w:ilvl w:val="0"/>
          <w:numId w:val="3"/>
        </w:numPr>
        <w:tabs>
          <w:tab w:val="right" w:pos="8647"/>
        </w:tabs>
        <w:spacing w:before="120" w:after="120"/>
        <w:rPr>
          <w:rFonts w:ascii="Times New Roman" w:hAnsi="Times New Roman" w:cs="Times New Roman"/>
          <w:sz w:val="20"/>
          <w:lang w:val="en-GB"/>
        </w:rPr>
      </w:pPr>
      <w:r w:rsidRPr="004F7443">
        <w:rPr>
          <w:rFonts w:ascii="Times New Roman" w:hAnsi="Times New Roman" w:cs="Times New Roman"/>
          <w:sz w:val="20"/>
          <w:lang w:val="en-GB"/>
        </w:rPr>
        <w:t>We understand that this tender, together with your written acceptance thereof included in your notification of award, shall constitute a binding contract between us, until a formal contract is prepared and executed.</w:t>
      </w:r>
    </w:p>
    <w:p w14:paraId="588EAF22" w14:textId="77777777" w:rsidR="00CD552C" w:rsidRPr="004F7443" w:rsidRDefault="00CD552C" w:rsidP="00CD552C">
      <w:pPr>
        <w:numPr>
          <w:ilvl w:val="0"/>
          <w:numId w:val="3"/>
        </w:numPr>
        <w:tabs>
          <w:tab w:val="right" w:pos="8647"/>
        </w:tabs>
        <w:spacing w:before="120" w:after="120"/>
        <w:rPr>
          <w:rFonts w:ascii="Times New Roman" w:hAnsi="Times New Roman" w:cs="Times New Roman"/>
          <w:sz w:val="20"/>
          <w:lang w:val="en-GB"/>
        </w:rPr>
      </w:pPr>
      <w:r w:rsidRPr="004F7443">
        <w:rPr>
          <w:rFonts w:ascii="Times New Roman" w:hAnsi="Times New Roman" w:cs="Times New Roman"/>
          <w:sz w:val="20"/>
          <w:lang w:val="en-GB"/>
        </w:rPr>
        <w:t>We understand that you are not bound to accept the lowest evaluated tender or any other tender that you may receive.</w:t>
      </w:r>
    </w:p>
    <w:p w14:paraId="74E188B6" w14:textId="77777777" w:rsidR="00CD552C" w:rsidRPr="004F7443" w:rsidRDefault="00CD552C">
      <w:pPr>
        <w:tabs>
          <w:tab w:val="left" w:pos="1188"/>
          <w:tab w:val="left" w:pos="2394"/>
          <w:tab w:val="left" w:pos="4209"/>
          <w:tab w:val="left" w:pos="5238"/>
          <w:tab w:val="left" w:pos="7632"/>
          <w:tab w:val="left" w:pos="7868"/>
          <w:tab w:val="left" w:pos="9468"/>
        </w:tabs>
        <w:rPr>
          <w:rFonts w:ascii="Times New Roman" w:hAnsi="Times New Roman" w:cs="Times New Roman"/>
          <w:sz w:val="20"/>
          <w:lang w:val="en-GB"/>
        </w:rPr>
      </w:pPr>
    </w:p>
    <w:p w14:paraId="0B469466" w14:textId="77777777" w:rsidR="00CD552C" w:rsidRPr="004F7443" w:rsidRDefault="00CD552C" w:rsidP="00CD552C">
      <w:pPr>
        <w:rPr>
          <w:rFonts w:ascii="Times New Roman" w:hAnsi="Times New Roman" w:cs="Times New Roman"/>
          <w:sz w:val="20"/>
          <w:lang w:val="en-GB"/>
        </w:rPr>
      </w:pPr>
    </w:p>
    <w:tbl>
      <w:tblPr>
        <w:tblW w:w="0" w:type="auto"/>
        <w:tblLook w:val="01E0" w:firstRow="1" w:lastRow="1" w:firstColumn="1" w:lastColumn="1" w:noHBand="0" w:noVBand="0"/>
      </w:tblPr>
      <w:tblGrid>
        <w:gridCol w:w="3103"/>
        <w:gridCol w:w="5679"/>
      </w:tblGrid>
      <w:tr w:rsidR="0055765C" w:rsidRPr="003319D1" w14:paraId="4576B6EF" w14:textId="77777777" w:rsidTr="00D04729">
        <w:tc>
          <w:tcPr>
            <w:tcW w:w="3227" w:type="dxa"/>
          </w:tcPr>
          <w:p w14:paraId="2DB7BE49" w14:textId="77777777" w:rsidR="00CD552C" w:rsidRPr="003319D1" w:rsidRDefault="00CD552C" w:rsidP="00CD552C">
            <w:pPr>
              <w:spacing w:before="120" w:after="240"/>
              <w:rPr>
                <w:rFonts w:ascii="Times New Roman" w:hAnsi="Times New Roman" w:cs="Times New Roman"/>
                <w:b/>
                <w:sz w:val="20"/>
              </w:rPr>
            </w:pPr>
            <w:r w:rsidRPr="003319D1">
              <w:rPr>
                <w:rFonts w:ascii="Times New Roman" w:hAnsi="Times New Roman" w:cs="Times New Roman"/>
                <w:b/>
                <w:sz w:val="20"/>
              </w:rPr>
              <w:t>Name:</w:t>
            </w:r>
          </w:p>
        </w:tc>
        <w:tc>
          <w:tcPr>
            <w:tcW w:w="5989" w:type="dxa"/>
            <w:tcBorders>
              <w:bottom w:val="dotted" w:sz="4" w:space="0" w:color="auto"/>
            </w:tcBorders>
          </w:tcPr>
          <w:p w14:paraId="7D0BB6F4" w14:textId="77777777" w:rsidR="00CD552C" w:rsidRPr="003319D1" w:rsidRDefault="00CD552C" w:rsidP="00CD552C">
            <w:pPr>
              <w:spacing w:before="120" w:after="240"/>
              <w:rPr>
                <w:rFonts w:ascii="Times New Roman" w:hAnsi="Times New Roman" w:cs="Times New Roman"/>
                <w:sz w:val="20"/>
              </w:rPr>
            </w:pPr>
          </w:p>
        </w:tc>
      </w:tr>
      <w:tr w:rsidR="0055765C" w:rsidRPr="003319D1" w14:paraId="7897A5C1" w14:textId="77777777" w:rsidTr="00D04729">
        <w:tc>
          <w:tcPr>
            <w:tcW w:w="3227" w:type="dxa"/>
          </w:tcPr>
          <w:p w14:paraId="7654D83F" w14:textId="77777777" w:rsidR="00CD552C" w:rsidRPr="003319D1" w:rsidRDefault="00CD552C" w:rsidP="00CD552C">
            <w:pPr>
              <w:spacing w:before="120" w:after="240"/>
              <w:rPr>
                <w:rFonts w:ascii="Times New Roman" w:hAnsi="Times New Roman" w:cs="Times New Roman"/>
                <w:b/>
                <w:sz w:val="20"/>
              </w:rPr>
            </w:pPr>
            <w:r w:rsidRPr="003319D1">
              <w:rPr>
                <w:rFonts w:ascii="Times New Roman" w:hAnsi="Times New Roman" w:cs="Times New Roman"/>
                <w:b/>
                <w:sz w:val="20"/>
              </w:rPr>
              <w:t>In the capacity of:</w:t>
            </w:r>
          </w:p>
        </w:tc>
        <w:tc>
          <w:tcPr>
            <w:tcW w:w="5989" w:type="dxa"/>
            <w:tcBorders>
              <w:top w:val="dotted" w:sz="4" w:space="0" w:color="auto"/>
              <w:bottom w:val="dotted" w:sz="4" w:space="0" w:color="auto"/>
            </w:tcBorders>
          </w:tcPr>
          <w:p w14:paraId="2FF8D888" w14:textId="77777777" w:rsidR="00CD552C" w:rsidRPr="003319D1" w:rsidRDefault="00CD552C" w:rsidP="00CD552C">
            <w:pPr>
              <w:spacing w:before="120" w:after="240"/>
              <w:rPr>
                <w:rFonts w:ascii="Times New Roman" w:hAnsi="Times New Roman" w:cs="Times New Roman"/>
                <w:sz w:val="20"/>
              </w:rPr>
            </w:pPr>
          </w:p>
        </w:tc>
      </w:tr>
      <w:tr w:rsidR="0055765C" w:rsidRPr="003319D1" w14:paraId="14774F27" w14:textId="77777777" w:rsidTr="00D04729">
        <w:tc>
          <w:tcPr>
            <w:tcW w:w="3227" w:type="dxa"/>
          </w:tcPr>
          <w:p w14:paraId="6CBEE0D6" w14:textId="77777777" w:rsidR="00CD552C" w:rsidRPr="003319D1" w:rsidRDefault="00CD552C" w:rsidP="00CD552C">
            <w:pPr>
              <w:spacing w:before="120" w:after="240"/>
              <w:rPr>
                <w:rFonts w:ascii="Times New Roman" w:hAnsi="Times New Roman" w:cs="Times New Roman"/>
                <w:b/>
                <w:sz w:val="20"/>
              </w:rPr>
            </w:pPr>
            <w:r w:rsidRPr="003319D1">
              <w:rPr>
                <w:rFonts w:ascii="Times New Roman" w:hAnsi="Times New Roman" w:cs="Times New Roman"/>
                <w:b/>
                <w:sz w:val="20"/>
              </w:rPr>
              <w:t>Signed:</w:t>
            </w:r>
          </w:p>
        </w:tc>
        <w:tc>
          <w:tcPr>
            <w:tcW w:w="5989" w:type="dxa"/>
            <w:tcBorders>
              <w:top w:val="dotted" w:sz="4" w:space="0" w:color="auto"/>
              <w:bottom w:val="dotted" w:sz="4" w:space="0" w:color="auto"/>
            </w:tcBorders>
          </w:tcPr>
          <w:p w14:paraId="71C4582B" w14:textId="77777777" w:rsidR="00CD552C" w:rsidRPr="003319D1" w:rsidRDefault="00CD552C" w:rsidP="00CD552C">
            <w:pPr>
              <w:spacing w:before="120" w:after="240"/>
              <w:rPr>
                <w:rFonts w:ascii="Times New Roman" w:hAnsi="Times New Roman" w:cs="Times New Roman"/>
                <w:sz w:val="20"/>
              </w:rPr>
            </w:pPr>
          </w:p>
        </w:tc>
      </w:tr>
      <w:tr w:rsidR="0055765C" w:rsidRPr="00126276" w14:paraId="7C3F066C" w14:textId="77777777" w:rsidTr="00D04729">
        <w:tc>
          <w:tcPr>
            <w:tcW w:w="3227" w:type="dxa"/>
          </w:tcPr>
          <w:p w14:paraId="40244370" w14:textId="77777777" w:rsidR="00CD552C" w:rsidRPr="004F7443" w:rsidRDefault="00CD552C" w:rsidP="00CD552C">
            <w:pPr>
              <w:spacing w:before="120" w:after="240"/>
              <w:rPr>
                <w:rFonts w:ascii="Times New Roman" w:hAnsi="Times New Roman" w:cs="Times New Roman"/>
                <w:b/>
                <w:sz w:val="20"/>
                <w:lang w:val="en-GB"/>
              </w:rPr>
            </w:pPr>
            <w:r w:rsidRPr="004F7443">
              <w:rPr>
                <w:rFonts w:ascii="Times New Roman" w:hAnsi="Times New Roman" w:cs="Times New Roman"/>
                <w:b/>
                <w:sz w:val="20"/>
                <w:lang w:val="en-GB"/>
              </w:rPr>
              <w:t>Duly authorised to sign the Tender for and on behalf of:</w:t>
            </w:r>
          </w:p>
        </w:tc>
        <w:tc>
          <w:tcPr>
            <w:tcW w:w="5989" w:type="dxa"/>
            <w:tcBorders>
              <w:top w:val="dotted" w:sz="4" w:space="0" w:color="auto"/>
              <w:bottom w:val="dotted" w:sz="4" w:space="0" w:color="auto"/>
            </w:tcBorders>
          </w:tcPr>
          <w:p w14:paraId="4A3C0956" w14:textId="77777777" w:rsidR="00CD552C" w:rsidRPr="004F7443" w:rsidRDefault="00CD552C" w:rsidP="00CD552C">
            <w:pPr>
              <w:spacing w:before="120" w:after="240"/>
              <w:rPr>
                <w:rFonts w:ascii="Times New Roman" w:hAnsi="Times New Roman" w:cs="Times New Roman"/>
                <w:sz w:val="20"/>
                <w:lang w:val="en-GB"/>
              </w:rPr>
            </w:pPr>
            <w:r w:rsidRPr="004F7443">
              <w:rPr>
                <w:rFonts w:ascii="Times New Roman" w:hAnsi="Times New Roman" w:cs="Times New Roman"/>
                <w:sz w:val="20"/>
                <w:lang w:val="en-GB"/>
              </w:rPr>
              <w:br/>
            </w:r>
          </w:p>
        </w:tc>
      </w:tr>
      <w:tr w:rsidR="0055765C" w:rsidRPr="003319D1" w14:paraId="6FA1D9C5" w14:textId="77777777" w:rsidTr="00D04729">
        <w:tc>
          <w:tcPr>
            <w:tcW w:w="3227" w:type="dxa"/>
          </w:tcPr>
          <w:p w14:paraId="18E669CD" w14:textId="77777777" w:rsidR="00CD552C" w:rsidRPr="003319D1" w:rsidRDefault="00CD552C" w:rsidP="00CD552C">
            <w:pPr>
              <w:spacing w:before="120" w:after="240"/>
              <w:rPr>
                <w:rFonts w:ascii="Times New Roman" w:hAnsi="Times New Roman" w:cs="Times New Roman"/>
                <w:b/>
                <w:sz w:val="20"/>
              </w:rPr>
            </w:pPr>
            <w:r w:rsidRPr="003319D1">
              <w:rPr>
                <w:rFonts w:ascii="Times New Roman" w:hAnsi="Times New Roman" w:cs="Times New Roman"/>
                <w:b/>
                <w:sz w:val="20"/>
              </w:rPr>
              <w:t>Date:</w:t>
            </w:r>
          </w:p>
        </w:tc>
        <w:tc>
          <w:tcPr>
            <w:tcW w:w="5989" w:type="dxa"/>
            <w:tcBorders>
              <w:top w:val="dotted" w:sz="4" w:space="0" w:color="auto"/>
              <w:bottom w:val="dotted" w:sz="4" w:space="0" w:color="auto"/>
            </w:tcBorders>
          </w:tcPr>
          <w:p w14:paraId="5A75AE05" w14:textId="77777777" w:rsidR="00CD552C" w:rsidRPr="003319D1" w:rsidRDefault="00CD552C" w:rsidP="00CD552C">
            <w:pPr>
              <w:spacing w:before="120" w:after="240"/>
              <w:rPr>
                <w:rFonts w:ascii="Times New Roman" w:hAnsi="Times New Roman" w:cs="Times New Roman"/>
                <w:sz w:val="20"/>
              </w:rPr>
            </w:pPr>
          </w:p>
        </w:tc>
      </w:tr>
    </w:tbl>
    <w:p w14:paraId="2F2C403F" w14:textId="77777777" w:rsidR="00F42026" w:rsidRPr="003319D1" w:rsidRDefault="00F42026" w:rsidP="00CD552C">
      <w:pPr>
        <w:spacing w:before="120" w:after="120"/>
        <w:rPr>
          <w:rFonts w:ascii="Times New Roman" w:hAnsi="Times New Roman" w:cs="Times New Roman"/>
          <w:b/>
          <w:sz w:val="20"/>
        </w:rPr>
      </w:pPr>
      <w:bookmarkStart w:id="242" w:name="_Toc438013346"/>
    </w:p>
    <w:p w14:paraId="4FA97718" w14:textId="77777777" w:rsidR="00F42026" w:rsidRPr="003319D1" w:rsidRDefault="00F42026">
      <w:pPr>
        <w:rPr>
          <w:rFonts w:ascii="Times New Roman" w:hAnsi="Times New Roman" w:cs="Times New Roman"/>
          <w:b/>
          <w:sz w:val="20"/>
        </w:rPr>
      </w:pPr>
      <w:r w:rsidRPr="003319D1">
        <w:rPr>
          <w:rFonts w:ascii="Times New Roman" w:hAnsi="Times New Roman" w:cs="Times New Roman"/>
          <w:b/>
          <w:sz w:val="20"/>
        </w:rPr>
        <w:br w:type="page"/>
      </w:r>
    </w:p>
    <w:p w14:paraId="334AB520" w14:textId="77777777" w:rsidR="00F42026" w:rsidRPr="003319D1" w:rsidRDefault="00003762" w:rsidP="00B910D6">
      <w:pPr>
        <w:pStyle w:val="Subheader1"/>
      </w:pPr>
      <w:bookmarkStart w:id="243" w:name="_Toc510200304"/>
      <w:bookmarkStart w:id="244" w:name="_Toc510200503"/>
      <w:bookmarkStart w:id="245" w:name="_Toc525716125"/>
      <w:bookmarkStart w:id="246" w:name="_Toc529445469"/>
      <w:bookmarkStart w:id="247" w:name="_Toc39764001"/>
      <w:r w:rsidRPr="003319D1">
        <w:lastRenderedPageBreak/>
        <w:t>Covenant</w:t>
      </w:r>
      <w:r w:rsidR="00F42026" w:rsidRPr="003319D1">
        <w:t xml:space="preserve"> </w:t>
      </w:r>
      <w:r w:rsidRPr="003319D1">
        <w:t>of</w:t>
      </w:r>
      <w:r w:rsidR="00F42026" w:rsidRPr="003319D1">
        <w:t xml:space="preserve"> I</w:t>
      </w:r>
      <w:r w:rsidRPr="003319D1">
        <w:t>ntegrity</w:t>
      </w:r>
      <w:bookmarkEnd w:id="243"/>
      <w:bookmarkEnd w:id="244"/>
      <w:bookmarkEnd w:id="245"/>
      <w:bookmarkEnd w:id="246"/>
      <w:bookmarkEnd w:id="247"/>
    </w:p>
    <w:p w14:paraId="54136B8F" w14:textId="77777777" w:rsidR="00F42026" w:rsidRPr="003319D1" w:rsidRDefault="00F42026" w:rsidP="00F42026">
      <w:pPr>
        <w:pStyle w:val="Default"/>
        <w:rPr>
          <w:rFonts w:ascii="Times New Roman" w:hAnsi="Times New Roman" w:cs="Times New Roman"/>
          <w:b/>
          <w:bCs/>
          <w:sz w:val="20"/>
          <w:szCs w:val="20"/>
        </w:rPr>
      </w:pPr>
    </w:p>
    <w:p w14:paraId="08122C1D" w14:textId="77777777" w:rsidR="00F42026" w:rsidRPr="003319D1" w:rsidRDefault="00F42026" w:rsidP="00F42026">
      <w:pPr>
        <w:pStyle w:val="Default"/>
        <w:jc w:val="center"/>
        <w:rPr>
          <w:rFonts w:ascii="Times New Roman" w:hAnsi="Times New Roman" w:cs="Times New Roman"/>
          <w:sz w:val="20"/>
          <w:szCs w:val="20"/>
        </w:rPr>
      </w:pPr>
      <w:r w:rsidRPr="003319D1">
        <w:rPr>
          <w:rFonts w:ascii="Times New Roman" w:hAnsi="Times New Roman" w:cs="Times New Roman"/>
          <w:b/>
          <w:bCs/>
          <w:sz w:val="20"/>
          <w:szCs w:val="20"/>
        </w:rPr>
        <w:t xml:space="preserve">to </w:t>
      </w:r>
      <w:r w:rsidRPr="003319D1">
        <w:rPr>
          <w:rFonts w:ascii="Times New Roman" w:hAnsi="Times New Roman" w:cs="Times New Roman"/>
          <w:b/>
          <w:bCs/>
          <w:i/>
          <w:sz w:val="20"/>
          <w:szCs w:val="20"/>
        </w:rPr>
        <w:t>[</w:t>
      </w:r>
      <w:r w:rsidRPr="003319D1">
        <w:rPr>
          <w:rFonts w:ascii="Times New Roman" w:hAnsi="Times New Roman" w:cs="Times New Roman"/>
          <w:bCs/>
          <w:i/>
          <w:sz w:val="20"/>
          <w:szCs w:val="20"/>
        </w:rPr>
        <w:t>Name of Employer</w:t>
      </w:r>
      <w:r w:rsidRPr="003319D1">
        <w:rPr>
          <w:rFonts w:ascii="Times New Roman" w:hAnsi="Times New Roman" w:cs="Times New Roman"/>
          <w:bCs/>
          <w:i/>
          <w:sz w:val="20"/>
          <w:szCs w:val="20"/>
        </w:rPr>
        <w:tab/>
      </w:r>
      <w:r w:rsidRPr="003319D1">
        <w:rPr>
          <w:rFonts w:ascii="Times New Roman" w:hAnsi="Times New Roman" w:cs="Times New Roman"/>
          <w:bCs/>
          <w:i/>
          <w:sz w:val="20"/>
          <w:szCs w:val="20"/>
        </w:rPr>
        <w:tab/>
      </w:r>
      <w:r w:rsidRPr="003319D1">
        <w:rPr>
          <w:rFonts w:ascii="Times New Roman" w:hAnsi="Times New Roman" w:cs="Times New Roman"/>
          <w:bCs/>
          <w:i/>
          <w:sz w:val="20"/>
          <w:szCs w:val="20"/>
        </w:rPr>
        <w:tab/>
      </w:r>
      <w:r w:rsidRPr="003319D1">
        <w:rPr>
          <w:rFonts w:ascii="Times New Roman" w:hAnsi="Times New Roman" w:cs="Times New Roman"/>
          <w:bCs/>
          <w:i/>
          <w:sz w:val="20"/>
          <w:szCs w:val="20"/>
        </w:rPr>
        <w:tab/>
      </w:r>
      <w:r w:rsidRPr="003319D1">
        <w:rPr>
          <w:rFonts w:ascii="Times New Roman" w:hAnsi="Times New Roman" w:cs="Times New Roman"/>
          <w:b/>
          <w:bCs/>
          <w:i/>
          <w:sz w:val="20"/>
          <w:szCs w:val="20"/>
        </w:rPr>
        <w:t>]</w:t>
      </w:r>
    </w:p>
    <w:p w14:paraId="3C32FBE0" w14:textId="77777777" w:rsidR="00F42026" w:rsidRPr="003319D1" w:rsidRDefault="00F42026" w:rsidP="00F42026">
      <w:pPr>
        <w:pStyle w:val="Default"/>
        <w:jc w:val="center"/>
        <w:rPr>
          <w:rFonts w:ascii="Times New Roman" w:hAnsi="Times New Roman" w:cs="Times New Roman"/>
          <w:b/>
          <w:bCs/>
          <w:sz w:val="20"/>
          <w:szCs w:val="20"/>
        </w:rPr>
      </w:pPr>
      <w:r w:rsidRPr="003319D1">
        <w:rPr>
          <w:rFonts w:ascii="Times New Roman" w:hAnsi="Times New Roman" w:cs="Times New Roman"/>
          <w:b/>
          <w:bCs/>
          <w:sz w:val="20"/>
          <w:szCs w:val="20"/>
        </w:rPr>
        <w:t xml:space="preserve">from </w:t>
      </w:r>
      <w:r w:rsidRPr="003319D1">
        <w:rPr>
          <w:rFonts w:ascii="Times New Roman" w:hAnsi="Times New Roman" w:cs="Times New Roman"/>
          <w:b/>
          <w:bCs/>
          <w:i/>
          <w:sz w:val="20"/>
          <w:szCs w:val="20"/>
        </w:rPr>
        <w:t>[</w:t>
      </w:r>
      <w:r w:rsidRPr="003319D1">
        <w:rPr>
          <w:rFonts w:ascii="Times New Roman" w:hAnsi="Times New Roman" w:cs="Times New Roman"/>
          <w:bCs/>
          <w:i/>
          <w:sz w:val="20"/>
          <w:szCs w:val="20"/>
        </w:rPr>
        <w:t>Name of Tenderer</w:t>
      </w:r>
      <w:r w:rsidRPr="003319D1">
        <w:rPr>
          <w:rFonts w:ascii="Times New Roman" w:hAnsi="Times New Roman" w:cs="Times New Roman"/>
          <w:bCs/>
          <w:sz w:val="20"/>
          <w:szCs w:val="20"/>
        </w:rPr>
        <w:tab/>
      </w:r>
      <w:r w:rsidRPr="003319D1">
        <w:rPr>
          <w:rFonts w:ascii="Times New Roman" w:hAnsi="Times New Roman" w:cs="Times New Roman"/>
          <w:bCs/>
          <w:sz w:val="20"/>
          <w:szCs w:val="20"/>
        </w:rPr>
        <w:tab/>
      </w:r>
      <w:r w:rsidRPr="003319D1">
        <w:rPr>
          <w:rFonts w:ascii="Times New Roman" w:hAnsi="Times New Roman" w:cs="Times New Roman"/>
          <w:bCs/>
          <w:sz w:val="20"/>
          <w:szCs w:val="20"/>
        </w:rPr>
        <w:tab/>
      </w:r>
      <w:r w:rsidRPr="003319D1">
        <w:rPr>
          <w:rFonts w:ascii="Times New Roman" w:hAnsi="Times New Roman" w:cs="Times New Roman"/>
          <w:bCs/>
          <w:sz w:val="20"/>
          <w:szCs w:val="20"/>
        </w:rPr>
        <w:tab/>
      </w:r>
      <w:r w:rsidRPr="003319D1">
        <w:rPr>
          <w:rFonts w:ascii="Times New Roman" w:hAnsi="Times New Roman" w:cs="Times New Roman"/>
          <w:b/>
          <w:bCs/>
          <w:i/>
          <w:sz w:val="20"/>
          <w:szCs w:val="20"/>
        </w:rPr>
        <w:t>]</w:t>
      </w:r>
      <w:r w:rsidRPr="003319D1">
        <w:rPr>
          <w:rFonts w:ascii="Times New Roman" w:hAnsi="Times New Roman" w:cs="Times New Roman"/>
          <w:b/>
          <w:bCs/>
          <w:sz w:val="20"/>
          <w:szCs w:val="20"/>
        </w:rPr>
        <w:t xml:space="preserve"> </w:t>
      </w:r>
    </w:p>
    <w:p w14:paraId="0AF581B7" w14:textId="77777777" w:rsidR="00F42026" w:rsidRPr="003319D1" w:rsidRDefault="00F42026" w:rsidP="00F42026">
      <w:pPr>
        <w:pStyle w:val="Default"/>
        <w:jc w:val="center"/>
        <w:rPr>
          <w:rFonts w:ascii="Times New Roman" w:hAnsi="Times New Roman" w:cs="Times New Roman"/>
          <w:sz w:val="20"/>
          <w:szCs w:val="20"/>
        </w:rPr>
      </w:pPr>
    </w:p>
    <w:p w14:paraId="077E0BF2" w14:textId="77777777" w:rsidR="00F42026" w:rsidRPr="003319D1" w:rsidRDefault="00F42026" w:rsidP="00F42026">
      <w:pPr>
        <w:pStyle w:val="Default"/>
        <w:rPr>
          <w:rFonts w:ascii="Times New Roman" w:hAnsi="Times New Roman" w:cs="Times New Roman"/>
          <w:sz w:val="20"/>
          <w:szCs w:val="20"/>
        </w:rPr>
      </w:pPr>
      <w:r w:rsidRPr="003319D1">
        <w:rPr>
          <w:rFonts w:ascii="Times New Roman" w:hAnsi="Times New Roman" w:cs="Times New Roman"/>
          <w:sz w:val="20"/>
          <w:szCs w:val="20"/>
        </w:rPr>
        <w:t xml:space="preserve">“We declare and covenant that neither we nor anyone, including any of our directors, employees, agents, joint venture partners or sub-contractors (“the </w:t>
      </w:r>
      <w:r w:rsidRPr="003319D1">
        <w:rPr>
          <w:rFonts w:ascii="Times New Roman" w:hAnsi="Times New Roman" w:cs="Times New Roman"/>
          <w:b/>
          <w:sz w:val="20"/>
          <w:szCs w:val="20"/>
        </w:rPr>
        <w:t>Parties</w:t>
      </w:r>
      <w:r w:rsidRPr="003319D1">
        <w:rPr>
          <w:rFonts w:ascii="Times New Roman" w:hAnsi="Times New Roman" w:cs="Times New Roman"/>
          <w:sz w:val="20"/>
          <w:szCs w:val="20"/>
        </w:rPr>
        <w:t>”), where these exist, acting on our behalf with due authority or with our knowledge or consent, or facilitated by us, has engaged, or will engage, in any Prohibited Practices (as defined below) in connection with the tendering process or in the execution or supply of any works, goods or services for [</w:t>
      </w:r>
      <w:r w:rsidRPr="003319D1">
        <w:rPr>
          <w:rFonts w:ascii="Times New Roman" w:hAnsi="Times New Roman" w:cs="Times New Roman"/>
          <w:i/>
          <w:iCs/>
          <w:sz w:val="20"/>
          <w:szCs w:val="20"/>
        </w:rPr>
        <w:t>specify the contract or tender invitation</w:t>
      </w:r>
      <w:r w:rsidRPr="003319D1">
        <w:rPr>
          <w:rFonts w:ascii="Times New Roman" w:hAnsi="Times New Roman" w:cs="Times New Roman"/>
          <w:sz w:val="20"/>
          <w:szCs w:val="20"/>
        </w:rPr>
        <w:t>] (the “</w:t>
      </w:r>
      <w:r w:rsidRPr="003319D1">
        <w:rPr>
          <w:rFonts w:ascii="Times New Roman" w:hAnsi="Times New Roman" w:cs="Times New Roman"/>
          <w:b/>
          <w:bCs/>
          <w:sz w:val="20"/>
          <w:szCs w:val="20"/>
        </w:rPr>
        <w:t>Contract</w:t>
      </w:r>
      <w:r w:rsidRPr="003319D1">
        <w:rPr>
          <w:rFonts w:ascii="Times New Roman" w:hAnsi="Times New Roman" w:cs="Times New Roman"/>
          <w:sz w:val="20"/>
          <w:szCs w:val="20"/>
        </w:rPr>
        <w:t>”) and covenant to so inform you if any instance of any such Prohibited Practices shall come to the attention of any person in our organisation having responsibility for ensuring compliance with this Covenant</w:t>
      </w:r>
      <w:r w:rsidR="006C1851">
        <w:rPr>
          <w:rFonts w:ascii="Times New Roman" w:hAnsi="Times New Roman" w:cs="Times New Roman"/>
          <w:sz w:val="20"/>
          <w:szCs w:val="20"/>
        </w:rPr>
        <w:t xml:space="preserve"> of Integrity (the “</w:t>
      </w:r>
      <w:r w:rsidR="006C1851" w:rsidRPr="0025793F">
        <w:rPr>
          <w:rFonts w:ascii="Times New Roman" w:hAnsi="Times New Roman" w:cs="Times New Roman"/>
          <w:b/>
          <w:sz w:val="20"/>
          <w:szCs w:val="20"/>
        </w:rPr>
        <w:t>Covenant</w:t>
      </w:r>
      <w:r w:rsidR="006C1851">
        <w:rPr>
          <w:rFonts w:ascii="Times New Roman" w:hAnsi="Times New Roman" w:cs="Times New Roman"/>
          <w:sz w:val="20"/>
          <w:szCs w:val="20"/>
        </w:rPr>
        <w:t>”)</w:t>
      </w:r>
      <w:r w:rsidRPr="003319D1">
        <w:rPr>
          <w:rFonts w:ascii="Times New Roman" w:hAnsi="Times New Roman" w:cs="Times New Roman"/>
          <w:sz w:val="20"/>
          <w:szCs w:val="20"/>
        </w:rPr>
        <w:t xml:space="preserve">. </w:t>
      </w:r>
    </w:p>
    <w:p w14:paraId="099CFAD0" w14:textId="77777777" w:rsidR="00F42026" w:rsidRPr="003319D1" w:rsidRDefault="00F42026" w:rsidP="00F42026">
      <w:pPr>
        <w:pStyle w:val="Default"/>
        <w:rPr>
          <w:rFonts w:ascii="Times New Roman" w:hAnsi="Times New Roman" w:cs="Times New Roman"/>
          <w:sz w:val="20"/>
          <w:szCs w:val="20"/>
        </w:rPr>
      </w:pPr>
    </w:p>
    <w:p w14:paraId="664EC45E" w14:textId="77777777" w:rsidR="00F42026" w:rsidRPr="003319D1" w:rsidRDefault="00F42026" w:rsidP="00F42026">
      <w:pPr>
        <w:pStyle w:val="Default"/>
        <w:rPr>
          <w:rFonts w:ascii="Times New Roman" w:hAnsi="Times New Roman" w:cs="Times New Roman"/>
          <w:sz w:val="20"/>
          <w:szCs w:val="20"/>
        </w:rPr>
      </w:pPr>
      <w:r w:rsidRPr="003319D1">
        <w:rPr>
          <w:rFonts w:ascii="Times New Roman" w:hAnsi="Times New Roman" w:cs="Times New Roman"/>
          <w:sz w:val="20"/>
          <w:szCs w:val="20"/>
        </w:rPr>
        <w:t xml:space="preserve">We shall, for the duration of the tender process and, if we are successful in our tender, for the duration of the Contract, appoint and maintain in office an officer, to whom you shall have full and immediate access, having the duty, and the necessary powers, to ensure compliance with this Covenant. </w:t>
      </w:r>
    </w:p>
    <w:p w14:paraId="76D03CF0" w14:textId="77777777" w:rsidR="00F42026" w:rsidRPr="003319D1" w:rsidRDefault="00F42026" w:rsidP="00F42026">
      <w:pPr>
        <w:pStyle w:val="Default"/>
        <w:rPr>
          <w:rFonts w:ascii="Times New Roman" w:hAnsi="Times New Roman" w:cs="Times New Roman"/>
          <w:sz w:val="20"/>
          <w:szCs w:val="20"/>
        </w:rPr>
      </w:pPr>
    </w:p>
    <w:p w14:paraId="2DBEA785" w14:textId="3C2833D1" w:rsidR="00F42026" w:rsidRPr="003319D1" w:rsidRDefault="00F42026" w:rsidP="00F42026">
      <w:pPr>
        <w:pStyle w:val="Default"/>
        <w:rPr>
          <w:rFonts w:ascii="Times New Roman" w:hAnsi="Times New Roman" w:cs="Times New Roman"/>
          <w:sz w:val="20"/>
          <w:szCs w:val="20"/>
        </w:rPr>
      </w:pPr>
      <w:r w:rsidRPr="003319D1">
        <w:rPr>
          <w:rFonts w:ascii="Times New Roman" w:hAnsi="Times New Roman" w:cs="Times New Roman"/>
          <w:sz w:val="20"/>
          <w:szCs w:val="20"/>
        </w:rPr>
        <w:t>If any of the Parties, where these exist and as applicable, (i) have been convicted in any court of any offence involving  Prohibited Practices in connection with any tendering process or provision of works, goods or services during the five (5) years immediately preceding the date of this Covenant, or (ii) have been dismissed or resigned from any employment on the grounds of being implicated in any Prohibited Practices, or (iii) have been excluded from participation in a tendering procedure</w:t>
      </w:r>
      <w:r w:rsidR="00E444DB">
        <w:rPr>
          <w:rFonts w:ascii="Times New Roman" w:hAnsi="Times New Roman" w:cs="Times New Roman"/>
          <w:sz w:val="20"/>
          <w:szCs w:val="20"/>
        </w:rPr>
        <w:t>, or is under investigation,</w:t>
      </w:r>
      <w:r w:rsidRPr="003319D1">
        <w:rPr>
          <w:rFonts w:ascii="Times New Roman" w:hAnsi="Times New Roman" w:cs="Times New Roman"/>
          <w:sz w:val="20"/>
          <w:szCs w:val="20"/>
        </w:rPr>
        <w:t xml:space="preserve"> by Nordic Environment Finance Corporation (NEFCO) or by any national or EU </w:t>
      </w:r>
      <w:r w:rsidR="009B4CCA">
        <w:rPr>
          <w:rFonts w:ascii="Times New Roman" w:hAnsi="Times New Roman" w:cs="Times New Roman"/>
          <w:sz w:val="20"/>
          <w:szCs w:val="20"/>
        </w:rPr>
        <w:t>i</w:t>
      </w:r>
      <w:r w:rsidRPr="003319D1">
        <w:rPr>
          <w:rFonts w:ascii="Times New Roman" w:hAnsi="Times New Roman" w:cs="Times New Roman"/>
          <w:sz w:val="20"/>
          <w:szCs w:val="20"/>
        </w:rPr>
        <w:t>nstitutions or any international financial institution</w:t>
      </w:r>
      <w:r w:rsidR="00DF026B" w:rsidRPr="00DF026B">
        <w:rPr>
          <w:rFonts w:ascii="Times New Roman" w:hAnsi="Times New Roman" w:cs="Times New Roman"/>
          <w:sz w:val="20"/>
          <w:szCs w:val="20"/>
        </w:rPr>
        <w:t xml:space="preserve">, </w:t>
      </w:r>
      <w:r w:rsidR="00DF026B" w:rsidRPr="00DF026B">
        <w:rPr>
          <w:rFonts w:ascii="Times New Roman" w:hAnsi="Times New Roman" w:cs="Times New Roman"/>
          <w:bCs/>
          <w:sz w:val="20"/>
          <w:szCs w:val="20"/>
          <w:lang w:val="en-US"/>
        </w:rPr>
        <w:t>which NEFCO deems relevant</w:t>
      </w:r>
      <w:r w:rsidR="00DF026B">
        <w:rPr>
          <w:rFonts w:ascii="Times New Roman" w:hAnsi="Times New Roman" w:cs="Times New Roman"/>
          <w:bCs/>
          <w:sz w:val="20"/>
          <w:szCs w:val="20"/>
          <w:lang w:val="en-US"/>
        </w:rPr>
        <w:t>,</w:t>
      </w:r>
      <w:r w:rsidR="00FE63D6">
        <w:rPr>
          <w:rFonts w:ascii="Times New Roman" w:hAnsi="Times New Roman" w:cs="Times New Roman"/>
          <w:sz w:val="20"/>
          <w:szCs w:val="20"/>
        </w:rPr>
        <w:t xml:space="preserve"> or the United Nations</w:t>
      </w:r>
      <w:r w:rsidR="0043484F">
        <w:rPr>
          <w:rFonts w:ascii="Times New Roman" w:hAnsi="Times New Roman" w:cs="Times New Roman"/>
          <w:sz w:val="20"/>
          <w:szCs w:val="20"/>
        </w:rPr>
        <w:t>’</w:t>
      </w:r>
      <w:r w:rsidR="00FE63D6">
        <w:rPr>
          <w:rFonts w:ascii="Times New Roman" w:hAnsi="Times New Roman" w:cs="Times New Roman"/>
          <w:sz w:val="20"/>
          <w:szCs w:val="20"/>
        </w:rPr>
        <w:t xml:space="preserve"> Security Council</w:t>
      </w:r>
      <w:r w:rsidRPr="003319D1">
        <w:rPr>
          <w:rFonts w:ascii="Times New Roman" w:hAnsi="Times New Roman" w:cs="Times New Roman"/>
          <w:sz w:val="20"/>
          <w:szCs w:val="20"/>
        </w:rPr>
        <w:t>, we shall give details of any event in (i)-(iii) above together with details of the measures that we have taken, or shall take, to ensure that no Party will commit any Prohibited Practices in connection with the Contract [</w:t>
      </w:r>
      <w:r w:rsidRPr="003319D1">
        <w:rPr>
          <w:rFonts w:ascii="Times New Roman" w:hAnsi="Times New Roman" w:cs="Times New Roman"/>
          <w:i/>
          <w:iCs/>
          <w:sz w:val="20"/>
          <w:szCs w:val="20"/>
        </w:rPr>
        <w:t>give details if necessary</w:t>
      </w:r>
      <w:r w:rsidRPr="003319D1">
        <w:rPr>
          <w:rFonts w:ascii="Times New Roman" w:hAnsi="Times New Roman" w:cs="Times New Roman"/>
          <w:sz w:val="20"/>
          <w:szCs w:val="20"/>
        </w:rPr>
        <w:t xml:space="preserve">]. </w:t>
      </w:r>
    </w:p>
    <w:p w14:paraId="062D5530" w14:textId="77777777" w:rsidR="00F42026" w:rsidRPr="003319D1" w:rsidRDefault="00F42026" w:rsidP="00F42026">
      <w:pPr>
        <w:pStyle w:val="Default"/>
        <w:rPr>
          <w:rFonts w:ascii="Times New Roman" w:hAnsi="Times New Roman" w:cs="Times New Roman"/>
          <w:sz w:val="20"/>
          <w:szCs w:val="20"/>
        </w:rPr>
      </w:pPr>
    </w:p>
    <w:p w14:paraId="1429CAF0" w14:textId="77777777" w:rsidR="00F42026" w:rsidRPr="003319D1" w:rsidRDefault="00F42026" w:rsidP="00F42026">
      <w:pPr>
        <w:pStyle w:val="Default"/>
        <w:rPr>
          <w:rFonts w:ascii="Times New Roman" w:hAnsi="Times New Roman" w:cs="Times New Roman"/>
          <w:sz w:val="20"/>
          <w:szCs w:val="20"/>
        </w:rPr>
      </w:pPr>
      <w:r w:rsidRPr="003319D1">
        <w:rPr>
          <w:rFonts w:ascii="Times New Roman" w:hAnsi="Times New Roman" w:cs="Times New Roman"/>
          <w:sz w:val="20"/>
          <w:szCs w:val="20"/>
        </w:rPr>
        <w:t xml:space="preserve">In the event that we are awarded the Contract, we grant the Purchaser/Client/Employer/NEFCO and auditors appointed by </w:t>
      </w:r>
      <w:r w:rsidR="00A40815">
        <w:rPr>
          <w:rFonts w:ascii="Times New Roman" w:hAnsi="Times New Roman" w:cs="Times New Roman"/>
          <w:sz w:val="20"/>
          <w:szCs w:val="20"/>
        </w:rPr>
        <w:t>any</w:t>
      </w:r>
      <w:r w:rsidRPr="003319D1">
        <w:rPr>
          <w:rFonts w:ascii="Times New Roman" w:hAnsi="Times New Roman" w:cs="Times New Roman"/>
          <w:sz w:val="20"/>
          <w:szCs w:val="20"/>
        </w:rPr>
        <w:t xml:space="preserve"> of them, as well as any authority or body having competence under relevant legislation, the right of inspection of our records and those of all our sub-contractors under the Contract. We accept to preserve these records generally in accordance with applicable law but in any case for at least six (6) years from the date of performance of the Contract.” </w:t>
      </w:r>
    </w:p>
    <w:p w14:paraId="225B0B04" w14:textId="77777777" w:rsidR="00F42026" w:rsidRPr="003319D1" w:rsidRDefault="00F42026" w:rsidP="00F42026">
      <w:pPr>
        <w:pStyle w:val="Default"/>
        <w:rPr>
          <w:rFonts w:ascii="Times New Roman" w:hAnsi="Times New Roman" w:cs="Times New Roman"/>
          <w:sz w:val="20"/>
          <w:szCs w:val="20"/>
        </w:rPr>
      </w:pPr>
    </w:p>
    <w:p w14:paraId="19C26A47" w14:textId="77777777" w:rsidR="00F42026" w:rsidRDefault="00F42026" w:rsidP="00F42026">
      <w:pPr>
        <w:pStyle w:val="Default"/>
        <w:rPr>
          <w:rFonts w:ascii="Times New Roman" w:hAnsi="Times New Roman" w:cs="Times New Roman"/>
          <w:sz w:val="20"/>
          <w:szCs w:val="20"/>
        </w:rPr>
      </w:pPr>
      <w:r w:rsidRPr="003319D1">
        <w:rPr>
          <w:rFonts w:ascii="Times New Roman" w:hAnsi="Times New Roman" w:cs="Times New Roman"/>
          <w:sz w:val="20"/>
          <w:szCs w:val="20"/>
        </w:rPr>
        <w:t xml:space="preserve">For the purpose of this Covenant, “Prohibited Practices” includes: </w:t>
      </w:r>
    </w:p>
    <w:p w14:paraId="5273E6C1" w14:textId="77777777" w:rsidR="00DF026B" w:rsidRPr="003319D1" w:rsidRDefault="00DF026B" w:rsidP="00F42026">
      <w:pPr>
        <w:pStyle w:val="Default"/>
        <w:rPr>
          <w:rFonts w:ascii="Times New Roman" w:hAnsi="Times New Roman" w:cs="Times New Roman"/>
          <w:sz w:val="20"/>
          <w:szCs w:val="20"/>
        </w:rPr>
      </w:pPr>
    </w:p>
    <w:tbl>
      <w:tblPr>
        <w:tblW w:w="8931" w:type="dxa"/>
        <w:tblLayout w:type="fixed"/>
        <w:tblLook w:val="00A0" w:firstRow="1" w:lastRow="0" w:firstColumn="1" w:lastColumn="0" w:noHBand="0" w:noVBand="0"/>
      </w:tblPr>
      <w:tblGrid>
        <w:gridCol w:w="8931"/>
      </w:tblGrid>
      <w:tr w:rsidR="00DF026B" w:rsidRPr="00126276" w14:paraId="172F895F" w14:textId="77777777" w:rsidTr="00A127D5">
        <w:tc>
          <w:tcPr>
            <w:tcW w:w="8931" w:type="dxa"/>
          </w:tcPr>
          <w:p w14:paraId="43686676" w14:textId="77777777" w:rsidR="00DF026B" w:rsidRPr="004F7443" w:rsidRDefault="00DF026B" w:rsidP="00194248">
            <w:pPr>
              <w:pStyle w:val="ListParagraph"/>
              <w:numPr>
                <w:ilvl w:val="0"/>
                <w:numId w:val="69"/>
              </w:numPr>
              <w:tabs>
                <w:tab w:val="left" w:pos="0"/>
                <w:tab w:val="left" w:pos="567"/>
              </w:tabs>
              <w:jc w:val="both"/>
              <w:outlineLvl w:val="3"/>
              <w:rPr>
                <w:rFonts w:ascii="Times New Roman" w:eastAsia="Times New Roman" w:hAnsi="Times New Roman" w:cs="Times New Roman"/>
                <w:bCs/>
                <w:sz w:val="20"/>
                <w:szCs w:val="20"/>
                <w:lang w:val="en-GB"/>
              </w:rPr>
            </w:pPr>
            <w:r w:rsidRPr="004F7443">
              <w:rPr>
                <w:rFonts w:ascii="Times New Roman" w:eastAsia="Times New Roman" w:hAnsi="Times New Roman" w:cs="Times New Roman"/>
                <w:b/>
                <w:bCs/>
                <w:sz w:val="20"/>
                <w:szCs w:val="20"/>
                <w:lang w:val="en-GB"/>
              </w:rPr>
              <w:t>Abuse</w:t>
            </w:r>
            <w:r w:rsidRPr="004F7443">
              <w:rPr>
                <w:rFonts w:ascii="Times New Roman" w:eastAsia="Times New Roman" w:hAnsi="Times New Roman" w:cs="Times New Roman"/>
                <w:bCs/>
                <w:sz w:val="20"/>
                <w:szCs w:val="20"/>
                <w:lang w:val="en-GB"/>
              </w:rPr>
              <w:t xml:space="preserve"> meaning theft, misappropriation, waste or improper use of property or assets  related to the Contract, either committed intentionally or through reckless disregard;</w:t>
            </w:r>
          </w:p>
        </w:tc>
      </w:tr>
      <w:tr w:rsidR="00DF026B" w:rsidRPr="00126276" w14:paraId="411B6BF0" w14:textId="77777777" w:rsidTr="00A127D5">
        <w:tc>
          <w:tcPr>
            <w:tcW w:w="8931" w:type="dxa"/>
          </w:tcPr>
          <w:p w14:paraId="5FF7D10B" w14:textId="77777777" w:rsidR="00DF026B" w:rsidRPr="004F7443" w:rsidRDefault="00DF026B" w:rsidP="00194248">
            <w:pPr>
              <w:pStyle w:val="ListParagraph"/>
              <w:numPr>
                <w:ilvl w:val="0"/>
                <w:numId w:val="69"/>
              </w:numPr>
              <w:tabs>
                <w:tab w:val="left" w:pos="0"/>
                <w:tab w:val="left" w:pos="567"/>
              </w:tabs>
              <w:jc w:val="both"/>
              <w:outlineLvl w:val="3"/>
              <w:rPr>
                <w:rFonts w:ascii="Times New Roman" w:eastAsia="Times New Roman" w:hAnsi="Times New Roman" w:cs="Times New Roman"/>
                <w:bCs/>
                <w:sz w:val="20"/>
                <w:szCs w:val="20"/>
                <w:lang w:val="en-GB"/>
              </w:rPr>
            </w:pPr>
            <w:r w:rsidRPr="004F7443">
              <w:rPr>
                <w:rFonts w:ascii="Times New Roman" w:eastAsia="Times New Roman" w:hAnsi="Times New Roman" w:cs="Times New Roman"/>
                <w:b/>
                <w:bCs/>
                <w:sz w:val="20"/>
                <w:szCs w:val="20"/>
                <w:lang w:val="en-GB"/>
              </w:rPr>
              <w:t>Coercion</w:t>
            </w:r>
            <w:r w:rsidRPr="004F7443">
              <w:rPr>
                <w:rFonts w:ascii="Times New Roman" w:eastAsia="Times New Roman" w:hAnsi="Times New Roman" w:cs="Times New Roman"/>
                <w:bCs/>
                <w:sz w:val="20"/>
                <w:szCs w:val="20"/>
                <w:lang w:val="en-GB"/>
              </w:rPr>
              <w:t xml:space="preserve"> meaning impairing or harming, or threatening to impair or harm, directly or indirectly, any party or the property of the party for the purpose of improperly influencing the actions of a party;</w:t>
            </w:r>
          </w:p>
        </w:tc>
      </w:tr>
      <w:tr w:rsidR="00DF026B" w:rsidRPr="00126276" w14:paraId="16B82AFC" w14:textId="77777777" w:rsidTr="00A127D5">
        <w:tc>
          <w:tcPr>
            <w:tcW w:w="8931" w:type="dxa"/>
          </w:tcPr>
          <w:p w14:paraId="1D8BC959" w14:textId="77777777" w:rsidR="00DF026B" w:rsidRPr="004F7443" w:rsidRDefault="00DF026B" w:rsidP="00194248">
            <w:pPr>
              <w:pStyle w:val="ListParagraph"/>
              <w:numPr>
                <w:ilvl w:val="0"/>
                <w:numId w:val="69"/>
              </w:numPr>
              <w:tabs>
                <w:tab w:val="left" w:pos="0"/>
                <w:tab w:val="left" w:pos="567"/>
              </w:tabs>
              <w:jc w:val="both"/>
              <w:outlineLvl w:val="3"/>
              <w:rPr>
                <w:rFonts w:ascii="Times New Roman" w:eastAsia="Times New Roman" w:hAnsi="Times New Roman" w:cs="Times New Roman"/>
                <w:sz w:val="20"/>
                <w:szCs w:val="20"/>
                <w:lang w:val="en-GB"/>
              </w:rPr>
            </w:pPr>
            <w:r w:rsidRPr="004F7443">
              <w:rPr>
                <w:rFonts w:ascii="Times New Roman" w:eastAsia="Times New Roman" w:hAnsi="Times New Roman" w:cs="Times New Roman"/>
                <w:b/>
                <w:bCs/>
                <w:sz w:val="20"/>
                <w:szCs w:val="20"/>
                <w:lang w:val="en-GB"/>
              </w:rPr>
              <w:t>Collusion</w:t>
            </w:r>
            <w:r w:rsidRPr="004F7443">
              <w:rPr>
                <w:rFonts w:ascii="Times New Roman" w:eastAsia="Times New Roman" w:hAnsi="Times New Roman" w:cs="Times New Roman"/>
                <w:bCs/>
                <w:sz w:val="20"/>
                <w:szCs w:val="20"/>
                <w:lang w:val="en-GB"/>
              </w:rPr>
              <w:t xml:space="preserve"> meaning an arrangement between two or more parties designed to achieve an improper purpose, including for the purpose of improperly influencing the actions of another party;</w:t>
            </w:r>
          </w:p>
        </w:tc>
      </w:tr>
      <w:tr w:rsidR="00DF026B" w:rsidRPr="00126276" w14:paraId="202A0170" w14:textId="77777777" w:rsidTr="00A127D5">
        <w:tc>
          <w:tcPr>
            <w:tcW w:w="8931" w:type="dxa"/>
          </w:tcPr>
          <w:p w14:paraId="540A09E2" w14:textId="77777777" w:rsidR="00DF026B" w:rsidRPr="004F7443" w:rsidRDefault="00DF026B" w:rsidP="00194248">
            <w:pPr>
              <w:pStyle w:val="ListParagraph"/>
              <w:numPr>
                <w:ilvl w:val="0"/>
                <w:numId w:val="69"/>
              </w:numPr>
              <w:tabs>
                <w:tab w:val="left" w:pos="0"/>
                <w:tab w:val="left" w:pos="567"/>
              </w:tabs>
              <w:jc w:val="both"/>
              <w:outlineLvl w:val="3"/>
              <w:rPr>
                <w:rFonts w:ascii="Times New Roman" w:eastAsia="Times New Roman" w:hAnsi="Times New Roman" w:cs="Times New Roman"/>
                <w:sz w:val="20"/>
                <w:szCs w:val="20"/>
                <w:lang w:val="en-GB"/>
              </w:rPr>
            </w:pPr>
            <w:r w:rsidRPr="004F7443">
              <w:rPr>
                <w:rFonts w:ascii="Times New Roman" w:eastAsia="Times New Roman" w:hAnsi="Times New Roman" w:cs="Times New Roman"/>
                <w:b/>
                <w:bCs/>
                <w:sz w:val="20"/>
                <w:szCs w:val="20"/>
                <w:lang w:val="en-GB"/>
              </w:rPr>
              <w:t>Corruption</w:t>
            </w:r>
            <w:r w:rsidRPr="004F7443">
              <w:rPr>
                <w:rFonts w:ascii="Times New Roman" w:eastAsia="Times New Roman" w:hAnsi="Times New Roman" w:cs="Times New Roman"/>
                <w:bCs/>
                <w:sz w:val="20"/>
                <w:szCs w:val="20"/>
                <w:lang w:val="en-GB"/>
              </w:rPr>
              <w:t xml:space="preserve"> meaning the promise, offering, giving, receiving, or soliciting, directly or indirectly, anything of value or any undue advantage, or any act or omission that involves the abuse of authority or functions, for the purpose of influencing or causing to influence improperly the actions of another party, or for the purpose of obtaining an undue advantage for oneself or for another party;</w:t>
            </w:r>
          </w:p>
        </w:tc>
      </w:tr>
      <w:tr w:rsidR="00DF026B" w:rsidRPr="00126276" w14:paraId="0EC1CA82" w14:textId="77777777" w:rsidTr="00A127D5">
        <w:tc>
          <w:tcPr>
            <w:tcW w:w="8931" w:type="dxa"/>
          </w:tcPr>
          <w:p w14:paraId="03B34098" w14:textId="1C40037B" w:rsidR="00DF026B" w:rsidRPr="004F7443" w:rsidRDefault="00B830AA" w:rsidP="00194248">
            <w:pPr>
              <w:pStyle w:val="ListParagraph"/>
              <w:numPr>
                <w:ilvl w:val="0"/>
                <w:numId w:val="69"/>
              </w:numPr>
              <w:tabs>
                <w:tab w:val="left" w:pos="0"/>
                <w:tab w:val="left" w:pos="567"/>
              </w:tabs>
              <w:jc w:val="both"/>
              <w:outlineLvl w:val="3"/>
              <w:rPr>
                <w:rFonts w:ascii="Times New Roman" w:eastAsia="Times New Roman" w:hAnsi="Times New Roman" w:cs="Times New Roman"/>
                <w:bCs/>
                <w:sz w:val="20"/>
                <w:szCs w:val="20"/>
                <w:lang w:val="en-GB"/>
              </w:rPr>
            </w:pPr>
            <w:r w:rsidRPr="004F7443">
              <w:rPr>
                <w:rFonts w:ascii="Times New Roman" w:eastAsia="Times New Roman" w:hAnsi="Times New Roman" w:cs="Times New Roman"/>
                <w:b/>
                <w:bCs/>
                <w:sz w:val="20"/>
                <w:szCs w:val="20"/>
                <w:lang w:val="en-GB"/>
              </w:rPr>
              <w:t>Fraud</w:t>
            </w:r>
            <w:r w:rsidRPr="004F7443">
              <w:rPr>
                <w:rFonts w:ascii="Times New Roman" w:eastAsia="Times New Roman" w:hAnsi="Times New Roman" w:cs="Times New Roman"/>
                <w:bCs/>
                <w:sz w:val="20"/>
                <w:szCs w:val="20"/>
                <w:lang w:val="en-GB"/>
              </w:rPr>
              <w:t xml:space="preserve"> meaning any act or omission, including misrepresentation or concealing a material fact, that knowingly or recklessly misleads, or attempts to mislead, a party for the purpose of obtaining a financial or other benefit or undue advantage for oneself or for a third party, or to avoid an obligation;</w:t>
            </w:r>
          </w:p>
        </w:tc>
      </w:tr>
      <w:tr w:rsidR="00DF026B" w:rsidRPr="00D12D54" w14:paraId="1B9CD390" w14:textId="77777777" w:rsidTr="00A127D5">
        <w:tc>
          <w:tcPr>
            <w:tcW w:w="8931" w:type="dxa"/>
          </w:tcPr>
          <w:p w14:paraId="3B82950C" w14:textId="77777777" w:rsidR="00DF026B" w:rsidRPr="00D12D54" w:rsidRDefault="00DF026B" w:rsidP="00194248">
            <w:pPr>
              <w:pStyle w:val="ListParagraph"/>
              <w:numPr>
                <w:ilvl w:val="0"/>
                <w:numId w:val="69"/>
              </w:numPr>
              <w:tabs>
                <w:tab w:val="left" w:pos="0"/>
                <w:tab w:val="left" w:pos="567"/>
              </w:tabs>
              <w:jc w:val="both"/>
              <w:outlineLvl w:val="3"/>
              <w:rPr>
                <w:rFonts w:ascii="Times New Roman" w:eastAsia="Times New Roman" w:hAnsi="Times New Roman" w:cs="Times New Roman"/>
                <w:sz w:val="20"/>
                <w:szCs w:val="20"/>
              </w:rPr>
            </w:pPr>
            <w:r w:rsidRPr="00D12D54">
              <w:rPr>
                <w:rFonts w:ascii="Times New Roman" w:eastAsia="Times New Roman" w:hAnsi="Times New Roman" w:cs="Times New Roman"/>
                <w:b/>
                <w:bCs/>
                <w:sz w:val="20"/>
                <w:szCs w:val="20"/>
              </w:rPr>
              <w:t>Obstruction</w:t>
            </w:r>
            <w:r w:rsidRPr="00D12D54">
              <w:rPr>
                <w:rFonts w:ascii="Times New Roman" w:eastAsia="Times New Roman" w:hAnsi="Times New Roman" w:cs="Times New Roman"/>
                <w:bCs/>
                <w:sz w:val="20"/>
                <w:szCs w:val="20"/>
              </w:rPr>
              <w:t xml:space="preserve"> meaning:</w:t>
            </w:r>
          </w:p>
        </w:tc>
      </w:tr>
      <w:tr w:rsidR="00DF026B" w:rsidRPr="00126276" w14:paraId="4D03444B" w14:textId="77777777" w:rsidTr="00A127D5">
        <w:tc>
          <w:tcPr>
            <w:tcW w:w="8931" w:type="dxa"/>
          </w:tcPr>
          <w:p w14:paraId="0F15A90E" w14:textId="77777777" w:rsidR="00DF026B" w:rsidRPr="004F7443" w:rsidRDefault="00DF026B" w:rsidP="00194248">
            <w:pPr>
              <w:widowControl w:val="0"/>
              <w:numPr>
                <w:ilvl w:val="5"/>
                <w:numId w:val="67"/>
              </w:numPr>
              <w:ind w:left="1134" w:hanging="567"/>
              <w:jc w:val="both"/>
              <w:rPr>
                <w:rFonts w:ascii="Times New Roman" w:eastAsia="Times New Roman" w:hAnsi="Times New Roman" w:cs="Times New Roman"/>
                <w:bCs/>
                <w:sz w:val="20"/>
                <w:szCs w:val="20"/>
                <w:lang w:val="en-GB"/>
              </w:rPr>
            </w:pPr>
            <w:r w:rsidRPr="004F7443">
              <w:rPr>
                <w:rFonts w:ascii="Times New Roman" w:eastAsia="Times New Roman" w:hAnsi="Times New Roman" w:cs="Times New Roman"/>
                <w:bCs/>
                <w:sz w:val="20"/>
                <w:szCs w:val="20"/>
                <w:lang w:val="en-GB"/>
              </w:rPr>
              <w:t xml:space="preserve">deliberately destroying, falsifying, altering or concealing evidence material to an investigation; </w:t>
            </w:r>
          </w:p>
        </w:tc>
      </w:tr>
      <w:tr w:rsidR="00DF026B" w:rsidRPr="00126276" w:rsidDel="004326A8" w14:paraId="3BF30783" w14:textId="77777777" w:rsidTr="00A127D5">
        <w:tc>
          <w:tcPr>
            <w:tcW w:w="8931" w:type="dxa"/>
          </w:tcPr>
          <w:p w14:paraId="282C061B" w14:textId="77777777" w:rsidR="00DF026B" w:rsidRPr="004F7443" w:rsidDel="004326A8" w:rsidRDefault="00DF026B" w:rsidP="00194248">
            <w:pPr>
              <w:widowControl w:val="0"/>
              <w:numPr>
                <w:ilvl w:val="5"/>
                <w:numId w:val="67"/>
              </w:numPr>
              <w:ind w:left="1134" w:hanging="567"/>
              <w:jc w:val="both"/>
              <w:rPr>
                <w:rFonts w:ascii="Times New Roman" w:eastAsia="Times New Roman" w:hAnsi="Times New Roman" w:cs="Times New Roman"/>
                <w:bCs/>
                <w:sz w:val="20"/>
                <w:szCs w:val="20"/>
                <w:lang w:val="en-GB"/>
              </w:rPr>
            </w:pPr>
            <w:r w:rsidRPr="004F7443">
              <w:rPr>
                <w:rFonts w:ascii="Times New Roman" w:eastAsia="Times New Roman" w:hAnsi="Times New Roman" w:cs="Times New Roman"/>
                <w:bCs/>
                <w:sz w:val="20"/>
                <w:szCs w:val="20"/>
                <w:lang w:val="en-GB"/>
              </w:rPr>
              <w:t>making false statements to investigators in order to materially impede an investigation;</w:t>
            </w:r>
          </w:p>
        </w:tc>
      </w:tr>
      <w:tr w:rsidR="00DF026B" w:rsidRPr="00126276" w:rsidDel="004326A8" w14:paraId="04A9B965" w14:textId="77777777" w:rsidTr="00A127D5">
        <w:tc>
          <w:tcPr>
            <w:tcW w:w="8931" w:type="dxa"/>
          </w:tcPr>
          <w:p w14:paraId="4CCD8D12" w14:textId="77777777" w:rsidR="00DF026B" w:rsidRPr="004F7443" w:rsidDel="004326A8" w:rsidRDefault="00DF026B" w:rsidP="00194248">
            <w:pPr>
              <w:widowControl w:val="0"/>
              <w:numPr>
                <w:ilvl w:val="5"/>
                <w:numId w:val="67"/>
              </w:numPr>
              <w:ind w:left="1134" w:hanging="567"/>
              <w:jc w:val="both"/>
              <w:rPr>
                <w:rFonts w:ascii="Times New Roman" w:eastAsia="Times New Roman" w:hAnsi="Times New Roman" w:cs="Times New Roman"/>
                <w:bCs/>
                <w:sz w:val="20"/>
                <w:szCs w:val="20"/>
                <w:lang w:val="en-GB"/>
              </w:rPr>
            </w:pPr>
            <w:r w:rsidRPr="004F7443">
              <w:rPr>
                <w:rFonts w:ascii="Times New Roman" w:eastAsia="Times New Roman" w:hAnsi="Times New Roman" w:cs="Times New Roman"/>
                <w:bCs/>
                <w:sz w:val="20"/>
                <w:szCs w:val="20"/>
                <w:lang w:val="en-GB"/>
              </w:rPr>
              <w:lastRenderedPageBreak/>
              <w:t>failing to comply with requests to provide information, documents or records in connection with an investigation;</w:t>
            </w:r>
          </w:p>
        </w:tc>
      </w:tr>
      <w:tr w:rsidR="00DF026B" w:rsidRPr="00126276" w:rsidDel="004326A8" w14:paraId="0D74BEB9" w14:textId="77777777" w:rsidTr="00A127D5">
        <w:tc>
          <w:tcPr>
            <w:tcW w:w="8931" w:type="dxa"/>
          </w:tcPr>
          <w:p w14:paraId="3AF2BE21" w14:textId="77777777" w:rsidR="00DF026B" w:rsidRPr="004F7443" w:rsidDel="004326A8" w:rsidRDefault="00DF026B" w:rsidP="00194248">
            <w:pPr>
              <w:widowControl w:val="0"/>
              <w:numPr>
                <w:ilvl w:val="5"/>
                <w:numId w:val="67"/>
              </w:numPr>
              <w:ind w:left="1134" w:hanging="567"/>
              <w:jc w:val="both"/>
              <w:rPr>
                <w:rFonts w:ascii="Times New Roman" w:eastAsia="Times New Roman" w:hAnsi="Times New Roman" w:cs="Times New Roman"/>
                <w:bCs/>
                <w:sz w:val="20"/>
                <w:szCs w:val="20"/>
                <w:lang w:val="en-GB"/>
              </w:rPr>
            </w:pPr>
            <w:r w:rsidRPr="004F7443">
              <w:rPr>
                <w:rFonts w:ascii="Times New Roman" w:eastAsia="Times New Roman" w:hAnsi="Times New Roman" w:cs="Times New Roman"/>
                <w:bCs/>
                <w:sz w:val="20"/>
                <w:szCs w:val="20"/>
                <w:lang w:val="en-GB"/>
              </w:rPr>
              <w:t>threatening, harassing, or intimidating any party to prevent it from disclosing its knowledge of matters relevant to a NEFCO investigation or from pursuing an investigation; or</w:t>
            </w:r>
          </w:p>
        </w:tc>
      </w:tr>
      <w:tr w:rsidR="00DF026B" w:rsidRPr="00126276" w14:paraId="076961C3" w14:textId="77777777" w:rsidTr="00A127D5">
        <w:tc>
          <w:tcPr>
            <w:tcW w:w="8931" w:type="dxa"/>
          </w:tcPr>
          <w:p w14:paraId="761B1108" w14:textId="5F3056A1" w:rsidR="00DF026B" w:rsidRPr="004F7443" w:rsidRDefault="00DF026B" w:rsidP="00194248">
            <w:pPr>
              <w:widowControl w:val="0"/>
              <w:numPr>
                <w:ilvl w:val="5"/>
                <w:numId w:val="67"/>
              </w:numPr>
              <w:ind w:left="1134" w:hanging="567"/>
              <w:jc w:val="both"/>
              <w:rPr>
                <w:rFonts w:ascii="Times New Roman" w:eastAsia="Times New Roman" w:hAnsi="Times New Roman" w:cs="Times New Roman"/>
                <w:bCs/>
                <w:sz w:val="20"/>
                <w:szCs w:val="20"/>
                <w:lang w:val="en-GB"/>
              </w:rPr>
            </w:pPr>
            <w:r w:rsidRPr="004F7443">
              <w:rPr>
                <w:rFonts w:ascii="Times New Roman" w:eastAsia="Times New Roman" w:hAnsi="Times New Roman" w:cs="Times New Roman"/>
                <w:bCs/>
                <w:sz w:val="20"/>
                <w:szCs w:val="20"/>
                <w:lang w:val="en-GB"/>
              </w:rPr>
              <w:t xml:space="preserve">materially impeding NEFCO’s contractual rights of audit or access to information; </w:t>
            </w:r>
          </w:p>
        </w:tc>
      </w:tr>
      <w:tr w:rsidR="00DF026B" w:rsidRPr="00D12D54" w:rsidDel="004326A8" w14:paraId="59A5DBE0" w14:textId="77777777" w:rsidTr="00A127D5">
        <w:tc>
          <w:tcPr>
            <w:tcW w:w="8931" w:type="dxa"/>
          </w:tcPr>
          <w:p w14:paraId="0C3B4A81" w14:textId="77777777" w:rsidR="00DF026B" w:rsidRPr="00D12D54" w:rsidDel="004326A8" w:rsidRDefault="00DF026B" w:rsidP="00194248">
            <w:pPr>
              <w:pStyle w:val="ListParagraph"/>
              <w:numPr>
                <w:ilvl w:val="0"/>
                <w:numId w:val="70"/>
              </w:numPr>
              <w:tabs>
                <w:tab w:val="left" w:pos="0"/>
                <w:tab w:val="left" w:pos="567"/>
              </w:tabs>
              <w:jc w:val="both"/>
              <w:outlineLvl w:val="3"/>
              <w:rPr>
                <w:rFonts w:ascii="Times New Roman" w:eastAsia="Times New Roman" w:hAnsi="Times New Roman" w:cs="Times New Roman"/>
                <w:bCs/>
                <w:sz w:val="20"/>
                <w:szCs w:val="20"/>
              </w:rPr>
            </w:pPr>
            <w:r w:rsidRPr="00D12D54">
              <w:rPr>
                <w:rFonts w:ascii="Times New Roman" w:eastAsia="Times New Roman" w:hAnsi="Times New Roman" w:cs="Times New Roman"/>
                <w:b/>
                <w:sz w:val="20"/>
                <w:szCs w:val="20"/>
              </w:rPr>
              <w:t>Money laundering</w:t>
            </w:r>
            <w:r w:rsidRPr="00D12D54">
              <w:rPr>
                <w:rFonts w:ascii="Times New Roman" w:eastAsia="Times New Roman" w:hAnsi="Times New Roman" w:cs="Times New Roman"/>
                <w:sz w:val="20"/>
                <w:szCs w:val="20"/>
              </w:rPr>
              <w:t xml:space="preserve"> </w:t>
            </w:r>
            <w:r w:rsidRPr="00D12D54">
              <w:rPr>
                <w:rFonts w:ascii="Times New Roman" w:eastAsia="Times New Roman" w:hAnsi="Times New Roman" w:cs="Times New Roman"/>
                <w:bCs/>
                <w:sz w:val="20"/>
                <w:szCs w:val="20"/>
              </w:rPr>
              <w:t>meaning</w:t>
            </w:r>
          </w:p>
        </w:tc>
      </w:tr>
      <w:tr w:rsidR="00DF026B" w:rsidRPr="00126276" w14:paraId="312F4283" w14:textId="77777777" w:rsidTr="00A127D5">
        <w:tc>
          <w:tcPr>
            <w:tcW w:w="8931" w:type="dxa"/>
          </w:tcPr>
          <w:p w14:paraId="72AB502A" w14:textId="77777777" w:rsidR="00DF026B" w:rsidRPr="004F7443" w:rsidRDefault="00DF026B" w:rsidP="00194248">
            <w:pPr>
              <w:numPr>
                <w:ilvl w:val="0"/>
                <w:numId w:val="68"/>
              </w:numPr>
              <w:ind w:left="1077" w:hanging="397"/>
              <w:jc w:val="both"/>
              <w:outlineLvl w:val="3"/>
              <w:rPr>
                <w:rFonts w:ascii="Times New Roman" w:eastAsia="Times New Roman" w:hAnsi="Times New Roman" w:cs="Times New Roman"/>
                <w:sz w:val="20"/>
                <w:szCs w:val="20"/>
                <w:lang w:val="en-GB"/>
              </w:rPr>
            </w:pPr>
            <w:r w:rsidRPr="004F7443">
              <w:rPr>
                <w:rFonts w:ascii="Times New Roman" w:eastAsia="Times New Roman" w:hAnsi="Times New Roman" w:cs="Times New Roman"/>
                <w:sz w:val="20"/>
                <w:szCs w:val="20"/>
                <w:lang w:val="en-GB"/>
              </w:rPr>
              <w:t>the conversion or transfer of property, knowing that such property is derived from criminal activity, to conceal and disguise the illicit origin of the property, or assisting any person who is involved in the commission of such activity to evade the legal consequences of this action;</w:t>
            </w:r>
          </w:p>
        </w:tc>
      </w:tr>
      <w:tr w:rsidR="00DF026B" w:rsidRPr="00126276" w14:paraId="76F0AE4D" w14:textId="77777777" w:rsidTr="00A127D5">
        <w:tc>
          <w:tcPr>
            <w:tcW w:w="8931" w:type="dxa"/>
          </w:tcPr>
          <w:p w14:paraId="4818B551" w14:textId="77777777" w:rsidR="00DF026B" w:rsidRPr="004F7443" w:rsidRDefault="00DF026B" w:rsidP="00194248">
            <w:pPr>
              <w:numPr>
                <w:ilvl w:val="0"/>
                <w:numId w:val="68"/>
              </w:numPr>
              <w:ind w:left="1077" w:hanging="397"/>
              <w:jc w:val="both"/>
              <w:outlineLvl w:val="3"/>
              <w:rPr>
                <w:rFonts w:ascii="Times New Roman" w:eastAsia="Times New Roman" w:hAnsi="Times New Roman" w:cs="Times New Roman"/>
                <w:sz w:val="20"/>
                <w:szCs w:val="20"/>
                <w:lang w:val="en-GB"/>
              </w:rPr>
            </w:pPr>
            <w:r w:rsidRPr="004F7443">
              <w:rPr>
                <w:rFonts w:ascii="Times New Roman" w:eastAsia="Times New Roman" w:hAnsi="Times New Roman" w:cs="Times New Roman"/>
                <w:sz w:val="20"/>
                <w:szCs w:val="20"/>
                <w:lang w:val="en-GB"/>
              </w:rPr>
              <w:t>the concealment or disguise of the true nature, source, location, disposition, movement, rights with respect to, or ownership of property, knowing such property is derived from criminal activity;</w:t>
            </w:r>
          </w:p>
        </w:tc>
      </w:tr>
      <w:tr w:rsidR="00DF026B" w:rsidRPr="00126276" w14:paraId="4C603882" w14:textId="77777777" w:rsidTr="00A127D5">
        <w:tc>
          <w:tcPr>
            <w:tcW w:w="8931" w:type="dxa"/>
          </w:tcPr>
          <w:p w14:paraId="0116379D" w14:textId="77777777" w:rsidR="00DF026B" w:rsidRPr="004F7443" w:rsidRDefault="00DF026B" w:rsidP="00194248">
            <w:pPr>
              <w:numPr>
                <w:ilvl w:val="0"/>
                <w:numId w:val="68"/>
              </w:numPr>
              <w:ind w:left="1077" w:hanging="397"/>
              <w:jc w:val="both"/>
              <w:outlineLvl w:val="3"/>
              <w:rPr>
                <w:rFonts w:ascii="Times New Roman" w:eastAsia="Times New Roman" w:hAnsi="Times New Roman" w:cs="Times New Roman"/>
                <w:sz w:val="20"/>
                <w:szCs w:val="20"/>
                <w:lang w:val="en-GB"/>
              </w:rPr>
            </w:pPr>
            <w:r w:rsidRPr="004F7443">
              <w:rPr>
                <w:rFonts w:ascii="Times New Roman" w:eastAsia="Times New Roman" w:hAnsi="Times New Roman" w:cs="Times New Roman"/>
                <w:sz w:val="20"/>
                <w:szCs w:val="20"/>
                <w:lang w:val="en-GB"/>
              </w:rPr>
              <w:t>the acquisition, possession or use of property knowing, at the time of receipt, that such property was derived from criminal activity; or</w:t>
            </w:r>
          </w:p>
        </w:tc>
      </w:tr>
      <w:tr w:rsidR="00DF026B" w:rsidRPr="00126276" w14:paraId="5B7EA3AD" w14:textId="77777777" w:rsidTr="00A127D5">
        <w:tc>
          <w:tcPr>
            <w:tcW w:w="8931" w:type="dxa"/>
          </w:tcPr>
          <w:p w14:paraId="4279F37C" w14:textId="77777777" w:rsidR="00DF026B" w:rsidRPr="004F7443" w:rsidRDefault="00DF026B" w:rsidP="00194248">
            <w:pPr>
              <w:numPr>
                <w:ilvl w:val="0"/>
                <w:numId w:val="68"/>
              </w:numPr>
              <w:ind w:left="1077" w:hanging="397"/>
              <w:jc w:val="both"/>
              <w:outlineLvl w:val="3"/>
              <w:rPr>
                <w:rFonts w:ascii="Times New Roman" w:eastAsia="Times New Roman" w:hAnsi="Times New Roman" w:cs="Times New Roman"/>
                <w:sz w:val="20"/>
                <w:szCs w:val="20"/>
                <w:lang w:val="en-GB"/>
              </w:rPr>
            </w:pPr>
            <w:r w:rsidRPr="004F7443">
              <w:rPr>
                <w:rFonts w:ascii="Times New Roman" w:eastAsia="Times New Roman" w:hAnsi="Times New Roman" w:cs="Times New Roman"/>
                <w:sz w:val="20"/>
                <w:szCs w:val="20"/>
                <w:lang w:val="en-GB"/>
              </w:rPr>
              <w:t>participation or assistance in any of the activities above; and</w:t>
            </w:r>
          </w:p>
        </w:tc>
      </w:tr>
      <w:tr w:rsidR="00DF026B" w:rsidRPr="00126276" w14:paraId="7928B35A" w14:textId="77777777" w:rsidTr="00A127D5">
        <w:tc>
          <w:tcPr>
            <w:tcW w:w="8931" w:type="dxa"/>
          </w:tcPr>
          <w:p w14:paraId="0A68FFC4" w14:textId="77777777" w:rsidR="00DF026B" w:rsidRPr="004F7443" w:rsidRDefault="00DF026B" w:rsidP="00194248">
            <w:pPr>
              <w:pStyle w:val="ListParagraph"/>
              <w:numPr>
                <w:ilvl w:val="0"/>
                <w:numId w:val="70"/>
              </w:numPr>
              <w:tabs>
                <w:tab w:val="left" w:pos="0"/>
                <w:tab w:val="left" w:pos="567"/>
              </w:tabs>
              <w:jc w:val="both"/>
              <w:outlineLvl w:val="3"/>
              <w:rPr>
                <w:rFonts w:ascii="Times New Roman" w:eastAsia="Times New Roman" w:hAnsi="Times New Roman" w:cs="Times New Roman"/>
                <w:sz w:val="20"/>
                <w:szCs w:val="20"/>
                <w:lang w:val="en-GB"/>
              </w:rPr>
            </w:pPr>
            <w:r w:rsidRPr="004F7443">
              <w:rPr>
                <w:rFonts w:ascii="Times New Roman" w:eastAsia="Times New Roman" w:hAnsi="Times New Roman" w:cs="Times New Roman"/>
                <w:b/>
                <w:sz w:val="20"/>
                <w:szCs w:val="20"/>
                <w:lang w:val="en-GB"/>
              </w:rPr>
              <w:t>Financing of terrorism</w:t>
            </w:r>
            <w:r w:rsidRPr="004F7443">
              <w:rPr>
                <w:rFonts w:ascii="Times New Roman" w:eastAsia="Times New Roman" w:hAnsi="Times New Roman" w:cs="Times New Roman"/>
                <w:sz w:val="20"/>
                <w:szCs w:val="20"/>
                <w:lang w:val="en-GB"/>
              </w:rPr>
              <w:t xml:space="preserve"> meaning the provision or collection of funds, by any means, directly or indirectly, with the intention that they should be used or in the knowledge that they are to </w:t>
            </w:r>
            <w:r w:rsidRPr="004F7443">
              <w:rPr>
                <w:rFonts w:ascii="Times New Roman" w:eastAsia="Times New Roman" w:hAnsi="Times New Roman" w:cs="Times New Roman"/>
                <w:bCs/>
                <w:sz w:val="20"/>
                <w:szCs w:val="20"/>
                <w:lang w:val="en-GB"/>
              </w:rPr>
              <w:t>be</w:t>
            </w:r>
            <w:r w:rsidRPr="004F7443">
              <w:rPr>
                <w:rFonts w:ascii="Times New Roman" w:eastAsia="Times New Roman" w:hAnsi="Times New Roman" w:cs="Times New Roman"/>
                <w:sz w:val="20"/>
                <w:szCs w:val="20"/>
                <w:lang w:val="en-GB"/>
              </w:rPr>
              <w:t xml:space="preserve"> used, in full or in part, in order to carry out terrorist activities (the "terrorist activities" shall have the same meaning as set out in Article 2 of the International Convention for the Suppression of the Financing of Terrorism).</w:t>
            </w:r>
          </w:p>
        </w:tc>
      </w:tr>
    </w:tbl>
    <w:p w14:paraId="297589E5" w14:textId="77777777" w:rsidR="00F42026" w:rsidRPr="003319D1" w:rsidRDefault="00F42026" w:rsidP="00F42026">
      <w:pPr>
        <w:pStyle w:val="Default"/>
        <w:rPr>
          <w:rFonts w:ascii="Times New Roman" w:hAnsi="Times New Roman" w:cs="Times New Roman"/>
          <w:sz w:val="20"/>
          <w:szCs w:val="20"/>
        </w:rPr>
      </w:pPr>
    </w:p>
    <w:p w14:paraId="3FD7C1B2" w14:textId="0041731B" w:rsidR="00F42026" w:rsidRPr="001143A1" w:rsidRDefault="00F42026" w:rsidP="00F42026">
      <w:pPr>
        <w:pStyle w:val="Default"/>
        <w:rPr>
          <w:rFonts w:ascii="Times New Roman" w:hAnsi="Times New Roman" w:cs="Times New Roman"/>
          <w:color w:val="auto"/>
          <w:sz w:val="20"/>
          <w:szCs w:val="20"/>
        </w:rPr>
      </w:pPr>
    </w:p>
    <w:p w14:paraId="532E8D06" w14:textId="77777777" w:rsidR="00F42026" w:rsidRPr="003319D1" w:rsidRDefault="00F42026" w:rsidP="00F42026">
      <w:pPr>
        <w:pStyle w:val="Default"/>
        <w:rPr>
          <w:rFonts w:ascii="Times New Roman" w:hAnsi="Times New Roman" w:cs="Times New Roman"/>
          <w:color w:val="auto"/>
          <w:sz w:val="20"/>
          <w:szCs w:val="20"/>
        </w:rPr>
      </w:pPr>
    </w:p>
    <w:p w14:paraId="3BE50455" w14:textId="77777777" w:rsidR="00F42026" w:rsidRPr="003319D1" w:rsidRDefault="00F42026" w:rsidP="00F42026">
      <w:pPr>
        <w:pStyle w:val="Default"/>
        <w:rPr>
          <w:rFonts w:ascii="Times New Roman" w:hAnsi="Times New Roman" w:cs="Times New Roman"/>
          <w:color w:val="auto"/>
          <w:sz w:val="20"/>
          <w:szCs w:val="20"/>
        </w:rPr>
      </w:pPr>
    </w:p>
    <w:p w14:paraId="5BE412F5" w14:textId="77777777" w:rsidR="00F42026" w:rsidRPr="003319D1" w:rsidRDefault="00F42026" w:rsidP="00F42026">
      <w:pPr>
        <w:pStyle w:val="Default"/>
        <w:rPr>
          <w:rFonts w:ascii="Times New Roman" w:hAnsi="Times New Roman" w:cs="Times New Roman"/>
          <w:color w:val="auto"/>
          <w:sz w:val="20"/>
          <w:szCs w:val="20"/>
        </w:rPr>
      </w:pPr>
      <w:r w:rsidRPr="003319D1">
        <w:rPr>
          <w:rFonts w:ascii="Times New Roman" w:hAnsi="Times New Roman" w:cs="Times New Roman"/>
          <w:color w:val="auto"/>
          <w:sz w:val="20"/>
          <w:szCs w:val="20"/>
        </w:rPr>
        <w:t xml:space="preserve">Date: </w:t>
      </w:r>
    </w:p>
    <w:p w14:paraId="57B8384A" w14:textId="77777777" w:rsidR="00F42026" w:rsidRPr="003319D1" w:rsidRDefault="00F42026" w:rsidP="00F42026">
      <w:pPr>
        <w:pStyle w:val="Default"/>
        <w:rPr>
          <w:rFonts w:ascii="Times New Roman" w:hAnsi="Times New Roman" w:cs="Times New Roman"/>
          <w:color w:val="auto"/>
          <w:sz w:val="20"/>
          <w:szCs w:val="20"/>
        </w:rPr>
      </w:pPr>
    </w:p>
    <w:p w14:paraId="51544F51" w14:textId="77777777" w:rsidR="00F42026" w:rsidRPr="003319D1" w:rsidRDefault="00F42026" w:rsidP="00F42026">
      <w:pPr>
        <w:pStyle w:val="Default"/>
        <w:rPr>
          <w:rFonts w:ascii="Times New Roman" w:hAnsi="Times New Roman" w:cs="Times New Roman"/>
          <w:color w:val="auto"/>
          <w:sz w:val="20"/>
          <w:szCs w:val="20"/>
        </w:rPr>
      </w:pPr>
      <w:r w:rsidRPr="003319D1">
        <w:rPr>
          <w:rFonts w:ascii="Times New Roman" w:hAnsi="Times New Roman" w:cs="Times New Roman"/>
          <w:color w:val="auto"/>
          <w:sz w:val="20"/>
          <w:szCs w:val="20"/>
        </w:rPr>
        <w:t xml:space="preserve">Signature: </w:t>
      </w:r>
    </w:p>
    <w:p w14:paraId="2A73A780" w14:textId="77777777" w:rsidR="00F42026" w:rsidRPr="003319D1" w:rsidRDefault="00F42026" w:rsidP="00F42026">
      <w:pPr>
        <w:pStyle w:val="Default"/>
        <w:rPr>
          <w:rFonts w:ascii="Times New Roman" w:hAnsi="Times New Roman" w:cs="Times New Roman"/>
          <w:color w:val="auto"/>
          <w:sz w:val="20"/>
          <w:szCs w:val="20"/>
        </w:rPr>
      </w:pPr>
    </w:p>
    <w:p w14:paraId="31EDA182" w14:textId="77777777" w:rsidR="00F42026" w:rsidRPr="003319D1" w:rsidRDefault="00F42026" w:rsidP="00F42026">
      <w:pPr>
        <w:pStyle w:val="Default"/>
        <w:rPr>
          <w:rFonts w:ascii="Times New Roman" w:hAnsi="Times New Roman" w:cs="Times New Roman"/>
          <w:color w:val="auto"/>
          <w:sz w:val="20"/>
          <w:szCs w:val="20"/>
        </w:rPr>
      </w:pPr>
      <w:r w:rsidRPr="003319D1">
        <w:rPr>
          <w:rFonts w:ascii="Times New Roman" w:hAnsi="Times New Roman" w:cs="Times New Roman"/>
          <w:color w:val="auto"/>
          <w:sz w:val="20"/>
          <w:szCs w:val="20"/>
        </w:rPr>
        <w:t>[Name and position]</w:t>
      </w:r>
    </w:p>
    <w:p w14:paraId="0459C110" w14:textId="77777777" w:rsidR="00F42026" w:rsidRPr="003319D1" w:rsidRDefault="00F42026" w:rsidP="00F42026">
      <w:pPr>
        <w:pStyle w:val="Default"/>
        <w:rPr>
          <w:rFonts w:ascii="Times New Roman" w:hAnsi="Times New Roman" w:cs="Times New Roman"/>
          <w:color w:val="auto"/>
          <w:sz w:val="20"/>
          <w:szCs w:val="20"/>
        </w:rPr>
      </w:pPr>
    </w:p>
    <w:p w14:paraId="02502535" w14:textId="77777777" w:rsidR="00F42026" w:rsidRPr="003319D1" w:rsidRDefault="00F42026" w:rsidP="00F42026">
      <w:pPr>
        <w:pStyle w:val="Default"/>
        <w:rPr>
          <w:rFonts w:ascii="Times New Roman" w:hAnsi="Times New Roman" w:cs="Times New Roman"/>
          <w:color w:val="auto"/>
          <w:sz w:val="20"/>
          <w:szCs w:val="20"/>
        </w:rPr>
      </w:pPr>
      <w:r w:rsidRPr="003319D1">
        <w:rPr>
          <w:rFonts w:ascii="Times New Roman" w:hAnsi="Times New Roman" w:cs="Times New Roman"/>
          <w:color w:val="auto"/>
          <w:sz w:val="20"/>
          <w:szCs w:val="20"/>
        </w:rPr>
        <w:t xml:space="preserve">for and on behalf of </w:t>
      </w:r>
    </w:p>
    <w:p w14:paraId="57B0240A" w14:textId="77777777" w:rsidR="00F42026" w:rsidRPr="003319D1" w:rsidRDefault="00F42026" w:rsidP="00F42026">
      <w:pPr>
        <w:pStyle w:val="Default"/>
        <w:rPr>
          <w:rFonts w:ascii="Times New Roman" w:hAnsi="Times New Roman" w:cs="Times New Roman"/>
          <w:color w:val="auto"/>
          <w:sz w:val="20"/>
          <w:szCs w:val="20"/>
        </w:rPr>
      </w:pPr>
    </w:p>
    <w:p w14:paraId="1B637FE9" w14:textId="3C282ED8" w:rsidR="00F42026" w:rsidRPr="003319D1" w:rsidRDefault="00F42026" w:rsidP="00F42026">
      <w:pPr>
        <w:pStyle w:val="Default"/>
        <w:rPr>
          <w:rFonts w:ascii="Times New Roman" w:hAnsi="Times New Roman" w:cs="Times New Roman"/>
          <w:color w:val="auto"/>
          <w:sz w:val="20"/>
          <w:szCs w:val="20"/>
        </w:rPr>
      </w:pPr>
      <w:r w:rsidRPr="003319D1">
        <w:rPr>
          <w:rFonts w:ascii="Times New Roman" w:hAnsi="Times New Roman" w:cs="Times New Roman"/>
          <w:color w:val="auto"/>
          <w:sz w:val="20"/>
          <w:szCs w:val="20"/>
        </w:rPr>
        <w:t>[Name of the firm</w:t>
      </w:r>
      <w:r w:rsidR="009025A4">
        <w:rPr>
          <w:rFonts w:ascii="Times New Roman" w:hAnsi="Times New Roman" w:cs="Times New Roman"/>
          <w:color w:val="auto"/>
          <w:sz w:val="20"/>
          <w:szCs w:val="20"/>
        </w:rPr>
        <w:t>/</w:t>
      </w:r>
      <w:r w:rsidR="00624C7C">
        <w:rPr>
          <w:rFonts w:ascii="Times New Roman" w:hAnsi="Times New Roman" w:cs="Times New Roman"/>
          <w:color w:val="auto"/>
          <w:sz w:val="20"/>
          <w:szCs w:val="20"/>
        </w:rPr>
        <w:t>individual</w:t>
      </w:r>
      <w:r w:rsidR="00624C7C" w:rsidRPr="003319D1">
        <w:rPr>
          <w:rFonts w:ascii="Times New Roman" w:hAnsi="Times New Roman" w:cs="Times New Roman"/>
          <w:color w:val="auto"/>
          <w:sz w:val="20"/>
          <w:szCs w:val="20"/>
        </w:rPr>
        <w:t xml:space="preserve"> </w:t>
      </w:r>
      <w:r w:rsidRPr="003319D1">
        <w:rPr>
          <w:rFonts w:ascii="Times New Roman" w:hAnsi="Times New Roman" w:cs="Times New Roman"/>
          <w:color w:val="auto"/>
          <w:sz w:val="20"/>
          <w:szCs w:val="20"/>
        </w:rPr>
        <w:t xml:space="preserve">or joint venture] </w:t>
      </w:r>
    </w:p>
    <w:p w14:paraId="532EC3D1" w14:textId="77777777" w:rsidR="00CD552C" w:rsidRPr="004F7443" w:rsidRDefault="00CD552C" w:rsidP="00CD552C">
      <w:pPr>
        <w:spacing w:before="120" w:after="120"/>
        <w:rPr>
          <w:rFonts w:ascii="Times New Roman" w:hAnsi="Times New Roman" w:cs="Times New Roman"/>
          <w:b/>
          <w:sz w:val="20"/>
          <w:lang w:val="en-GB"/>
        </w:rPr>
      </w:pPr>
      <w:r w:rsidRPr="004F7443">
        <w:rPr>
          <w:rFonts w:ascii="Times New Roman" w:hAnsi="Times New Roman" w:cs="Times New Roman"/>
          <w:b/>
          <w:sz w:val="20"/>
          <w:lang w:val="en-GB"/>
        </w:rPr>
        <w:br w:type="page"/>
      </w:r>
    </w:p>
    <w:p w14:paraId="441B0F47" w14:textId="77777777" w:rsidR="00CD552C" w:rsidRPr="004F7443" w:rsidRDefault="00CD552C" w:rsidP="0037137A">
      <w:pPr>
        <w:pStyle w:val="Subheader1"/>
        <w:rPr>
          <w:lang w:val="en-GB"/>
        </w:rPr>
      </w:pPr>
      <w:bookmarkStart w:id="248" w:name="_Toc510200305"/>
      <w:bookmarkStart w:id="249" w:name="_Toc510200504"/>
      <w:bookmarkStart w:id="250" w:name="_Toc525716126"/>
      <w:bookmarkStart w:id="251" w:name="_Toc529445470"/>
      <w:bookmarkStart w:id="252" w:name="_Toc39764002"/>
      <w:r w:rsidRPr="004F7443">
        <w:rPr>
          <w:lang w:val="en-GB"/>
        </w:rPr>
        <w:lastRenderedPageBreak/>
        <w:t>Forms of Price Schedules</w:t>
      </w:r>
      <w:bookmarkEnd w:id="248"/>
      <w:bookmarkEnd w:id="249"/>
      <w:bookmarkEnd w:id="250"/>
      <w:bookmarkEnd w:id="251"/>
      <w:bookmarkEnd w:id="252"/>
    </w:p>
    <w:p w14:paraId="5D25F547" w14:textId="77777777" w:rsidR="00CD552C" w:rsidRPr="004F7443" w:rsidRDefault="00CD552C" w:rsidP="00CD552C">
      <w:pPr>
        <w:spacing w:before="120" w:after="120"/>
        <w:rPr>
          <w:rFonts w:ascii="Times New Roman" w:hAnsi="Times New Roman" w:cs="Times New Roman"/>
          <w:b/>
          <w:sz w:val="20"/>
          <w:lang w:val="en-GB"/>
        </w:rPr>
      </w:pPr>
      <w:r w:rsidRPr="004F7443">
        <w:rPr>
          <w:rFonts w:ascii="Times New Roman" w:hAnsi="Times New Roman" w:cs="Times New Roman"/>
          <w:b/>
          <w:sz w:val="20"/>
          <w:lang w:val="en-GB"/>
        </w:rPr>
        <w:t>EXAMPLE:</w:t>
      </w:r>
    </w:p>
    <w:p w14:paraId="143F8082" w14:textId="77777777" w:rsidR="00C24F55" w:rsidRPr="004F7443" w:rsidRDefault="00C24F55" w:rsidP="00C24F55">
      <w:pPr>
        <w:jc w:val="center"/>
        <w:rPr>
          <w:rFonts w:ascii="Times New Roman" w:hAnsi="Times New Roman" w:cs="Times New Roman"/>
          <w:b/>
          <w:sz w:val="20"/>
          <w:lang w:val="en-GB"/>
        </w:rPr>
      </w:pPr>
      <w:r w:rsidRPr="004F7443">
        <w:rPr>
          <w:rFonts w:ascii="Times New Roman" w:hAnsi="Times New Roman" w:cs="Times New Roman"/>
          <w:b/>
          <w:sz w:val="20"/>
          <w:lang w:val="en-GB"/>
        </w:rPr>
        <w:t>PREAMBLE</w:t>
      </w:r>
    </w:p>
    <w:p w14:paraId="6331BB4A" w14:textId="77777777" w:rsidR="00C24F55" w:rsidRPr="004F7443" w:rsidRDefault="00C24F55" w:rsidP="00C24F55">
      <w:pPr>
        <w:rPr>
          <w:rFonts w:ascii="Times New Roman" w:hAnsi="Times New Roman" w:cs="Times New Roman"/>
          <w:b/>
          <w:sz w:val="20"/>
          <w:lang w:val="en-GB"/>
        </w:rPr>
      </w:pPr>
      <w:r w:rsidRPr="004F7443">
        <w:rPr>
          <w:rFonts w:ascii="Times New Roman" w:hAnsi="Times New Roman" w:cs="Times New Roman"/>
          <w:b/>
          <w:sz w:val="20"/>
          <w:lang w:val="en-GB"/>
        </w:rPr>
        <w:t>General</w:t>
      </w:r>
      <w:r w:rsidRPr="004F7443">
        <w:rPr>
          <w:rFonts w:ascii="Times New Roman" w:hAnsi="Times New Roman" w:cs="Times New Roman"/>
          <w:sz w:val="20"/>
          <w:lang w:val="en-GB"/>
        </w:rPr>
        <w:tab/>
      </w:r>
    </w:p>
    <w:p w14:paraId="05EAEB57" w14:textId="0DE6E108" w:rsidR="00C24F55" w:rsidRPr="004F7443" w:rsidRDefault="00C24F55" w:rsidP="00C24F55">
      <w:pPr>
        <w:ind w:left="1276" w:hanging="720"/>
        <w:rPr>
          <w:rFonts w:ascii="Times New Roman" w:hAnsi="Times New Roman" w:cs="Times New Roman"/>
          <w:sz w:val="20"/>
          <w:lang w:val="en-GB"/>
        </w:rPr>
      </w:pPr>
      <w:r w:rsidRPr="004F7443">
        <w:rPr>
          <w:rFonts w:ascii="Times New Roman" w:hAnsi="Times New Roman" w:cs="Times New Roman"/>
          <w:sz w:val="20"/>
          <w:lang w:val="en-GB"/>
        </w:rPr>
        <w:t>1.</w:t>
      </w:r>
      <w:r w:rsidRPr="004F7443">
        <w:rPr>
          <w:rFonts w:ascii="Times New Roman" w:hAnsi="Times New Roman" w:cs="Times New Roman"/>
          <w:sz w:val="20"/>
          <w:lang w:val="en-GB"/>
        </w:rPr>
        <w:tab/>
      </w:r>
      <w:r w:rsidRPr="004F7443">
        <w:rPr>
          <w:rFonts w:ascii="Times New Roman" w:hAnsi="Times New Roman" w:cs="Times New Roman"/>
          <w:spacing w:val="-3"/>
          <w:sz w:val="20"/>
          <w:lang w:val="en-GB"/>
        </w:rPr>
        <w:t xml:space="preserve">Price Schedules shall be completed in the format, manner and detail indicated below. </w:t>
      </w:r>
      <w:r w:rsidRPr="004F7443">
        <w:rPr>
          <w:rFonts w:ascii="Times New Roman" w:hAnsi="Times New Roman" w:cs="Times New Roman"/>
          <w:sz w:val="20"/>
          <w:lang w:val="en-GB"/>
        </w:rPr>
        <w:t>Tenderers shall be deemed to have read the Technical Specifications and other volumes of the tender documents and to have reviewed the Drawings to ascertain the full scope of the requirements included in each item. The entered rates and prices shall be deemed to include the full scope as aforesaid, including overheads and profit</w:t>
      </w:r>
      <w:r w:rsidR="00284CDB" w:rsidRPr="004F7443">
        <w:rPr>
          <w:rFonts w:ascii="Times New Roman" w:hAnsi="Times New Roman" w:cs="Times New Roman"/>
          <w:sz w:val="20"/>
          <w:szCs w:val="20"/>
          <w:lang w:val="en-GB"/>
        </w:rPr>
        <w:t xml:space="preserve"> as well as other incidental costs associated with tendering and contracting, such as bank guarantees, insurances, etc</w:t>
      </w:r>
      <w:r w:rsidRPr="004F7443">
        <w:rPr>
          <w:rFonts w:ascii="Times New Roman" w:hAnsi="Times New Roman" w:cs="Times New Roman"/>
          <w:sz w:val="20"/>
          <w:lang w:val="en-GB"/>
        </w:rPr>
        <w:t>.</w:t>
      </w:r>
    </w:p>
    <w:p w14:paraId="205319D6" w14:textId="77777777" w:rsidR="00C24F55" w:rsidRPr="004F7443" w:rsidRDefault="00C24F55" w:rsidP="00C24F55">
      <w:pPr>
        <w:ind w:left="1276" w:hanging="720"/>
        <w:rPr>
          <w:rFonts w:ascii="Times New Roman" w:hAnsi="Times New Roman" w:cs="Times New Roman"/>
          <w:sz w:val="20"/>
          <w:lang w:val="en-GB"/>
        </w:rPr>
      </w:pPr>
      <w:r w:rsidRPr="004F7443">
        <w:rPr>
          <w:rFonts w:ascii="Times New Roman" w:hAnsi="Times New Roman" w:cs="Times New Roman"/>
          <w:sz w:val="20"/>
          <w:lang w:val="en-GB"/>
        </w:rPr>
        <w:t>2.</w:t>
      </w:r>
      <w:r w:rsidRPr="004F7443">
        <w:rPr>
          <w:rFonts w:ascii="Times New Roman" w:hAnsi="Times New Roman" w:cs="Times New Roman"/>
          <w:sz w:val="20"/>
          <w:lang w:val="en-GB"/>
        </w:rPr>
        <w:tab/>
        <w:t>If the Tenderer is unclear or uncertain as to the scope of any item, he shall seek clarification in accordance with the Instructions to Tenderers in the tender documents prior to submitting his tender.</w:t>
      </w:r>
    </w:p>
    <w:p w14:paraId="2F12E72F" w14:textId="77777777" w:rsidR="00C24F55" w:rsidRPr="004F7443" w:rsidRDefault="00C24F55" w:rsidP="00C24F55">
      <w:pPr>
        <w:ind w:left="288" w:hanging="288"/>
        <w:rPr>
          <w:rFonts w:ascii="Times New Roman" w:hAnsi="Times New Roman" w:cs="Times New Roman"/>
          <w:b/>
          <w:sz w:val="20"/>
          <w:lang w:val="en-GB"/>
        </w:rPr>
      </w:pPr>
      <w:r w:rsidRPr="004F7443">
        <w:rPr>
          <w:rFonts w:ascii="Times New Roman" w:hAnsi="Times New Roman" w:cs="Times New Roman"/>
          <w:b/>
          <w:sz w:val="20"/>
          <w:lang w:val="en-GB"/>
        </w:rPr>
        <w:t>Pricing</w:t>
      </w:r>
    </w:p>
    <w:p w14:paraId="033BB1A5" w14:textId="77777777" w:rsidR="00C24F55" w:rsidRPr="004F7443" w:rsidRDefault="00C24F55" w:rsidP="00C24F55">
      <w:pPr>
        <w:ind w:left="1276" w:hanging="720"/>
        <w:rPr>
          <w:rFonts w:ascii="Times New Roman" w:hAnsi="Times New Roman" w:cs="Times New Roman"/>
          <w:sz w:val="20"/>
          <w:lang w:val="en-GB"/>
        </w:rPr>
      </w:pPr>
      <w:r w:rsidRPr="004F7443">
        <w:rPr>
          <w:rFonts w:ascii="Times New Roman" w:hAnsi="Times New Roman" w:cs="Times New Roman"/>
          <w:sz w:val="20"/>
          <w:lang w:val="en-GB"/>
        </w:rPr>
        <w:t>3.</w:t>
      </w:r>
      <w:r w:rsidRPr="004F7443">
        <w:rPr>
          <w:rFonts w:ascii="Times New Roman" w:hAnsi="Times New Roman" w:cs="Times New Roman"/>
          <w:sz w:val="20"/>
          <w:lang w:val="en-GB"/>
        </w:rPr>
        <w:tab/>
        <w:t xml:space="preserve">Prices shall be entered in indelible ink, and any alterations necessary due to errors etc. shall be initialled by the Tenderer. </w:t>
      </w:r>
    </w:p>
    <w:p w14:paraId="241AC9EE" w14:textId="77777777" w:rsidR="00C24F55" w:rsidRPr="004F7443" w:rsidRDefault="00C24F55" w:rsidP="00C24F55">
      <w:pPr>
        <w:ind w:left="1276" w:hanging="720"/>
        <w:rPr>
          <w:rFonts w:ascii="Times New Roman" w:hAnsi="Times New Roman" w:cs="Times New Roman"/>
          <w:sz w:val="20"/>
          <w:lang w:val="en-GB"/>
        </w:rPr>
      </w:pPr>
      <w:r w:rsidRPr="004F7443">
        <w:rPr>
          <w:rFonts w:ascii="Times New Roman" w:hAnsi="Times New Roman" w:cs="Times New Roman"/>
          <w:sz w:val="20"/>
          <w:lang w:val="en-GB"/>
        </w:rPr>
        <w:t>4.</w:t>
      </w:r>
      <w:r w:rsidRPr="004F7443">
        <w:rPr>
          <w:rFonts w:ascii="Times New Roman" w:hAnsi="Times New Roman" w:cs="Times New Roman"/>
          <w:sz w:val="20"/>
          <w:lang w:val="en-GB"/>
        </w:rPr>
        <w:tab/>
        <w:t>Tender prices shall be quoted in the manner indicated and in the currenc</w:t>
      </w:r>
      <w:r w:rsidR="00AE52F6" w:rsidRPr="004F7443">
        <w:rPr>
          <w:rFonts w:ascii="Times New Roman" w:hAnsi="Times New Roman" w:cs="Times New Roman"/>
          <w:sz w:val="20"/>
          <w:lang w:val="en-GB"/>
        </w:rPr>
        <w:t>y</w:t>
      </w:r>
      <w:r w:rsidRPr="004F7443">
        <w:rPr>
          <w:rFonts w:ascii="Times New Roman" w:hAnsi="Times New Roman" w:cs="Times New Roman"/>
          <w:sz w:val="20"/>
          <w:lang w:val="en-GB"/>
        </w:rPr>
        <w:t xml:space="preserve"> specified in the tender documents.</w:t>
      </w:r>
    </w:p>
    <w:p w14:paraId="32C171C7" w14:textId="77777777" w:rsidR="00C24F55" w:rsidRPr="004F7443" w:rsidRDefault="00C24F55" w:rsidP="00C24F55">
      <w:pPr>
        <w:ind w:left="1276"/>
        <w:rPr>
          <w:rFonts w:ascii="Times New Roman" w:hAnsi="Times New Roman" w:cs="Times New Roman"/>
          <w:sz w:val="20"/>
          <w:lang w:val="en-GB"/>
        </w:rPr>
      </w:pPr>
      <w:r w:rsidRPr="004F7443">
        <w:rPr>
          <w:rFonts w:ascii="Times New Roman" w:hAnsi="Times New Roman" w:cs="Times New Roman"/>
          <w:sz w:val="20"/>
          <w:lang w:val="en-GB"/>
        </w:rPr>
        <w:t>For each item, Tenderers shall complete each appropriate column in the Schedules, giving the price breakdown as indicated in the Schedules.</w:t>
      </w:r>
    </w:p>
    <w:p w14:paraId="4236A042" w14:textId="77777777" w:rsidR="00C24F55" w:rsidRPr="004F7443" w:rsidRDefault="00C24F55" w:rsidP="00C24F55">
      <w:pPr>
        <w:ind w:left="1276"/>
        <w:rPr>
          <w:rFonts w:ascii="Times New Roman" w:hAnsi="Times New Roman" w:cs="Times New Roman"/>
          <w:sz w:val="20"/>
          <w:lang w:val="en-GB"/>
        </w:rPr>
      </w:pPr>
      <w:r w:rsidRPr="004F7443">
        <w:rPr>
          <w:rFonts w:ascii="Times New Roman" w:hAnsi="Times New Roman" w:cs="Times New Roman"/>
          <w:sz w:val="20"/>
          <w:lang w:val="en-GB"/>
        </w:rPr>
        <w:t xml:space="preserve">Prices given in the Schedules for each item shall be for the scope covered by that item as detailed in the </w:t>
      </w:r>
      <w:r w:rsidR="002C36FB">
        <w:rPr>
          <w:rFonts w:ascii="Times New Roman" w:hAnsi="Times New Roman" w:cs="Times New Roman"/>
          <w:sz w:val="20"/>
          <w:lang w:val="en-US"/>
        </w:rPr>
        <w:t xml:space="preserve">Employer’s </w:t>
      </w:r>
      <w:r w:rsidRPr="004F7443">
        <w:rPr>
          <w:rFonts w:ascii="Times New Roman" w:hAnsi="Times New Roman" w:cs="Times New Roman"/>
          <w:sz w:val="20"/>
          <w:lang w:val="en-GB"/>
        </w:rPr>
        <w:t>Requirements, Drawings or elsewhere in the tender documents.</w:t>
      </w:r>
    </w:p>
    <w:p w14:paraId="44AEC9F6" w14:textId="77777777" w:rsidR="00C24F55" w:rsidRPr="004F7443" w:rsidRDefault="00C24F55" w:rsidP="00C24F55">
      <w:pPr>
        <w:ind w:left="1276" w:hanging="720"/>
        <w:rPr>
          <w:rFonts w:ascii="Times New Roman" w:hAnsi="Times New Roman" w:cs="Times New Roman"/>
          <w:sz w:val="20"/>
          <w:lang w:val="en-GB"/>
        </w:rPr>
      </w:pPr>
      <w:r w:rsidRPr="004F7443">
        <w:rPr>
          <w:rFonts w:ascii="Times New Roman" w:hAnsi="Times New Roman" w:cs="Times New Roman"/>
          <w:sz w:val="20"/>
          <w:lang w:val="en-GB"/>
        </w:rPr>
        <w:t>5.</w:t>
      </w:r>
      <w:r w:rsidRPr="004F7443">
        <w:rPr>
          <w:rFonts w:ascii="Times New Roman" w:hAnsi="Times New Roman" w:cs="Times New Roman"/>
          <w:sz w:val="20"/>
          <w:lang w:val="en-GB"/>
        </w:rPr>
        <w:tab/>
        <w:t>Where there are discrepancies between the total of the amounts in the column for the price breakdown and the amount in the column for the total price, the former shall prevail and the latter will be corrected accordingly.</w:t>
      </w:r>
    </w:p>
    <w:p w14:paraId="0086AEE0" w14:textId="77777777" w:rsidR="00C24F55" w:rsidRPr="004F7443" w:rsidRDefault="00C24F55" w:rsidP="00C24F55">
      <w:pPr>
        <w:ind w:left="1276"/>
        <w:rPr>
          <w:rFonts w:ascii="Times New Roman" w:hAnsi="Times New Roman" w:cs="Times New Roman"/>
          <w:sz w:val="20"/>
          <w:lang w:val="en-GB"/>
        </w:rPr>
      </w:pPr>
      <w:r w:rsidRPr="004F7443">
        <w:rPr>
          <w:rFonts w:ascii="Times New Roman" w:hAnsi="Times New Roman" w:cs="Times New Roman"/>
          <w:sz w:val="20"/>
          <w:lang w:val="en-GB"/>
        </w:rPr>
        <w:t xml:space="preserve">Where there are discrepancies between amounts stated in figures and amounts stated in words, the amounts stated in words shall prevail. </w:t>
      </w:r>
    </w:p>
    <w:p w14:paraId="49EF65F2" w14:textId="77777777" w:rsidR="00C24F55" w:rsidRPr="004F7443" w:rsidRDefault="00C24F55" w:rsidP="00C24F55">
      <w:pPr>
        <w:ind w:left="1276" w:hanging="720"/>
        <w:rPr>
          <w:rFonts w:ascii="Times New Roman" w:hAnsi="Times New Roman" w:cs="Times New Roman"/>
          <w:sz w:val="20"/>
          <w:lang w:val="en-GB"/>
        </w:rPr>
      </w:pPr>
      <w:r w:rsidRPr="004F7443">
        <w:rPr>
          <w:rFonts w:ascii="Times New Roman" w:hAnsi="Times New Roman" w:cs="Times New Roman"/>
          <w:sz w:val="20"/>
          <w:lang w:val="en-GB"/>
        </w:rPr>
        <w:t>6.</w:t>
      </w:r>
      <w:r w:rsidRPr="004F7443">
        <w:rPr>
          <w:rFonts w:ascii="Times New Roman" w:hAnsi="Times New Roman" w:cs="Times New Roman"/>
          <w:sz w:val="20"/>
          <w:lang w:val="en-GB"/>
        </w:rPr>
        <w:tab/>
        <w:t xml:space="preserve">Items left blank will be deemed to have been included in prices for other items. </w:t>
      </w:r>
    </w:p>
    <w:p w14:paraId="0026D2F4" w14:textId="2DC5BA13" w:rsidR="00C24F55" w:rsidRPr="004F7443" w:rsidRDefault="00C24F55" w:rsidP="00C24F55">
      <w:pPr>
        <w:ind w:left="1276" w:hanging="720"/>
        <w:rPr>
          <w:rFonts w:ascii="Times New Roman" w:hAnsi="Times New Roman" w:cs="Times New Roman"/>
          <w:sz w:val="20"/>
          <w:lang w:val="en-GB"/>
        </w:rPr>
      </w:pPr>
      <w:r w:rsidRPr="004F7443">
        <w:rPr>
          <w:rFonts w:ascii="Times New Roman" w:hAnsi="Times New Roman" w:cs="Times New Roman"/>
          <w:sz w:val="20"/>
          <w:lang w:val="en-GB"/>
        </w:rPr>
        <w:t>7.</w:t>
      </w:r>
      <w:r w:rsidRPr="004F7443">
        <w:rPr>
          <w:rFonts w:ascii="Times New Roman" w:hAnsi="Times New Roman" w:cs="Times New Roman"/>
          <w:sz w:val="20"/>
          <w:lang w:val="en-GB"/>
        </w:rPr>
        <w:tab/>
        <w:t xml:space="preserve">The total for each Price Schedule and the total of the Summary shall be deemed to be the total price for executing the </w:t>
      </w:r>
      <w:r w:rsidR="00A127D5">
        <w:rPr>
          <w:rFonts w:ascii="Times New Roman" w:hAnsi="Times New Roman" w:cs="Times New Roman"/>
          <w:sz w:val="20"/>
          <w:lang w:val="en-US"/>
        </w:rPr>
        <w:t>Equipment</w:t>
      </w:r>
      <w:r w:rsidR="008019E5">
        <w:rPr>
          <w:rFonts w:ascii="Times New Roman" w:hAnsi="Times New Roman" w:cs="Times New Roman"/>
          <w:sz w:val="20"/>
          <w:lang w:val="en-US"/>
        </w:rPr>
        <w:t xml:space="preserve"> and Related </w:t>
      </w:r>
      <w:r w:rsidRPr="004F7443">
        <w:rPr>
          <w:rFonts w:ascii="Times New Roman" w:hAnsi="Times New Roman" w:cs="Times New Roman"/>
          <w:sz w:val="20"/>
          <w:lang w:val="en-GB"/>
        </w:rPr>
        <w:t>Works thereof in complete accordance with the Contract, whether or not each individual item has been priced.</w:t>
      </w:r>
    </w:p>
    <w:p w14:paraId="6C779801" w14:textId="77777777" w:rsidR="00C24F55" w:rsidRPr="0025793F" w:rsidRDefault="00C24F55" w:rsidP="00C24F55">
      <w:pPr>
        <w:ind w:left="1276" w:hanging="720"/>
        <w:rPr>
          <w:rFonts w:ascii="Times New Roman" w:hAnsi="Times New Roman" w:cs="Times New Roman"/>
          <w:sz w:val="20"/>
          <w:lang w:val="en-US"/>
        </w:rPr>
      </w:pPr>
      <w:r w:rsidRPr="0025793F">
        <w:rPr>
          <w:rFonts w:ascii="Times New Roman" w:hAnsi="Times New Roman" w:cs="Times New Roman"/>
          <w:sz w:val="20"/>
          <w:lang w:val="en-US"/>
        </w:rPr>
        <w:t>8.</w:t>
      </w:r>
      <w:r w:rsidRPr="0025793F">
        <w:rPr>
          <w:rFonts w:ascii="Times New Roman" w:hAnsi="Times New Roman" w:cs="Times New Roman"/>
          <w:sz w:val="20"/>
          <w:lang w:val="en-US"/>
        </w:rPr>
        <w:tab/>
      </w:r>
      <w:r w:rsidRPr="004F7443">
        <w:rPr>
          <w:rFonts w:ascii="Times New Roman" w:hAnsi="Times New Roman" w:cs="Times New Roman"/>
          <w:sz w:val="20"/>
          <w:lang w:val="en-GB"/>
        </w:rPr>
        <w:t>When requested by the Employer for the purposes of making payments or partial payments, calculating variations or evaluating claims, or for such other purposes as the Employer may reasonably require, the Contractor shall provide the Employer with a breakdown of any composite or lump sum items included in the Schedules</w:t>
      </w:r>
      <w:r w:rsidRPr="0025793F">
        <w:rPr>
          <w:rFonts w:ascii="Times New Roman" w:hAnsi="Times New Roman" w:cs="Times New Roman"/>
          <w:sz w:val="20"/>
          <w:lang w:val="en-US"/>
        </w:rPr>
        <w:t>.</w:t>
      </w:r>
    </w:p>
    <w:p w14:paraId="430F5580" w14:textId="77777777" w:rsidR="00C24F55" w:rsidRPr="0025793F" w:rsidRDefault="00C24F55" w:rsidP="00C24F55">
      <w:pPr>
        <w:spacing w:before="120" w:after="120"/>
        <w:rPr>
          <w:rFonts w:ascii="Times New Roman" w:hAnsi="Times New Roman" w:cs="Times New Roman"/>
          <w:b/>
          <w:sz w:val="20"/>
          <w:lang w:val="en-US"/>
        </w:rPr>
      </w:pPr>
    </w:p>
    <w:p w14:paraId="3E4FF062" w14:textId="77777777" w:rsidR="00A37B71" w:rsidRPr="004F7443" w:rsidRDefault="00A37B71" w:rsidP="00CD552C">
      <w:pPr>
        <w:spacing w:before="120" w:after="120"/>
        <w:rPr>
          <w:rFonts w:ascii="Times New Roman" w:hAnsi="Times New Roman" w:cs="Times New Roman"/>
          <w:lang w:val="en-GB"/>
        </w:rPr>
      </w:pPr>
    </w:p>
    <w:p w14:paraId="1BC5B420" w14:textId="77777777" w:rsidR="00C24F55" w:rsidRPr="004F7443" w:rsidRDefault="00C24F55">
      <w:pPr>
        <w:rPr>
          <w:lang w:val="en-GB"/>
        </w:rPr>
      </w:pPr>
      <w:bookmarkStart w:id="253" w:name="_Toc461854737"/>
      <w:r w:rsidRPr="004F7443">
        <w:rPr>
          <w:lang w:val="en-GB"/>
        </w:rPr>
        <w:br w:type="page"/>
      </w:r>
    </w:p>
    <w:tbl>
      <w:tblPr>
        <w:tblW w:w="9198" w:type="dxa"/>
        <w:tblLayout w:type="fixed"/>
        <w:tblLook w:val="0000" w:firstRow="0" w:lastRow="0" w:firstColumn="0" w:lastColumn="0" w:noHBand="0" w:noVBand="0"/>
      </w:tblPr>
      <w:tblGrid>
        <w:gridCol w:w="3249"/>
        <w:gridCol w:w="5949"/>
      </w:tblGrid>
      <w:tr w:rsidR="0055765C" w:rsidRPr="00B50272" w14:paraId="18C3355D" w14:textId="77777777">
        <w:trPr>
          <w:cantSplit/>
          <w:trHeight w:val="900"/>
        </w:trPr>
        <w:tc>
          <w:tcPr>
            <w:tcW w:w="9198" w:type="dxa"/>
            <w:gridSpan w:val="2"/>
            <w:vAlign w:val="center"/>
          </w:tcPr>
          <w:p w14:paraId="0A9BDEE9" w14:textId="62AFDAFB" w:rsidR="00CD552C" w:rsidRPr="004F7443" w:rsidRDefault="00CD552C" w:rsidP="00CD552C">
            <w:pPr>
              <w:spacing w:before="120" w:after="120"/>
              <w:rPr>
                <w:rFonts w:ascii="Times New Roman" w:hAnsi="Times New Roman" w:cs="Times New Roman"/>
                <w:b/>
                <w:sz w:val="20"/>
                <w:lang w:val="en-GB"/>
              </w:rPr>
            </w:pPr>
            <w:r w:rsidRPr="004F7443">
              <w:rPr>
                <w:rFonts w:ascii="Times New Roman" w:hAnsi="Times New Roman" w:cs="Times New Roman"/>
                <w:b/>
                <w:szCs w:val="24"/>
                <w:lang w:val="en-GB"/>
              </w:rPr>
              <w:lastRenderedPageBreak/>
              <w:t>Price Schedule</w:t>
            </w:r>
            <w:bookmarkEnd w:id="242"/>
            <w:r w:rsidRPr="004F7443">
              <w:rPr>
                <w:rFonts w:ascii="Times New Roman" w:hAnsi="Times New Roman" w:cs="Times New Roman"/>
                <w:b/>
                <w:szCs w:val="24"/>
                <w:lang w:val="en-GB"/>
              </w:rPr>
              <w:t xml:space="preserve"> </w:t>
            </w:r>
            <w:bookmarkEnd w:id="253"/>
            <w:r w:rsidRPr="004F7443">
              <w:rPr>
                <w:rFonts w:ascii="Times New Roman" w:hAnsi="Times New Roman" w:cs="Times New Roman"/>
                <w:b/>
                <w:szCs w:val="24"/>
                <w:lang w:val="en-GB"/>
              </w:rPr>
              <w:t xml:space="preserve">#1: </w:t>
            </w:r>
            <w:r w:rsidR="00A127D5" w:rsidRPr="004F7443">
              <w:rPr>
                <w:rFonts w:ascii="Times New Roman" w:hAnsi="Times New Roman" w:cs="Times New Roman"/>
                <w:b/>
                <w:szCs w:val="24"/>
                <w:lang w:val="en-GB"/>
              </w:rPr>
              <w:t>Equipment</w:t>
            </w:r>
            <w:r w:rsidR="001579AB" w:rsidRPr="004F7443">
              <w:rPr>
                <w:rFonts w:ascii="Times New Roman" w:hAnsi="Times New Roman" w:cs="Times New Roman"/>
                <w:b/>
                <w:szCs w:val="24"/>
                <w:lang w:val="en-GB"/>
              </w:rPr>
              <w:t xml:space="preserve"> and Materials</w:t>
            </w:r>
            <w:r w:rsidRPr="004F7443">
              <w:rPr>
                <w:rFonts w:ascii="Times New Roman" w:hAnsi="Times New Roman" w:cs="Times New Roman"/>
                <w:b/>
                <w:szCs w:val="24"/>
                <w:lang w:val="en-GB"/>
              </w:rPr>
              <w:t xml:space="preserve"> to be supplied</w:t>
            </w:r>
            <w:r w:rsidRPr="004F7443">
              <w:rPr>
                <w:rFonts w:ascii="Times New Roman" w:hAnsi="Times New Roman" w:cs="Times New Roman"/>
                <w:b/>
                <w:sz w:val="20"/>
                <w:lang w:val="en-GB"/>
              </w:rPr>
              <w:t xml:space="preserve"> </w:t>
            </w:r>
          </w:p>
        </w:tc>
      </w:tr>
      <w:tr w:rsidR="0055765C" w:rsidRPr="003319D1" w14:paraId="49C1A951" w14:textId="77777777">
        <w:trPr>
          <w:cantSplit/>
        </w:trPr>
        <w:tc>
          <w:tcPr>
            <w:tcW w:w="3249" w:type="dxa"/>
            <w:vAlign w:val="center"/>
          </w:tcPr>
          <w:p w14:paraId="13E2E46A" w14:textId="77777777" w:rsidR="00CD552C" w:rsidRPr="004F7443" w:rsidRDefault="00CD552C" w:rsidP="00CD552C">
            <w:pPr>
              <w:spacing w:before="60" w:after="60"/>
              <w:rPr>
                <w:rFonts w:ascii="Times New Roman" w:hAnsi="Times New Roman" w:cs="Times New Roman"/>
                <w:lang w:val="en-GB"/>
              </w:rPr>
            </w:pPr>
          </w:p>
        </w:tc>
        <w:tc>
          <w:tcPr>
            <w:tcW w:w="5949" w:type="dxa"/>
            <w:vAlign w:val="center"/>
          </w:tcPr>
          <w:p w14:paraId="02616FC2" w14:textId="77777777" w:rsidR="00CD552C" w:rsidRPr="003319D1" w:rsidRDefault="00CD552C" w:rsidP="00CD552C">
            <w:pPr>
              <w:tabs>
                <w:tab w:val="right" w:pos="5540"/>
              </w:tabs>
              <w:spacing w:before="60" w:after="60"/>
              <w:ind w:left="12"/>
              <w:rPr>
                <w:rFonts w:ascii="Times New Roman" w:hAnsi="Times New Roman" w:cs="Times New Roman"/>
                <w:sz w:val="20"/>
              </w:rPr>
            </w:pPr>
            <w:r w:rsidRPr="003319D1">
              <w:rPr>
                <w:rFonts w:ascii="Times New Roman" w:hAnsi="Times New Roman" w:cs="Times New Roman"/>
                <w:sz w:val="20"/>
              </w:rPr>
              <w:t xml:space="preserve">Date: </w:t>
            </w:r>
            <w:r w:rsidRPr="003319D1">
              <w:rPr>
                <w:rFonts w:ascii="Times New Roman" w:hAnsi="Times New Roman" w:cs="Times New Roman"/>
                <w:sz w:val="20"/>
                <w:u w:val="single"/>
              </w:rPr>
              <w:tab/>
            </w:r>
          </w:p>
          <w:p w14:paraId="6F091042" w14:textId="77777777" w:rsidR="00CD552C" w:rsidRPr="003319D1" w:rsidRDefault="00CD552C">
            <w:pPr>
              <w:tabs>
                <w:tab w:val="right" w:pos="5540"/>
              </w:tabs>
              <w:spacing w:before="60" w:after="60"/>
              <w:ind w:left="12"/>
              <w:rPr>
                <w:rFonts w:ascii="Times New Roman" w:hAnsi="Times New Roman" w:cs="Times New Roman"/>
                <w:sz w:val="20"/>
              </w:rPr>
            </w:pPr>
            <w:r w:rsidRPr="003319D1">
              <w:rPr>
                <w:rFonts w:ascii="Times New Roman" w:hAnsi="Times New Roman" w:cs="Times New Roman"/>
                <w:sz w:val="20"/>
              </w:rPr>
              <w:t xml:space="preserve">Tender: </w:t>
            </w:r>
            <w:r w:rsidRPr="003319D1">
              <w:rPr>
                <w:rFonts w:ascii="Times New Roman" w:hAnsi="Times New Roman" w:cs="Times New Roman"/>
                <w:sz w:val="20"/>
                <w:u w:val="single"/>
              </w:rPr>
              <w:tab/>
            </w:r>
          </w:p>
        </w:tc>
      </w:tr>
      <w:tr w:rsidR="0055765C" w:rsidRPr="003319D1" w14:paraId="22D65904" w14:textId="77777777">
        <w:trPr>
          <w:cantSplit/>
        </w:trPr>
        <w:tc>
          <w:tcPr>
            <w:tcW w:w="9198" w:type="dxa"/>
            <w:gridSpan w:val="2"/>
            <w:vAlign w:val="center"/>
          </w:tcPr>
          <w:p w14:paraId="25896437" w14:textId="77777777" w:rsidR="00CD552C" w:rsidRPr="003319D1" w:rsidRDefault="00CD552C" w:rsidP="00CD552C">
            <w:pPr>
              <w:tabs>
                <w:tab w:val="left" w:pos="8775"/>
                <w:tab w:val="right" w:pos="9360"/>
              </w:tabs>
              <w:spacing w:before="120" w:after="120"/>
              <w:rPr>
                <w:rFonts w:ascii="Times New Roman" w:hAnsi="Times New Roman" w:cs="Times New Roman"/>
                <w:sz w:val="20"/>
              </w:rPr>
            </w:pPr>
            <w:r w:rsidRPr="003319D1">
              <w:rPr>
                <w:rFonts w:ascii="Times New Roman" w:hAnsi="Times New Roman" w:cs="Times New Roman"/>
                <w:sz w:val="20"/>
              </w:rPr>
              <w:t>Name of the Tenderer: _______________________________________________________</w:t>
            </w:r>
          </w:p>
        </w:tc>
      </w:tr>
    </w:tbl>
    <w:p w14:paraId="1421A96D" w14:textId="77777777" w:rsidR="00CD552C" w:rsidRPr="003319D1" w:rsidRDefault="00CD552C" w:rsidP="00CD552C">
      <w:pPr>
        <w:spacing w:line="240" w:lineRule="atLeast"/>
        <w:rPr>
          <w:rFonts w:ascii="Times New Roman" w:hAnsi="Times New Roman" w:cs="Times New Roman"/>
          <w:sz w:val="20"/>
        </w:rPr>
      </w:pPr>
    </w:p>
    <w:tbl>
      <w:tblPr>
        <w:tblW w:w="9322" w:type="dxa"/>
        <w:tblLayout w:type="fixed"/>
        <w:tblLook w:val="0000" w:firstRow="0" w:lastRow="0" w:firstColumn="0" w:lastColumn="0" w:noHBand="0" w:noVBand="0"/>
      </w:tblPr>
      <w:tblGrid>
        <w:gridCol w:w="675"/>
        <w:gridCol w:w="1560"/>
        <w:gridCol w:w="1134"/>
        <w:gridCol w:w="1301"/>
        <w:gridCol w:w="2126"/>
        <w:gridCol w:w="2526"/>
      </w:tblGrid>
      <w:tr w:rsidR="0055765C" w:rsidRPr="003319D1" w14:paraId="073B70AD" w14:textId="77777777" w:rsidTr="00CD552C">
        <w:trPr>
          <w:cantSplit/>
        </w:trPr>
        <w:tc>
          <w:tcPr>
            <w:tcW w:w="675" w:type="dxa"/>
            <w:tcBorders>
              <w:top w:val="single" w:sz="6" w:space="0" w:color="auto"/>
              <w:left w:val="single" w:sz="6" w:space="0" w:color="auto"/>
              <w:bottom w:val="single" w:sz="6" w:space="0" w:color="auto"/>
              <w:right w:val="single" w:sz="6" w:space="0" w:color="auto"/>
            </w:tcBorders>
          </w:tcPr>
          <w:p w14:paraId="6A6D6C33"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1</w:t>
            </w:r>
          </w:p>
        </w:tc>
        <w:tc>
          <w:tcPr>
            <w:tcW w:w="1560" w:type="dxa"/>
            <w:tcBorders>
              <w:top w:val="single" w:sz="6" w:space="0" w:color="auto"/>
              <w:left w:val="single" w:sz="6" w:space="0" w:color="auto"/>
              <w:bottom w:val="single" w:sz="6" w:space="0" w:color="auto"/>
              <w:right w:val="single" w:sz="6" w:space="0" w:color="auto"/>
            </w:tcBorders>
          </w:tcPr>
          <w:p w14:paraId="02DCC3D0"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2</w:t>
            </w:r>
          </w:p>
        </w:tc>
        <w:tc>
          <w:tcPr>
            <w:tcW w:w="1134" w:type="dxa"/>
            <w:tcBorders>
              <w:top w:val="single" w:sz="6" w:space="0" w:color="auto"/>
              <w:left w:val="single" w:sz="6" w:space="0" w:color="auto"/>
              <w:bottom w:val="single" w:sz="6" w:space="0" w:color="auto"/>
              <w:right w:val="single" w:sz="6" w:space="0" w:color="auto"/>
            </w:tcBorders>
          </w:tcPr>
          <w:p w14:paraId="6A50A986"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3</w:t>
            </w:r>
          </w:p>
        </w:tc>
        <w:tc>
          <w:tcPr>
            <w:tcW w:w="1301" w:type="dxa"/>
            <w:tcBorders>
              <w:top w:val="single" w:sz="6" w:space="0" w:color="auto"/>
              <w:left w:val="single" w:sz="6" w:space="0" w:color="auto"/>
              <w:bottom w:val="single" w:sz="6" w:space="0" w:color="auto"/>
              <w:right w:val="single" w:sz="6" w:space="0" w:color="auto"/>
            </w:tcBorders>
          </w:tcPr>
          <w:p w14:paraId="338464E8"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4</w:t>
            </w:r>
          </w:p>
        </w:tc>
        <w:tc>
          <w:tcPr>
            <w:tcW w:w="2126" w:type="dxa"/>
            <w:tcBorders>
              <w:top w:val="single" w:sz="6" w:space="0" w:color="auto"/>
              <w:left w:val="single" w:sz="6" w:space="0" w:color="auto"/>
              <w:bottom w:val="single" w:sz="6" w:space="0" w:color="auto"/>
              <w:right w:val="single" w:sz="6" w:space="0" w:color="auto"/>
            </w:tcBorders>
          </w:tcPr>
          <w:p w14:paraId="791FDFFC"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5</w:t>
            </w:r>
          </w:p>
        </w:tc>
        <w:tc>
          <w:tcPr>
            <w:tcW w:w="2526" w:type="dxa"/>
            <w:tcBorders>
              <w:top w:val="single" w:sz="6" w:space="0" w:color="auto"/>
              <w:bottom w:val="single" w:sz="6" w:space="0" w:color="auto"/>
              <w:right w:val="single" w:sz="6" w:space="0" w:color="auto"/>
            </w:tcBorders>
          </w:tcPr>
          <w:p w14:paraId="56E0C03B"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6</w:t>
            </w:r>
          </w:p>
        </w:tc>
      </w:tr>
      <w:tr w:rsidR="0055765C" w:rsidRPr="003319D1" w14:paraId="51AD874B" w14:textId="77777777" w:rsidTr="00CD552C">
        <w:trPr>
          <w:cantSplit/>
        </w:trPr>
        <w:tc>
          <w:tcPr>
            <w:tcW w:w="675" w:type="dxa"/>
            <w:tcBorders>
              <w:top w:val="single" w:sz="6" w:space="0" w:color="auto"/>
              <w:left w:val="single" w:sz="6" w:space="0" w:color="auto"/>
              <w:bottom w:val="single" w:sz="6" w:space="0" w:color="auto"/>
              <w:right w:val="single" w:sz="6" w:space="0" w:color="auto"/>
            </w:tcBorders>
            <w:vAlign w:val="center"/>
          </w:tcPr>
          <w:p w14:paraId="0E5E5D24" w14:textId="77777777" w:rsidR="00CD552C" w:rsidRPr="003319D1" w:rsidRDefault="00CD552C" w:rsidP="00CD552C">
            <w:pPr>
              <w:spacing w:line="240" w:lineRule="atLeast"/>
              <w:jc w:val="center"/>
              <w:rPr>
                <w:rFonts w:ascii="Times New Roman" w:hAnsi="Times New Roman" w:cs="Times New Roman"/>
                <w:b/>
                <w:sz w:val="20"/>
              </w:rPr>
            </w:pPr>
            <w:r w:rsidRPr="003319D1">
              <w:rPr>
                <w:rFonts w:ascii="Times New Roman" w:hAnsi="Times New Roman" w:cs="Times New Roman"/>
                <w:b/>
                <w:sz w:val="20"/>
              </w:rPr>
              <w:t>Item</w:t>
            </w:r>
          </w:p>
        </w:tc>
        <w:tc>
          <w:tcPr>
            <w:tcW w:w="1560" w:type="dxa"/>
            <w:tcBorders>
              <w:top w:val="single" w:sz="6" w:space="0" w:color="auto"/>
              <w:left w:val="single" w:sz="6" w:space="0" w:color="auto"/>
              <w:bottom w:val="single" w:sz="6" w:space="0" w:color="auto"/>
              <w:right w:val="single" w:sz="6" w:space="0" w:color="auto"/>
            </w:tcBorders>
            <w:vAlign w:val="center"/>
          </w:tcPr>
          <w:p w14:paraId="5527DBB5" w14:textId="77777777" w:rsidR="00CD552C" w:rsidRPr="003319D1" w:rsidRDefault="00CD552C" w:rsidP="00CD552C">
            <w:pPr>
              <w:spacing w:line="240" w:lineRule="atLeast"/>
              <w:jc w:val="center"/>
              <w:rPr>
                <w:rFonts w:ascii="Times New Roman" w:hAnsi="Times New Roman" w:cs="Times New Roman"/>
                <w:b/>
                <w:sz w:val="20"/>
              </w:rPr>
            </w:pPr>
            <w:r w:rsidRPr="003319D1">
              <w:rPr>
                <w:rFonts w:ascii="Times New Roman" w:hAnsi="Times New Roman" w:cs="Times New Roman"/>
                <w:b/>
                <w:sz w:val="20"/>
              </w:rPr>
              <w:t>Description</w:t>
            </w:r>
          </w:p>
        </w:tc>
        <w:tc>
          <w:tcPr>
            <w:tcW w:w="1134" w:type="dxa"/>
            <w:tcBorders>
              <w:top w:val="single" w:sz="6" w:space="0" w:color="auto"/>
              <w:left w:val="single" w:sz="6" w:space="0" w:color="auto"/>
              <w:bottom w:val="single" w:sz="6" w:space="0" w:color="auto"/>
              <w:right w:val="single" w:sz="6" w:space="0" w:color="auto"/>
            </w:tcBorders>
            <w:vAlign w:val="center"/>
          </w:tcPr>
          <w:p w14:paraId="7524A058" w14:textId="77777777" w:rsidR="00CD552C" w:rsidRPr="003319D1" w:rsidRDefault="00CD552C" w:rsidP="00CD552C">
            <w:pPr>
              <w:spacing w:line="240" w:lineRule="atLeast"/>
              <w:jc w:val="center"/>
              <w:rPr>
                <w:rFonts w:ascii="Times New Roman" w:hAnsi="Times New Roman" w:cs="Times New Roman"/>
                <w:b/>
                <w:sz w:val="20"/>
              </w:rPr>
            </w:pPr>
            <w:r w:rsidRPr="003319D1">
              <w:rPr>
                <w:rFonts w:ascii="Times New Roman" w:hAnsi="Times New Roman" w:cs="Times New Roman"/>
                <w:b/>
                <w:sz w:val="20"/>
              </w:rPr>
              <w:t>Unit</w:t>
            </w:r>
          </w:p>
        </w:tc>
        <w:tc>
          <w:tcPr>
            <w:tcW w:w="1301" w:type="dxa"/>
            <w:tcBorders>
              <w:top w:val="single" w:sz="6" w:space="0" w:color="auto"/>
              <w:left w:val="single" w:sz="6" w:space="0" w:color="auto"/>
              <w:bottom w:val="single" w:sz="6" w:space="0" w:color="auto"/>
              <w:right w:val="single" w:sz="6" w:space="0" w:color="auto"/>
            </w:tcBorders>
            <w:vAlign w:val="center"/>
          </w:tcPr>
          <w:p w14:paraId="192837E6" w14:textId="77777777" w:rsidR="00CD552C" w:rsidRPr="003319D1" w:rsidRDefault="00CD552C" w:rsidP="00CD552C">
            <w:pPr>
              <w:spacing w:line="240" w:lineRule="atLeast"/>
              <w:jc w:val="center"/>
              <w:rPr>
                <w:rFonts w:ascii="Times New Roman" w:hAnsi="Times New Roman" w:cs="Times New Roman"/>
                <w:b/>
                <w:sz w:val="20"/>
              </w:rPr>
            </w:pPr>
            <w:r w:rsidRPr="003319D1">
              <w:rPr>
                <w:rFonts w:ascii="Times New Roman" w:hAnsi="Times New Roman" w:cs="Times New Roman"/>
                <w:b/>
                <w:sz w:val="20"/>
              </w:rPr>
              <w:t>Q-ty</w:t>
            </w:r>
          </w:p>
        </w:tc>
        <w:tc>
          <w:tcPr>
            <w:tcW w:w="2126" w:type="dxa"/>
            <w:tcBorders>
              <w:top w:val="single" w:sz="6" w:space="0" w:color="auto"/>
              <w:left w:val="single" w:sz="6" w:space="0" w:color="auto"/>
              <w:bottom w:val="single" w:sz="6" w:space="0" w:color="auto"/>
              <w:right w:val="single" w:sz="6" w:space="0" w:color="auto"/>
            </w:tcBorders>
            <w:vAlign w:val="center"/>
          </w:tcPr>
          <w:p w14:paraId="36F523A2" w14:textId="77777777" w:rsidR="00CD552C" w:rsidRPr="004F7443" w:rsidRDefault="00CD552C" w:rsidP="00CD552C">
            <w:pPr>
              <w:spacing w:line="240" w:lineRule="atLeast"/>
              <w:jc w:val="center"/>
              <w:rPr>
                <w:rFonts w:ascii="Times New Roman" w:hAnsi="Times New Roman" w:cs="Times New Roman"/>
                <w:b/>
                <w:sz w:val="20"/>
                <w:lang w:val="en-GB"/>
              </w:rPr>
            </w:pPr>
            <w:r w:rsidRPr="004F7443">
              <w:rPr>
                <w:rFonts w:ascii="Times New Roman" w:hAnsi="Times New Roman" w:cs="Times New Roman"/>
                <w:b/>
                <w:sz w:val="20"/>
                <w:lang w:val="en-GB"/>
              </w:rPr>
              <w:t>Unit price</w:t>
            </w:r>
            <w:r w:rsidR="00E0271C" w:rsidRPr="004F7443">
              <w:rPr>
                <w:rFonts w:ascii="Times New Roman" w:hAnsi="Times New Roman" w:cs="Times New Roman"/>
                <w:b/>
                <w:sz w:val="20"/>
                <w:lang w:val="en-GB"/>
              </w:rPr>
              <w:t xml:space="preserve"> </w:t>
            </w:r>
            <w:r w:rsidR="00C912B2" w:rsidRPr="004F7443">
              <w:rPr>
                <w:rFonts w:ascii="Times New Roman" w:hAnsi="Times New Roman" w:cs="Times New Roman"/>
                <w:b/>
                <w:sz w:val="20"/>
                <w:lang w:val="en-GB"/>
              </w:rPr>
              <w:t>w/o VAT</w:t>
            </w:r>
            <w:r w:rsidRPr="004F7443">
              <w:rPr>
                <w:rFonts w:ascii="Times New Roman" w:hAnsi="Times New Roman" w:cs="Times New Roman"/>
                <w:b/>
                <w:sz w:val="20"/>
                <w:lang w:val="en-GB"/>
              </w:rPr>
              <w:t>: DDP or at site (EUR or LC*)</w:t>
            </w:r>
          </w:p>
        </w:tc>
        <w:tc>
          <w:tcPr>
            <w:tcW w:w="2526" w:type="dxa"/>
            <w:tcBorders>
              <w:bottom w:val="single" w:sz="6" w:space="0" w:color="auto"/>
              <w:right w:val="single" w:sz="6" w:space="0" w:color="auto"/>
            </w:tcBorders>
            <w:vAlign w:val="center"/>
          </w:tcPr>
          <w:p w14:paraId="7564D6B7" w14:textId="77777777" w:rsidR="00D8410E" w:rsidRPr="004F7443" w:rsidRDefault="00CD552C" w:rsidP="003319D1">
            <w:pPr>
              <w:spacing w:line="240" w:lineRule="atLeast"/>
              <w:jc w:val="center"/>
              <w:rPr>
                <w:rFonts w:ascii="Times New Roman" w:hAnsi="Times New Roman" w:cs="Times New Roman"/>
                <w:b/>
                <w:sz w:val="20"/>
                <w:lang w:val="en-GB"/>
              </w:rPr>
            </w:pPr>
            <w:r w:rsidRPr="004F7443">
              <w:rPr>
                <w:rFonts w:ascii="Times New Roman" w:hAnsi="Times New Roman" w:cs="Times New Roman"/>
                <w:b/>
                <w:sz w:val="20"/>
                <w:lang w:val="en-GB"/>
              </w:rPr>
              <w:t>Total price</w:t>
            </w:r>
            <w:r w:rsidR="00D8410E" w:rsidRPr="004F7443">
              <w:rPr>
                <w:rFonts w:ascii="Times New Roman" w:hAnsi="Times New Roman" w:cs="Times New Roman"/>
                <w:b/>
                <w:sz w:val="20"/>
                <w:lang w:val="en-GB"/>
              </w:rPr>
              <w:t xml:space="preserve"> w/o VAT</w:t>
            </w:r>
            <w:r w:rsidRPr="004F7443">
              <w:rPr>
                <w:rFonts w:ascii="Times New Roman" w:hAnsi="Times New Roman" w:cs="Times New Roman"/>
                <w:b/>
                <w:sz w:val="20"/>
                <w:lang w:val="en-GB"/>
              </w:rPr>
              <w:t xml:space="preserve">: </w:t>
            </w:r>
          </w:p>
          <w:p w14:paraId="388E14A8" w14:textId="77777777" w:rsidR="00CD552C" w:rsidRPr="004F7443" w:rsidRDefault="00CD552C" w:rsidP="003319D1">
            <w:pPr>
              <w:spacing w:line="240" w:lineRule="atLeast"/>
              <w:jc w:val="center"/>
              <w:rPr>
                <w:rFonts w:ascii="Times New Roman" w:hAnsi="Times New Roman" w:cs="Times New Roman"/>
                <w:b/>
                <w:sz w:val="20"/>
                <w:lang w:val="en-GB"/>
              </w:rPr>
            </w:pPr>
            <w:r w:rsidRPr="004F7443">
              <w:rPr>
                <w:rFonts w:ascii="Times New Roman" w:hAnsi="Times New Roman" w:cs="Times New Roman"/>
                <w:b/>
                <w:sz w:val="20"/>
                <w:lang w:val="en-GB"/>
              </w:rPr>
              <w:t xml:space="preserve">DDP or at site (EUR or LC*) </w:t>
            </w:r>
          </w:p>
          <w:p w14:paraId="3DBB3358" w14:textId="77777777" w:rsidR="00CD552C" w:rsidRPr="003319D1" w:rsidRDefault="00CD552C" w:rsidP="00CD552C">
            <w:pPr>
              <w:spacing w:line="240" w:lineRule="atLeast"/>
              <w:jc w:val="center"/>
              <w:rPr>
                <w:rFonts w:ascii="Times New Roman" w:hAnsi="Times New Roman" w:cs="Times New Roman"/>
                <w:b/>
                <w:sz w:val="20"/>
              </w:rPr>
            </w:pPr>
            <w:r w:rsidRPr="003319D1">
              <w:rPr>
                <w:rFonts w:ascii="Times New Roman" w:hAnsi="Times New Roman" w:cs="Times New Roman"/>
                <w:b/>
                <w:sz w:val="20"/>
              </w:rPr>
              <w:t>(</w:t>
            </w:r>
            <w:r w:rsidRPr="003319D1">
              <w:rPr>
                <w:rFonts w:ascii="Times New Roman" w:hAnsi="Times New Roman" w:cs="Times New Roman"/>
                <w:i/>
                <w:sz w:val="20"/>
              </w:rPr>
              <w:t>4</w:t>
            </w:r>
            <w:r w:rsidRPr="003319D1">
              <w:rPr>
                <w:rFonts w:ascii="Times New Roman" w:hAnsi="Times New Roman" w:cs="Times New Roman"/>
                <w:b/>
                <w:sz w:val="20"/>
              </w:rPr>
              <w:t xml:space="preserve"> x </w:t>
            </w:r>
            <w:r w:rsidRPr="003319D1">
              <w:rPr>
                <w:rFonts w:ascii="Times New Roman" w:hAnsi="Times New Roman" w:cs="Times New Roman"/>
                <w:i/>
                <w:sz w:val="20"/>
              </w:rPr>
              <w:t>5</w:t>
            </w:r>
            <w:r w:rsidRPr="003319D1">
              <w:rPr>
                <w:rFonts w:ascii="Times New Roman" w:hAnsi="Times New Roman" w:cs="Times New Roman"/>
                <w:b/>
                <w:sz w:val="20"/>
              </w:rPr>
              <w:t>)</w:t>
            </w:r>
          </w:p>
        </w:tc>
      </w:tr>
      <w:tr w:rsidR="0055765C" w:rsidRPr="003319D1" w14:paraId="6028E03F" w14:textId="77777777" w:rsidTr="003319D1">
        <w:trPr>
          <w:cantSplit/>
        </w:trPr>
        <w:tc>
          <w:tcPr>
            <w:tcW w:w="675" w:type="dxa"/>
            <w:tcBorders>
              <w:top w:val="single" w:sz="6" w:space="0" w:color="auto"/>
              <w:left w:val="single" w:sz="6" w:space="0" w:color="auto"/>
              <w:bottom w:val="single" w:sz="4" w:space="0" w:color="auto"/>
              <w:right w:val="single" w:sz="6" w:space="0" w:color="auto"/>
            </w:tcBorders>
          </w:tcPr>
          <w:p w14:paraId="092C174D"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560" w:type="dxa"/>
            <w:tcBorders>
              <w:top w:val="single" w:sz="6" w:space="0" w:color="auto"/>
              <w:left w:val="single" w:sz="6" w:space="0" w:color="auto"/>
              <w:bottom w:val="single" w:sz="4" w:space="0" w:color="auto"/>
              <w:right w:val="single" w:sz="6" w:space="0" w:color="auto"/>
            </w:tcBorders>
          </w:tcPr>
          <w:p w14:paraId="7B868A49"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134" w:type="dxa"/>
            <w:tcBorders>
              <w:top w:val="single" w:sz="6" w:space="0" w:color="auto"/>
              <w:left w:val="single" w:sz="6" w:space="0" w:color="auto"/>
              <w:bottom w:val="single" w:sz="4" w:space="0" w:color="auto"/>
              <w:right w:val="single" w:sz="6" w:space="0" w:color="auto"/>
            </w:tcBorders>
          </w:tcPr>
          <w:p w14:paraId="7373FDE4"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301" w:type="dxa"/>
            <w:tcBorders>
              <w:top w:val="single" w:sz="6" w:space="0" w:color="auto"/>
              <w:left w:val="single" w:sz="6" w:space="0" w:color="auto"/>
              <w:bottom w:val="single" w:sz="4" w:space="0" w:color="auto"/>
              <w:right w:val="single" w:sz="6" w:space="0" w:color="auto"/>
            </w:tcBorders>
          </w:tcPr>
          <w:p w14:paraId="43DFF8E8"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2126" w:type="dxa"/>
            <w:tcBorders>
              <w:top w:val="single" w:sz="6" w:space="0" w:color="auto"/>
              <w:left w:val="single" w:sz="6" w:space="0" w:color="auto"/>
              <w:bottom w:val="single" w:sz="4" w:space="0" w:color="auto"/>
              <w:right w:val="single" w:sz="6" w:space="0" w:color="auto"/>
            </w:tcBorders>
          </w:tcPr>
          <w:p w14:paraId="025CB779"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2526" w:type="dxa"/>
            <w:tcBorders>
              <w:top w:val="single" w:sz="6" w:space="0" w:color="auto"/>
              <w:bottom w:val="single" w:sz="4" w:space="0" w:color="auto"/>
              <w:right w:val="single" w:sz="6" w:space="0" w:color="auto"/>
            </w:tcBorders>
          </w:tcPr>
          <w:p w14:paraId="39F7529B" w14:textId="77777777" w:rsidR="00CD552C" w:rsidRPr="003319D1" w:rsidRDefault="00CD552C" w:rsidP="00CD552C">
            <w:pPr>
              <w:spacing w:before="60" w:after="60" w:line="240" w:lineRule="atLeast"/>
              <w:jc w:val="center"/>
              <w:rPr>
                <w:rFonts w:ascii="Times New Roman" w:hAnsi="Times New Roman" w:cs="Times New Roman"/>
                <w:sz w:val="20"/>
              </w:rPr>
            </w:pPr>
          </w:p>
        </w:tc>
      </w:tr>
      <w:tr w:rsidR="0055765C" w:rsidRPr="003319D1" w14:paraId="527179CA" w14:textId="77777777" w:rsidTr="003319D1">
        <w:trPr>
          <w:cantSplit/>
        </w:trPr>
        <w:tc>
          <w:tcPr>
            <w:tcW w:w="675" w:type="dxa"/>
            <w:tcBorders>
              <w:top w:val="single" w:sz="4" w:space="0" w:color="auto"/>
              <w:left w:val="single" w:sz="4" w:space="0" w:color="auto"/>
              <w:bottom w:val="single" w:sz="4" w:space="0" w:color="auto"/>
              <w:right w:val="single" w:sz="4" w:space="0" w:color="auto"/>
            </w:tcBorders>
          </w:tcPr>
          <w:p w14:paraId="1B2FBCDC"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tcPr>
          <w:p w14:paraId="116D13F3"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20A30475"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301" w:type="dxa"/>
            <w:tcBorders>
              <w:top w:val="single" w:sz="4" w:space="0" w:color="auto"/>
              <w:left w:val="single" w:sz="4" w:space="0" w:color="auto"/>
              <w:bottom w:val="single" w:sz="4" w:space="0" w:color="auto"/>
              <w:right w:val="single" w:sz="4" w:space="0" w:color="auto"/>
            </w:tcBorders>
          </w:tcPr>
          <w:p w14:paraId="28EEB24E"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683B1DD8"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2526" w:type="dxa"/>
            <w:tcBorders>
              <w:top w:val="single" w:sz="4" w:space="0" w:color="auto"/>
              <w:left w:val="single" w:sz="4" w:space="0" w:color="auto"/>
              <w:bottom w:val="single" w:sz="4" w:space="0" w:color="auto"/>
              <w:right w:val="single" w:sz="4" w:space="0" w:color="auto"/>
            </w:tcBorders>
          </w:tcPr>
          <w:p w14:paraId="3EF4DA8F" w14:textId="77777777" w:rsidR="00CD552C" w:rsidRPr="003319D1" w:rsidRDefault="00CD552C" w:rsidP="00CD552C">
            <w:pPr>
              <w:spacing w:before="60" w:after="60" w:line="240" w:lineRule="atLeast"/>
              <w:jc w:val="center"/>
              <w:rPr>
                <w:rFonts w:ascii="Times New Roman" w:hAnsi="Times New Roman" w:cs="Times New Roman"/>
                <w:sz w:val="20"/>
              </w:rPr>
            </w:pPr>
          </w:p>
        </w:tc>
      </w:tr>
      <w:tr w:rsidR="0055765C" w:rsidRPr="003319D1" w14:paraId="4F1AEADE" w14:textId="77777777" w:rsidTr="003319D1">
        <w:trPr>
          <w:cantSplit/>
        </w:trPr>
        <w:tc>
          <w:tcPr>
            <w:tcW w:w="675" w:type="dxa"/>
            <w:tcBorders>
              <w:top w:val="single" w:sz="4" w:space="0" w:color="auto"/>
              <w:left w:val="single" w:sz="4" w:space="0" w:color="auto"/>
              <w:bottom w:val="single" w:sz="4" w:space="0" w:color="auto"/>
              <w:right w:val="single" w:sz="4" w:space="0" w:color="auto"/>
            </w:tcBorders>
          </w:tcPr>
          <w:p w14:paraId="665A0C0D"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560" w:type="dxa"/>
            <w:tcBorders>
              <w:top w:val="single" w:sz="4" w:space="0" w:color="auto"/>
              <w:left w:val="single" w:sz="4" w:space="0" w:color="auto"/>
              <w:bottom w:val="single" w:sz="4" w:space="0" w:color="auto"/>
              <w:right w:val="single" w:sz="4" w:space="0" w:color="auto"/>
            </w:tcBorders>
          </w:tcPr>
          <w:p w14:paraId="278D4E7A"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tcPr>
          <w:p w14:paraId="73086C8B"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301" w:type="dxa"/>
            <w:tcBorders>
              <w:top w:val="single" w:sz="4" w:space="0" w:color="auto"/>
              <w:left w:val="single" w:sz="4" w:space="0" w:color="auto"/>
              <w:bottom w:val="single" w:sz="4" w:space="0" w:color="auto"/>
              <w:right w:val="single" w:sz="4" w:space="0" w:color="auto"/>
            </w:tcBorders>
          </w:tcPr>
          <w:p w14:paraId="2539029D"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17260D17"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2526" w:type="dxa"/>
            <w:tcBorders>
              <w:top w:val="single" w:sz="4" w:space="0" w:color="auto"/>
              <w:left w:val="single" w:sz="4" w:space="0" w:color="auto"/>
              <w:bottom w:val="single" w:sz="4" w:space="0" w:color="auto"/>
              <w:right w:val="single" w:sz="4" w:space="0" w:color="auto"/>
            </w:tcBorders>
          </w:tcPr>
          <w:p w14:paraId="29D0ECD8" w14:textId="77777777" w:rsidR="00CD552C" w:rsidRPr="003319D1" w:rsidRDefault="00CD552C" w:rsidP="00CD552C">
            <w:pPr>
              <w:spacing w:before="60" w:after="60" w:line="240" w:lineRule="atLeast"/>
              <w:jc w:val="center"/>
              <w:rPr>
                <w:rFonts w:ascii="Times New Roman" w:hAnsi="Times New Roman" w:cs="Times New Roman"/>
                <w:sz w:val="20"/>
              </w:rPr>
            </w:pPr>
          </w:p>
        </w:tc>
      </w:tr>
      <w:tr w:rsidR="008D4650" w:rsidRPr="00B50272" w14:paraId="621F3F98" w14:textId="77777777" w:rsidTr="003319D1">
        <w:trPr>
          <w:cantSplit/>
        </w:trPr>
        <w:tc>
          <w:tcPr>
            <w:tcW w:w="6796" w:type="dxa"/>
            <w:gridSpan w:val="5"/>
            <w:tcBorders>
              <w:top w:val="single" w:sz="4" w:space="0" w:color="auto"/>
              <w:left w:val="single" w:sz="6" w:space="0" w:color="auto"/>
              <w:bottom w:val="single" w:sz="4" w:space="0" w:color="auto"/>
              <w:right w:val="single" w:sz="6" w:space="0" w:color="auto"/>
            </w:tcBorders>
          </w:tcPr>
          <w:p w14:paraId="56B11CAA" w14:textId="77777777" w:rsidR="008D4650" w:rsidRPr="004F7443" w:rsidRDefault="008D4650" w:rsidP="008D4650">
            <w:pPr>
              <w:spacing w:before="60" w:after="60" w:line="240" w:lineRule="atLeast"/>
              <w:jc w:val="right"/>
              <w:rPr>
                <w:rFonts w:ascii="Times New Roman" w:hAnsi="Times New Roman" w:cs="Times New Roman"/>
                <w:sz w:val="20"/>
                <w:lang w:val="en-GB"/>
              </w:rPr>
            </w:pPr>
            <w:r w:rsidRPr="004F7443">
              <w:rPr>
                <w:rFonts w:ascii="Times New Roman" w:hAnsi="Times New Roman" w:cs="Times New Roman"/>
                <w:b/>
                <w:sz w:val="20"/>
                <w:lang w:val="en-GB"/>
              </w:rPr>
              <w:t>Total amount without VAT (to be carried to Summary Schedule)</w:t>
            </w:r>
          </w:p>
        </w:tc>
        <w:tc>
          <w:tcPr>
            <w:tcW w:w="2526" w:type="dxa"/>
            <w:tcBorders>
              <w:top w:val="single" w:sz="4" w:space="0" w:color="auto"/>
              <w:bottom w:val="single" w:sz="4" w:space="0" w:color="auto"/>
              <w:right w:val="single" w:sz="6" w:space="0" w:color="auto"/>
            </w:tcBorders>
          </w:tcPr>
          <w:p w14:paraId="63A593AD" w14:textId="77777777" w:rsidR="008D4650" w:rsidRPr="004F7443" w:rsidRDefault="008D4650" w:rsidP="008D4650">
            <w:pPr>
              <w:spacing w:before="60" w:after="60" w:line="240" w:lineRule="atLeast"/>
              <w:jc w:val="center"/>
              <w:rPr>
                <w:rFonts w:ascii="Times New Roman" w:hAnsi="Times New Roman" w:cs="Times New Roman"/>
                <w:sz w:val="20"/>
                <w:lang w:val="en-GB"/>
              </w:rPr>
            </w:pPr>
          </w:p>
        </w:tc>
      </w:tr>
      <w:tr w:rsidR="008D4650" w:rsidRPr="00B50272" w14:paraId="18C98080" w14:textId="77777777" w:rsidTr="00696DE4">
        <w:trPr>
          <w:cantSplit/>
        </w:trPr>
        <w:tc>
          <w:tcPr>
            <w:tcW w:w="6796" w:type="dxa"/>
            <w:gridSpan w:val="5"/>
            <w:tcBorders>
              <w:top w:val="single" w:sz="4" w:space="0" w:color="auto"/>
              <w:left w:val="single" w:sz="6" w:space="0" w:color="auto"/>
              <w:bottom w:val="single" w:sz="6" w:space="0" w:color="auto"/>
              <w:right w:val="single" w:sz="6" w:space="0" w:color="auto"/>
            </w:tcBorders>
          </w:tcPr>
          <w:p w14:paraId="63D78BB3" w14:textId="77777777" w:rsidR="008D4650" w:rsidRPr="004F7443" w:rsidRDefault="008D4650" w:rsidP="008D4650">
            <w:pPr>
              <w:spacing w:before="60" w:after="60" w:line="240" w:lineRule="atLeast"/>
              <w:jc w:val="right"/>
              <w:rPr>
                <w:rFonts w:ascii="Times New Roman" w:hAnsi="Times New Roman" w:cs="Times New Roman"/>
                <w:b/>
                <w:sz w:val="20"/>
                <w:lang w:val="en-GB"/>
              </w:rPr>
            </w:pPr>
            <w:r w:rsidRPr="004F7443">
              <w:rPr>
                <w:rFonts w:ascii="Times New Roman" w:hAnsi="Times New Roman" w:cs="Times New Roman"/>
                <w:b/>
                <w:sz w:val="20"/>
                <w:lang w:val="en-GB"/>
              </w:rPr>
              <w:t>VAT (to be carried to Summary Schedule)</w:t>
            </w:r>
          </w:p>
        </w:tc>
        <w:tc>
          <w:tcPr>
            <w:tcW w:w="2526" w:type="dxa"/>
            <w:tcBorders>
              <w:top w:val="single" w:sz="4" w:space="0" w:color="auto"/>
              <w:bottom w:val="single" w:sz="6" w:space="0" w:color="auto"/>
              <w:right w:val="single" w:sz="6" w:space="0" w:color="auto"/>
            </w:tcBorders>
          </w:tcPr>
          <w:p w14:paraId="5F1737EE" w14:textId="77777777" w:rsidR="008D4650" w:rsidRPr="004F7443" w:rsidRDefault="008D4650" w:rsidP="008D4650">
            <w:pPr>
              <w:spacing w:before="60" w:after="60" w:line="240" w:lineRule="atLeast"/>
              <w:jc w:val="center"/>
              <w:rPr>
                <w:rFonts w:ascii="Times New Roman" w:hAnsi="Times New Roman" w:cs="Times New Roman"/>
                <w:sz w:val="20"/>
                <w:lang w:val="en-GB"/>
              </w:rPr>
            </w:pPr>
          </w:p>
        </w:tc>
      </w:tr>
    </w:tbl>
    <w:p w14:paraId="05537C94" w14:textId="77777777" w:rsidR="00CD552C" w:rsidRPr="004F7443" w:rsidRDefault="00CD552C" w:rsidP="00CD552C">
      <w:pPr>
        <w:spacing w:line="240" w:lineRule="atLeast"/>
        <w:rPr>
          <w:rFonts w:ascii="Times New Roman" w:hAnsi="Times New Roman" w:cs="Times New Roman"/>
          <w:i/>
          <w:sz w:val="20"/>
          <w:lang w:val="en-GB"/>
        </w:rPr>
      </w:pPr>
      <w:r w:rsidRPr="004F7443">
        <w:rPr>
          <w:rFonts w:ascii="Times New Roman" w:hAnsi="Times New Roman" w:cs="Times New Roman"/>
          <w:i/>
          <w:sz w:val="20"/>
          <w:u w:val="single"/>
          <w:lang w:val="en-GB"/>
        </w:rPr>
        <w:t>Note:</w:t>
      </w:r>
      <w:r w:rsidRPr="004F7443">
        <w:rPr>
          <w:rFonts w:ascii="Times New Roman" w:hAnsi="Times New Roman" w:cs="Times New Roman"/>
          <w:i/>
          <w:sz w:val="20"/>
          <w:lang w:val="en-GB"/>
        </w:rPr>
        <w:t xml:space="preserve"> *</w:t>
      </w:r>
      <w:r w:rsidR="00A35371" w:rsidRPr="004F7443">
        <w:rPr>
          <w:rFonts w:ascii="Times New Roman" w:hAnsi="Times New Roman" w:cs="Times New Roman"/>
          <w:i/>
          <w:sz w:val="20"/>
          <w:lang w:val="en-GB"/>
        </w:rPr>
        <w:t xml:space="preserve"> LC means the</w:t>
      </w:r>
      <w:r w:rsidRPr="004F7443">
        <w:rPr>
          <w:rFonts w:ascii="Times New Roman" w:hAnsi="Times New Roman" w:cs="Times New Roman"/>
          <w:i/>
          <w:sz w:val="20"/>
          <w:lang w:val="en-GB"/>
        </w:rPr>
        <w:t xml:space="preserve"> local currency</w:t>
      </w:r>
    </w:p>
    <w:tbl>
      <w:tblPr>
        <w:tblW w:w="0" w:type="auto"/>
        <w:tblLook w:val="01E0" w:firstRow="1" w:lastRow="1" w:firstColumn="1" w:lastColumn="1" w:noHBand="0" w:noVBand="0"/>
      </w:tblPr>
      <w:tblGrid>
        <w:gridCol w:w="8782"/>
      </w:tblGrid>
      <w:tr w:rsidR="0055765C" w:rsidRPr="003319D1" w14:paraId="7ACCE358" w14:textId="77777777" w:rsidTr="00D04729">
        <w:tc>
          <w:tcPr>
            <w:tcW w:w="9219" w:type="dxa"/>
          </w:tcPr>
          <w:p w14:paraId="6EDEF794" w14:textId="77777777" w:rsidR="00CD552C" w:rsidRPr="003319D1" w:rsidRDefault="00CD552C" w:rsidP="00CD552C">
            <w:pPr>
              <w:tabs>
                <w:tab w:val="right" w:pos="4140"/>
                <w:tab w:val="left" w:pos="4500"/>
                <w:tab w:val="right" w:pos="9000"/>
              </w:tabs>
              <w:spacing w:before="120" w:after="120"/>
              <w:rPr>
                <w:rFonts w:ascii="Times New Roman" w:hAnsi="Times New Roman" w:cs="Times New Roman"/>
                <w:sz w:val="20"/>
              </w:rPr>
            </w:pPr>
            <w:r w:rsidRPr="003319D1">
              <w:rPr>
                <w:rFonts w:ascii="Times New Roman" w:hAnsi="Times New Roman" w:cs="Times New Roman"/>
                <w:sz w:val="20"/>
              </w:rPr>
              <w:t xml:space="preserve">Name  </w:t>
            </w:r>
          </w:p>
        </w:tc>
      </w:tr>
      <w:tr w:rsidR="0055765C" w:rsidRPr="003319D1" w14:paraId="631D89DE" w14:textId="77777777" w:rsidTr="00D04729">
        <w:tc>
          <w:tcPr>
            <w:tcW w:w="9219" w:type="dxa"/>
          </w:tcPr>
          <w:p w14:paraId="213AAD78" w14:textId="77777777" w:rsidR="00CD552C" w:rsidRPr="003319D1" w:rsidRDefault="00CD552C" w:rsidP="00CD552C">
            <w:pPr>
              <w:tabs>
                <w:tab w:val="right" w:pos="4140"/>
                <w:tab w:val="left" w:pos="4500"/>
                <w:tab w:val="right" w:pos="9000"/>
              </w:tabs>
              <w:spacing w:before="120" w:after="120"/>
              <w:rPr>
                <w:rFonts w:ascii="Times New Roman" w:hAnsi="Times New Roman" w:cs="Times New Roman"/>
                <w:sz w:val="20"/>
              </w:rPr>
            </w:pPr>
            <w:r w:rsidRPr="003319D1">
              <w:rPr>
                <w:rFonts w:ascii="Times New Roman" w:hAnsi="Times New Roman" w:cs="Times New Roman"/>
                <w:sz w:val="20"/>
              </w:rPr>
              <w:t>In the capacity of</w:t>
            </w:r>
          </w:p>
        </w:tc>
      </w:tr>
      <w:tr w:rsidR="0055765C" w:rsidRPr="003319D1" w14:paraId="2B819A62" w14:textId="77777777" w:rsidTr="00D04729">
        <w:tc>
          <w:tcPr>
            <w:tcW w:w="9219" w:type="dxa"/>
          </w:tcPr>
          <w:p w14:paraId="7F3EE91B" w14:textId="77777777" w:rsidR="00CD552C" w:rsidRPr="003319D1" w:rsidRDefault="00CD552C" w:rsidP="00CD552C">
            <w:pPr>
              <w:tabs>
                <w:tab w:val="right" w:pos="4140"/>
                <w:tab w:val="left" w:pos="4500"/>
                <w:tab w:val="right" w:pos="9000"/>
              </w:tabs>
              <w:spacing w:before="120" w:after="120"/>
              <w:rPr>
                <w:rFonts w:ascii="Times New Roman" w:hAnsi="Times New Roman" w:cs="Times New Roman"/>
                <w:sz w:val="20"/>
                <w:u w:val="single"/>
              </w:rPr>
            </w:pPr>
            <w:r w:rsidRPr="003319D1">
              <w:rPr>
                <w:rFonts w:ascii="Times New Roman" w:hAnsi="Times New Roman" w:cs="Times New Roman"/>
                <w:sz w:val="20"/>
              </w:rPr>
              <w:t xml:space="preserve">Signed:   </w:t>
            </w:r>
          </w:p>
        </w:tc>
      </w:tr>
      <w:tr w:rsidR="0055765C" w:rsidRPr="00B50272" w14:paraId="4786B41F" w14:textId="77777777" w:rsidTr="00D04729">
        <w:tc>
          <w:tcPr>
            <w:tcW w:w="9219" w:type="dxa"/>
          </w:tcPr>
          <w:p w14:paraId="260C78E5" w14:textId="77777777" w:rsidR="00CD552C" w:rsidRPr="004F7443" w:rsidRDefault="00CD552C" w:rsidP="00CD552C">
            <w:pPr>
              <w:tabs>
                <w:tab w:val="left" w:pos="5238"/>
                <w:tab w:val="left" w:pos="5474"/>
                <w:tab w:val="left" w:pos="9468"/>
              </w:tabs>
              <w:spacing w:before="120" w:after="120"/>
              <w:rPr>
                <w:rFonts w:ascii="Times New Roman" w:hAnsi="Times New Roman" w:cs="Times New Roman"/>
                <w:sz w:val="20"/>
                <w:lang w:val="en-GB"/>
              </w:rPr>
            </w:pPr>
            <w:r w:rsidRPr="004F7443">
              <w:rPr>
                <w:rFonts w:ascii="Times New Roman" w:hAnsi="Times New Roman" w:cs="Times New Roman"/>
                <w:sz w:val="20"/>
                <w:lang w:val="en-GB"/>
              </w:rPr>
              <w:t>Duly authorised to sign the tender for and on behalf of _________________________________</w:t>
            </w:r>
          </w:p>
        </w:tc>
      </w:tr>
      <w:tr w:rsidR="0055765C" w:rsidRPr="003319D1" w14:paraId="6EDC45E9" w14:textId="77777777" w:rsidTr="00D04729">
        <w:tc>
          <w:tcPr>
            <w:tcW w:w="9219" w:type="dxa"/>
          </w:tcPr>
          <w:p w14:paraId="15B8D551" w14:textId="77777777" w:rsidR="00CD552C" w:rsidRPr="003319D1" w:rsidRDefault="00CD552C" w:rsidP="00CD5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cs="Times New Roman"/>
                <w:sz w:val="20"/>
              </w:rPr>
            </w:pPr>
            <w:r w:rsidRPr="003319D1">
              <w:rPr>
                <w:rFonts w:ascii="Times New Roman" w:hAnsi="Times New Roman" w:cs="Times New Roman"/>
                <w:sz w:val="20"/>
              </w:rPr>
              <w:t>Dated on _________________ day of _____________________,   ______.</w:t>
            </w:r>
          </w:p>
        </w:tc>
      </w:tr>
    </w:tbl>
    <w:p w14:paraId="1372F269" w14:textId="77777777" w:rsidR="00CD552C" w:rsidRPr="003319D1" w:rsidRDefault="00CD552C" w:rsidP="00CD552C">
      <w:pPr>
        <w:spacing w:line="240" w:lineRule="atLeast"/>
        <w:rPr>
          <w:rFonts w:ascii="Times New Roman" w:hAnsi="Times New Roman" w:cs="Times New Roman"/>
          <w:sz w:val="20"/>
        </w:rPr>
      </w:pPr>
    </w:p>
    <w:p w14:paraId="44944A97" w14:textId="77777777" w:rsidR="008A6361" w:rsidRDefault="008A6361">
      <w:pPr>
        <w:rPr>
          <w:rFonts w:ascii="Times New Roman" w:hAnsi="Times New Roman" w:cs="Times New Roman"/>
          <w:b/>
          <w:sz w:val="20"/>
        </w:rPr>
      </w:pPr>
      <w:r>
        <w:rPr>
          <w:rFonts w:ascii="Times New Roman" w:hAnsi="Times New Roman" w:cs="Times New Roman"/>
          <w:b/>
          <w:sz w:val="20"/>
        </w:rPr>
        <w:br w:type="page"/>
      </w:r>
    </w:p>
    <w:p w14:paraId="3BCA55E0" w14:textId="5F471242" w:rsidR="00CD552C" w:rsidRPr="003319D1" w:rsidRDefault="00CD552C" w:rsidP="00CD552C">
      <w:pPr>
        <w:ind w:left="720" w:hanging="720"/>
        <w:rPr>
          <w:rFonts w:ascii="Times New Roman" w:hAnsi="Times New Roman" w:cs="Times New Roman"/>
          <w:sz w:val="20"/>
        </w:rPr>
      </w:pPr>
      <w:r w:rsidRPr="003319D1">
        <w:rPr>
          <w:rFonts w:ascii="Times New Roman" w:hAnsi="Times New Roman" w:cs="Times New Roman"/>
          <w:b/>
          <w:sz w:val="20"/>
        </w:rPr>
        <w:lastRenderedPageBreak/>
        <w:t>EXAMPLE: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387"/>
      </w:tblGrid>
      <w:tr w:rsidR="0055765C" w:rsidRPr="00B50272" w14:paraId="1ABF9F2F" w14:textId="77777777">
        <w:trPr>
          <w:cantSplit/>
          <w:trHeight w:val="900"/>
        </w:trPr>
        <w:tc>
          <w:tcPr>
            <w:tcW w:w="8897" w:type="dxa"/>
            <w:gridSpan w:val="2"/>
            <w:tcBorders>
              <w:top w:val="nil"/>
              <w:left w:val="nil"/>
              <w:bottom w:val="nil"/>
              <w:right w:val="nil"/>
            </w:tcBorders>
            <w:vAlign w:val="center"/>
          </w:tcPr>
          <w:p w14:paraId="5C4D40E6" w14:textId="77777777" w:rsidR="00CD552C" w:rsidRPr="004F7443" w:rsidRDefault="00CD552C">
            <w:pPr>
              <w:spacing w:before="120" w:after="120"/>
              <w:rPr>
                <w:rFonts w:ascii="Times New Roman" w:hAnsi="Times New Roman" w:cs="Times New Roman"/>
                <w:b/>
                <w:szCs w:val="24"/>
                <w:lang w:val="en-GB"/>
              </w:rPr>
            </w:pPr>
            <w:r w:rsidRPr="004F7443">
              <w:rPr>
                <w:rFonts w:ascii="Times New Roman" w:hAnsi="Times New Roman" w:cs="Times New Roman"/>
                <w:b/>
                <w:szCs w:val="24"/>
                <w:lang w:val="en-GB"/>
              </w:rPr>
              <w:t xml:space="preserve">Price Schedule #2: Related Works to be </w:t>
            </w:r>
            <w:r w:rsidR="00C07D3D" w:rsidRPr="004F7443">
              <w:rPr>
                <w:rFonts w:ascii="Times New Roman" w:hAnsi="Times New Roman" w:cs="Times New Roman"/>
                <w:b/>
                <w:szCs w:val="24"/>
                <w:lang w:val="en-GB"/>
              </w:rPr>
              <w:t>Executed</w:t>
            </w:r>
          </w:p>
        </w:tc>
      </w:tr>
      <w:tr w:rsidR="0055765C" w:rsidRPr="003319D1" w14:paraId="24F4710D" w14:textId="77777777">
        <w:trPr>
          <w:cantSplit/>
        </w:trPr>
        <w:tc>
          <w:tcPr>
            <w:tcW w:w="3510" w:type="dxa"/>
            <w:tcBorders>
              <w:top w:val="nil"/>
              <w:left w:val="nil"/>
              <w:bottom w:val="nil"/>
              <w:right w:val="nil"/>
            </w:tcBorders>
            <w:vAlign w:val="center"/>
          </w:tcPr>
          <w:p w14:paraId="444A8991" w14:textId="77777777" w:rsidR="00CD552C" w:rsidRPr="004F7443" w:rsidRDefault="00CD552C" w:rsidP="00CD552C">
            <w:pPr>
              <w:rPr>
                <w:rFonts w:ascii="Times New Roman" w:hAnsi="Times New Roman" w:cs="Times New Roman"/>
                <w:sz w:val="20"/>
                <w:lang w:val="en-GB"/>
              </w:rPr>
            </w:pPr>
          </w:p>
        </w:tc>
        <w:tc>
          <w:tcPr>
            <w:tcW w:w="5387" w:type="dxa"/>
            <w:tcBorders>
              <w:top w:val="nil"/>
              <w:left w:val="nil"/>
              <w:bottom w:val="nil"/>
              <w:right w:val="nil"/>
            </w:tcBorders>
            <w:vAlign w:val="center"/>
          </w:tcPr>
          <w:p w14:paraId="7A8C620E" w14:textId="77777777" w:rsidR="00CD552C" w:rsidRPr="003319D1" w:rsidRDefault="00CD552C" w:rsidP="00CD552C">
            <w:pPr>
              <w:tabs>
                <w:tab w:val="right" w:leader="underscore" w:pos="4752"/>
              </w:tabs>
              <w:spacing w:before="60" w:after="60"/>
              <w:rPr>
                <w:rFonts w:ascii="Times New Roman" w:hAnsi="Times New Roman" w:cs="Times New Roman"/>
                <w:sz w:val="20"/>
              </w:rPr>
            </w:pPr>
            <w:r w:rsidRPr="003319D1">
              <w:rPr>
                <w:rFonts w:ascii="Times New Roman" w:hAnsi="Times New Roman" w:cs="Times New Roman"/>
                <w:sz w:val="20"/>
              </w:rPr>
              <w:t xml:space="preserve">Date: </w:t>
            </w:r>
            <w:r w:rsidRPr="003319D1">
              <w:rPr>
                <w:rFonts w:ascii="Times New Roman" w:hAnsi="Times New Roman" w:cs="Times New Roman"/>
                <w:sz w:val="20"/>
              </w:rPr>
              <w:tab/>
            </w:r>
          </w:p>
          <w:p w14:paraId="769A9FE1" w14:textId="77777777" w:rsidR="00CD552C" w:rsidRPr="003319D1" w:rsidRDefault="00CD552C" w:rsidP="00CD552C">
            <w:pPr>
              <w:tabs>
                <w:tab w:val="right" w:leader="underscore" w:pos="4752"/>
              </w:tabs>
              <w:spacing w:before="60" w:after="60"/>
              <w:rPr>
                <w:rFonts w:ascii="Times New Roman" w:hAnsi="Times New Roman" w:cs="Times New Roman"/>
                <w:sz w:val="20"/>
              </w:rPr>
            </w:pPr>
            <w:r w:rsidRPr="003319D1">
              <w:rPr>
                <w:rFonts w:ascii="Times New Roman" w:hAnsi="Times New Roman" w:cs="Times New Roman"/>
                <w:sz w:val="20"/>
              </w:rPr>
              <w:t xml:space="preserve">Tender No.: </w:t>
            </w:r>
            <w:r w:rsidRPr="003319D1">
              <w:rPr>
                <w:rFonts w:ascii="Times New Roman" w:hAnsi="Times New Roman" w:cs="Times New Roman"/>
                <w:sz w:val="20"/>
              </w:rPr>
              <w:tab/>
            </w:r>
          </w:p>
        </w:tc>
      </w:tr>
      <w:tr w:rsidR="0055765C" w:rsidRPr="003319D1" w14:paraId="6B104766" w14:textId="77777777">
        <w:trPr>
          <w:cantSplit/>
        </w:trPr>
        <w:tc>
          <w:tcPr>
            <w:tcW w:w="8897" w:type="dxa"/>
            <w:gridSpan w:val="2"/>
            <w:tcBorders>
              <w:top w:val="nil"/>
              <w:left w:val="nil"/>
              <w:bottom w:val="nil"/>
              <w:right w:val="nil"/>
            </w:tcBorders>
            <w:vAlign w:val="center"/>
          </w:tcPr>
          <w:p w14:paraId="50A1D25E" w14:textId="77777777" w:rsidR="00CD552C" w:rsidRPr="003319D1" w:rsidRDefault="00CD552C" w:rsidP="00CD552C">
            <w:pPr>
              <w:tabs>
                <w:tab w:val="left" w:pos="8220"/>
                <w:tab w:val="right" w:pos="9360"/>
              </w:tabs>
              <w:spacing w:before="120" w:after="120"/>
              <w:rPr>
                <w:rFonts w:ascii="Times New Roman" w:hAnsi="Times New Roman" w:cs="Times New Roman"/>
                <w:sz w:val="20"/>
              </w:rPr>
            </w:pPr>
            <w:r w:rsidRPr="003319D1">
              <w:rPr>
                <w:rFonts w:ascii="Times New Roman" w:hAnsi="Times New Roman" w:cs="Times New Roman"/>
                <w:sz w:val="20"/>
              </w:rPr>
              <w:t>Name of the Tenderer: __________________________________________________</w:t>
            </w:r>
            <w:r w:rsidRPr="003319D1">
              <w:rPr>
                <w:rFonts w:ascii="Times New Roman" w:hAnsi="Times New Roman" w:cs="Times New Roman"/>
                <w:sz w:val="20"/>
              </w:rPr>
              <w:tab/>
            </w:r>
          </w:p>
        </w:tc>
      </w:tr>
    </w:tbl>
    <w:p w14:paraId="6A8FF96E" w14:textId="77777777" w:rsidR="00CD552C" w:rsidRPr="003319D1" w:rsidRDefault="00CD552C" w:rsidP="00CD552C">
      <w:pPr>
        <w:ind w:left="720" w:hanging="720"/>
        <w:rPr>
          <w:rFonts w:ascii="Times New Roman" w:hAnsi="Times New Roman" w:cs="Times New Roman"/>
          <w:sz w:val="20"/>
        </w:rPr>
      </w:pPr>
    </w:p>
    <w:tbl>
      <w:tblPr>
        <w:tblW w:w="8931" w:type="dxa"/>
        <w:tblInd w:w="-34" w:type="dxa"/>
        <w:tblLayout w:type="fixed"/>
        <w:tblLook w:val="0000" w:firstRow="0" w:lastRow="0" w:firstColumn="0" w:lastColumn="0" w:noHBand="0" w:noVBand="0"/>
      </w:tblPr>
      <w:tblGrid>
        <w:gridCol w:w="709"/>
        <w:gridCol w:w="2268"/>
        <w:gridCol w:w="993"/>
        <w:gridCol w:w="1417"/>
        <w:gridCol w:w="1559"/>
        <w:gridCol w:w="1985"/>
      </w:tblGrid>
      <w:tr w:rsidR="0055765C" w:rsidRPr="003319D1" w14:paraId="442B2281" w14:textId="77777777">
        <w:trPr>
          <w:cantSplit/>
        </w:trPr>
        <w:tc>
          <w:tcPr>
            <w:tcW w:w="709" w:type="dxa"/>
            <w:tcBorders>
              <w:top w:val="single" w:sz="6" w:space="0" w:color="auto"/>
              <w:left w:val="single" w:sz="6" w:space="0" w:color="auto"/>
              <w:bottom w:val="single" w:sz="6" w:space="0" w:color="auto"/>
              <w:right w:val="single" w:sz="6" w:space="0" w:color="auto"/>
            </w:tcBorders>
          </w:tcPr>
          <w:p w14:paraId="3060E806"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1</w:t>
            </w:r>
          </w:p>
        </w:tc>
        <w:tc>
          <w:tcPr>
            <w:tcW w:w="2268" w:type="dxa"/>
            <w:tcBorders>
              <w:top w:val="single" w:sz="6" w:space="0" w:color="auto"/>
              <w:left w:val="single" w:sz="6" w:space="0" w:color="auto"/>
              <w:bottom w:val="single" w:sz="6" w:space="0" w:color="auto"/>
              <w:right w:val="single" w:sz="6" w:space="0" w:color="auto"/>
            </w:tcBorders>
          </w:tcPr>
          <w:p w14:paraId="10B1F9B6"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2</w:t>
            </w:r>
          </w:p>
        </w:tc>
        <w:tc>
          <w:tcPr>
            <w:tcW w:w="993" w:type="dxa"/>
            <w:tcBorders>
              <w:top w:val="single" w:sz="6" w:space="0" w:color="auto"/>
              <w:left w:val="single" w:sz="6" w:space="0" w:color="auto"/>
              <w:bottom w:val="single" w:sz="6" w:space="0" w:color="auto"/>
              <w:right w:val="single" w:sz="6" w:space="0" w:color="auto"/>
            </w:tcBorders>
          </w:tcPr>
          <w:p w14:paraId="16C57231"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3</w:t>
            </w:r>
          </w:p>
        </w:tc>
        <w:tc>
          <w:tcPr>
            <w:tcW w:w="1417" w:type="dxa"/>
            <w:tcBorders>
              <w:top w:val="single" w:sz="6" w:space="0" w:color="auto"/>
              <w:left w:val="single" w:sz="6" w:space="0" w:color="auto"/>
              <w:bottom w:val="single" w:sz="6" w:space="0" w:color="auto"/>
              <w:right w:val="single" w:sz="6" w:space="0" w:color="auto"/>
            </w:tcBorders>
          </w:tcPr>
          <w:p w14:paraId="2FBA88AF"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4</w:t>
            </w:r>
          </w:p>
        </w:tc>
        <w:tc>
          <w:tcPr>
            <w:tcW w:w="1559" w:type="dxa"/>
            <w:tcBorders>
              <w:top w:val="single" w:sz="6" w:space="0" w:color="auto"/>
              <w:left w:val="single" w:sz="6" w:space="0" w:color="auto"/>
              <w:bottom w:val="single" w:sz="6" w:space="0" w:color="auto"/>
              <w:right w:val="single" w:sz="6" w:space="0" w:color="auto"/>
            </w:tcBorders>
          </w:tcPr>
          <w:p w14:paraId="221A74F9"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5</w:t>
            </w:r>
          </w:p>
        </w:tc>
        <w:tc>
          <w:tcPr>
            <w:tcW w:w="1985" w:type="dxa"/>
            <w:tcBorders>
              <w:top w:val="single" w:sz="6" w:space="0" w:color="auto"/>
              <w:left w:val="single" w:sz="6" w:space="0" w:color="auto"/>
              <w:bottom w:val="single" w:sz="6" w:space="0" w:color="auto"/>
              <w:right w:val="single" w:sz="6" w:space="0" w:color="auto"/>
            </w:tcBorders>
          </w:tcPr>
          <w:p w14:paraId="6C062E4D" w14:textId="77777777" w:rsidR="00CD552C" w:rsidRPr="003319D1" w:rsidRDefault="00CD552C" w:rsidP="00CD552C">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6</w:t>
            </w:r>
          </w:p>
        </w:tc>
      </w:tr>
      <w:tr w:rsidR="0055765C" w:rsidRPr="003319D1" w14:paraId="76CEFEE7" w14:textId="77777777" w:rsidTr="003319D1">
        <w:trPr>
          <w:cantSplit/>
        </w:trPr>
        <w:tc>
          <w:tcPr>
            <w:tcW w:w="709" w:type="dxa"/>
            <w:tcBorders>
              <w:top w:val="single" w:sz="6" w:space="0" w:color="auto"/>
              <w:left w:val="single" w:sz="6" w:space="0" w:color="auto"/>
              <w:bottom w:val="single" w:sz="4" w:space="0" w:color="auto"/>
              <w:right w:val="single" w:sz="6" w:space="0" w:color="auto"/>
            </w:tcBorders>
            <w:vAlign w:val="center"/>
          </w:tcPr>
          <w:p w14:paraId="45D7834F" w14:textId="77777777" w:rsidR="00CD552C" w:rsidRPr="003319D1" w:rsidRDefault="00CD552C" w:rsidP="00CD552C">
            <w:pPr>
              <w:spacing w:line="240" w:lineRule="atLeast"/>
              <w:jc w:val="center"/>
              <w:rPr>
                <w:rFonts w:ascii="Times New Roman" w:hAnsi="Times New Roman" w:cs="Times New Roman"/>
                <w:b/>
                <w:sz w:val="20"/>
              </w:rPr>
            </w:pPr>
            <w:r w:rsidRPr="003319D1">
              <w:rPr>
                <w:rFonts w:ascii="Times New Roman" w:hAnsi="Times New Roman" w:cs="Times New Roman"/>
                <w:b/>
                <w:sz w:val="20"/>
              </w:rPr>
              <w:t>Item</w:t>
            </w:r>
          </w:p>
        </w:tc>
        <w:tc>
          <w:tcPr>
            <w:tcW w:w="2268" w:type="dxa"/>
            <w:tcBorders>
              <w:top w:val="single" w:sz="6" w:space="0" w:color="auto"/>
              <w:left w:val="single" w:sz="6" w:space="0" w:color="auto"/>
              <w:bottom w:val="single" w:sz="4" w:space="0" w:color="auto"/>
              <w:right w:val="single" w:sz="6" w:space="0" w:color="auto"/>
            </w:tcBorders>
            <w:vAlign w:val="center"/>
          </w:tcPr>
          <w:p w14:paraId="77D53C5F" w14:textId="77777777" w:rsidR="00CD552C" w:rsidRPr="003319D1" w:rsidRDefault="00CD552C" w:rsidP="00CD552C">
            <w:pPr>
              <w:spacing w:line="240" w:lineRule="atLeast"/>
              <w:jc w:val="center"/>
              <w:rPr>
                <w:rFonts w:ascii="Times New Roman" w:hAnsi="Times New Roman" w:cs="Times New Roman"/>
                <w:b/>
                <w:sz w:val="20"/>
              </w:rPr>
            </w:pPr>
            <w:r w:rsidRPr="003319D1">
              <w:rPr>
                <w:rFonts w:ascii="Times New Roman" w:hAnsi="Times New Roman" w:cs="Times New Roman"/>
                <w:b/>
                <w:sz w:val="20"/>
              </w:rPr>
              <w:t>Description</w:t>
            </w:r>
          </w:p>
        </w:tc>
        <w:tc>
          <w:tcPr>
            <w:tcW w:w="993" w:type="dxa"/>
            <w:tcBorders>
              <w:top w:val="single" w:sz="6" w:space="0" w:color="auto"/>
              <w:left w:val="single" w:sz="6" w:space="0" w:color="auto"/>
              <w:bottom w:val="single" w:sz="4" w:space="0" w:color="auto"/>
              <w:right w:val="single" w:sz="6" w:space="0" w:color="auto"/>
            </w:tcBorders>
            <w:vAlign w:val="center"/>
          </w:tcPr>
          <w:p w14:paraId="4A79FE13" w14:textId="77777777" w:rsidR="00CD552C" w:rsidRPr="003319D1" w:rsidRDefault="00CD552C" w:rsidP="00CD552C">
            <w:pPr>
              <w:spacing w:line="240" w:lineRule="atLeast"/>
              <w:jc w:val="center"/>
              <w:rPr>
                <w:rFonts w:ascii="Times New Roman" w:hAnsi="Times New Roman" w:cs="Times New Roman"/>
                <w:b/>
                <w:sz w:val="20"/>
              </w:rPr>
            </w:pPr>
            <w:r w:rsidRPr="003319D1">
              <w:rPr>
                <w:rFonts w:ascii="Times New Roman" w:hAnsi="Times New Roman" w:cs="Times New Roman"/>
                <w:b/>
                <w:sz w:val="20"/>
              </w:rPr>
              <w:t>Unit</w:t>
            </w:r>
          </w:p>
        </w:tc>
        <w:tc>
          <w:tcPr>
            <w:tcW w:w="1417" w:type="dxa"/>
            <w:tcBorders>
              <w:top w:val="single" w:sz="6" w:space="0" w:color="auto"/>
              <w:left w:val="single" w:sz="6" w:space="0" w:color="auto"/>
              <w:bottom w:val="single" w:sz="4" w:space="0" w:color="auto"/>
              <w:right w:val="single" w:sz="6" w:space="0" w:color="auto"/>
            </w:tcBorders>
            <w:vAlign w:val="center"/>
          </w:tcPr>
          <w:p w14:paraId="4514F897" w14:textId="77777777" w:rsidR="00CD552C" w:rsidRPr="003319D1" w:rsidRDefault="00CD552C" w:rsidP="00CD552C">
            <w:pPr>
              <w:spacing w:line="240" w:lineRule="atLeast"/>
              <w:jc w:val="center"/>
              <w:rPr>
                <w:rFonts w:ascii="Times New Roman" w:hAnsi="Times New Roman" w:cs="Times New Roman"/>
                <w:b/>
                <w:sz w:val="20"/>
              </w:rPr>
            </w:pPr>
            <w:r w:rsidRPr="003319D1">
              <w:rPr>
                <w:rFonts w:ascii="Times New Roman" w:hAnsi="Times New Roman" w:cs="Times New Roman"/>
                <w:b/>
                <w:sz w:val="20"/>
              </w:rPr>
              <w:t>Q-ty</w:t>
            </w:r>
          </w:p>
        </w:tc>
        <w:tc>
          <w:tcPr>
            <w:tcW w:w="1559" w:type="dxa"/>
            <w:tcBorders>
              <w:top w:val="single" w:sz="6" w:space="0" w:color="auto"/>
              <w:left w:val="single" w:sz="6" w:space="0" w:color="auto"/>
              <w:bottom w:val="single" w:sz="4" w:space="0" w:color="auto"/>
              <w:right w:val="single" w:sz="6" w:space="0" w:color="auto"/>
            </w:tcBorders>
            <w:vAlign w:val="center"/>
          </w:tcPr>
          <w:p w14:paraId="5091A2F4" w14:textId="77777777" w:rsidR="00CD552C" w:rsidRPr="004F7443" w:rsidRDefault="00CD552C" w:rsidP="00CD552C">
            <w:pPr>
              <w:spacing w:line="240" w:lineRule="atLeast"/>
              <w:jc w:val="center"/>
              <w:rPr>
                <w:rFonts w:ascii="Times New Roman" w:hAnsi="Times New Roman" w:cs="Times New Roman"/>
                <w:b/>
                <w:sz w:val="20"/>
                <w:lang w:val="en-GB"/>
              </w:rPr>
            </w:pPr>
            <w:r w:rsidRPr="004F7443">
              <w:rPr>
                <w:rFonts w:ascii="Times New Roman" w:hAnsi="Times New Roman" w:cs="Times New Roman"/>
                <w:b/>
                <w:sz w:val="20"/>
                <w:lang w:val="en-GB"/>
              </w:rPr>
              <w:t>Unit price</w:t>
            </w:r>
            <w:r w:rsidR="00C912B2" w:rsidRPr="004F7443">
              <w:rPr>
                <w:rFonts w:ascii="Times New Roman" w:hAnsi="Times New Roman" w:cs="Times New Roman"/>
                <w:b/>
                <w:sz w:val="20"/>
                <w:lang w:val="en-GB"/>
              </w:rPr>
              <w:t xml:space="preserve"> w/o VAT</w:t>
            </w:r>
            <w:r w:rsidRPr="004F7443">
              <w:rPr>
                <w:rFonts w:ascii="Times New Roman" w:hAnsi="Times New Roman" w:cs="Times New Roman"/>
                <w:b/>
                <w:sz w:val="20"/>
                <w:lang w:val="en-GB"/>
              </w:rPr>
              <w:t xml:space="preserve"> (EUR or LC*)</w:t>
            </w:r>
          </w:p>
        </w:tc>
        <w:tc>
          <w:tcPr>
            <w:tcW w:w="1985" w:type="dxa"/>
            <w:tcBorders>
              <w:top w:val="single" w:sz="6" w:space="0" w:color="auto"/>
              <w:left w:val="single" w:sz="6" w:space="0" w:color="auto"/>
              <w:bottom w:val="single" w:sz="4" w:space="0" w:color="auto"/>
              <w:right w:val="single" w:sz="6" w:space="0" w:color="auto"/>
            </w:tcBorders>
            <w:vAlign w:val="center"/>
          </w:tcPr>
          <w:p w14:paraId="7E254C45" w14:textId="77777777" w:rsidR="00CD552C" w:rsidRPr="004F7443" w:rsidRDefault="00CD552C" w:rsidP="003319D1">
            <w:pPr>
              <w:spacing w:line="240" w:lineRule="atLeast"/>
              <w:jc w:val="center"/>
              <w:rPr>
                <w:rFonts w:ascii="Times New Roman" w:hAnsi="Times New Roman" w:cs="Times New Roman"/>
                <w:b/>
                <w:sz w:val="20"/>
                <w:lang w:val="en-GB"/>
              </w:rPr>
            </w:pPr>
            <w:r w:rsidRPr="004F7443">
              <w:rPr>
                <w:rFonts w:ascii="Times New Roman" w:hAnsi="Times New Roman" w:cs="Times New Roman"/>
                <w:b/>
                <w:sz w:val="20"/>
                <w:lang w:val="en-GB"/>
              </w:rPr>
              <w:t>Total price</w:t>
            </w:r>
            <w:r w:rsidR="00C912B2" w:rsidRPr="004F7443">
              <w:rPr>
                <w:rFonts w:ascii="Times New Roman" w:hAnsi="Times New Roman" w:cs="Times New Roman"/>
                <w:b/>
                <w:sz w:val="20"/>
                <w:lang w:val="en-GB"/>
              </w:rPr>
              <w:t xml:space="preserve"> w/o VAT</w:t>
            </w:r>
          </w:p>
          <w:p w14:paraId="77EBE6E7" w14:textId="77777777" w:rsidR="00CD552C" w:rsidRPr="004F7443" w:rsidRDefault="00CD552C" w:rsidP="003319D1">
            <w:pPr>
              <w:spacing w:line="240" w:lineRule="atLeast"/>
              <w:jc w:val="center"/>
              <w:rPr>
                <w:rFonts w:ascii="Times New Roman" w:hAnsi="Times New Roman" w:cs="Times New Roman"/>
                <w:b/>
                <w:sz w:val="20"/>
                <w:lang w:val="en-GB"/>
              </w:rPr>
            </w:pPr>
            <w:r w:rsidRPr="004F7443">
              <w:rPr>
                <w:rFonts w:ascii="Times New Roman" w:hAnsi="Times New Roman" w:cs="Times New Roman"/>
                <w:b/>
                <w:sz w:val="20"/>
                <w:lang w:val="en-GB"/>
              </w:rPr>
              <w:t xml:space="preserve"> (EUR or LC*) </w:t>
            </w:r>
          </w:p>
          <w:p w14:paraId="3006253A" w14:textId="77777777" w:rsidR="00CD552C" w:rsidRPr="003319D1" w:rsidRDefault="00CD552C" w:rsidP="00CD552C">
            <w:pPr>
              <w:spacing w:line="240" w:lineRule="atLeast"/>
              <w:jc w:val="center"/>
              <w:rPr>
                <w:rFonts w:ascii="Times New Roman" w:hAnsi="Times New Roman" w:cs="Times New Roman"/>
                <w:b/>
                <w:sz w:val="20"/>
              </w:rPr>
            </w:pPr>
            <w:r w:rsidRPr="003319D1">
              <w:rPr>
                <w:rFonts w:ascii="Times New Roman" w:hAnsi="Times New Roman" w:cs="Times New Roman"/>
                <w:b/>
                <w:sz w:val="20"/>
              </w:rPr>
              <w:t>(</w:t>
            </w:r>
            <w:r w:rsidRPr="003319D1">
              <w:rPr>
                <w:rFonts w:ascii="Times New Roman" w:hAnsi="Times New Roman" w:cs="Times New Roman"/>
                <w:i/>
                <w:sz w:val="20"/>
              </w:rPr>
              <w:t>4</w:t>
            </w:r>
            <w:r w:rsidRPr="003319D1">
              <w:rPr>
                <w:rFonts w:ascii="Times New Roman" w:hAnsi="Times New Roman" w:cs="Times New Roman"/>
                <w:b/>
                <w:sz w:val="20"/>
              </w:rPr>
              <w:t xml:space="preserve"> x </w:t>
            </w:r>
            <w:r w:rsidRPr="003319D1">
              <w:rPr>
                <w:rFonts w:ascii="Times New Roman" w:hAnsi="Times New Roman" w:cs="Times New Roman"/>
                <w:i/>
                <w:sz w:val="20"/>
              </w:rPr>
              <w:t>5</w:t>
            </w:r>
            <w:r w:rsidRPr="003319D1">
              <w:rPr>
                <w:rFonts w:ascii="Times New Roman" w:hAnsi="Times New Roman" w:cs="Times New Roman"/>
                <w:b/>
                <w:sz w:val="20"/>
              </w:rPr>
              <w:t>)</w:t>
            </w:r>
          </w:p>
        </w:tc>
      </w:tr>
      <w:tr w:rsidR="0055765C" w:rsidRPr="003319D1" w14:paraId="6C94F468" w14:textId="77777777" w:rsidTr="003319D1">
        <w:trPr>
          <w:cantSplit/>
        </w:trPr>
        <w:tc>
          <w:tcPr>
            <w:tcW w:w="709" w:type="dxa"/>
            <w:tcBorders>
              <w:top w:val="single" w:sz="4" w:space="0" w:color="auto"/>
              <w:left w:val="single" w:sz="4" w:space="0" w:color="auto"/>
              <w:bottom w:val="single" w:sz="4" w:space="0" w:color="auto"/>
              <w:right w:val="single" w:sz="4" w:space="0" w:color="auto"/>
            </w:tcBorders>
          </w:tcPr>
          <w:p w14:paraId="7E15E624"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tcPr>
          <w:p w14:paraId="292AE798"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6E037713"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15FC1156"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0231C66B"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985" w:type="dxa"/>
            <w:tcBorders>
              <w:top w:val="single" w:sz="4" w:space="0" w:color="auto"/>
              <w:left w:val="single" w:sz="4" w:space="0" w:color="auto"/>
              <w:bottom w:val="single" w:sz="4" w:space="0" w:color="auto"/>
              <w:right w:val="single" w:sz="4" w:space="0" w:color="auto"/>
            </w:tcBorders>
          </w:tcPr>
          <w:p w14:paraId="4A95B6DC" w14:textId="77777777" w:rsidR="00CD552C" w:rsidRPr="003319D1" w:rsidRDefault="00CD552C" w:rsidP="00CD552C">
            <w:pPr>
              <w:spacing w:before="60" w:after="60" w:line="240" w:lineRule="atLeast"/>
              <w:jc w:val="center"/>
              <w:rPr>
                <w:rFonts w:ascii="Times New Roman" w:hAnsi="Times New Roman" w:cs="Times New Roman"/>
                <w:sz w:val="20"/>
              </w:rPr>
            </w:pPr>
          </w:p>
        </w:tc>
      </w:tr>
      <w:tr w:rsidR="0055765C" w:rsidRPr="003319D1" w14:paraId="6B52395D" w14:textId="77777777" w:rsidTr="003319D1">
        <w:trPr>
          <w:cantSplit/>
        </w:trPr>
        <w:tc>
          <w:tcPr>
            <w:tcW w:w="709" w:type="dxa"/>
            <w:tcBorders>
              <w:top w:val="single" w:sz="4" w:space="0" w:color="auto"/>
              <w:left w:val="single" w:sz="4" w:space="0" w:color="auto"/>
              <w:bottom w:val="single" w:sz="4" w:space="0" w:color="auto"/>
              <w:right w:val="single" w:sz="4" w:space="0" w:color="auto"/>
            </w:tcBorders>
          </w:tcPr>
          <w:p w14:paraId="29712C80"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tcPr>
          <w:p w14:paraId="75C4E192"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1D0E8B49"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52024310"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3BD3AAF5" w14:textId="77777777" w:rsidR="00CD552C" w:rsidRPr="003319D1" w:rsidRDefault="00CD552C" w:rsidP="00CD552C">
            <w:pPr>
              <w:spacing w:before="60" w:after="60" w:line="240" w:lineRule="atLeast"/>
              <w:jc w:val="center"/>
              <w:rPr>
                <w:rFonts w:ascii="Times New Roman" w:hAnsi="Times New Roman" w:cs="Times New Roman"/>
                <w:sz w:val="20"/>
              </w:rPr>
            </w:pPr>
          </w:p>
        </w:tc>
        <w:tc>
          <w:tcPr>
            <w:tcW w:w="1985" w:type="dxa"/>
            <w:tcBorders>
              <w:top w:val="single" w:sz="4" w:space="0" w:color="auto"/>
              <w:left w:val="single" w:sz="4" w:space="0" w:color="auto"/>
              <w:bottom w:val="single" w:sz="4" w:space="0" w:color="auto"/>
              <w:right w:val="single" w:sz="4" w:space="0" w:color="auto"/>
            </w:tcBorders>
          </w:tcPr>
          <w:p w14:paraId="4252534B" w14:textId="77777777" w:rsidR="00CD552C" w:rsidRPr="003319D1" w:rsidRDefault="00CD552C" w:rsidP="00CD552C">
            <w:pPr>
              <w:spacing w:before="60" w:after="60" w:line="240" w:lineRule="atLeast"/>
              <w:jc w:val="center"/>
              <w:rPr>
                <w:rFonts w:ascii="Times New Roman" w:hAnsi="Times New Roman" w:cs="Times New Roman"/>
                <w:sz w:val="20"/>
              </w:rPr>
            </w:pPr>
          </w:p>
        </w:tc>
      </w:tr>
      <w:tr w:rsidR="001579AB" w:rsidRPr="003319D1" w14:paraId="7001241B" w14:textId="77777777" w:rsidTr="003319D1">
        <w:trPr>
          <w:cantSplit/>
        </w:trPr>
        <w:tc>
          <w:tcPr>
            <w:tcW w:w="709" w:type="dxa"/>
            <w:tcBorders>
              <w:top w:val="single" w:sz="4" w:space="0" w:color="auto"/>
              <w:left w:val="single" w:sz="4" w:space="0" w:color="auto"/>
              <w:bottom w:val="single" w:sz="4" w:space="0" w:color="auto"/>
              <w:right w:val="single" w:sz="4" w:space="0" w:color="auto"/>
            </w:tcBorders>
          </w:tcPr>
          <w:p w14:paraId="4C6F8BD0" w14:textId="77777777" w:rsidR="001579AB" w:rsidRPr="003319D1" w:rsidRDefault="001579AB" w:rsidP="001579AB">
            <w:pPr>
              <w:spacing w:before="60" w:after="60" w:line="240" w:lineRule="atLeast"/>
              <w:jc w:val="center"/>
              <w:rPr>
                <w:rFonts w:ascii="Times New Roman" w:hAnsi="Times New Roman" w:cs="Times New Roman"/>
                <w:sz w:val="20"/>
              </w:rPr>
            </w:pPr>
          </w:p>
        </w:tc>
        <w:tc>
          <w:tcPr>
            <w:tcW w:w="2268" w:type="dxa"/>
            <w:tcBorders>
              <w:top w:val="single" w:sz="4" w:space="0" w:color="auto"/>
              <w:left w:val="single" w:sz="4" w:space="0" w:color="auto"/>
              <w:bottom w:val="single" w:sz="4" w:space="0" w:color="auto"/>
              <w:right w:val="single" w:sz="4" w:space="0" w:color="auto"/>
            </w:tcBorders>
          </w:tcPr>
          <w:p w14:paraId="6E537B1C" w14:textId="77777777" w:rsidR="001579AB" w:rsidRPr="003319D1" w:rsidRDefault="001579AB" w:rsidP="001579AB">
            <w:pPr>
              <w:spacing w:before="60" w:after="60" w:line="240" w:lineRule="atLeast"/>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14:paraId="13A6C521" w14:textId="77777777" w:rsidR="001579AB" w:rsidRPr="003319D1" w:rsidRDefault="001579AB" w:rsidP="001579AB">
            <w:pPr>
              <w:spacing w:before="60" w:after="60" w:line="240" w:lineRule="atLeast"/>
              <w:jc w:val="center"/>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14:paraId="7FE54273" w14:textId="77777777" w:rsidR="001579AB" w:rsidRPr="003319D1" w:rsidRDefault="001579AB" w:rsidP="001579AB">
            <w:pPr>
              <w:spacing w:before="60" w:after="60" w:line="240" w:lineRule="atLeast"/>
              <w:jc w:val="center"/>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19333036" w14:textId="77777777" w:rsidR="001579AB" w:rsidRPr="003319D1" w:rsidRDefault="001579AB" w:rsidP="001579AB">
            <w:pPr>
              <w:spacing w:before="60" w:after="60" w:line="240" w:lineRule="atLeast"/>
              <w:jc w:val="center"/>
              <w:rPr>
                <w:rFonts w:ascii="Times New Roman" w:hAnsi="Times New Roman" w:cs="Times New Roman"/>
                <w:sz w:val="20"/>
              </w:rPr>
            </w:pPr>
          </w:p>
        </w:tc>
        <w:tc>
          <w:tcPr>
            <w:tcW w:w="1985" w:type="dxa"/>
            <w:tcBorders>
              <w:top w:val="single" w:sz="4" w:space="0" w:color="auto"/>
              <w:left w:val="single" w:sz="4" w:space="0" w:color="auto"/>
              <w:bottom w:val="single" w:sz="4" w:space="0" w:color="auto"/>
              <w:right w:val="single" w:sz="4" w:space="0" w:color="auto"/>
            </w:tcBorders>
          </w:tcPr>
          <w:p w14:paraId="5BCD59F6" w14:textId="77777777" w:rsidR="001579AB" w:rsidRPr="003319D1" w:rsidRDefault="001579AB" w:rsidP="001579AB">
            <w:pPr>
              <w:spacing w:before="60" w:after="60" w:line="240" w:lineRule="atLeast"/>
              <w:jc w:val="center"/>
              <w:rPr>
                <w:rFonts w:ascii="Times New Roman" w:hAnsi="Times New Roman" w:cs="Times New Roman"/>
                <w:sz w:val="20"/>
              </w:rPr>
            </w:pPr>
          </w:p>
        </w:tc>
      </w:tr>
      <w:tr w:rsidR="00992AF0" w:rsidRPr="00B50272" w14:paraId="7F85B143" w14:textId="77777777" w:rsidTr="003319D1">
        <w:trPr>
          <w:cantSplit/>
        </w:trPr>
        <w:tc>
          <w:tcPr>
            <w:tcW w:w="6946" w:type="dxa"/>
            <w:gridSpan w:val="5"/>
            <w:tcBorders>
              <w:top w:val="single" w:sz="4" w:space="0" w:color="auto"/>
              <w:left w:val="single" w:sz="4" w:space="0" w:color="auto"/>
              <w:bottom w:val="single" w:sz="4" w:space="0" w:color="auto"/>
              <w:right w:val="single" w:sz="4" w:space="0" w:color="auto"/>
            </w:tcBorders>
          </w:tcPr>
          <w:p w14:paraId="76D315AB" w14:textId="77777777" w:rsidR="00992AF0" w:rsidRPr="004F7443" w:rsidRDefault="00992AF0" w:rsidP="00992AF0">
            <w:pPr>
              <w:spacing w:before="120" w:after="120" w:line="240" w:lineRule="atLeast"/>
              <w:jc w:val="right"/>
              <w:rPr>
                <w:rFonts w:ascii="Times New Roman" w:hAnsi="Times New Roman" w:cs="Times New Roman"/>
                <w:b/>
                <w:sz w:val="20"/>
                <w:lang w:val="en-GB"/>
              </w:rPr>
            </w:pPr>
            <w:r w:rsidRPr="004F7443">
              <w:rPr>
                <w:rFonts w:ascii="Times New Roman" w:hAnsi="Times New Roman" w:cs="Times New Roman"/>
                <w:b/>
                <w:sz w:val="20"/>
                <w:lang w:val="en-GB"/>
              </w:rPr>
              <w:t>Total amount without VAT (to be carried to Summary Schedule)</w:t>
            </w:r>
          </w:p>
        </w:tc>
        <w:tc>
          <w:tcPr>
            <w:tcW w:w="1985" w:type="dxa"/>
            <w:tcBorders>
              <w:top w:val="single" w:sz="4" w:space="0" w:color="auto"/>
              <w:left w:val="single" w:sz="4" w:space="0" w:color="auto"/>
              <w:bottom w:val="single" w:sz="4" w:space="0" w:color="auto"/>
              <w:right w:val="single" w:sz="4" w:space="0" w:color="auto"/>
            </w:tcBorders>
          </w:tcPr>
          <w:p w14:paraId="1AF336B0" w14:textId="77777777" w:rsidR="00992AF0" w:rsidRPr="004F7443" w:rsidRDefault="00992AF0" w:rsidP="00992AF0">
            <w:pPr>
              <w:spacing w:before="120" w:after="120" w:line="240" w:lineRule="atLeast"/>
              <w:jc w:val="right"/>
              <w:rPr>
                <w:rFonts w:ascii="Times New Roman" w:hAnsi="Times New Roman" w:cs="Times New Roman"/>
                <w:b/>
                <w:sz w:val="20"/>
                <w:lang w:val="en-GB"/>
              </w:rPr>
            </w:pPr>
          </w:p>
        </w:tc>
      </w:tr>
      <w:tr w:rsidR="00992AF0" w:rsidRPr="00B50272" w14:paraId="7229E243" w14:textId="77777777" w:rsidTr="003319D1">
        <w:trPr>
          <w:cantSplit/>
        </w:trPr>
        <w:tc>
          <w:tcPr>
            <w:tcW w:w="6946" w:type="dxa"/>
            <w:gridSpan w:val="5"/>
            <w:tcBorders>
              <w:top w:val="single" w:sz="4" w:space="0" w:color="auto"/>
              <w:left w:val="single" w:sz="4" w:space="0" w:color="auto"/>
              <w:bottom w:val="single" w:sz="4" w:space="0" w:color="auto"/>
              <w:right w:val="single" w:sz="4" w:space="0" w:color="auto"/>
            </w:tcBorders>
          </w:tcPr>
          <w:p w14:paraId="46EE4170" w14:textId="77777777" w:rsidR="00992AF0" w:rsidRPr="004F7443" w:rsidRDefault="00992AF0" w:rsidP="00992AF0">
            <w:pPr>
              <w:spacing w:before="120" w:after="120" w:line="240" w:lineRule="atLeast"/>
              <w:jc w:val="right"/>
              <w:rPr>
                <w:rFonts w:ascii="Times New Roman" w:hAnsi="Times New Roman" w:cs="Times New Roman"/>
                <w:b/>
                <w:sz w:val="20"/>
                <w:lang w:val="en-GB"/>
              </w:rPr>
            </w:pPr>
            <w:r w:rsidRPr="004F7443">
              <w:rPr>
                <w:rFonts w:ascii="Times New Roman" w:hAnsi="Times New Roman" w:cs="Times New Roman"/>
                <w:b/>
                <w:sz w:val="20"/>
                <w:lang w:val="en-GB"/>
              </w:rPr>
              <w:t>VAT (to be carried to Summary Schedule)</w:t>
            </w:r>
          </w:p>
        </w:tc>
        <w:tc>
          <w:tcPr>
            <w:tcW w:w="1985" w:type="dxa"/>
            <w:tcBorders>
              <w:top w:val="single" w:sz="4" w:space="0" w:color="auto"/>
              <w:left w:val="single" w:sz="4" w:space="0" w:color="auto"/>
              <w:bottom w:val="single" w:sz="4" w:space="0" w:color="auto"/>
              <w:right w:val="single" w:sz="4" w:space="0" w:color="auto"/>
            </w:tcBorders>
          </w:tcPr>
          <w:p w14:paraId="3D514752" w14:textId="77777777" w:rsidR="00992AF0" w:rsidRPr="004F7443" w:rsidRDefault="00992AF0" w:rsidP="00992AF0">
            <w:pPr>
              <w:spacing w:before="120" w:after="120" w:line="240" w:lineRule="atLeast"/>
              <w:jc w:val="right"/>
              <w:rPr>
                <w:rFonts w:ascii="Times New Roman" w:hAnsi="Times New Roman" w:cs="Times New Roman"/>
                <w:b/>
                <w:sz w:val="20"/>
                <w:lang w:val="en-GB"/>
              </w:rPr>
            </w:pPr>
          </w:p>
        </w:tc>
      </w:tr>
    </w:tbl>
    <w:p w14:paraId="4BDA1D80" w14:textId="77777777" w:rsidR="00CD552C" w:rsidRPr="004F7443" w:rsidRDefault="00CD552C" w:rsidP="00CD552C">
      <w:pPr>
        <w:spacing w:line="240" w:lineRule="atLeast"/>
        <w:rPr>
          <w:rFonts w:ascii="Times New Roman" w:hAnsi="Times New Roman" w:cs="Times New Roman"/>
          <w:i/>
          <w:sz w:val="20"/>
          <w:lang w:val="en-GB"/>
        </w:rPr>
      </w:pPr>
      <w:r w:rsidRPr="004F7443">
        <w:rPr>
          <w:rFonts w:ascii="Times New Roman" w:hAnsi="Times New Roman" w:cs="Times New Roman"/>
          <w:i/>
          <w:sz w:val="20"/>
          <w:u w:val="single"/>
          <w:lang w:val="en-GB"/>
        </w:rPr>
        <w:t>Note:</w:t>
      </w:r>
      <w:r w:rsidRPr="004F7443">
        <w:rPr>
          <w:rFonts w:ascii="Times New Roman" w:hAnsi="Times New Roman" w:cs="Times New Roman"/>
          <w:i/>
          <w:sz w:val="20"/>
          <w:lang w:val="en-GB"/>
        </w:rPr>
        <w:t xml:space="preserve"> * </w:t>
      </w:r>
      <w:r w:rsidR="00FB77A2" w:rsidRPr="004F7443">
        <w:rPr>
          <w:rFonts w:ascii="Times New Roman" w:hAnsi="Times New Roman" w:cs="Times New Roman"/>
          <w:i/>
          <w:sz w:val="20"/>
          <w:lang w:val="en-GB"/>
        </w:rPr>
        <w:t>LC means the</w:t>
      </w:r>
      <w:r w:rsidRPr="004F7443">
        <w:rPr>
          <w:rFonts w:ascii="Times New Roman" w:hAnsi="Times New Roman" w:cs="Times New Roman"/>
          <w:i/>
          <w:sz w:val="20"/>
          <w:lang w:val="en-GB"/>
        </w:rPr>
        <w:t xml:space="preserve"> local currency</w:t>
      </w:r>
    </w:p>
    <w:p w14:paraId="09AA8667" w14:textId="77777777" w:rsidR="00CD552C" w:rsidRPr="004F7443" w:rsidRDefault="00CD552C" w:rsidP="00CD552C">
      <w:pPr>
        <w:spacing w:line="240" w:lineRule="atLeast"/>
        <w:rPr>
          <w:rFonts w:ascii="Times New Roman" w:hAnsi="Times New Roman" w:cs="Times New Roman"/>
          <w:sz w:val="20"/>
          <w:lang w:val="en-GB"/>
        </w:rPr>
      </w:pPr>
    </w:p>
    <w:tbl>
      <w:tblPr>
        <w:tblW w:w="0" w:type="auto"/>
        <w:tblLook w:val="01E0" w:firstRow="1" w:lastRow="1" w:firstColumn="1" w:lastColumn="1" w:noHBand="0" w:noVBand="0"/>
      </w:tblPr>
      <w:tblGrid>
        <w:gridCol w:w="8782"/>
      </w:tblGrid>
      <w:tr w:rsidR="0055765C" w:rsidRPr="003319D1" w14:paraId="18CE8126" w14:textId="77777777" w:rsidTr="00D04729">
        <w:tc>
          <w:tcPr>
            <w:tcW w:w="9219" w:type="dxa"/>
          </w:tcPr>
          <w:p w14:paraId="6DF2DB28" w14:textId="77777777" w:rsidR="00CD552C" w:rsidRPr="003319D1" w:rsidRDefault="00CD552C" w:rsidP="00CD552C">
            <w:pPr>
              <w:tabs>
                <w:tab w:val="right" w:pos="4140"/>
                <w:tab w:val="left" w:pos="4500"/>
                <w:tab w:val="right" w:pos="9000"/>
              </w:tabs>
              <w:spacing w:before="120" w:after="120"/>
              <w:rPr>
                <w:rFonts w:ascii="Times New Roman" w:hAnsi="Times New Roman" w:cs="Times New Roman"/>
                <w:sz w:val="20"/>
              </w:rPr>
            </w:pPr>
            <w:r w:rsidRPr="003319D1">
              <w:rPr>
                <w:rFonts w:ascii="Times New Roman" w:hAnsi="Times New Roman" w:cs="Times New Roman"/>
                <w:sz w:val="20"/>
              </w:rPr>
              <w:t xml:space="preserve">Name  </w:t>
            </w:r>
          </w:p>
        </w:tc>
      </w:tr>
      <w:tr w:rsidR="0055765C" w:rsidRPr="003319D1" w14:paraId="5BB703B9" w14:textId="77777777" w:rsidTr="00D04729">
        <w:tc>
          <w:tcPr>
            <w:tcW w:w="9219" w:type="dxa"/>
          </w:tcPr>
          <w:p w14:paraId="453D4CC5" w14:textId="77777777" w:rsidR="00CD552C" w:rsidRPr="003319D1" w:rsidRDefault="00CD552C" w:rsidP="00CD552C">
            <w:pPr>
              <w:tabs>
                <w:tab w:val="right" w:pos="4140"/>
                <w:tab w:val="left" w:pos="4500"/>
                <w:tab w:val="right" w:pos="9000"/>
              </w:tabs>
              <w:spacing w:before="120" w:after="120"/>
              <w:rPr>
                <w:rFonts w:ascii="Times New Roman" w:hAnsi="Times New Roman" w:cs="Times New Roman"/>
                <w:sz w:val="20"/>
              </w:rPr>
            </w:pPr>
            <w:r w:rsidRPr="003319D1">
              <w:rPr>
                <w:rFonts w:ascii="Times New Roman" w:hAnsi="Times New Roman" w:cs="Times New Roman"/>
                <w:sz w:val="20"/>
              </w:rPr>
              <w:t>In the capacity of</w:t>
            </w:r>
          </w:p>
        </w:tc>
      </w:tr>
      <w:tr w:rsidR="0055765C" w:rsidRPr="003319D1" w14:paraId="5B3BA364" w14:textId="77777777" w:rsidTr="00D04729">
        <w:tc>
          <w:tcPr>
            <w:tcW w:w="9219" w:type="dxa"/>
          </w:tcPr>
          <w:p w14:paraId="1716A81A" w14:textId="77777777" w:rsidR="00CD552C" w:rsidRPr="003319D1" w:rsidRDefault="00CD552C" w:rsidP="00CD552C">
            <w:pPr>
              <w:tabs>
                <w:tab w:val="right" w:pos="4140"/>
                <w:tab w:val="left" w:pos="4500"/>
                <w:tab w:val="right" w:pos="9000"/>
              </w:tabs>
              <w:spacing w:before="120" w:after="120"/>
              <w:rPr>
                <w:rFonts w:ascii="Times New Roman" w:hAnsi="Times New Roman" w:cs="Times New Roman"/>
                <w:sz w:val="20"/>
                <w:u w:val="single"/>
              </w:rPr>
            </w:pPr>
            <w:r w:rsidRPr="003319D1">
              <w:rPr>
                <w:rFonts w:ascii="Times New Roman" w:hAnsi="Times New Roman" w:cs="Times New Roman"/>
                <w:sz w:val="20"/>
              </w:rPr>
              <w:t xml:space="preserve">Signed </w:t>
            </w:r>
          </w:p>
        </w:tc>
      </w:tr>
      <w:tr w:rsidR="0055765C" w:rsidRPr="00B50272" w14:paraId="609BC890" w14:textId="77777777" w:rsidTr="00D04729">
        <w:tc>
          <w:tcPr>
            <w:tcW w:w="9219" w:type="dxa"/>
          </w:tcPr>
          <w:p w14:paraId="19F82B24" w14:textId="77777777" w:rsidR="00CD552C" w:rsidRPr="004F7443" w:rsidRDefault="00CD552C" w:rsidP="00CD552C">
            <w:pPr>
              <w:tabs>
                <w:tab w:val="left" w:pos="5238"/>
                <w:tab w:val="left" w:pos="5474"/>
                <w:tab w:val="left" w:pos="9468"/>
              </w:tabs>
              <w:spacing w:before="120" w:after="120"/>
              <w:rPr>
                <w:rFonts w:ascii="Times New Roman" w:hAnsi="Times New Roman" w:cs="Times New Roman"/>
                <w:sz w:val="20"/>
                <w:lang w:val="en-GB"/>
              </w:rPr>
            </w:pPr>
            <w:r w:rsidRPr="004F7443">
              <w:rPr>
                <w:rFonts w:ascii="Times New Roman" w:hAnsi="Times New Roman" w:cs="Times New Roman"/>
                <w:sz w:val="20"/>
                <w:lang w:val="en-GB"/>
              </w:rPr>
              <w:t>Duly authorised to sign the tender for and on behalf of __________________________________</w:t>
            </w:r>
          </w:p>
        </w:tc>
      </w:tr>
      <w:tr w:rsidR="0055765C" w:rsidRPr="003319D1" w14:paraId="27FD668C" w14:textId="77777777" w:rsidTr="00D04729">
        <w:tc>
          <w:tcPr>
            <w:tcW w:w="9219" w:type="dxa"/>
          </w:tcPr>
          <w:p w14:paraId="536A16E6" w14:textId="77777777" w:rsidR="00CD552C" w:rsidRPr="003319D1" w:rsidRDefault="00CD552C" w:rsidP="00CD55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cs="Times New Roman"/>
                <w:sz w:val="20"/>
              </w:rPr>
            </w:pPr>
            <w:r w:rsidRPr="003319D1">
              <w:rPr>
                <w:rFonts w:ascii="Times New Roman" w:hAnsi="Times New Roman" w:cs="Times New Roman"/>
                <w:sz w:val="20"/>
              </w:rPr>
              <w:t>Dated on ____________ day of _____________________,___________.</w:t>
            </w:r>
          </w:p>
        </w:tc>
      </w:tr>
    </w:tbl>
    <w:p w14:paraId="3F53DF67" w14:textId="77777777" w:rsidR="00DD207E" w:rsidRDefault="00DD207E" w:rsidP="00CD552C">
      <w:pPr>
        <w:spacing w:before="120" w:after="120" w:line="240" w:lineRule="atLeast"/>
        <w:ind w:left="720" w:hanging="720"/>
        <w:rPr>
          <w:rFonts w:ascii="Times New Roman" w:hAnsi="Times New Roman" w:cs="Times New Roman"/>
          <w:sz w:val="20"/>
        </w:rPr>
      </w:pPr>
    </w:p>
    <w:p w14:paraId="0FAE4465" w14:textId="77777777" w:rsidR="00DD207E" w:rsidRDefault="00DD207E" w:rsidP="00D04729">
      <w:pPr>
        <w:rPr>
          <w:rFonts w:ascii="Times New Roman" w:hAnsi="Times New Roman" w:cs="Times New Roman"/>
          <w:sz w:val="20"/>
        </w:rPr>
      </w:pPr>
      <w:r>
        <w:rPr>
          <w:rFonts w:ascii="Times New Roman" w:hAnsi="Times New Roman" w:cs="Times New Roman"/>
          <w:sz w:val="20"/>
        </w:rPr>
        <w:br w:type="page"/>
      </w:r>
    </w:p>
    <w:p w14:paraId="2B827F3B" w14:textId="77777777" w:rsidR="00D96F0E" w:rsidRPr="003319D1" w:rsidRDefault="00D96F0E" w:rsidP="00D96F0E">
      <w:pPr>
        <w:tabs>
          <w:tab w:val="left" w:pos="1440"/>
          <w:tab w:val="left" w:pos="8910"/>
        </w:tabs>
        <w:ind w:left="720" w:hanging="720"/>
        <w:rPr>
          <w:rFonts w:ascii="Times New Roman" w:hAnsi="Times New Roman" w:cs="Times New Roman"/>
          <w:b/>
          <w:sz w:val="20"/>
        </w:rPr>
      </w:pPr>
      <w:r w:rsidRPr="003319D1">
        <w:rPr>
          <w:rFonts w:ascii="Times New Roman" w:hAnsi="Times New Roman" w:cs="Times New Roman"/>
          <w:b/>
          <w:sz w:val="20"/>
        </w:rPr>
        <w:lastRenderedPageBreak/>
        <w:t>EXAMPLE:</w:t>
      </w:r>
    </w:p>
    <w:p w14:paraId="4857B82D" w14:textId="77777777" w:rsidR="00D96F0E" w:rsidRPr="00A127D5" w:rsidRDefault="00D96F0E" w:rsidP="00D96F0E">
      <w:pPr>
        <w:spacing w:before="120" w:after="120" w:line="240" w:lineRule="atLeast"/>
        <w:ind w:left="720" w:hanging="720"/>
        <w:rPr>
          <w:rFonts w:ascii="Times New Roman" w:hAnsi="Times New Roman" w:cs="Times New Roman"/>
          <w:b/>
        </w:rPr>
      </w:pPr>
      <w:r w:rsidRPr="00A127D5">
        <w:rPr>
          <w:rFonts w:ascii="Times New Roman" w:hAnsi="Times New Roman" w:cs="Times New Roman"/>
          <w:b/>
        </w:rPr>
        <w:t>Summary Price Schedule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387"/>
      </w:tblGrid>
      <w:tr w:rsidR="00D96F0E" w:rsidRPr="003319D1" w14:paraId="0C954A7A" w14:textId="77777777" w:rsidTr="00CE6266">
        <w:trPr>
          <w:cantSplit/>
        </w:trPr>
        <w:tc>
          <w:tcPr>
            <w:tcW w:w="3510" w:type="dxa"/>
            <w:tcBorders>
              <w:top w:val="nil"/>
              <w:left w:val="nil"/>
              <w:bottom w:val="nil"/>
              <w:right w:val="nil"/>
            </w:tcBorders>
            <w:vAlign w:val="center"/>
          </w:tcPr>
          <w:p w14:paraId="68416399" w14:textId="77777777" w:rsidR="00D96F0E" w:rsidRPr="003319D1" w:rsidRDefault="00D96F0E" w:rsidP="00CE6266">
            <w:pPr>
              <w:rPr>
                <w:rFonts w:ascii="Times New Roman" w:hAnsi="Times New Roman" w:cs="Times New Roman"/>
                <w:sz w:val="20"/>
              </w:rPr>
            </w:pPr>
          </w:p>
        </w:tc>
        <w:tc>
          <w:tcPr>
            <w:tcW w:w="5387" w:type="dxa"/>
            <w:tcBorders>
              <w:top w:val="nil"/>
              <w:left w:val="nil"/>
              <w:bottom w:val="nil"/>
              <w:right w:val="nil"/>
            </w:tcBorders>
            <w:vAlign w:val="center"/>
          </w:tcPr>
          <w:p w14:paraId="2F96C8D6" w14:textId="77777777" w:rsidR="00D96F0E" w:rsidRPr="003319D1" w:rsidRDefault="00D96F0E" w:rsidP="00CE6266">
            <w:pPr>
              <w:tabs>
                <w:tab w:val="right" w:leader="underscore" w:pos="4752"/>
              </w:tabs>
              <w:spacing w:before="60" w:after="60"/>
              <w:rPr>
                <w:rFonts w:ascii="Times New Roman" w:hAnsi="Times New Roman" w:cs="Times New Roman"/>
                <w:sz w:val="20"/>
              </w:rPr>
            </w:pPr>
            <w:r w:rsidRPr="003319D1">
              <w:rPr>
                <w:rFonts w:ascii="Times New Roman" w:hAnsi="Times New Roman" w:cs="Times New Roman"/>
                <w:sz w:val="20"/>
              </w:rPr>
              <w:t xml:space="preserve">Date: </w:t>
            </w:r>
            <w:r w:rsidRPr="003319D1">
              <w:rPr>
                <w:rFonts w:ascii="Times New Roman" w:hAnsi="Times New Roman" w:cs="Times New Roman"/>
                <w:sz w:val="20"/>
              </w:rPr>
              <w:tab/>
            </w:r>
          </w:p>
          <w:p w14:paraId="46A394EE" w14:textId="77777777" w:rsidR="00D96F0E" w:rsidRPr="003319D1" w:rsidRDefault="00D96F0E" w:rsidP="00CE6266">
            <w:pPr>
              <w:tabs>
                <w:tab w:val="right" w:leader="underscore" w:pos="4752"/>
              </w:tabs>
              <w:spacing w:before="60" w:after="60"/>
              <w:rPr>
                <w:rFonts w:ascii="Times New Roman" w:hAnsi="Times New Roman" w:cs="Times New Roman"/>
                <w:sz w:val="20"/>
              </w:rPr>
            </w:pPr>
            <w:r w:rsidRPr="003319D1">
              <w:rPr>
                <w:rFonts w:ascii="Times New Roman" w:hAnsi="Times New Roman" w:cs="Times New Roman"/>
                <w:sz w:val="20"/>
              </w:rPr>
              <w:t xml:space="preserve">Tender: </w:t>
            </w:r>
            <w:r w:rsidRPr="003319D1">
              <w:rPr>
                <w:rFonts w:ascii="Times New Roman" w:hAnsi="Times New Roman" w:cs="Times New Roman"/>
                <w:sz w:val="20"/>
              </w:rPr>
              <w:tab/>
            </w:r>
          </w:p>
        </w:tc>
      </w:tr>
      <w:tr w:rsidR="00D96F0E" w:rsidRPr="003319D1" w14:paraId="5DD82929" w14:textId="77777777" w:rsidTr="00CE6266">
        <w:trPr>
          <w:cantSplit/>
        </w:trPr>
        <w:tc>
          <w:tcPr>
            <w:tcW w:w="8897" w:type="dxa"/>
            <w:gridSpan w:val="2"/>
            <w:tcBorders>
              <w:top w:val="nil"/>
              <w:left w:val="nil"/>
              <w:bottom w:val="nil"/>
              <w:right w:val="nil"/>
            </w:tcBorders>
            <w:vAlign w:val="center"/>
          </w:tcPr>
          <w:p w14:paraId="5656DFE5" w14:textId="77777777" w:rsidR="00D96F0E" w:rsidRPr="003319D1" w:rsidRDefault="00D96F0E" w:rsidP="00CE6266">
            <w:pPr>
              <w:tabs>
                <w:tab w:val="left" w:pos="8220"/>
                <w:tab w:val="right" w:pos="9360"/>
              </w:tabs>
              <w:spacing w:before="120" w:after="120"/>
              <w:rPr>
                <w:rFonts w:ascii="Times New Roman" w:hAnsi="Times New Roman" w:cs="Times New Roman"/>
                <w:sz w:val="20"/>
              </w:rPr>
            </w:pPr>
            <w:r w:rsidRPr="003319D1">
              <w:rPr>
                <w:rFonts w:ascii="Times New Roman" w:hAnsi="Times New Roman" w:cs="Times New Roman"/>
                <w:sz w:val="20"/>
              </w:rPr>
              <w:t>Name of the Tenderer: __________________________________________________</w:t>
            </w:r>
            <w:r w:rsidRPr="003319D1">
              <w:rPr>
                <w:rFonts w:ascii="Times New Roman" w:hAnsi="Times New Roman" w:cs="Times New Roman"/>
                <w:sz w:val="20"/>
              </w:rPr>
              <w:tab/>
            </w:r>
          </w:p>
        </w:tc>
      </w:tr>
    </w:tbl>
    <w:p w14:paraId="48AFE2FC" w14:textId="77777777" w:rsidR="00D96F0E" w:rsidRPr="003319D1" w:rsidRDefault="00D96F0E" w:rsidP="00D96F0E">
      <w:pPr>
        <w:ind w:left="720" w:hanging="720"/>
        <w:rPr>
          <w:rFonts w:ascii="Times New Roman" w:hAnsi="Times New Roman" w:cs="Times New Roman"/>
          <w:sz w:val="20"/>
        </w:rPr>
      </w:pPr>
    </w:p>
    <w:tbl>
      <w:tblPr>
        <w:tblW w:w="8931" w:type="dxa"/>
        <w:tblInd w:w="-34" w:type="dxa"/>
        <w:tblLayout w:type="fixed"/>
        <w:tblLook w:val="0000" w:firstRow="0" w:lastRow="0" w:firstColumn="0" w:lastColumn="0" w:noHBand="0" w:noVBand="0"/>
      </w:tblPr>
      <w:tblGrid>
        <w:gridCol w:w="709"/>
        <w:gridCol w:w="6121"/>
        <w:gridCol w:w="2101"/>
      </w:tblGrid>
      <w:tr w:rsidR="00D96F0E" w:rsidRPr="003319D1" w14:paraId="6FC5757D" w14:textId="77777777" w:rsidTr="00CE6266">
        <w:trPr>
          <w:cantSplit/>
        </w:trPr>
        <w:tc>
          <w:tcPr>
            <w:tcW w:w="709" w:type="dxa"/>
            <w:tcBorders>
              <w:top w:val="single" w:sz="6" w:space="0" w:color="auto"/>
              <w:left w:val="single" w:sz="6" w:space="0" w:color="auto"/>
              <w:bottom w:val="single" w:sz="6" w:space="0" w:color="auto"/>
              <w:right w:val="single" w:sz="6" w:space="0" w:color="auto"/>
            </w:tcBorders>
          </w:tcPr>
          <w:p w14:paraId="1EA3B644" w14:textId="77777777" w:rsidR="00D96F0E" w:rsidRPr="003319D1" w:rsidRDefault="00D96F0E" w:rsidP="00CE6266">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1</w:t>
            </w:r>
          </w:p>
        </w:tc>
        <w:tc>
          <w:tcPr>
            <w:tcW w:w="6121" w:type="dxa"/>
            <w:tcBorders>
              <w:top w:val="single" w:sz="6" w:space="0" w:color="auto"/>
              <w:left w:val="single" w:sz="6" w:space="0" w:color="auto"/>
              <w:bottom w:val="single" w:sz="6" w:space="0" w:color="auto"/>
              <w:right w:val="single" w:sz="6" w:space="0" w:color="auto"/>
            </w:tcBorders>
          </w:tcPr>
          <w:p w14:paraId="09940495" w14:textId="77777777" w:rsidR="00D96F0E" w:rsidRPr="003319D1" w:rsidRDefault="00D96F0E" w:rsidP="00CE6266">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2</w:t>
            </w:r>
          </w:p>
        </w:tc>
        <w:tc>
          <w:tcPr>
            <w:tcW w:w="2101" w:type="dxa"/>
            <w:tcBorders>
              <w:top w:val="single" w:sz="6" w:space="0" w:color="auto"/>
              <w:left w:val="single" w:sz="6" w:space="0" w:color="auto"/>
              <w:bottom w:val="single" w:sz="6" w:space="0" w:color="auto"/>
              <w:right w:val="single" w:sz="6" w:space="0" w:color="auto"/>
            </w:tcBorders>
          </w:tcPr>
          <w:p w14:paraId="0E806C3F" w14:textId="77777777" w:rsidR="00D96F0E" w:rsidRPr="003319D1" w:rsidRDefault="00D96F0E" w:rsidP="00CE6266">
            <w:pPr>
              <w:spacing w:before="60" w:after="60" w:line="240" w:lineRule="atLeast"/>
              <w:jc w:val="center"/>
              <w:rPr>
                <w:rFonts w:ascii="Times New Roman" w:hAnsi="Times New Roman" w:cs="Times New Roman"/>
                <w:i/>
                <w:sz w:val="20"/>
              </w:rPr>
            </w:pPr>
            <w:r w:rsidRPr="003319D1">
              <w:rPr>
                <w:rFonts w:ascii="Times New Roman" w:hAnsi="Times New Roman" w:cs="Times New Roman"/>
                <w:i/>
                <w:sz w:val="20"/>
              </w:rPr>
              <w:t>3</w:t>
            </w:r>
          </w:p>
        </w:tc>
      </w:tr>
      <w:tr w:rsidR="00D96F0E" w:rsidRPr="00B50272" w14:paraId="098AA3D5" w14:textId="77777777" w:rsidTr="00CE6266">
        <w:trPr>
          <w:cantSplit/>
        </w:trPr>
        <w:tc>
          <w:tcPr>
            <w:tcW w:w="709" w:type="dxa"/>
            <w:tcBorders>
              <w:top w:val="single" w:sz="6" w:space="0" w:color="auto"/>
              <w:left w:val="single" w:sz="6" w:space="0" w:color="auto"/>
              <w:bottom w:val="single" w:sz="4" w:space="0" w:color="auto"/>
              <w:right w:val="single" w:sz="6" w:space="0" w:color="auto"/>
            </w:tcBorders>
            <w:vAlign w:val="center"/>
          </w:tcPr>
          <w:p w14:paraId="05393CFE" w14:textId="77777777" w:rsidR="00D96F0E" w:rsidRPr="003319D1" w:rsidRDefault="00D96F0E" w:rsidP="00CE6266">
            <w:pPr>
              <w:spacing w:line="240" w:lineRule="atLeast"/>
              <w:jc w:val="center"/>
              <w:rPr>
                <w:rFonts w:ascii="Times New Roman" w:hAnsi="Times New Roman" w:cs="Times New Roman"/>
                <w:b/>
                <w:sz w:val="20"/>
              </w:rPr>
            </w:pPr>
            <w:r w:rsidRPr="003319D1">
              <w:rPr>
                <w:rFonts w:ascii="Times New Roman" w:hAnsi="Times New Roman" w:cs="Times New Roman"/>
                <w:b/>
                <w:sz w:val="20"/>
              </w:rPr>
              <w:t>Item</w:t>
            </w:r>
          </w:p>
        </w:tc>
        <w:tc>
          <w:tcPr>
            <w:tcW w:w="6121" w:type="dxa"/>
            <w:tcBorders>
              <w:top w:val="single" w:sz="6" w:space="0" w:color="auto"/>
              <w:left w:val="single" w:sz="6" w:space="0" w:color="auto"/>
              <w:bottom w:val="single" w:sz="4" w:space="0" w:color="auto"/>
              <w:right w:val="single" w:sz="6" w:space="0" w:color="auto"/>
            </w:tcBorders>
            <w:vAlign w:val="center"/>
          </w:tcPr>
          <w:p w14:paraId="7FE5840F" w14:textId="77777777" w:rsidR="00D96F0E" w:rsidRPr="003319D1" w:rsidRDefault="00D96F0E" w:rsidP="00CE6266">
            <w:pPr>
              <w:spacing w:line="240" w:lineRule="atLeast"/>
              <w:jc w:val="center"/>
              <w:rPr>
                <w:rFonts w:ascii="Times New Roman" w:hAnsi="Times New Roman" w:cs="Times New Roman"/>
                <w:b/>
                <w:sz w:val="20"/>
              </w:rPr>
            </w:pPr>
            <w:r w:rsidRPr="003319D1">
              <w:rPr>
                <w:rFonts w:ascii="Times New Roman" w:hAnsi="Times New Roman" w:cs="Times New Roman"/>
                <w:b/>
                <w:sz w:val="20"/>
              </w:rPr>
              <w:t>Description</w:t>
            </w:r>
          </w:p>
        </w:tc>
        <w:tc>
          <w:tcPr>
            <w:tcW w:w="2101" w:type="dxa"/>
            <w:tcBorders>
              <w:top w:val="single" w:sz="6" w:space="0" w:color="auto"/>
              <w:left w:val="single" w:sz="6" w:space="0" w:color="auto"/>
              <w:bottom w:val="single" w:sz="4" w:space="0" w:color="auto"/>
              <w:right w:val="single" w:sz="6" w:space="0" w:color="auto"/>
            </w:tcBorders>
            <w:vAlign w:val="center"/>
          </w:tcPr>
          <w:p w14:paraId="23081E99" w14:textId="77777777" w:rsidR="00D96F0E" w:rsidRPr="004F7443" w:rsidRDefault="00D96F0E" w:rsidP="00CE6266">
            <w:pPr>
              <w:spacing w:line="240" w:lineRule="atLeast"/>
              <w:jc w:val="center"/>
              <w:rPr>
                <w:rFonts w:ascii="Times New Roman" w:hAnsi="Times New Roman" w:cs="Times New Roman"/>
                <w:b/>
                <w:sz w:val="20"/>
                <w:lang w:val="en-GB"/>
              </w:rPr>
            </w:pPr>
            <w:r w:rsidRPr="004F7443">
              <w:rPr>
                <w:rFonts w:ascii="Times New Roman" w:hAnsi="Times New Roman" w:cs="Times New Roman"/>
                <w:b/>
                <w:sz w:val="20"/>
                <w:lang w:val="en-GB"/>
              </w:rPr>
              <w:t xml:space="preserve">Total price w/o VAT: DDP or at site (EUR or LC*) </w:t>
            </w:r>
          </w:p>
        </w:tc>
      </w:tr>
      <w:tr w:rsidR="00D96F0E" w:rsidRPr="00B50272" w14:paraId="6966A8A3" w14:textId="77777777" w:rsidTr="00CE6266">
        <w:trPr>
          <w:cantSplit/>
        </w:trPr>
        <w:tc>
          <w:tcPr>
            <w:tcW w:w="709" w:type="dxa"/>
            <w:tcBorders>
              <w:top w:val="single" w:sz="4" w:space="0" w:color="auto"/>
              <w:left w:val="single" w:sz="4" w:space="0" w:color="auto"/>
              <w:bottom w:val="single" w:sz="4" w:space="0" w:color="auto"/>
              <w:right w:val="single" w:sz="4" w:space="0" w:color="auto"/>
            </w:tcBorders>
          </w:tcPr>
          <w:p w14:paraId="26BBEA76" w14:textId="77777777" w:rsidR="00D96F0E" w:rsidRPr="003319D1" w:rsidRDefault="00D96F0E" w:rsidP="00CE6266">
            <w:pPr>
              <w:spacing w:before="60" w:after="60" w:line="240" w:lineRule="atLeast"/>
              <w:jc w:val="center"/>
              <w:rPr>
                <w:rFonts w:ascii="Times New Roman" w:hAnsi="Times New Roman" w:cs="Times New Roman"/>
                <w:sz w:val="20"/>
              </w:rPr>
            </w:pPr>
            <w:r w:rsidRPr="003319D1">
              <w:rPr>
                <w:rFonts w:ascii="Times New Roman" w:hAnsi="Times New Roman" w:cs="Times New Roman"/>
                <w:sz w:val="20"/>
              </w:rPr>
              <w:t>1</w:t>
            </w:r>
          </w:p>
        </w:tc>
        <w:tc>
          <w:tcPr>
            <w:tcW w:w="6121" w:type="dxa"/>
            <w:tcBorders>
              <w:top w:val="single" w:sz="4" w:space="0" w:color="auto"/>
              <w:left w:val="single" w:sz="4" w:space="0" w:color="auto"/>
              <w:bottom w:val="single" w:sz="4" w:space="0" w:color="auto"/>
              <w:right w:val="single" w:sz="4" w:space="0" w:color="auto"/>
            </w:tcBorders>
          </w:tcPr>
          <w:p w14:paraId="121E80AB" w14:textId="7002BD7F" w:rsidR="00D96F0E" w:rsidRPr="004F7443" w:rsidRDefault="00D96F0E" w:rsidP="00CE6266">
            <w:pPr>
              <w:spacing w:before="60" w:after="60" w:line="240" w:lineRule="atLeast"/>
              <w:rPr>
                <w:rFonts w:ascii="Times New Roman" w:hAnsi="Times New Roman" w:cs="Times New Roman"/>
                <w:sz w:val="20"/>
                <w:lang w:val="en-GB"/>
              </w:rPr>
            </w:pPr>
            <w:r w:rsidRPr="004F7443">
              <w:rPr>
                <w:rFonts w:ascii="Times New Roman" w:hAnsi="Times New Roman" w:cs="Times New Roman"/>
                <w:sz w:val="20"/>
                <w:lang w:val="en-GB"/>
              </w:rPr>
              <w:t xml:space="preserve">Price Schedule #1: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Materials to be Supplied</w:t>
            </w:r>
          </w:p>
        </w:tc>
        <w:tc>
          <w:tcPr>
            <w:tcW w:w="2101" w:type="dxa"/>
            <w:tcBorders>
              <w:top w:val="single" w:sz="4" w:space="0" w:color="auto"/>
              <w:left w:val="single" w:sz="4" w:space="0" w:color="auto"/>
              <w:bottom w:val="single" w:sz="4" w:space="0" w:color="auto"/>
              <w:right w:val="single" w:sz="4" w:space="0" w:color="auto"/>
            </w:tcBorders>
          </w:tcPr>
          <w:p w14:paraId="373AE4C2" w14:textId="77777777" w:rsidR="00D96F0E" w:rsidRPr="004F7443" w:rsidRDefault="00D96F0E" w:rsidP="00CE6266">
            <w:pPr>
              <w:spacing w:before="60" w:after="60" w:line="240" w:lineRule="atLeast"/>
              <w:jc w:val="center"/>
              <w:rPr>
                <w:rFonts w:ascii="Times New Roman" w:hAnsi="Times New Roman" w:cs="Times New Roman"/>
                <w:sz w:val="20"/>
                <w:lang w:val="en-GB"/>
              </w:rPr>
            </w:pPr>
          </w:p>
        </w:tc>
      </w:tr>
      <w:tr w:rsidR="00D96F0E" w:rsidRPr="00B50272" w14:paraId="20AE0F3A" w14:textId="77777777" w:rsidTr="00CE6266">
        <w:trPr>
          <w:cantSplit/>
        </w:trPr>
        <w:tc>
          <w:tcPr>
            <w:tcW w:w="709" w:type="dxa"/>
            <w:tcBorders>
              <w:top w:val="single" w:sz="4" w:space="0" w:color="auto"/>
              <w:left w:val="single" w:sz="4" w:space="0" w:color="auto"/>
              <w:bottom w:val="single" w:sz="4" w:space="0" w:color="auto"/>
              <w:right w:val="single" w:sz="4" w:space="0" w:color="auto"/>
            </w:tcBorders>
          </w:tcPr>
          <w:p w14:paraId="22605DF7" w14:textId="77777777" w:rsidR="00D96F0E" w:rsidRPr="003319D1" w:rsidRDefault="00D96F0E" w:rsidP="00CE6266">
            <w:pPr>
              <w:spacing w:before="60" w:after="60" w:line="240" w:lineRule="atLeast"/>
              <w:jc w:val="center"/>
              <w:rPr>
                <w:rFonts w:ascii="Times New Roman" w:hAnsi="Times New Roman" w:cs="Times New Roman"/>
                <w:sz w:val="20"/>
              </w:rPr>
            </w:pPr>
            <w:r w:rsidRPr="003319D1">
              <w:rPr>
                <w:rFonts w:ascii="Times New Roman" w:hAnsi="Times New Roman" w:cs="Times New Roman"/>
                <w:sz w:val="20"/>
              </w:rPr>
              <w:t>2</w:t>
            </w:r>
          </w:p>
        </w:tc>
        <w:tc>
          <w:tcPr>
            <w:tcW w:w="6121" w:type="dxa"/>
            <w:tcBorders>
              <w:top w:val="single" w:sz="4" w:space="0" w:color="auto"/>
              <w:left w:val="single" w:sz="4" w:space="0" w:color="auto"/>
              <w:bottom w:val="single" w:sz="4" w:space="0" w:color="auto"/>
              <w:right w:val="single" w:sz="4" w:space="0" w:color="auto"/>
            </w:tcBorders>
          </w:tcPr>
          <w:p w14:paraId="6601A405" w14:textId="77777777" w:rsidR="00D96F0E" w:rsidRPr="004F7443" w:rsidRDefault="00D96F0E" w:rsidP="00CE6266">
            <w:pPr>
              <w:spacing w:before="60" w:after="60" w:line="240" w:lineRule="atLeast"/>
              <w:rPr>
                <w:rFonts w:ascii="Times New Roman" w:hAnsi="Times New Roman" w:cs="Times New Roman"/>
                <w:sz w:val="20"/>
                <w:lang w:val="en-GB"/>
              </w:rPr>
            </w:pPr>
            <w:r w:rsidRPr="004F7443">
              <w:rPr>
                <w:rFonts w:ascii="Times New Roman" w:hAnsi="Times New Roman" w:cs="Times New Roman"/>
                <w:sz w:val="20"/>
                <w:lang w:val="en-GB"/>
              </w:rPr>
              <w:t>Price Schedule #2: Related Works to be Executed</w:t>
            </w:r>
          </w:p>
        </w:tc>
        <w:tc>
          <w:tcPr>
            <w:tcW w:w="2101" w:type="dxa"/>
            <w:tcBorders>
              <w:top w:val="single" w:sz="4" w:space="0" w:color="auto"/>
              <w:left w:val="single" w:sz="4" w:space="0" w:color="auto"/>
              <w:bottom w:val="single" w:sz="4" w:space="0" w:color="auto"/>
              <w:right w:val="single" w:sz="4" w:space="0" w:color="auto"/>
            </w:tcBorders>
          </w:tcPr>
          <w:p w14:paraId="67FE451B" w14:textId="77777777" w:rsidR="00D96F0E" w:rsidRPr="004F7443" w:rsidRDefault="00D96F0E" w:rsidP="00CE6266">
            <w:pPr>
              <w:spacing w:before="60" w:after="60" w:line="240" w:lineRule="atLeast"/>
              <w:jc w:val="center"/>
              <w:rPr>
                <w:rFonts w:ascii="Times New Roman" w:hAnsi="Times New Roman" w:cs="Times New Roman"/>
                <w:sz w:val="20"/>
                <w:lang w:val="en-GB"/>
              </w:rPr>
            </w:pPr>
          </w:p>
        </w:tc>
      </w:tr>
      <w:tr w:rsidR="00D96F0E" w:rsidRPr="00B50272" w14:paraId="2EDD7F5A" w14:textId="77777777" w:rsidTr="00CE6266">
        <w:trPr>
          <w:cantSplit/>
        </w:trPr>
        <w:tc>
          <w:tcPr>
            <w:tcW w:w="6830" w:type="dxa"/>
            <w:gridSpan w:val="2"/>
            <w:tcBorders>
              <w:top w:val="single" w:sz="4" w:space="0" w:color="auto"/>
              <w:left w:val="single" w:sz="4" w:space="0" w:color="auto"/>
              <w:bottom w:val="single" w:sz="4" w:space="0" w:color="auto"/>
              <w:right w:val="single" w:sz="4" w:space="0" w:color="auto"/>
            </w:tcBorders>
          </w:tcPr>
          <w:p w14:paraId="508AE58F" w14:textId="77777777" w:rsidR="00D96F0E" w:rsidRPr="004F7443" w:rsidRDefault="00D96F0E" w:rsidP="00CE6266">
            <w:pPr>
              <w:spacing w:before="120" w:after="120" w:line="240" w:lineRule="atLeast"/>
              <w:jc w:val="right"/>
              <w:rPr>
                <w:rFonts w:ascii="Times New Roman" w:hAnsi="Times New Roman" w:cs="Times New Roman"/>
                <w:b/>
                <w:sz w:val="20"/>
                <w:lang w:val="en-GB"/>
              </w:rPr>
            </w:pPr>
            <w:r w:rsidRPr="004F7443">
              <w:rPr>
                <w:rFonts w:ascii="Times New Roman" w:hAnsi="Times New Roman" w:cs="Times New Roman"/>
                <w:b/>
                <w:sz w:val="20"/>
                <w:lang w:val="en-GB"/>
              </w:rPr>
              <w:t>Total amount without VAT (to be carried to Tender Form)</w:t>
            </w:r>
          </w:p>
        </w:tc>
        <w:tc>
          <w:tcPr>
            <w:tcW w:w="2101" w:type="dxa"/>
            <w:tcBorders>
              <w:top w:val="single" w:sz="4" w:space="0" w:color="auto"/>
              <w:left w:val="single" w:sz="4" w:space="0" w:color="auto"/>
              <w:bottom w:val="single" w:sz="4" w:space="0" w:color="auto"/>
              <w:right w:val="single" w:sz="4" w:space="0" w:color="auto"/>
            </w:tcBorders>
          </w:tcPr>
          <w:p w14:paraId="7B956F58" w14:textId="77777777" w:rsidR="00D96F0E" w:rsidRPr="004F7443" w:rsidRDefault="00D96F0E" w:rsidP="00CE6266">
            <w:pPr>
              <w:spacing w:before="120" w:after="120" w:line="240" w:lineRule="atLeast"/>
              <w:jc w:val="right"/>
              <w:rPr>
                <w:rFonts w:ascii="Times New Roman" w:hAnsi="Times New Roman" w:cs="Times New Roman"/>
                <w:b/>
                <w:sz w:val="20"/>
                <w:lang w:val="en-GB"/>
              </w:rPr>
            </w:pPr>
          </w:p>
        </w:tc>
      </w:tr>
      <w:tr w:rsidR="00D96F0E" w:rsidRPr="00B50272" w14:paraId="540B311F" w14:textId="77777777" w:rsidTr="00CE6266">
        <w:trPr>
          <w:cantSplit/>
        </w:trPr>
        <w:tc>
          <w:tcPr>
            <w:tcW w:w="6830" w:type="dxa"/>
            <w:gridSpan w:val="2"/>
            <w:tcBorders>
              <w:top w:val="single" w:sz="4" w:space="0" w:color="auto"/>
              <w:left w:val="single" w:sz="4" w:space="0" w:color="auto"/>
              <w:bottom w:val="single" w:sz="4" w:space="0" w:color="auto"/>
              <w:right w:val="single" w:sz="4" w:space="0" w:color="auto"/>
            </w:tcBorders>
          </w:tcPr>
          <w:p w14:paraId="026B6742" w14:textId="77777777" w:rsidR="00D96F0E" w:rsidRPr="004F7443" w:rsidRDefault="00D96F0E" w:rsidP="00CE6266">
            <w:pPr>
              <w:spacing w:before="120" w:after="120" w:line="240" w:lineRule="atLeast"/>
              <w:jc w:val="right"/>
              <w:rPr>
                <w:rFonts w:ascii="Times New Roman" w:hAnsi="Times New Roman" w:cs="Times New Roman"/>
                <w:b/>
                <w:sz w:val="20"/>
                <w:lang w:val="en-GB"/>
              </w:rPr>
            </w:pPr>
            <w:r w:rsidRPr="004F7443">
              <w:rPr>
                <w:rFonts w:ascii="Times New Roman" w:hAnsi="Times New Roman" w:cs="Times New Roman"/>
                <w:b/>
                <w:sz w:val="20"/>
                <w:lang w:val="en-GB"/>
              </w:rPr>
              <w:t>VAT (to be carried to Tender Form)</w:t>
            </w:r>
          </w:p>
        </w:tc>
        <w:tc>
          <w:tcPr>
            <w:tcW w:w="2101" w:type="dxa"/>
            <w:tcBorders>
              <w:top w:val="single" w:sz="4" w:space="0" w:color="auto"/>
              <w:left w:val="single" w:sz="4" w:space="0" w:color="auto"/>
              <w:bottom w:val="single" w:sz="4" w:space="0" w:color="auto"/>
              <w:right w:val="single" w:sz="4" w:space="0" w:color="auto"/>
            </w:tcBorders>
          </w:tcPr>
          <w:p w14:paraId="6D64EDFF" w14:textId="77777777" w:rsidR="00D96F0E" w:rsidRPr="004F7443" w:rsidRDefault="00D96F0E" w:rsidP="00CE6266">
            <w:pPr>
              <w:spacing w:before="120" w:after="120" w:line="240" w:lineRule="atLeast"/>
              <w:jc w:val="right"/>
              <w:rPr>
                <w:rFonts w:ascii="Times New Roman" w:hAnsi="Times New Roman" w:cs="Times New Roman"/>
                <w:b/>
                <w:sz w:val="20"/>
                <w:lang w:val="en-GB"/>
              </w:rPr>
            </w:pPr>
          </w:p>
        </w:tc>
      </w:tr>
    </w:tbl>
    <w:p w14:paraId="4C6848CE" w14:textId="77777777" w:rsidR="00D96F0E" w:rsidRPr="004F7443" w:rsidRDefault="00D96F0E" w:rsidP="00D96F0E">
      <w:pPr>
        <w:spacing w:line="240" w:lineRule="atLeast"/>
        <w:rPr>
          <w:rFonts w:ascii="Times New Roman" w:hAnsi="Times New Roman" w:cs="Times New Roman"/>
          <w:i/>
          <w:sz w:val="20"/>
          <w:lang w:val="en-GB"/>
        </w:rPr>
      </w:pPr>
      <w:r w:rsidRPr="004F7443">
        <w:rPr>
          <w:rFonts w:ascii="Times New Roman" w:hAnsi="Times New Roman" w:cs="Times New Roman"/>
          <w:i/>
          <w:sz w:val="20"/>
          <w:u w:val="single"/>
          <w:lang w:val="en-GB"/>
        </w:rPr>
        <w:t>Note:</w:t>
      </w:r>
      <w:r w:rsidRPr="004F7443">
        <w:rPr>
          <w:rFonts w:ascii="Times New Roman" w:hAnsi="Times New Roman" w:cs="Times New Roman"/>
          <w:i/>
          <w:sz w:val="20"/>
          <w:lang w:val="en-GB"/>
        </w:rPr>
        <w:t xml:space="preserve"> *LC means the local currency</w:t>
      </w:r>
    </w:p>
    <w:p w14:paraId="57BDD8CE" w14:textId="77777777" w:rsidR="00D96F0E" w:rsidRPr="004F7443" w:rsidRDefault="00D96F0E" w:rsidP="00D96F0E">
      <w:pPr>
        <w:spacing w:line="240" w:lineRule="atLeast"/>
        <w:rPr>
          <w:rFonts w:ascii="Times New Roman" w:hAnsi="Times New Roman" w:cs="Times New Roman"/>
          <w:sz w:val="20"/>
          <w:lang w:val="en-GB"/>
        </w:rPr>
      </w:pPr>
    </w:p>
    <w:tbl>
      <w:tblPr>
        <w:tblW w:w="0" w:type="auto"/>
        <w:tblLook w:val="01E0" w:firstRow="1" w:lastRow="1" w:firstColumn="1" w:lastColumn="1" w:noHBand="0" w:noVBand="0"/>
      </w:tblPr>
      <w:tblGrid>
        <w:gridCol w:w="8782"/>
      </w:tblGrid>
      <w:tr w:rsidR="00D96F0E" w:rsidRPr="003319D1" w14:paraId="2FFB3F30" w14:textId="77777777" w:rsidTr="00D04729">
        <w:tc>
          <w:tcPr>
            <w:tcW w:w="9219" w:type="dxa"/>
          </w:tcPr>
          <w:p w14:paraId="29334C1A" w14:textId="77777777" w:rsidR="00D96F0E" w:rsidRPr="003319D1" w:rsidRDefault="00D96F0E" w:rsidP="00CE6266">
            <w:pPr>
              <w:tabs>
                <w:tab w:val="right" w:pos="4140"/>
                <w:tab w:val="left" w:pos="4500"/>
                <w:tab w:val="right" w:pos="9000"/>
              </w:tabs>
              <w:spacing w:before="120" w:after="120"/>
              <w:rPr>
                <w:rFonts w:ascii="Times New Roman" w:hAnsi="Times New Roman" w:cs="Times New Roman"/>
                <w:sz w:val="20"/>
              </w:rPr>
            </w:pPr>
            <w:r w:rsidRPr="003319D1">
              <w:rPr>
                <w:rFonts w:ascii="Times New Roman" w:hAnsi="Times New Roman" w:cs="Times New Roman"/>
                <w:sz w:val="20"/>
              </w:rPr>
              <w:t xml:space="preserve">Name  </w:t>
            </w:r>
          </w:p>
        </w:tc>
      </w:tr>
      <w:tr w:rsidR="00D96F0E" w:rsidRPr="003319D1" w14:paraId="13E60132" w14:textId="77777777" w:rsidTr="00D04729">
        <w:tc>
          <w:tcPr>
            <w:tcW w:w="9219" w:type="dxa"/>
          </w:tcPr>
          <w:p w14:paraId="54B3E1B0" w14:textId="77777777" w:rsidR="00D96F0E" w:rsidRPr="003319D1" w:rsidRDefault="00D96F0E" w:rsidP="00CE6266">
            <w:pPr>
              <w:tabs>
                <w:tab w:val="right" w:pos="4140"/>
                <w:tab w:val="left" w:pos="4500"/>
                <w:tab w:val="right" w:pos="9000"/>
              </w:tabs>
              <w:spacing w:before="120" w:after="120"/>
              <w:rPr>
                <w:rFonts w:ascii="Times New Roman" w:hAnsi="Times New Roman" w:cs="Times New Roman"/>
                <w:sz w:val="20"/>
              </w:rPr>
            </w:pPr>
            <w:r w:rsidRPr="003319D1">
              <w:rPr>
                <w:rFonts w:ascii="Times New Roman" w:hAnsi="Times New Roman" w:cs="Times New Roman"/>
                <w:sz w:val="20"/>
              </w:rPr>
              <w:t>In the capacity of</w:t>
            </w:r>
          </w:p>
        </w:tc>
      </w:tr>
      <w:tr w:rsidR="00D96F0E" w:rsidRPr="003319D1" w14:paraId="1E48B8ED" w14:textId="77777777" w:rsidTr="00D04729">
        <w:tc>
          <w:tcPr>
            <w:tcW w:w="9219" w:type="dxa"/>
          </w:tcPr>
          <w:p w14:paraId="79C88FFC" w14:textId="77777777" w:rsidR="00D96F0E" w:rsidRPr="003319D1" w:rsidRDefault="00D96F0E" w:rsidP="00CE6266">
            <w:pPr>
              <w:tabs>
                <w:tab w:val="right" w:pos="4140"/>
                <w:tab w:val="left" w:pos="4500"/>
                <w:tab w:val="right" w:pos="9000"/>
              </w:tabs>
              <w:spacing w:before="120" w:after="120"/>
              <w:rPr>
                <w:rFonts w:ascii="Times New Roman" w:hAnsi="Times New Roman" w:cs="Times New Roman"/>
                <w:sz w:val="20"/>
                <w:u w:val="single"/>
              </w:rPr>
            </w:pPr>
            <w:r w:rsidRPr="003319D1">
              <w:rPr>
                <w:rFonts w:ascii="Times New Roman" w:hAnsi="Times New Roman" w:cs="Times New Roman"/>
                <w:sz w:val="20"/>
              </w:rPr>
              <w:t xml:space="preserve">Signed </w:t>
            </w:r>
          </w:p>
        </w:tc>
      </w:tr>
      <w:tr w:rsidR="00D96F0E" w:rsidRPr="00B50272" w14:paraId="6311C874" w14:textId="77777777" w:rsidTr="00D04729">
        <w:tc>
          <w:tcPr>
            <w:tcW w:w="9219" w:type="dxa"/>
          </w:tcPr>
          <w:p w14:paraId="66EB11AB" w14:textId="77777777" w:rsidR="00D96F0E" w:rsidRPr="004F7443" w:rsidRDefault="00D96F0E" w:rsidP="00CE6266">
            <w:pPr>
              <w:tabs>
                <w:tab w:val="left" w:pos="5238"/>
                <w:tab w:val="left" w:pos="5474"/>
                <w:tab w:val="left" w:pos="9468"/>
              </w:tabs>
              <w:spacing w:before="120" w:after="120"/>
              <w:rPr>
                <w:rFonts w:ascii="Times New Roman" w:hAnsi="Times New Roman" w:cs="Times New Roman"/>
                <w:sz w:val="20"/>
                <w:lang w:val="en-GB"/>
              </w:rPr>
            </w:pPr>
            <w:r w:rsidRPr="004F7443">
              <w:rPr>
                <w:rFonts w:ascii="Times New Roman" w:hAnsi="Times New Roman" w:cs="Times New Roman"/>
                <w:sz w:val="20"/>
                <w:lang w:val="en-GB"/>
              </w:rPr>
              <w:t>Duly authorised to sign the tender for and on behalf of __________________________________</w:t>
            </w:r>
          </w:p>
        </w:tc>
      </w:tr>
      <w:tr w:rsidR="00D96F0E" w:rsidRPr="003319D1" w14:paraId="13712727" w14:textId="77777777" w:rsidTr="00D04729">
        <w:tc>
          <w:tcPr>
            <w:tcW w:w="9219" w:type="dxa"/>
          </w:tcPr>
          <w:p w14:paraId="3C43E33B" w14:textId="77777777" w:rsidR="00D96F0E" w:rsidRPr="003319D1" w:rsidRDefault="00D96F0E" w:rsidP="00CE62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Times New Roman" w:hAnsi="Times New Roman" w:cs="Times New Roman"/>
                <w:sz w:val="20"/>
              </w:rPr>
            </w:pPr>
            <w:r w:rsidRPr="003319D1">
              <w:rPr>
                <w:rFonts w:ascii="Times New Roman" w:hAnsi="Times New Roman" w:cs="Times New Roman"/>
                <w:sz w:val="20"/>
              </w:rPr>
              <w:t>Dated on ____________ day of _____________________,___________.</w:t>
            </w:r>
          </w:p>
        </w:tc>
      </w:tr>
    </w:tbl>
    <w:p w14:paraId="76F7B90A" w14:textId="77777777" w:rsidR="00267369" w:rsidRDefault="00267369" w:rsidP="00D96F0E">
      <w:pPr>
        <w:pStyle w:val="Subheader1"/>
      </w:pPr>
    </w:p>
    <w:p w14:paraId="1882A57A" w14:textId="77777777" w:rsidR="00267369" w:rsidRDefault="00267369" w:rsidP="00D04729">
      <w:pPr>
        <w:rPr>
          <w:rFonts w:ascii="Times New Roman" w:hAnsi="Times New Roman" w:cs="Times New Roman"/>
          <w:b/>
          <w:sz w:val="28"/>
          <w:szCs w:val="28"/>
        </w:rPr>
      </w:pPr>
      <w:r>
        <w:br w:type="page"/>
      </w:r>
    </w:p>
    <w:p w14:paraId="67130213" w14:textId="77777777" w:rsidR="00D96F0E" w:rsidRPr="003319D1" w:rsidRDefault="00D96F0E" w:rsidP="00D96F0E">
      <w:pPr>
        <w:pStyle w:val="Subheader1"/>
      </w:pPr>
      <w:bookmarkStart w:id="254" w:name="_Toc529445471"/>
      <w:bookmarkStart w:id="255" w:name="_Toc39764003"/>
      <w:r w:rsidRPr="003319D1">
        <w:lastRenderedPageBreak/>
        <w:t>Form of Tender</w:t>
      </w:r>
      <w:r>
        <w:t>-</w:t>
      </w:r>
      <w:r w:rsidRPr="003319D1">
        <w:t>Securi</w:t>
      </w:r>
      <w:r>
        <w:t>ng Declaration</w:t>
      </w:r>
      <w:bookmarkEnd w:id="254"/>
      <w:bookmarkEnd w:id="255"/>
    </w:p>
    <w:p w14:paraId="5F437B0D" w14:textId="77777777" w:rsidR="00173D7B" w:rsidRDefault="00173D7B" w:rsidP="00D96F0E">
      <w:pPr>
        <w:spacing w:after="200"/>
        <w:jc w:val="both"/>
        <w:rPr>
          <w:rFonts w:ascii="Times New Roman" w:eastAsia="Times New Roman" w:hAnsi="Times New Roman" w:cs="Times New Roman"/>
          <w:iCs/>
          <w:sz w:val="20"/>
          <w:szCs w:val="20"/>
        </w:rPr>
      </w:pPr>
    </w:p>
    <w:p w14:paraId="3AD48DFF" w14:textId="77777777" w:rsidR="00D96F0E" w:rsidRPr="004F7443" w:rsidRDefault="00D96F0E" w:rsidP="00D96F0E">
      <w:pPr>
        <w:spacing w:after="200"/>
        <w:jc w:val="both"/>
        <w:rPr>
          <w:rFonts w:ascii="Times New Roman" w:eastAsia="Times New Roman" w:hAnsi="Times New Roman" w:cs="Times New Roman"/>
          <w:iCs/>
          <w:sz w:val="20"/>
          <w:szCs w:val="20"/>
          <w:lang w:val="en-GB"/>
        </w:rPr>
      </w:pPr>
      <w:r w:rsidRPr="004F7443">
        <w:rPr>
          <w:rFonts w:ascii="Times New Roman" w:eastAsia="Times New Roman" w:hAnsi="Times New Roman" w:cs="Times New Roman"/>
          <w:iCs/>
          <w:sz w:val="20"/>
          <w:szCs w:val="20"/>
          <w:lang w:val="en-GB"/>
        </w:rPr>
        <w:t xml:space="preserve">We, the undersigned, declare that: </w:t>
      </w:r>
      <w:r w:rsidRPr="004F7443">
        <w:rPr>
          <w:rFonts w:ascii="Times New Roman" w:eastAsia="Times New Roman" w:hAnsi="Times New Roman" w:cs="Times New Roman"/>
          <w:iCs/>
          <w:sz w:val="20"/>
          <w:szCs w:val="20"/>
          <w:lang w:val="en-GB"/>
        </w:rPr>
        <w:tab/>
      </w:r>
      <w:r w:rsidRPr="004F7443">
        <w:rPr>
          <w:rFonts w:ascii="Times New Roman" w:eastAsia="Times New Roman" w:hAnsi="Times New Roman" w:cs="Times New Roman"/>
          <w:iCs/>
          <w:sz w:val="20"/>
          <w:szCs w:val="20"/>
          <w:lang w:val="en-GB"/>
        </w:rPr>
        <w:tab/>
      </w:r>
      <w:r w:rsidRPr="004F7443">
        <w:rPr>
          <w:rFonts w:ascii="Times New Roman" w:eastAsia="Times New Roman" w:hAnsi="Times New Roman" w:cs="Times New Roman"/>
          <w:iCs/>
          <w:sz w:val="20"/>
          <w:szCs w:val="20"/>
          <w:lang w:val="en-GB"/>
        </w:rPr>
        <w:tab/>
      </w:r>
    </w:p>
    <w:p w14:paraId="0758352D" w14:textId="77777777" w:rsidR="00D96F0E" w:rsidRPr="00024F50" w:rsidRDefault="00D96F0E" w:rsidP="00D96F0E">
      <w:pPr>
        <w:spacing w:after="200"/>
        <w:jc w:val="both"/>
        <w:rPr>
          <w:rFonts w:ascii="Times New Roman" w:eastAsia="Arial Unicode MS" w:hAnsi="Times New Roman" w:cs="Times New Roman"/>
          <w:iCs/>
          <w:sz w:val="20"/>
          <w:szCs w:val="20"/>
          <w:lang w:val="en-US"/>
        </w:rPr>
      </w:pPr>
      <w:r w:rsidRPr="00024F50">
        <w:rPr>
          <w:rFonts w:ascii="Times New Roman" w:eastAsia="Arial Unicode MS" w:hAnsi="Times New Roman" w:cs="Times New Roman"/>
          <w:iCs/>
          <w:sz w:val="20"/>
          <w:szCs w:val="20"/>
          <w:lang w:val="en-US"/>
        </w:rPr>
        <w:t>We understand that, according to your conditions, tenders must be supported by a Tender-Securing Declaration.</w:t>
      </w:r>
    </w:p>
    <w:p w14:paraId="5DFCA20A" w14:textId="77777777" w:rsidR="00D96F0E" w:rsidRPr="00024F50" w:rsidRDefault="00D96F0E" w:rsidP="00D96F0E">
      <w:pPr>
        <w:spacing w:after="200"/>
        <w:jc w:val="both"/>
        <w:rPr>
          <w:rFonts w:ascii="Times New Roman" w:eastAsia="Arial Unicode MS" w:hAnsi="Times New Roman" w:cs="Times New Roman"/>
          <w:iCs/>
          <w:sz w:val="20"/>
          <w:szCs w:val="20"/>
          <w:lang w:val="en-US"/>
        </w:rPr>
      </w:pPr>
      <w:r w:rsidRPr="00024F50">
        <w:rPr>
          <w:rFonts w:ascii="Times New Roman" w:eastAsia="Arial Unicode MS" w:hAnsi="Times New Roman" w:cs="Times New Roman"/>
          <w:iCs/>
          <w:sz w:val="20"/>
          <w:szCs w:val="20"/>
          <w:lang w:val="en-US"/>
        </w:rPr>
        <w:t xml:space="preserve">We accept that we will automatically be suspended from being eligible for tendering in any contract financed wholly on in part by NEFCO for the period of time of </w:t>
      </w:r>
      <w:r w:rsidRPr="00024F50">
        <w:rPr>
          <w:rFonts w:ascii="Times New Roman" w:eastAsia="Arial Unicode MS" w:hAnsi="Times New Roman" w:cs="Times New Roman"/>
          <w:iCs/>
          <w:sz w:val="20"/>
          <w:szCs w:val="20"/>
          <w:u w:val="single"/>
          <w:lang w:val="en-US"/>
        </w:rPr>
        <w:t xml:space="preserve">three </w:t>
      </w:r>
      <w:r>
        <w:rPr>
          <w:rFonts w:ascii="Times New Roman" w:eastAsia="Arial Unicode MS" w:hAnsi="Times New Roman" w:cs="Times New Roman"/>
          <w:iCs/>
          <w:sz w:val="20"/>
          <w:szCs w:val="20"/>
          <w:u w:val="single"/>
          <w:lang w:val="en-US"/>
        </w:rPr>
        <w:t xml:space="preserve">(3) </w:t>
      </w:r>
      <w:r w:rsidRPr="00024F50">
        <w:rPr>
          <w:rFonts w:ascii="Times New Roman" w:eastAsia="Arial Unicode MS" w:hAnsi="Times New Roman" w:cs="Times New Roman"/>
          <w:iCs/>
          <w:sz w:val="20"/>
          <w:szCs w:val="20"/>
          <w:u w:val="single"/>
          <w:lang w:val="en-US"/>
        </w:rPr>
        <w:t>years</w:t>
      </w:r>
      <w:r w:rsidRPr="00024F50">
        <w:rPr>
          <w:rFonts w:ascii="Times New Roman" w:eastAsia="Arial Unicode MS" w:hAnsi="Times New Roman" w:cs="Times New Roman"/>
          <w:iCs/>
          <w:sz w:val="20"/>
          <w:szCs w:val="20"/>
          <w:lang w:val="en-US"/>
        </w:rPr>
        <w:t xml:space="preserve"> starting on the date when we have breached our obligation(s) under the bid conditions, because we:</w:t>
      </w:r>
    </w:p>
    <w:p w14:paraId="3FE1374B" w14:textId="77777777" w:rsidR="00D96F0E" w:rsidRPr="00024F50" w:rsidRDefault="00D96F0E" w:rsidP="00D96F0E">
      <w:pPr>
        <w:tabs>
          <w:tab w:val="left" w:pos="540"/>
        </w:tabs>
        <w:spacing w:after="200"/>
        <w:ind w:left="540" w:hanging="540"/>
        <w:jc w:val="both"/>
        <w:rPr>
          <w:rFonts w:ascii="Times New Roman" w:eastAsia="Arial Unicode MS" w:hAnsi="Times New Roman" w:cs="Times New Roman"/>
          <w:iCs/>
          <w:sz w:val="20"/>
          <w:szCs w:val="20"/>
          <w:lang w:val="en-US"/>
        </w:rPr>
      </w:pPr>
      <w:r w:rsidRPr="00024F50">
        <w:rPr>
          <w:rFonts w:ascii="Times New Roman" w:eastAsia="Arial Unicode MS" w:hAnsi="Times New Roman" w:cs="Times New Roman"/>
          <w:iCs/>
          <w:sz w:val="20"/>
          <w:szCs w:val="20"/>
          <w:lang w:val="en-US"/>
        </w:rPr>
        <w:t xml:space="preserve">(a) </w:t>
      </w:r>
      <w:r w:rsidRPr="00024F50">
        <w:rPr>
          <w:rFonts w:ascii="Times New Roman" w:eastAsia="Arial Unicode MS" w:hAnsi="Times New Roman" w:cs="Times New Roman"/>
          <w:iCs/>
          <w:sz w:val="20"/>
          <w:szCs w:val="20"/>
          <w:lang w:val="en-US"/>
        </w:rPr>
        <w:tab/>
        <w:t>have withdrawn our Tender during the period of tender validity specified in the Letter of Tender; or</w:t>
      </w:r>
    </w:p>
    <w:p w14:paraId="3E131409" w14:textId="77777777" w:rsidR="00D96F0E" w:rsidRPr="00024F50" w:rsidRDefault="00D96F0E" w:rsidP="00D96F0E">
      <w:pPr>
        <w:tabs>
          <w:tab w:val="left" w:pos="540"/>
        </w:tabs>
        <w:spacing w:after="200"/>
        <w:ind w:left="540" w:hanging="540"/>
        <w:jc w:val="both"/>
        <w:rPr>
          <w:rFonts w:ascii="Times New Roman" w:eastAsia="Arial Unicode MS" w:hAnsi="Times New Roman" w:cs="Times New Roman"/>
          <w:iCs/>
          <w:sz w:val="20"/>
          <w:szCs w:val="20"/>
          <w:lang w:val="en-US"/>
        </w:rPr>
      </w:pPr>
      <w:r w:rsidRPr="00024F50">
        <w:rPr>
          <w:rFonts w:ascii="Times New Roman" w:eastAsia="Arial Unicode MS" w:hAnsi="Times New Roman" w:cs="Times New Roman"/>
          <w:iCs/>
          <w:sz w:val="20"/>
          <w:szCs w:val="20"/>
          <w:lang w:val="en-US"/>
        </w:rPr>
        <w:t xml:space="preserve">(b) </w:t>
      </w:r>
      <w:r w:rsidRPr="00024F50">
        <w:rPr>
          <w:rFonts w:ascii="Times New Roman" w:eastAsia="Arial Unicode MS" w:hAnsi="Times New Roman" w:cs="Times New Roman"/>
          <w:iCs/>
          <w:sz w:val="20"/>
          <w:szCs w:val="20"/>
          <w:lang w:val="en-US"/>
        </w:rPr>
        <w:tab/>
        <w:t>having been notified of the acceptance of our Tender by the Employer during the period of tender validity, (i) fail or refuse to execute the Contract, if required, or (ii) fail or refuse to furnish the Performance Security, in accordance with the ITT</w:t>
      </w:r>
      <w:r w:rsidR="00BA1E1E">
        <w:rPr>
          <w:rFonts w:ascii="Times New Roman" w:eastAsia="Arial Unicode MS" w:hAnsi="Times New Roman" w:cs="Times New Roman"/>
          <w:iCs/>
          <w:sz w:val="20"/>
          <w:szCs w:val="20"/>
          <w:lang w:val="en-US"/>
        </w:rPr>
        <w:t xml:space="preserve"> 31</w:t>
      </w:r>
      <w:r w:rsidRPr="00024F50">
        <w:rPr>
          <w:rFonts w:ascii="Times New Roman" w:eastAsia="Arial Unicode MS" w:hAnsi="Times New Roman" w:cs="Times New Roman"/>
          <w:iCs/>
          <w:sz w:val="20"/>
          <w:szCs w:val="20"/>
          <w:lang w:val="en-US"/>
        </w:rPr>
        <w:t>.</w:t>
      </w:r>
    </w:p>
    <w:p w14:paraId="7CF4644C" w14:textId="77777777" w:rsidR="00D96F0E" w:rsidRPr="00024F50" w:rsidRDefault="00D96F0E" w:rsidP="00D96F0E">
      <w:pPr>
        <w:spacing w:after="200"/>
        <w:jc w:val="both"/>
        <w:rPr>
          <w:rFonts w:ascii="Times New Roman" w:eastAsia="Arial Unicode MS" w:hAnsi="Times New Roman" w:cs="Times New Roman"/>
          <w:iCs/>
          <w:sz w:val="20"/>
          <w:szCs w:val="20"/>
          <w:lang w:val="en-US"/>
        </w:rPr>
      </w:pPr>
    </w:p>
    <w:p w14:paraId="46B8BF4E" w14:textId="77777777" w:rsidR="00D96F0E" w:rsidRPr="004F7443" w:rsidRDefault="00D96F0E" w:rsidP="00D96F0E">
      <w:pPr>
        <w:tabs>
          <w:tab w:val="left" w:pos="6120"/>
        </w:tabs>
        <w:spacing w:after="200"/>
        <w:rPr>
          <w:rFonts w:ascii="Times New Roman" w:eastAsia="Times New Roman" w:hAnsi="Times New Roman" w:cs="Times New Roman"/>
          <w:iCs/>
          <w:sz w:val="20"/>
          <w:szCs w:val="20"/>
          <w:lang w:val="en-GB"/>
        </w:rPr>
      </w:pPr>
      <w:r w:rsidRPr="004F7443">
        <w:rPr>
          <w:rFonts w:ascii="Times New Roman" w:eastAsia="Times New Roman" w:hAnsi="Times New Roman" w:cs="Times New Roman"/>
          <w:iCs/>
          <w:sz w:val="20"/>
          <w:szCs w:val="20"/>
          <w:lang w:val="en-GB"/>
        </w:rPr>
        <w:t>Name of the Tenderer</w:t>
      </w:r>
      <w:r w:rsidRPr="004F7443">
        <w:rPr>
          <w:rFonts w:ascii="Times New Roman" w:eastAsia="Times New Roman" w:hAnsi="Times New Roman" w:cs="Times New Roman"/>
          <w:b/>
          <w:bCs/>
          <w:iCs/>
          <w:sz w:val="20"/>
          <w:szCs w:val="20"/>
          <w:lang w:val="en-GB"/>
        </w:rPr>
        <w:t>*</w:t>
      </w:r>
      <w:r w:rsidRPr="004F7443">
        <w:rPr>
          <w:rFonts w:ascii="Times New Roman" w:eastAsia="Times New Roman" w:hAnsi="Times New Roman" w:cs="Times New Roman"/>
          <w:iCs/>
          <w:sz w:val="20"/>
          <w:szCs w:val="20"/>
          <w:u w:val="single"/>
          <w:lang w:val="en-GB"/>
        </w:rPr>
        <w:tab/>
      </w:r>
    </w:p>
    <w:p w14:paraId="388FEB61" w14:textId="77777777" w:rsidR="00D96F0E" w:rsidRPr="004F7443" w:rsidRDefault="00D96F0E" w:rsidP="00D96F0E">
      <w:pPr>
        <w:tabs>
          <w:tab w:val="left" w:pos="6120"/>
        </w:tabs>
        <w:spacing w:after="200"/>
        <w:rPr>
          <w:rFonts w:ascii="Times New Roman" w:eastAsia="Times New Roman" w:hAnsi="Times New Roman" w:cs="Times New Roman"/>
          <w:iCs/>
          <w:sz w:val="20"/>
          <w:szCs w:val="20"/>
          <w:u w:val="single"/>
          <w:lang w:val="en-GB"/>
        </w:rPr>
      </w:pPr>
      <w:r w:rsidRPr="004F7443">
        <w:rPr>
          <w:rFonts w:ascii="Times New Roman" w:eastAsia="Times New Roman" w:hAnsi="Times New Roman" w:cs="Times New Roman"/>
          <w:iCs/>
          <w:sz w:val="20"/>
          <w:szCs w:val="20"/>
          <w:lang w:val="en-GB"/>
        </w:rPr>
        <w:t>Name of the person duly authorized to sign the Tender on behalf of the Tenderer</w:t>
      </w:r>
      <w:r w:rsidRPr="004F7443">
        <w:rPr>
          <w:rFonts w:ascii="Times New Roman" w:eastAsia="Times New Roman" w:hAnsi="Times New Roman" w:cs="Times New Roman"/>
          <w:b/>
          <w:bCs/>
          <w:iCs/>
          <w:sz w:val="20"/>
          <w:szCs w:val="20"/>
          <w:lang w:val="en-GB"/>
        </w:rPr>
        <w:t>**</w:t>
      </w:r>
      <w:r w:rsidRPr="004F7443">
        <w:rPr>
          <w:rFonts w:ascii="Times New Roman" w:eastAsia="Times New Roman" w:hAnsi="Times New Roman" w:cs="Times New Roman"/>
          <w:iCs/>
          <w:sz w:val="20"/>
          <w:szCs w:val="20"/>
          <w:u w:val="single"/>
          <w:lang w:val="en-GB"/>
        </w:rPr>
        <w:tab/>
        <w:t>_______</w:t>
      </w:r>
    </w:p>
    <w:p w14:paraId="0445AC21" w14:textId="77777777" w:rsidR="00D96F0E" w:rsidRPr="004F7443" w:rsidRDefault="00D96F0E" w:rsidP="00D96F0E">
      <w:pPr>
        <w:tabs>
          <w:tab w:val="left" w:pos="6120"/>
        </w:tabs>
        <w:spacing w:after="200"/>
        <w:rPr>
          <w:rFonts w:ascii="Times New Roman" w:eastAsia="Times New Roman" w:hAnsi="Times New Roman" w:cs="Times New Roman"/>
          <w:iCs/>
          <w:sz w:val="20"/>
          <w:szCs w:val="20"/>
          <w:lang w:val="en-GB"/>
        </w:rPr>
      </w:pPr>
      <w:r w:rsidRPr="004F7443">
        <w:rPr>
          <w:rFonts w:ascii="Times New Roman" w:eastAsia="Times New Roman" w:hAnsi="Times New Roman" w:cs="Times New Roman"/>
          <w:iCs/>
          <w:sz w:val="20"/>
          <w:szCs w:val="20"/>
          <w:lang w:val="en-GB"/>
        </w:rPr>
        <w:t>Title of the person signing the Tender</w:t>
      </w:r>
      <w:r w:rsidRPr="004F7443">
        <w:rPr>
          <w:rFonts w:ascii="Times New Roman" w:eastAsia="Times New Roman" w:hAnsi="Times New Roman" w:cs="Times New Roman"/>
          <w:iCs/>
          <w:sz w:val="20"/>
          <w:szCs w:val="20"/>
          <w:u w:val="single"/>
          <w:lang w:val="en-GB"/>
        </w:rPr>
        <w:tab/>
        <w:t>______________________</w:t>
      </w:r>
    </w:p>
    <w:p w14:paraId="7FE910D4" w14:textId="77777777" w:rsidR="00D96F0E" w:rsidRPr="004F7443" w:rsidRDefault="00D96F0E" w:rsidP="00D96F0E">
      <w:pPr>
        <w:tabs>
          <w:tab w:val="left" w:pos="6120"/>
        </w:tabs>
        <w:spacing w:after="200"/>
        <w:rPr>
          <w:rFonts w:ascii="Times New Roman" w:eastAsia="Times New Roman" w:hAnsi="Times New Roman" w:cs="Times New Roman"/>
          <w:iCs/>
          <w:sz w:val="20"/>
          <w:szCs w:val="20"/>
          <w:lang w:val="en-GB"/>
        </w:rPr>
      </w:pPr>
      <w:r w:rsidRPr="004F7443">
        <w:rPr>
          <w:rFonts w:ascii="Times New Roman" w:eastAsia="Times New Roman" w:hAnsi="Times New Roman" w:cs="Times New Roman"/>
          <w:iCs/>
          <w:sz w:val="20"/>
          <w:szCs w:val="20"/>
          <w:lang w:val="en-GB"/>
        </w:rPr>
        <w:t>Signature of the person named above</w:t>
      </w:r>
      <w:r w:rsidRPr="004F7443">
        <w:rPr>
          <w:rFonts w:ascii="Times New Roman" w:eastAsia="Times New Roman" w:hAnsi="Times New Roman" w:cs="Times New Roman"/>
          <w:iCs/>
          <w:sz w:val="20"/>
          <w:szCs w:val="20"/>
          <w:u w:val="single"/>
          <w:lang w:val="en-GB"/>
        </w:rPr>
        <w:tab/>
        <w:t>______________________</w:t>
      </w:r>
    </w:p>
    <w:p w14:paraId="2B37809D" w14:textId="77777777" w:rsidR="00D96F0E" w:rsidRPr="004F7443" w:rsidRDefault="00D96F0E" w:rsidP="00D96F0E">
      <w:pPr>
        <w:tabs>
          <w:tab w:val="left" w:pos="6120"/>
        </w:tabs>
        <w:spacing w:after="200"/>
        <w:rPr>
          <w:rFonts w:ascii="Times New Roman" w:eastAsia="Times New Roman" w:hAnsi="Times New Roman" w:cs="Times New Roman"/>
          <w:iCs/>
          <w:sz w:val="20"/>
          <w:szCs w:val="20"/>
          <w:lang w:val="en-GB"/>
        </w:rPr>
      </w:pPr>
    </w:p>
    <w:p w14:paraId="0B4DDA95" w14:textId="77777777" w:rsidR="00D96F0E" w:rsidRPr="004F7443" w:rsidRDefault="00D96F0E" w:rsidP="00D96F0E">
      <w:pPr>
        <w:tabs>
          <w:tab w:val="left" w:pos="6120"/>
        </w:tabs>
        <w:spacing w:after="200"/>
        <w:rPr>
          <w:rFonts w:ascii="Times New Roman" w:eastAsia="Times New Roman" w:hAnsi="Times New Roman" w:cs="Times New Roman"/>
          <w:iCs/>
          <w:sz w:val="20"/>
          <w:szCs w:val="20"/>
          <w:lang w:val="en-GB"/>
        </w:rPr>
      </w:pPr>
      <w:r w:rsidRPr="004F7443">
        <w:rPr>
          <w:rFonts w:ascii="Times New Roman" w:eastAsia="Times New Roman" w:hAnsi="Times New Roman" w:cs="Times New Roman"/>
          <w:iCs/>
          <w:sz w:val="20"/>
          <w:szCs w:val="20"/>
          <w:lang w:val="en-GB"/>
        </w:rPr>
        <w:t>Date signed ________________________________ day of ___________________, _____</w:t>
      </w:r>
    </w:p>
    <w:p w14:paraId="44C74DE9" w14:textId="77777777" w:rsidR="00D96F0E" w:rsidRPr="004F7443" w:rsidRDefault="00D96F0E" w:rsidP="00D96F0E">
      <w:pPr>
        <w:tabs>
          <w:tab w:val="left" w:pos="6120"/>
        </w:tabs>
        <w:spacing w:after="200"/>
        <w:rPr>
          <w:rFonts w:ascii="Times New Roman" w:eastAsia="Times New Roman" w:hAnsi="Times New Roman" w:cs="Times New Roman"/>
          <w:iCs/>
          <w:sz w:val="20"/>
          <w:szCs w:val="20"/>
          <w:lang w:val="en-GB"/>
        </w:rPr>
      </w:pPr>
      <w:r w:rsidRPr="004F7443">
        <w:rPr>
          <w:rFonts w:ascii="Times New Roman" w:eastAsia="Times New Roman" w:hAnsi="Times New Roman" w:cs="Times New Roman"/>
          <w:b/>
          <w:bCs/>
          <w:iCs/>
          <w:sz w:val="20"/>
          <w:szCs w:val="20"/>
          <w:lang w:val="en-GB"/>
        </w:rPr>
        <w:t>*</w:t>
      </w:r>
      <w:r w:rsidRPr="004F7443">
        <w:rPr>
          <w:rFonts w:ascii="Times New Roman" w:eastAsia="Times New Roman" w:hAnsi="Times New Roman" w:cs="Times New Roman"/>
          <w:iCs/>
          <w:sz w:val="20"/>
          <w:szCs w:val="20"/>
          <w:lang w:val="en-GB"/>
        </w:rPr>
        <w:t>: In the case of the Tender submitted by joint venture specify the name of the Joint Venture as Tenderer</w:t>
      </w:r>
    </w:p>
    <w:p w14:paraId="2D04BDEF" w14:textId="77777777" w:rsidR="00D96F0E" w:rsidRPr="004F7443" w:rsidRDefault="00D96F0E" w:rsidP="00D96F0E">
      <w:pPr>
        <w:tabs>
          <w:tab w:val="right" w:pos="9000"/>
        </w:tabs>
        <w:suppressAutoHyphens/>
        <w:rPr>
          <w:rFonts w:ascii="Times New Roman" w:eastAsia="Times New Roman" w:hAnsi="Times New Roman" w:cs="Times New Roman"/>
          <w:bCs/>
          <w:iCs/>
          <w:sz w:val="20"/>
          <w:szCs w:val="20"/>
          <w:lang w:val="en-GB"/>
        </w:rPr>
      </w:pPr>
      <w:r w:rsidRPr="004F7443">
        <w:rPr>
          <w:rFonts w:ascii="Times New Roman" w:eastAsia="Times New Roman" w:hAnsi="Times New Roman" w:cs="Times New Roman"/>
          <w:bCs/>
          <w:iCs/>
          <w:sz w:val="20"/>
          <w:szCs w:val="20"/>
          <w:lang w:val="en-GB"/>
        </w:rPr>
        <w:t>**: Person signing the Tender shall have the power of attorney given by the Tenderer attached to the Tender</w:t>
      </w:r>
    </w:p>
    <w:p w14:paraId="29F74EF2" w14:textId="77777777" w:rsidR="00D96F0E" w:rsidRPr="004F7443" w:rsidRDefault="00D96F0E" w:rsidP="00D96F0E">
      <w:pPr>
        <w:tabs>
          <w:tab w:val="right" w:pos="9000"/>
        </w:tabs>
        <w:suppressAutoHyphens/>
        <w:rPr>
          <w:rFonts w:ascii="Times New Roman" w:eastAsia="Times New Roman" w:hAnsi="Times New Roman" w:cs="Times New Roman"/>
          <w:bCs/>
          <w:iCs/>
          <w:sz w:val="24"/>
          <w:szCs w:val="20"/>
          <w:lang w:val="en-GB"/>
        </w:rPr>
      </w:pPr>
    </w:p>
    <w:p w14:paraId="0F9C5A95" w14:textId="77777777" w:rsidR="00D96F0E" w:rsidRPr="004F7443" w:rsidRDefault="00D96F0E" w:rsidP="00D96F0E">
      <w:pPr>
        <w:tabs>
          <w:tab w:val="right" w:pos="9000"/>
        </w:tabs>
        <w:suppressAutoHyphens/>
        <w:rPr>
          <w:rFonts w:ascii="Arial" w:eastAsia="Times New Roman" w:hAnsi="Arial" w:cs="Times New Roman"/>
          <w:i/>
          <w:iCs/>
          <w:spacing w:val="-2"/>
          <w:sz w:val="20"/>
          <w:szCs w:val="20"/>
          <w:lang w:val="en-GB"/>
        </w:rPr>
      </w:pPr>
      <w:r w:rsidRPr="004F7443" w:rsidDel="00ED0C65">
        <w:rPr>
          <w:rFonts w:ascii="Times New Roman" w:eastAsia="Times New Roman" w:hAnsi="Times New Roman" w:cs="Times New Roman"/>
          <w:iCs/>
          <w:sz w:val="24"/>
          <w:szCs w:val="20"/>
          <w:lang w:val="en-GB"/>
        </w:rPr>
        <w:t xml:space="preserve"> </w:t>
      </w:r>
      <w:r w:rsidRPr="004F7443">
        <w:rPr>
          <w:rFonts w:ascii="Times New Roman" w:eastAsia="Times New Roman" w:hAnsi="Times New Roman" w:cs="Times New Roman"/>
          <w:i/>
          <w:iCs/>
          <w:sz w:val="20"/>
          <w:szCs w:val="20"/>
          <w:lang w:val="en-GB"/>
        </w:rPr>
        <w:t>[Note: In case of a J</w:t>
      </w:r>
      <w:r w:rsidR="00421D32" w:rsidRPr="004F7443">
        <w:rPr>
          <w:rFonts w:ascii="Times New Roman" w:eastAsia="Times New Roman" w:hAnsi="Times New Roman" w:cs="Times New Roman"/>
          <w:i/>
          <w:iCs/>
          <w:sz w:val="20"/>
          <w:szCs w:val="20"/>
          <w:lang w:val="en-GB"/>
        </w:rPr>
        <w:t>VCA</w:t>
      </w:r>
      <w:r w:rsidRPr="004F7443">
        <w:rPr>
          <w:rFonts w:ascii="Times New Roman" w:eastAsia="Times New Roman" w:hAnsi="Times New Roman" w:cs="Times New Roman"/>
          <w:i/>
          <w:iCs/>
          <w:sz w:val="20"/>
          <w:szCs w:val="20"/>
          <w:lang w:val="en-GB"/>
        </w:rPr>
        <w:t>, the Tender-Securing Declaration must be in the name of all members to the Joint Venture that submits the tender.]</w:t>
      </w:r>
    </w:p>
    <w:p w14:paraId="7C4BB03C" w14:textId="289A2E3E" w:rsidR="00971BE5" w:rsidRPr="004F7443" w:rsidRDefault="00971BE5">
      <w:pPr>
        <w:rPr>
          <w:rFonts w:ascii="Times New Roman" w:eastAsia="Arial Unicode MS" w:hAnsi="Times New Roman" w:cs="Times New Roman"/>
          <w:sz w:val="20"/>
          <w:szCs w:val="20"/>
          <w:lang w:val="en-GB"/>
        </w:rPr>
      </w:pPr>
      <w:r w:rsidRPr="004F7443">
        <w:rPr>
          <w:rFonts w:ascii="Times New Roman" w:hAnsi="Times New Roman" w:cs="Times New Roman"/>
          <w:sz w:val="20"/>
          <w:szCs w:val="20"/>
          <w:lang w:val="en-GB"/>
        </w:rPr>
        <w:br w:type="page"/>
      </w:r>
    </w:p>
    <w:tbl>
      <w:tblPr>
        <w:tblW w:w="9248" w:type="dxa"/>
        <w:tblInd w:w="-34" w:type="dxa"/>
        <w:tblLayout w:type="fixed"/>
        <w:tblLook w:val="01E0" w:firstRow="1" w:lastRow="1" w:firstColumn="1" w:lastColumn="1" w:noHBand="0" w:noVBand="0"/>
      </w:tblPr>
      <w:tblGrid>
        <w:gridCol w:w="9248"/>
      </w:tblGrid>
      <w:tr w:rsidR="00971BE5" w:rsidRPr="00126276" w14:paraId="30110E28" w14:textId="77777777" w:rsidTr="00A127D5">
        <w:tc>
          <w:tcPr>
            <w:tcW w:w="9248" w:type="dxa"/>
            <w:tcBorders>
              <w:top w:val="single" w:sz="12" w:space="0" w:color="auto"/>
              <w:left w:val="single" w:sz="12" w:space="0" w:color="auto"/>
              <w:bottom w:val="single" w:sz="12" w:space="0" w:color="auto"/>
              <w:right w:val="single" w:sz="12" w:space="0" w:color="auto"/>
            </w:tcBorders>
          </w:tcPr>
          <w:p w14:paraId="4159E0C7" w14:textId="2EE1A7B4" w:rsidR="00971BE5" w:rsidRPr="00A127D5" w:rsidRDefault="00971BE5" w:rsidP="00A127D5">
            <w:pPr>
              <w:keepNext/>
              <w:spacing w:before="120" w:after="120"/>
              <w:rPr>
                <w:rFonts w:ascii="Times New Roman" w:hAnsi="Times New Roman" w:cs="Times New Roman"/>
                <w:b/>
                <w:bCs/>
                <w:i/>
                <w:iCs/>
                <w:sz w:val="20"/>
                <w:szCs w:val="20"/>
                <w:lang w:val="en-US"/>
              </w:rPr>
            </w:pPr>
            <w:r w:rsidRPr="004F7443">
              <w:rPr>
                <w:rFonts w:ascii="Times New Roman" w:hAnsi="Times New Roman" w:cs="Times New Roman"/>
                <w:b/>
                <w:bCs/>
                <w:i/>
                <w:iCs/>
                <w:sz w:val="20"/>
                <w:szCs w:val="20"/>
                <w:lang w:val="en-GB"/>
              </w:rPr>
              <w:lastRenderedPageBreak/>
              <w:t xml:space="preserve">In case the value of Relative Works exceeds the value of </w:t>
            </w:r>
            <w:r w:rsidR="00A127D5" w:rsidRPr="004F7443">
              <w:rPr>
                <w:rFonts w:ascii="Times New Roman" w:hAnsi="Times New Roman" w:cs="Times New Roman"/>
                <w:b/>
                <w:bCs/>
                <w:i/>
                <w:iCs/>
                <w:sz w:val="20"/>
                <w:szCs w:val="20"/>
                <w:lang w:val="en-GB"/>
              </w:rPr>
              <w:t>Equipment</w:t>
            </w:r>
            <w:r w:rsidRPr="004F7443">
              <w:rPr>
                <w:rFonts w:ascii="Times New Roman" w:hAnsi="Times New Roman" w:cs="Times New Roman"/>
                <w:b/>
                <w:bCs/>
                <w:i/>
                <w:iCs/>
                <w:sz w:val="20"/>
                <w:szCs w:val="20"/>
                <w:lang w:val="en-GB"/>
              </w:rPr>
              <w:t xml:space="preserve">, add the following </w:t>
            </w:r>
            <w:r>
              <w:rPr>
                <w:rFonts w:ascii="Times New Roman" w:hAnsi="Times New Roman" w:cs="Times New Roman"/>
                <w:b/>
                <w:bCs/>
                <w:i/>
                <w:iCs/>
                <w:sz w:val="20"/>
                <w:szCs w:val="20"/>
                <w:lang w:val="en-US"/>
              </w:rPr>
              <w:t>Forms</w:t>
            </w:r>
            <w:r w:rsidR="00B26512">
              <w:rPr>
                <w:rFonts w:ascii="Times New Roman" w:hAnsi="Times New Roman" w:cs="Times New Roman"/>
                <w:b/>
                <w:bCs/>
                <w:i/>
                <w:iCs/>
                <w:sz w:val="20"/>
                <w:szCs w:val="20"/>
                <w:lang w:val="en-US"/>
              </w:rPr>
              <w:t xml:space="preserve">, before the Manufacturer’s </w:t>
            </w:r>
            <w:r w:rsidR="00A81A63">
              <w:rPr>
                <w:rFonts w:ascii="Times New Roman" w:hAnsi="Times New Roman" w:cs="Times New Roman"/>
                <w:b/>
                <w:bCs/>
                <w:i/>
                <w:iCs/>
                <w:sz w:val="20"/>
                <w:szCs w:val="20"/>
                <w:lang w:val="en-US"/>
              </w:rPr>
              <w:t>A</w:t>
            </w:r>
            <w:r w:rsidR="00B26512">
              <w:rPr>
                <w:rFonts w:ascii="Times New Roman" w:hAnsi="Times New Roman" w:cs="Times New Roman"/>
                <w:b/>
                <w:bCs/>
                <w:i/>
                <w:iCs/>
                <w:sz w:val="20"/>
                <w:szCs w:val="20"/>
                <w:lang w:val="en-US"/>
              </w:rPr>
              <w:t>uthorisation Form</w:t>
            </w:r>
            <w:r w:rsidR="00F565E8">
              <w:rPr>
                <w:rFonts w:ascii="Times New Roman" w:hAnsi="Times New Roman" w:cs="Times New Roman"/>
                <w:b/>
                <w:bCs/>
                <w:i/>
                <w:iCs/>
                <w:sz w:val="20"/>
                <w:szCs w:val="20"/>
                <w:lang w:val="en-US"/>
              </w:rPr>
              <w:t>:</w:t>
            </w:r>
          </w:p>
        </w:tc>
      </w:tr>
    </w:tbl>
    <w:p w14:paraId="3DECD2A5" w14:textId="1D7CDA6E" w:rsidR="00D96F0E" w:rsidRPr="004F7443" w:rsidRDefault="00144860" w:rsidP="00A127D5">
      <w:pPr>
        <w:pStyle w:val="Subheader1"/>
        <w:rPr>
          <w:b w:val="0"/>
          <w:lang w:val="en-GB"/>
        </w:rPr>
      </w:pPr>
      <w:bookmarkStart w:id="256" w:name="_Toc39764004"/>
      <w:r w:rsidRPr="004F7443">
        <w:rPr>
          <w:lang w:val="en-GB"/>
        </w:rPr>
        <w:t xml:space="preserve">Site Organisation </w:t>
      </w:r>
      <w:smartTag w:uri="urn:schemas-microsoft-com:office:smarttags" w:element="stockticker">
        <w:r w:rsidRPr="004F7443">
          <w:rPr>
            <w:lang w:val="en-GB"/>
          </w:rPr>
          <w:t>and</w:t>
        </w:r>
      </w:smartTag>
      <w:r w:rsidRPr="004F7443">
        <w:rPr>
          <w:lang w:val="en-GB"/>
        </w:rPr>
        <w:t xml:space="preserve"> Method Statement</w:t>
      </w:r>
      <w:bookmarkEnd w:id="256"/>
    </w:p>
    <w:p w14:paraId="3946335B" w14:textId="4629599B" w:rsidR="00387592" w:rsidRPr="004F7443" w:rsidRDefault="00387592" w:rsidP="00D96F0E">
      <w:pPr>
        <w:pStyle w:val="NormalWeb"/>
        <w:spacing w:before="0" w:after="0"/>
        <w:rPr>
          <w:rFonts w:ascii="Times New Roman" w:hAnsi="Times New Roman" w:cs="Times New Roman"/>
          <w:sz w:val="20"/>
          <w:szCs w:val="20"/>
          <w:lang w:val="en-GB" w:eastAsia="en-GB"/>
        </w:rPr>
      </w:pPr>
      <w:r w:rsidRPr="004F7443">
        <w:rPr>
          <w:rFonts w:ascii="Times New Roman" w:hAnsi="Times New Roman" w:cs="Times New Roman"/>
          <w:sz w:val="20"/>
          <w:szCs w:val="20"/>
          <w:lang w:val="en-GB" w:eastAsia="en-GB"/>
        </w:rPr>
        <w:t>The Tenderer shall provide general description of the arrangements and method statement which the Tenderer intends to adopt for the execution of the Works. The Tenderer’s arrangements and method statement should demonstrate their adequacy for satisfactory execution of the Works in conformity with the Tender Documents.</w:t>
      </w:r>
    </w:p>
    <w:p w14:paraId="3B5F62A1" w14:textId="2DD4E906" w:rsidR="00387592" w:rsidRPr="004F7443" w:rsidRDefault="00DB023A" w:rsidP="00A127D5">
      <w:pPr>
        <w:pStyle w:val="Subheader1"/>
        <w:rPr>
          <w:b w:val="0"/>
          <w:lang w:val="en-GB"/>
        </w:rPr>
      </w:pPr>
      <w:bookmarkStart w:id="257" w:name="_Toc39764005"/>
      <w:r w:rsidRPr="004F7443">
        <w:rPr>
          <w:lang w:val="en-GB"/>
        </w:rPr>
        <w:t>Mobilisation and Construction Schedule</w:t>
      </w:r>
      <w:bookmarkEnd w:id="257"/>
    </w:p>
    <w:p w14:paraId="60EE32BB" w14:textId="77777777" w:rsidR="000A0D35" w:rsidRPr="004F7443" w:rsidRDefault="000A0D35" w:rsidP="000A0D35">
      <w:pPr>
        <w:tabs>
          <w:tab w:val="left" w:pos="372"/>
          <w:tab w:val="right" w:pos="7254"/>
        </w:tabs>
        <w:rPr>
          <w:rFonts w:ascii="Times New Roman" w:hAnsi="Times New Roman" w:cs="Times New Roman"/>
          <w:sz w:val="20"/>
          <w:szCs w:val="20"/>
          <w:lang w:val="en-GB"/>
        </w:rPr>
      </w:pPr>
      <w:r w:rsidRPr="004F7443">
        <w:rPr>
          <w:rFonts w:ascii="Times New Roman" w:hAnsi="Times New Roman" w:cs="Times New Roman"/>
          <w:sz w:val="20"/>
          <w:szCs w:val="20"/>
          <w:lang w:val="en-GB" w:eastAsia="en-GB"/>
        </w:rPr>
        <w:t>The Tenderer shall provide information and/or a schedule showing the</w:t>
      </w:r>
      <w:r w:rsidRPr="004F7443">
        <w:rPr>
          <w:rFonts w:ascii="Times New Roman" w:hAnsi="Times New Roman" w:cs="Times New Roman"/>
          <w:sz w:val="20"/>
          <w:szCs w:val="20"/>
          <w:lang w:val="en-GB"/>
        </w:rPr>
        <w:t xml:space="preserve"> order in which the Tenderer intends to carry out the Works including the anticipated timing of each stage of the performance of the Contract including but not limited to: </w:t>
      </w:r>
    </w:p>
    <w:p w14:paraId="2D1D0833" w14:textId="77777777" w:rsidR="000A0D35" w:rsidRPr="004F7443" w:rsidRDefault="000A0D35" w:rsidP="00194248">
      <w:pPr>
        <w:numPr>
          <w:ilvl w:val="0"/>
          <w:numId w:val="71"/>
        </w:numPr>
        <w:tabs>
          <w:tab w:val="clear" w:pos="6270"/>
          <w:tab w:val="num" w:pos="5840"/>
          <w:tab w:val="right" w:pos="7254"/>
        </w:tabs>
        <w:ind w:left="800" w:hanging="450"/>
        <w:jc w:val="both"/>
        <w:rPr>
          <w:rFonts w:ascii="Times New Roman" w:hAnsi="Times New Roman" w:cs="Times New Roman"/>
          <w:sz w:val="20"/>
          <w:szCs w:val="20"/>
          <w:lang w:val="en-GB"/>
        </w:rPr>
      </w:pPr>
      <w:r w:rsidRPr="004F7443">
        <w:rPr>
          <w:rFonts w:ascii="Times New Roman" w:hAnsi="Times New Roman" w:cs="Times New Roman"/>
          <w:sz w:val="20"/>
          <w:szCs w:val="20"/>
          <w:lang w:val="en-GB"/>
        </w:rPr>
        <w:t>mobilisation of the Contractor’s Equipment;</w:t>
      </w:r>
    </w:p>
    <w:p w14:paraId="4DD06551" w14:textId="77777777" w:rsidR="000A0D35" w:rsidRPr="004F7443" w:rsidRDefault="000A0D35" w:rsidP="00194248">
      <w:pPr>
        <w:numPr>
          <w:ilvl w:val="0"/>
          <w:numId w:val="71"/>
        </w:numPr>
        <w:tabs>
          <w:tab w:val="right" w:pos="7254"/>
        </w:tabs>
        <w:ind w:left="840" w:hanging="480"/>
        <w:jc w:val="both"/>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execution of each key construction activity including anticipated construction rates and estimated timing for commencement and completion; </w:t>
      </w:r>
    </w:p>
    <w:p w14:paraId="4ECBB7A1" w14:textId="77777777" w:rsidR="000A0D35" w:rsidRPr="004F7443" w:rsidRDefault="000A0D35" w:rsidP="00194248">
      <w:pPr>
        <w:numPr>
          <w:ilvl w:val="0"/>
          <w:numId w:val="71"/>
        </w:numPr>
        <w:ind w:left="840" w:hanging="480"/>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details relating to </w:t>
      </w:r>
      <w:r w:rsidRPr="004F7443">
        <w:rPr>
          <w:rFonts w:ascii="Times New Roman" w:hAnsi="Times New Roman" w:cs="Times New Roman"/>
          <w:sz w:val="20"/>
          <w:szCs w:val="20"/>
          <w:lang w:val="en-GB" w:eastAsia="en-GB"/>
        </w:rPr>
        <w:t>the sources of the key materials, estimated transportation distances for the materials;</w:t>
      </w:r>
    </w:p>
    <w:p w14:paraId="5BFC500A" w14:textId="6EC9D914" w:rsidR="005D46DC" w:rsidRPr="004F7443" w:rsidRDefault="000A0D35" w:rsidP="000A0D35">
      <w:pPr>
        <w:pStyle w:val="NormalWeb"/>
        <w:spacing w:before="0" w:after="0"/>
        <w:rPr>
          <w:rFonts w:ascii="Times New Roman" w:hAnsi="Times New Roman" w:cs="Times New Roman"/>
          <w:sz w:val="20"/>
          <w:szCs w:val="20"/>
          <w:lang w:val="en-GB"/>
        </w:rPr>
      </w:pPr>
      <w:r w:rsidRPr="004F7443">
        <w:rPr>
          <w:rFonts w:ascii="Times New Roman" w:hAnsi="Times New Roman" w:cs="Times New Roman"/>
          <w:sz w:val="20"/>
          <w:szCs w:val="20"/>
          <w:lang w:val="en-GB"/>
        </w:rPr>
        <w:t>other information as the Tenderer deems relevant or appropriate.”</w:t>
      </w:r>
    </w:p>
    <w:p w14:paraId="5099B931" w14:textId="369595AA" w:rsidR="000A0D35" w:rsidRPr="004F7443" w:rsidRDefault="00FA0C52" w:rsidP="00A127D5">
      <w:pPr>
        <w:pStyle w:val="Subheader1"/>
        <w:rPr>
          <w:b w:val="0"/>
          <w:lang w:val="en-GB"/>
        </w:rPr>
      </w:pPr>
      <w:bookmarkStart w:id="258" w:name="_Toc14286815"/>
      <w:bookmarkStart w:id="259" w:name="_Toc39764006"/>
      <w:r w:rsidRPr="004F7443">
        <w:rPr>
          <w:lang w:val="en-GB"/>
        </w:rPr>
        <w:t>Contractor’s Equipment</w:t>
      </w:r>
      <w:bookmarkEnd w:id="258"/>
      <w:bookmarkEnd w:id="259"/>
    </w:p>
    <w:p w14:paraId="239B65EA" w14:textId="19BFDEDB" w:rsidR="00FA0C52" w:rsidRPr="00A127D5" w:rsidRDefault="00EC6D81" w:rsidP="000A0D35">
      <w:pPr>
        <w:pStyle w:val="NormalWeb"/>
        <w:spacing w:before="0" w:after="0"/>
        <w:rPr>
          <w:rFonts w:ascii="Times New Roman" w:hAnsi="Times New Roman" w:cs="Times New Roman"/>
          <w:iCs/>
          <w:spacing w:val="-2"/>
          <w:sz w:val="20"/>
          <w:szCs w:val="20"/>
        </w:rPr>
      </w:pPr>
      <w:r w:rsidRPr="004F7443">
        <w:rPr>
          <w:rFonts w:ascii="Times New Roman" w:hAnsi="Times New Roman" w:cs="Times New Roman"/>
          <w:iCs/>
          <w:spacing w:val="-2"/>
          <w:sz w:val="20"/>
          <w:szCs w:val="20"/>
          <w:lang w:val="en-GB"/>
        </w:rPr>
        <w:t xml:space="preserve">The Tenderer shall provide adequate information to demonstrate clearly that it has the capability to meet the requirements for the key equipment listed in Section II (Evaluation and Qualification Criteria). A separate Form shall be prepared for each item of equipment listed, or for alternative equipment proposed by the Tenderer. The Tenderer shall provide all the information requested below, to the extent possible. </w:t>
      </w:r>
      <w:r w:rsidRPr="00A127D5">
        <w:rPr>
          <w:rFonts w:ascii="Times New Roman" w:hAnsi="Times New Roman" w:cs="Times New Roman"/>
          <w:iCs/>
          <w:spacing w:val="-2"/>
          <w:sz w:val="20"/>
          <w:szCs w:val="20"/>
        </w:rPr>
        <w:t>Fields with asterisk (*) shall be used for evaluation.</w:t>
      </w:r>
    </w:p>
    <w:tbl>
      <w:tblPr>
        <w:tblW w:w="8364" w:type="dxa"/>
        <w:jc w:val="center"/>
        <w:tblLayout w:type="fixed"/>
        <w:tblCellMar>
          <w:left w:w="72" w:type="dxa"/>
          <w:right w:w="72" w:type="dxa"/>
        </w:tblCellMar>
        <w:tblLook w:val="0000" w:firstRow="0" w:lastRow="0" w:firstColumn="0" w:lastColumn="0" w:noHBand="0" w:noVBand="0"/>
      </w:tblPr>
      <w:tblGrid>
        <w:gridCol w:w="2660"/>
        <w:gridCol w:w="2757"/>
        <w:gridCol w:w="2947"/>
      </w:tblGrid>
      <w:tr w:rsidR="006534AE" w:rsidRPr="00D0258B" w14:paraId="06A12895" w14:textId="77777777" w:rsidTr="00A127D5">
        <w:trPr>
          <w:cantSplit/>
          <w:jc w:val="center"/>
        </w:trPr>
        <w:tc>
          <w:tcPr>
            <w:tcW w:w="8364" w:type="dxa"/>
            <w:gridSpan w:val="3"/>
            <w:tcBorders>
              <w:top w:val="single" w:sz="6" w:space="0" w:color="auto"/>
              <w:left w:val="single" w:sz="6" w:space="0" w:color="auto"/>
              <w:bottom w:val="single" w:sz="6" w:space="0" w:color="auto"/>
              <w:right w:val="single" w:sz="6" w:space="0" w:color="auto"/>
            </w:tcBorders>
          </w:tcPr>
          <w:p w14:paraId="776BCBAC" w14:textId="77777777" w:rsidR="006534AE" w:rsidRPr="00A127D5" w:rsidRDefault="006534AE" w:rsidP="003C565B">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Type of Equipment*</w:t>
            </w:r>
          </w:p>
          <w:p w14:paraId="7D718250" w14:textId="77777777" w:rsidR="006534AE" w:rsidRPr="00A127D5" w:rsidRDefault="006534AE" w:rsidP="00A127D5">
            <w:pPr>
              <w:rPr>
                <w:rFonts w:ascii="Times New Roman" w:hAnsi="Times New Roman" w:cs="Times New Roman"/>
                <w:bCs/>
                <w:spacing w:val="-2"/>
                <w:sz w:val="20"/>
                <w:szCs w:val="20"/>
              </w:rPr>
            </w:pPr>
          </w:p>
        </w:tc>
      </w:tr>
      <w:tr w:rsidR="006534AE" w:rsidRPr="00D0258B" w14:paraId="47E872ED" w14:textId="77777777" w:rsidTr="00A127D5">
        <w:trPr>
          <w:cantSplit/>
          <w:jc w:val="center"/>
        </w:trPr>
        <w:tc>
          <w:tcPr>
            <w:tcW w:w="2660" w:type="dxa"/>
            <w:tcBorders>
              <w:top w:val="single" w:sz="6" w:space="0" w:color="auto"/>
              <w:left w:val="single" w:sz="6" w:space="0" w:color="auto"/>
            </w:tcBorders>
          </w:tcPr>
          <w:p w14:paraId="6F9E96CC" w14:textId="77777777" w:rsidR="006534AE" w:rsidRPr="00A127D5" w:rsidRDefault="006534AE" w:rsidP="003C565B">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Equipment Information</w:t>
            </w:r>
          </w:p>
        </w:tc>
        <w:tc>
          <w:tcPr>
            <w:tcW w:w="2757" w:type="dxa"/>
            <w:tcBorders>
              <w:top w:val="single" w:sz="6" w:space="0" w:color="auto"/>
              <w:left w:val="single" w:sz="6" w:space="0" w:color="auto"/>
            </w:tcBorders>
          </w:tcPr>
          <w:p w14:paraId="320BF291" w14:textId="77777777" w:rsidR="006534AE" w:rsidRPr="00A127D5" w:rsidRDefault="006534AE"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Name of manufacturer</w:t>
            </w:r>
          </w:p>
          <w:p w14:paraId="0F65723B" w14:textId="77777777" w:rsidR="006534AE" w:rsidRPr="00A127D5" w:rsidRDefault="006534AE" w:rsidP="00A127D5">
            <w:pPr>
              <w:rPr>
                <w:rFonts w:ascii="Times New Roman" w:hAnsi="Times New Roman" w:cs="Times New Roman"/>
                <w:bCs/>
                <w:spacing w:val="-2"/>
                <w:sz w:val="20"/>
                <w:szCs w:val="20"/>
              </w:rPr>
            </w:pPr>
          </w:p>
          <w:p w14:paraId="41DBF4D6" w14:textId="77777777" w:rsidR="006534AE" w:rsidRPr="00A127D5" w:rsidRDefault="006534AE" w:rsidP="00A127D5">
            <w:pPr>
              <w:rPr>
                <w:rFonts w:ascii="Times New Roman" w:hAnsi="Times New Roman" w:cs="Times New Roman"/>
                <w:bCs/>
                <w:spacing w:val="-2"/>
                <w:sz w:val="20"/>
                <w:szCs w:val="20"/>
              </w:rPr>
            </w:pPr>
          </w:p>
        </w:tc>
        <w:tc>
          <w:tcPr>
            <w:tcW w:w="2947" w:type="dxa"/>
            <w:tcBorders>
              <w:top w:val="single" w:sz="6" w:space="0" w:color="auto"/>
              <w:left w:val="single" w:sz="6" w:space="0" w:color="auto"/>
              <w:right w:val="single" w:sz="6" w:space="0" w:color="auto"/>
            </w:tcBorders>
          </w:tcPr>
          <w:p w14:paraId="2E4C8072" w14:textId="77777777" w:rsidR="006534AE" w:rsidRPr="00A127D5" w:rsidRDefault="006534AE"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Model and power rating</w:t>
            </w:r>
          </w:p>
        </w:tc>
      </w:tr>
      <w:tr w:rsidR="006534AE" w:rsidRPr="00D0258B" w14:paraId="33A87D2A" w14:textId="77777777" w:rsidTr="00A127D5">
        <w:trPr>
          <w:cantSplit/>
          <w:jc w:val="center"/>
        </w:trPr>
        <w:tc>
          <w:tcPr>
            <w:tcW w:w="2660" w:type="dxa"/>
            <w:tcBorders>
              <w:left w:val="single" w:sz="6" w:space="0" w:color="auto"/>
            </w:tcBorders>
          </w:tcPr>
          <w:p w14:paraId="3B8DBBF3" w14:textId="77777777" w:rsidR="006534AE" w:rsidRPr="00A127D5" w:rsidRDefault="006534AE" w:rsidP="003C565B">
            <w:pPr>
              <w:rPr>
                <w:rFonts w:ascii="Times New Roman" w:hAnsi="Times New Roman" w:cs="Times New Roman"/>
                <w:bCs/>
                <w:spacing w:val="-2"/>
                <w:sz w:val="20"/>
                <w:szCs w:val="20"/>
              </w:rPr>
            </w:pPr>
          </w:p>
        </w:tc>
        <w:tc>
          <w:tcPr>
            <w:tcW w:w="2757" w:type="dxa"/>
            <w:tcBorders>
              <w:top w:val="single" w:sz="6" w:space="0" w:color="auto"/>
              <w:left w:val="single" w:sz="6" w:space="0" w:color="auto"/>
            </w:tcBorders>
          </w:tcPr>
          <w:p w14:paraId="4770288D" w14:textId="77777777" w:rsidR="006534AE" w:rsidRPr="00A127D5" w:rsidRDefault="006534AE"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Capacity*</w:t>
            </w:r>
          </w:p>
          <w:p w14:paraId="34D089CE" w14:textId="77777777" w:rsidR="006534AE" w:rsidRPr="00A127D5" w:rsidRDefault="006534AE" w:rsidP="00A127D5">
            <w:pPr>
              <w:rPr>
                <w:rFonts w:ascii="Times New Roman" w:hAnsi="Times New Roman" w:cs="Times New Roman"/>
                <w:bCs/>
                <w:spacing w:val="-2"/>
                <w:sz w:val="20"/>
                <w:szCs w:val="20"/>
              </w:rPr>
            </w:pPr>
          </w:p>
          <w:p w14:paraId="3F4382D8" w14:textId="77777777" w:rsidR="006534AE" w:rsidRPr="00A127D5" w:rsidRDefault="006534AE" w:rsidP="00A127D5">
            <w:pPr>
              <w:rPr>
                <w:rFonts w:ascii="Times New Roman" w:hAnsi="Times New Roman" w:cs="Times New Roman"/>
                <w:bCs/>
                <w:spacing w:val="-2"/>
                <w:sz w:val="20"/>
                <w:szCs w:val="20"/>
              </w:rPr>
            </w:pPr>
          </w:p>
        </w:tc>
        <w:tc>
          <w:tcPr>
            <w:tcW w:w="2947" w:type="dxa"/>
            <w:tcBorders>
              <w:top w:val="single" w:sz="6" w:space="0" w:color="auto"/>
              <w:left w:val="single" w:sz="6" w:space="0" w:color="auto"/>
              <w:right w:val="single" w:sz="6" w:space="0" w:color="auto"/>
            </w:tcBorders>
          </w:tcPr>
          <w:p w14:paraId="1BFF7E99" w14:textId="77777777" w:rsidR="006534AE" w:rsidRPr="00A127D5" w:rsidRDefault="006534AE"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Year of manufacture*</w:t>
            </w:r>
          </w:p>
        </w:tc>
      </w:tr>
      <w:tr w:rsidR="006534AE" w:rsidRPr="00D0258B" w14:paraId="24FE5B2A" w14:textId="77777777" w:rsidTr="00A127D5">
        <w:trPr>
          <w:cantSplit/>
          <w:jc w:val="center"/>
        </w:trPr>
        <w:tc>
          <w:tcPr>
            <w:tcW w:w="2660" w:type="dxa"/>
            <w:tcBorders>
              <w:top w:val="single" w:sz="6" w:space="0" w:color="auto"/>
              <w:left w:val="single" w:sz="6" w:space="0" w:color="auto"/>
            </w:tcBorders>
          </w:tcPr>
          <w:p w14:paraId="61D675F8" w14:textId="77777777" w:rsidR="006534AE" w:rsidRPr="00A127D5" w:rsidRDefault="006534AE" w:rsidP="003C565B">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Current Status</w:t>
            </w:r>
          </w:p>
        </w:tc>
        <w:tc>
          <w:tcPr>
            <w:tcW w:w="5704" w:type="dxa"/>
            <w:gridSpan w:val="2"/>
            <w:tcBorders>
              <w:top w:val="single" w:sz="6" w:space="0" w:color="auto"/>
              <w:left w:val="single" w:sz="6" w:space="0" w:color="auto"/>
              <w:right w:val="single" w:sz="6" w:space="0" w:color="auto"/>
            </w:tcBorders>
          </w:tcPr>
          <w:p w14:paraId="7B789065" w14:textId="77777777" w:rsidR="006534AE" w:rsidRPr="00A127D5" w:rsidRDefault="006534AE"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Current location</w:t>
            </w:r>
          </w:p>
          <w:p w14:paraId="5B4862B5" w14:textId="77777777" w:rsidR="006534AE" w:rsidRPr="00A127D5" w:rsidRDefault="006534AE" w:rsidP="00A127D5">
            <w:pPr>
              <w:rPr>
                <w:rFonts w:ascii="Times New Roman" w:hAnsi="Times New Roman" w:cs="Times New Roman"/>
                <w:bCs/>
                <w:spacing w:val="-2"/>
                <w:sz w:val="20"/>
                <w:szCs w:val="20"/>
              </w:rPr>
            </w:pPr>
          </w:p>
          <w:p w14:paraId="02FFA8E0" w14:textId="77777777" w:rsidR="006534AE" w:rsidRPr="00A127D5" w:rsidRDefault="006534AE" w:rsidP="00A127D5">
            <w:pPr>
              <w:rPr>
                <w:rFonts w:ascii="Times New Roman" w:hAnsi="Times New Roman" w:cs="Times New Roman"/>
                <w:bCs/>
                <w:spacing w:val="-2"/>
                <w:sz w:val="20"/>
                <w:szCs w:val="20"/>
              </w:rPr>
            </w:pPr>
          </w:p>
        </w:tc>
      </w:tr>
      <w:tr w:rsidR="006534AE" w:rsidRPr="00D0258B" w14:paraId="4D8E6EBC" w14:textId="77777777" w:rsidTr="00A127D5">
        <w:trPr>
          <w:cantSplit/>
          <w:jc w:val="center"/>
        </w:trPr>
        <w:tc>
          <w:tcPr>
            <w:tcW w:w="2660" w:type="dxa"/>
            <w:tcBorders>
              <w:left w:val="single" w:sz="6" w:space="0" w:color="auto"/>
            </w:tcBorders>
          </w:tcPr>
          <w:p w14:paraId="4CFC202B" w14:textId="77777777" w:rsidR="006534AE" w:rsidRPr="00A127D5" w:rsidRDefault="006534AE" w:rsidP="003C565B">
            <w:pPr>
              <w:rPr>
                <w:rFonts w:ascii="Times New Roman" w:hAnsi="Times New Roman" w:cs="Times New Roman"/>
                <w:bCs/>
                <w:spacing w:val="-2"/>
                <w:sz w:val="20"/>
                <w:szCs w:val="20"/>
              </w:rPr>
            </w:pPr>
          </w:p>
        </w:tc>
        <w:tc>
          <w:tcPr>
            <w:tcW w:w="5704" w:type="dxa"/>
            <w:gridSpan w:val="2"/>
            <w:tcBorders>
              <w:top w:val="single" w:sz="6" w:space="0" w:color="auto"/>
              <w:left w:val="single" w:sz="6" w:space="0" w:color="auto"/>
              <w:right w:val="single" w:sz="6" w:space="0" w:color="auto"/>
            </w:tcBorders>
          </w:tcPr>
          <w:p w14:paraId="7F6AEE27" w14:textId="77777777" w:rsidR="006534AE" w:rsidRPr="00A127D5" w:rsidRDefault="006534AE"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Details of current commitments</w:t>
            </w:r>
          </w:p>
          <w:p w14:paraId="443F5AE2" w14:textId="77777777" w:rsidR="006534AE" w:rsidRPr="00A127D5" w:rsidRDefault="006534AE" w:rsidP="00A127D5">
            <w:pPr>
              <w:rPr>
                <w:rFonts w:ascii="Times New Roman" w:hAnsi="Times New Roman" w:cs="Times New Roman"/>
                <w:bCs/>
                <w:spacing w:val="-2"/>
                <w:sz w:val="20"/>
                <w:szCs w:val="20"/>
              </w:rPr>
            </w:pPr>
          </w:p>
        </w:tc>
      </w:tr>
      <w:tr w:rsidR="006534AE" w:rsidRPr="00D0258B" w14:paraId="0D70A25D" w14:textId="77777777" w:rsidTr="00A127D5">
        <w:trPr>
          <w:cantSplit/>
          <w:jc w:val="center"/>
        </w:trPr>
        <w:tc>
          <w:tcPr>
            <w:tcW w:w="2660" w:type="dxa"/>
            <w:tcBorders>
              <w:left w:val="single" w:sz="6" w:space="0" w:color="auto"/>
            </w:tcBorders>
          </w:tcPr>
          <w:p w14:paraId="6C3B0BF2" w14:textId="77777777" w:rsidR="006534AE" w:rsidRPr="00A127D5" w:rsidRDefault="006534AE" w:rsidP="003C565B">
            <w:pPr>
              <w:rPr>
                <w:rFonts w:ascii="Times New Roman" w:hAnsi="Times New Roman" w:cs="Times New Roman"/>
                <w:bCs/>
                <w:spacing w:val="-2"/>
                <w:sz w:val="20"/>
                <w:szCs w:val="20"/>
              </w:rPr>
            </w:pPr>
          </w:p>
        </w:tc>
        <w:tc>
          <w:tcPr>
            <w:tcW w:w="5704" w:type="dxa"/>
            <w:gridSpan w:val="2"/>
            <w:tcBorders>
              <w:left w:val="single" w:sz="6" w:space="0" w:color="auto"/>
              <w:right w:val="single" w:sz="6" w:space="0" w:color="auto"/>
            </w:tcBorders>
          </w:tcPr>
          <w:p w14:paraId="3046211A" w14:textId="77777777" w:rsidR="006534AE" w:rsidRPr="00A127D5" w:rsidRDefault="006534AE" w:rsidP="00A127D5">
            <w:pPr>
              <w:rPr>
                <w:rFonts w:ascii="Times New Roman" w:hAnsi="Times New Roman" w:cs="Times New Roman"/>
                <w:bCs/>
                <w:spacing w:val="-2"/>
                <w:sz w:val="20"/>
                <w:szCs w:val="20"/>
              </w:rPr>
            </w:pPr>
          </w:p>
        </w:tc>
      </w:tr>
      <w:tr w:rsidR="006534AE" w:rsidRPr="00126276" w14:paraId="055C4FC7" w14:textId="77777777" w:rsidTr="00A127D5">
        <w:trPr>
          <w:cantSplit/>
          <w:trHeight w:val="525"/>
          <w:jc w:val="center"/>
        </w:trPr>
        <w:tc>
          <w:tcPr>
            <w:tcW w:w="2660" w:type="dxa"/>
            <w:tcBorders>
              <w:top w:val="single" w:sz="6" w:space="0" w:color="auto"/>
              <w:left w:val="single" w:sz="6" w:space="0" w:color="auto"/>
              <w:bottom w:val="single" w:sz="6" w:space="0" w:color="auto"/>
            </w:tcBorders>
          </w:tcPr>
          <w:p w14:paraId="35117AF0" w14:textId="77777777" w:rsidR="006534AE" w:rsidRPr="00A127D5" w:rsidRDefault="006534AE" w:rsidP="003C565B">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Source</w:t>
            </w:r>
          </w:p>
        </w:tc>
        <w:tc>
          <w:tcPr>
            <w:tcW w:w="5704" w:type="dxa"/>
            <w:gridSpan w:val="2"/>
            <w:tcBorders>
              <w:top w:val="single" w:sz="6" w:space="0" w:color="auto"/>
              <w:left w:val="single" w:sz="6" w:space="0" w:color="auto"/>
              <w:bottom w:val="single" w:sz="6" w:space="0" w:color="auto"/>
              <w:right w:val="single" w:sz="6" w:space="0" w:color="auto"/>
            </w:tcBorders>
          </w:tcPr>
          <w:p w14:paraId="7AA62904" w14:textId="77777777" w:rsidR="006534AE" w:rsidRPr="004F7443" w:rsidRDefault="006534AE" w:rsidP="00A127D5">
            <w:pPr>
              <w:rPr>
                <w:rFonts w:ascii="Times New Roman" w:hAnsi="Times New Roman" w:cs="Times New Roman"/>
                <w:bCs/>
                <w:spacing w:val="-2"/>
                <w:sz w:val="20"/>
                <w:szCs w:val="20"/>
                <w:lang w:val="en-GB"/>
              </w:rPr>
            </w:pPr>
            <w:r w:rsidRPr="004F7443">
              <w:rPr>
                <w:rFonts w:ascii="Times New Roman" w:hAnsi="Times New Roman" w:cs="Times New Roman"/>
                <w:bCs/>
                <w:spacing w:val="-2"/>
                <w:sz w:val="20"/>
                <w:szCs w:val="20"/>
                <w:lang w:val="en-GB"/>
              </w:rPr>
              <w:t>Indicate source of the equipment</w:t>
            </w:r>
          </w:p>
          <w:p w14:paraId="53808ADE" w14:textId="77777777" w:rsidR="006534AE" w:rsidRPr="004F7443" w:rsidRDefault="006534AE" w:rsidP="00A127D5">
            <w:pPr>
              <w:rPr>
                <w:rFonts w:ascii="Times New Roman" w:hAnsi="Times New Roman" w:cs="Times New Roman"/>
                <w:bCs/>
                <w:spacing w:val="-2"/>
                <w:sz w:val="20"/>
                <w:szCs w:val="20"/>
                <w:lang w:val="en-GB"/>
              </w:rPr>
            </w:pPr>
            <w:r w:rsidRPr="004F7443">
              <w:rPr>
                <w:rFonts w:ascii="Times New Roman" w:hAnsi="Times New Roman" w:cs="Times New Roman"/>
                <w:bCs/>
                <w:spacing w:val="-2"/>
                <w:sz w:val="20"/>
                <w:szCs w:val="20"/>
                <w:lang w:val="en-GB"/>
              </w:rPr>
              <w:tab/>
            </w:r>
            <w:r w:rsidRPr="00A127D5">
              <w:rPr>
                <w:rFonts w:ascii="Times New Roman" w:hAnsi="Times New Roman" w:cs="Times New Roman"/>
                <w:bCs/>
                <w:spacing w:val="-2"/>
                <w:sz w:val="20"/>
                <w:szCs w:val="20"/>
              </w:rPr>
              <w:fldChar w:fldCharType="begin"/>
            </w:r>
            <w:r w:rsidRPr="004F7443">
              <w:rPr>
                <w:rFonts w:ascii="Times New Roman" w:hAnsi="Times New Roman" w:cs="Times New Roman"/>
                <w:bCs/>
                <w:spacing w:val="-2"/>
                <w:sz w:val="20"/>
                <w:szCs w:val="20"/>
                <w:lang w:val="en-GB"/>
              </w:rPr>
              <w:instrText>symbol 111 \f "Wingdings" \s 12</w:instrText>
            </w:r>
            <w:r w:rsidRPr="00A127D5">
              <w:rPr>
                <w:rFonts w:ascii="Times New Roman" w:hAnsi="Times New Roman" w:cs="Times New Roman"/>
                <w:bCs/>
                <w:spacing w:val="-2"/>
                <w:sz w:val="20"/>
                <w:szCs w:val="20"/>
              </w:rPr>
              <w:fldChar w:fldCharType="separate"/>
            </w:r>
            <w:r w:rsidRPr="004F7443">
              <w:rPr>
                <w:rFonts w:ascii="Times New Roman" w:hAnsi="Times New Roman" w:cs="Times New Roman"/>
                <w:bCs/>
                <w:spacing w:val="-2"/>
                <w:sz w:val="20"/>
                <w:szCs w:val="20"/>
                <w:lang w:val="en-GB"/>
              </w:rPr>
              <w:t>o</w:t>
            </w:r>
            <w:r w:rsidRPr="00A127D5">
              <w:rPr>
                <w:rFonts w:ascii="Times New Roman" w:hAnsi="Times New Roman" w:cs="Times New Roman"/>
                <w:bCs/>
                <w:spacing w:val="-2"/>
                <w:sz w:val="20"/>
                <w:szCs w:val="20"/>
              </w:rPr>
              <w:fldChar w:fldCharType="end"/>
            </w:r>
            <w:r w:rsidRPr="004F7443">
              <w:rPr>
                <w:rFonts w:ascii="Times New Roman" w:hAnsi="Times New Roman" w:cs="Times New Roman"/>
                <w:bCs/>
                <w:spacing w:val="-2"/>
                <w:sz w:val="20"/>
                <w:szCs w:val="20"/>
                <w:lang w:val="en-GB"/>
              </w:rPr>
              <w:t xml:space="preserve"> Owned</w:t>
            </w:r>
            <w:r w:rsidRPr="004F7443">
              <w:rPr>
                <w:rFonts w:ascii="Times New Roman" w:hAnsi="Times New Roman" w:cs="Times New Roman"/>
                <w:bCs/>
                <w:spacing w:val="-2"/>
                <w:sz w:val="20"/>
                <w:szCs w:val="20"/>
                <w:lang w:val="en-GB"/>
              </w:rPr>
              <w:tab/>
            </w:r>
            <w:r w:rsidRPr="00A127D5">
              <w:rPr>
                <w:rFonts w:ascii="Times New Roman" w:hAnsi="Times New Roman" w:cs="Times New Roman"/>
                <w:bCs/>
                <w:spacing w:val="-2"/>
                <w:sz w:val="20"/>
                <w:szCs w:val="20"/>
              </w:rPr>
              <w:fldChar w:fldCharType="begin"/>
            </w:r>
            <w:r w:rsidRPr="004F7443">
              <w:rPr>
                <w:rFonts w:ascii="Times New Roman" w:hAnsi="Times New Roman" w:cs="Times New Roman"/>
                <w:bCs/>
                <w:spacing w:val="-2"/>
                <w:sz w:val="20"/>
                <w:szCs w:val="20"/>
                <w:lang w:val="en-GB"/>
              </w:rPr>
              <w:instrText>symbol 111 \f "Wingdings" \s 12</w:instrText>
            </w:r>
            <w:r w:rsidRPr="00A127D5">
              <w:rPr>
                <w:rFonts w:ascii="Times New Roman" w:hAnsi="Times New Roman" w:cs="Times New Roman"/>
                <w:bCs/>
                <w:spacing w:val="-2"/>
                <w:sz w:val="20"/>
                <w:szCs w:val="20"/>
              </w:rPr>
              <w:fldChar w:fldCharType="separate"/>
            </w:r>
            <w:r w:rsidRPr="004F7443">
              <w:rPr>
                <w:rFonts w:ascii="Times New Roman" w:hAnsi="Times New Roman" w:cs="Times New Roman"/>
                <w:bCs/>
                <w:spacing w:val="-2"/>
                <w:sz w:val="20"/>
                <w:szCs w:val="20"/>
                <w:lang w:val="en-GB"/>
              </w:rPr>
              <w:t>o</w:t>
            </w:r>
            <w:r w:rsidRPr="00A127D5">
              <w:rPr>
                <w:rFonts w:ascii="Times New Roman" w:hAnsi="Times New Roman" w:cs="Times New Roman"/>
                <w:bCs/>
                <w:spacing w:val="-2"/>
                <w:sz w:val="20"/>
                <w:szCs w:val="20"/>
              </w:rPr>
              <w:fldChar w:fldCharType="end"/>
            </w:r>
            <w:r w:rsidRPr="004F7443">
              <w:rPr>
                <w:rFonts w:ascii="Times New Roman" w:hAnsi="Times New Roman" w:cs="Times New Roman"/>
                <w:bCs/>
                <w:spacing w:val="-2"/>
                <w:sz w:val="20"/>
                <w:szCs w:val="20"/>
                <w:lang w:val="en-GB"/>
              </w:rPr>
              <w:t xml:space="preserve"> Rented</w:t>
            </w:r>
            <w:r w:rsidRPr="004F7443">
              <w:rPr>
                <w:rFonts w:ascii="Times New Roman" w:hAnsi="Times New Roman" w:cs="Times New Roman"/>
                <w:bCs/>
                <w:spacing w:val="-2"/>
                <w:sz w:val="20"/>
                <w:szCs w:val="20"/>
                <w:lang w:val="en-GB"/>
              </w:rPr>
              <w:tab/>
            </w:r>
            <w:r w:rsidRPr="00A127D5">
              <w:rPr>
                <w:rFonts w:ascii="Times New Roman" w:hAnsi="Times New Roman" w:cs="Times New Roman"/>
                <w:bCs/>
                <w:spacing w:val="-2"/>
                <w:sz w:val="20"/>
                <w:szCs w:val="20"/>
              </w:rPr>
              <w:fldChar w:fldCharType="begin"/>
            </w:r>
            <w:r w:rsidRPr="004F7443">
              <w:rPr>
                <w:rFonts w:ascii="Times New Roman" w:hAnsi="Times New Roman" w:cs="Times New Roman"/>
                <w:bCs/>
                <w:spacing w:val="-2"/>
                <w:sz w:val="20"/>
                <w:szCs w:val="20"/>
                <w:lang w:val="en-GB"/>
              </w:rPr>
              <w:instrText>symbol 111 \f "Wingdings" \s 12</w:instrText>
            </w:r>
            <w:r w:rsidRPr="00A127D5">
              <w:rPr>
                <w:rFonts w:ascii="Times New Roman" w:hAnsi="Times New Roman" w:cs="Times New Roman"/>
                <w:bCs/>
                <w:spacing w:val="-2"/>
                <w:sz w:val="20"/>
                <w:szCs w:val="20"/>
              </w:rPr>
              <w:fldChar w:fldCharType="separate"/>
            </w:r>
            <w:r w:rsidRPr="004F7443">
              <w:rPr>
                <w:rFonts w:ascii="Times New Roman" w:hAnsi="Times New Roman" w:cs="Times New Roman"/>
                <w:bCs/>
                <w:spacing w:val="-2"/>
                <w:sz w:val="20"/>
                <w:szCs w:val="20"/>
                <w:lang w:val="en-GB"/>
              </w:rPr>
              <w:t>o</w:t>
            </w:r>
            <w:r w:rsidRPr="00A127D5">
              <w:rPr>
                <w:rFonts w:ascii="Times New Roman" w:hAnsi="Times New Roman" w:cs="Times New Roman"/>
                <w:bCs/>
                <w:spacing w:val="-2"/>
                <w:sz w:val="20"/>
                <w:szCs w:val="20"/>
              </w:rPr>
              <w:fldChar w:fldCharType="end"/>
            </w:r>
            <w:r w:rsidRPr="004F7443">
              <w:rPr>
                <w:rFonts w:ascii="Times New Roman" w:hAnsi="Times New Roman" w:cs="Times New Roman"/>
                <w:bCs/>
                <w:spacing w:val="-2"/>
                <w:sz w:val="20"/>
                <w:szCs w:val="20"/>
                <w:lang w:val="en-GB"/>
              </w:rPr>
              <w:t xml:space="preserve"> Leased</w:t>
            </w:r>
            <w:r w:rsidRPr="004F7443">
              <w:rPr>
                <w:rFonts w:ascii="Times New Roman" w:hAnsi="Times New Roman" w:cs="Times New Roman"/>
                <w:bCs/>
                <w:spacing w:val="-2"/>
                <w:sz w:val="20"/>
                <w:szCs w:val="20"/>
                <w:lang w:val="en-GB"/>
              </w:rPr>
              <w:tab/>
            </w:r>
            <w:r w:rsidRPr="00A127D5">
              <w:rPr>
                <w:rFonts w:ascii="Times New Roman" w:hAnsi="Times New Roman" w:cs="Times New Roman"/>
                <w:bCs/>
                <w:spacing w:val="-2"/>
                <w:sz w:val="20"/>
                <w:szCs w:val="20"/>
              </w:rPr>
              <w:fldChar w:fldCharType="begin"/>
            </w:r>
            <w:r w:rsidRPr="004F7443">
              <w:rPr>
                <w:rFonts w:ascii="Times New Roman" w:hAnsi="Times New Roman" w:cs="Times New Roman"/>
                <w:bCs/>
                <w:spacing w:val="-2"/>
                <w:sz w:val="20"/>
                <w:szCs w:val="20"/>
                <w:lang w:val="en-GB"/>
              </w:rPr>
              <w:instrText>symbol 111 \f "Wingdings" \s 12</w:instrText>
            </w:r>
            <w:r w:rsidRPr="00A127D5">
              <w:rPr>
                <w:rFonts w:ascii="Times New Roman" w:hAnsi="Times New Roman" w:cs="Times New Roman"/>
                <w:bCs/>
                <w:spacing w:val="-2"/>
                <w:sz w:val="20"/>
                <w:szCs w:val="20"/>
              </w:rPr>
              <w:fldChar w:fldCharType="separate"/>
            </w:r>
            <w:r w:rsidRPr="004F7443">
              <w:rPr>
                <w:rFonts w:ascii="Times New Roman" w:hAnsi="Times New Roman" w:cs="Times New Roman"/>
                <w:bCs/>
                <w:spacing w:val="-2"/>
                <w:sz w:val="20"/>
                <w:szCs w:val="20"/>
                <w:lang w:val="en-GB"/>
              </w:rPr>
              <w:t>o</w:t>
            </w:r>
            <w:r w:rsidRPr="00A127D5">
              <w:rPr>
                <w:rFonts w:ascii="Times New Roman" w:hAnsi="Times New Roman" w:cs="Times New Roman"/>
                <w:bCs/>
                <w:spacing w:val="-2"/>
                <w:sz w:val="20"/>
                <w:szCs w:val="20"/>
              </w:rPr>
              <w:fldChar w:fldCharType="end"/>
            </w:r>
            <w:r w:rsidRPr="004F7443">
              <w:rPr>
                <w:rFonts w:ascii="Times New Roman" w:hAnsi="Times New Roman" w:cs="Times New Roman"/>
                <w:bCs/>
                <w:spacing w:val="-2"/>
                <w:sz w:val="20"/>
                <w:szCs w:val="20"/>
                <w:lang w:val="en-GB"/>
              </w:rPr>
              <w:t xml:space="preserve"> Specially manufactured</w:t>
            </w:r>
          </w:p>
        </w:tc>
      </w:tr>
    </w:tbl>
    <w:p w14:paraId="70D54807" w14:textId="4FEB4452" w:rsidR="00EC6D81" w:rsidRPr="004F7443" w:rsidRDefault="00515C09" w:rsidP="006534AE">
      <w:pPr>
        <w:pStyle w:val="NormalWeb"/>
        <w:rPr>
          <w:rFonts w:ascii="Times New Roman" w:hAnsi="Times New Roman" w:cs="Times New Roman"/>
          <w:iCs/>
          <w:spacing w:val="-2"/>
          <w:sz w:val="20"/>
          <w:szCs w:val="20"/>
          <w:lang w:val="en-GB"/>
        </w:rPr>
      </w:pPr>
      <w:r w:rsidRPr="004F7443">
        <w:rPr>
          <w:rFonts w:ascii="Times New Roman" w:hAnsi="Times New Roman" w:cs="Times New Roman"/>
          <w:iCs/>
          <w:spacing w:val="-2"/>
          <w:sz w:val="20"/>
          <w:szCs w:val="20"/>
          <w:lang w:val="en-GB"/>
        </w:rPr>
        <w:t>The following information shall be provided only for equipment not owned by the Tenderer.</w:t>
      </w:r>
    </w:p>
    <w:tbl>
      <w:tblPr>
        <w:tblW w:w="8380" w:type="dxa"/>
        <w:jc w:val="center"/>
        <w:tblLayout w:type="fixed"/>
        <w:tblCellMar>
          <w:left w:w="72" w:type="dxa"/>
          <w:right w:w="72" w:type="dxa"/>
        </w:tblCellMar>
        <w:tblLook w:val="0000" w:firstRow="0" w:lastRow="0" w:firstColumn="0" w:lastColumn="0" w:noHBand="0" w:noVBand="0"/>
      </w:tblPr>
      <w:tblGrid>
        <w:gridCol w:w="2474"/>
        <w:gridCol w:w="2730"/>
        <w:gridCol w:w="3176"/>
      </w:tblGrid>
      <w:tr w:rsidR="008913FD" w:rsidRPr="00D0258B" w14:paraId="331B696D" w14:textId="77777777" w:rsidTr="008913FD">
        <w:trPr>
          <w:cantSplit/>
          <w:jc w:val="center"/>
        </w:trPr>
        <w:tc>
          <w:tcPr>
            <w:tcW w:w="2474" w:type="dxa"/>
            <w:tcBorders>
              <w:top w:val="single" w:sz="6" w:space="0" w:color="auto"/>
              <w:left w:val="single" w:sz="6" w:space="0" w:color="auto"/>
            </w:tcBorders>
          </w:tcPr>
          <w:p w14:paraId="27B086CF" w14:textId="77777777" w:rsidR="008913FD" w:rsidRPr="00A127D5" w:rsidRDefault="008913FD" w:rsidP="003C565B">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Owner</w:t>
            </w:r>
          </w:p>
        </w:tc>
        <w:tc>
          <w:tcPr>
            <w:tcW w:w="5906" w:type="dxa"/>
            <w:gridSpan w:val="2"/>
            <w:tcBorders>
              <w:top w:val="single" w:sz="6" w:space="0" w:color="auto"/>
              <w:left w:val="single" w:sz="6" w:space="0" w:color="auto"/>
              <w:right w:val="single" w:sz="6" w:space="0" w:color="auto"/>
            </w:tcBorders>
          </w:tcPr>
          <w:p w14:paraId="3A308506" w14:textId="77777777" w:rsidR="008913FD" w:rsidRPr="00A127D5" w:rsidRDefault="008913FD"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Name of owner</w:t>
            </w:r>
          </w:p>
          <w:p w14:paraId="726BF824" w14:textId="77777777" w:rsidR="008913FD" w:rsidRPr="00A127D5" w:rsidRDefault="008913FD" w:rsidP="00A127D5">
            <w:pPr>
              <w:rPr>
                <w:rFonts w:ascii="Times New Roman" w:hAnsi="Times New Roman" w:cs="Times New Roman"/>
                <w:bCs/>
                <w:spacing w:val="-2"/>
                <w:sz w:val="20"/>
                <w:szCs w:val="20"/>
              </w:rPr>
            </w:pPr>
          </w:p>
        </w:tc>
      </w:tr>
      <w:tr w:rsidR="008913FD" w:rsidRPr="00D0258B" w14:paraId="20473E2E" w14:textId="77777777" w:rsidTr="008913FD">
        <w:trPr>
          <w:cantSplit/>
          <w:jc w:val="center"/>
        </w:trPr>
        <w:tc>
          <w:tcPr>
            <w:tcW w:w="2474" w:type="dxa"/>
            <w:tcBorders>
              <w:left w:val="single" w:sz="6" w:space="0" w:color="auto"/>
            </w:tcBorders>
          </w:tcPr>
          <w:p w14:paraId="3DA84740" w14:textId="77777777" w:rsidR="008913FD" w:rsidRPr="00A127D5" w:rsidRDefault="008913FD" w:rsidP="003C565B">
            <w:pPr>
              <w:rPr>
                <w:rFonts w:ascii="Times New Roman" w:hAnsi="Times New Roman" w:cs="Times New Roman"/>
                <w:bCs/>
                <w:spacing w:val="-2"/>
                <w:sz w:val="20"/>
                <w:szCs w:val="20"/>
              </w:rPr>
            </w:pPr>
          </w:p>
        </w:tc>
        <w:tc>
          <w:tcPr>
            <w:tcW w:w="5906" w:type="dxa"/>
            <w:gridSpan w:val="2"/>
            <w:tcBorders>
              <w:top w:val="single" w:sz="6" w:space="0" w:color="auto"/>
              <w:left w:val="single" w:sz="6" w:space="0" w:color="auto"/>
              <w:right w:val="single" w:sz="6" w:space="0" w:color="auto"/>
            </w:tcBorders>
          </w:tcPr>
          <w:p w14:paraId="7BC2351E" w14:textId="77777777" w:rsidR="008913FD" w:rsidRPr="00A127D5" w:rsidRDefault="008913FD"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Address of owner</w:t>
            </w:r>
          </w:p>
          <w:p w14:paraId="647CBC0D" w14:textId="77777777" w:rsidR="008913FD" w:rsidRPr="00A127D5" w:rsidRDefault="008913FD" w:rsidP="00A127D5">
            <w:pPr>
              <w:rPr>
                <w:rFonts w:ascii="Times New Roman" w:hAnsi="Times New Roman" w:cs="Times New Roman"/>
                <w:bCs/>
                <w:spacing w:val="-2"/>
                <w:sz w:val="20"/>
                <w:szCs w:val="20"/>
              </w:rPr>
            </w:pPr>
          </w:p>
        </w:tc>
      </w:tr>
      <w:tr w:rsidR="008913FD" w:rsidRPr="00D0258B" w14:paraId="79167C33" w14:textId="77777777" w:rsidTr="008913FD">
        <w:trPr>
          <w:cantSplit/>
          <w:jc w:val="center"/>
        </w:trPr>
        <w:tc>
          <w:tcPr>
            <w:tcW w:w="2474" w:type="dxa"/>
            <w:tcBorders>
              <w:left w:val="single" w:sz="6" w:space="0" w:color="auto"/>
            </w:tcBorders>
          </w:tcPr>
          <w:p w14:paraId="68291D10" w14:textId="77777777" w:rsidR="008913FD" w:rsidRPr="00A127D5" w:rsidRDefault="008913FD" w:rsidP="003C565B">
            <w:pPr>
              <w:rPr>
                <w:rFonts w:ascii="Times New Roman" w:hAnsi="Times New Roman" w:cs="Times New Roman"/>
                <w:bCs/>
                <w:spacing w:val="-2"/>
                <w:sz w:val="20"/>
                <w:szCs w:val="20"/>
              </w:rPr>
            </w:pPr>
          </w:p>
        </w:tc>
        <w:tc>
          <w:tcPr>
            <w:tcW w:w="5906" w:type="dxa"/>
            <w:gridSpan w:val="2"/>
            <w:tcBorders>
              <w:left w:val="single" w:sz="6" w:space="0" w:color="auto"/>
              <w:right w:val="single" w:sz="6" w:space="0" w:color="auto"/>
            </w:tcBorders>
          </w:tcPr>
          <w:p w14:paraId="0C4CCB0D" w14:textId="77777777" w:rsidR="008913FD" w:rsidRPr="00A127D5" w:rsidRDefault="008913FD" w:rsidP="003C565B">
            <w:pPr>
              <w:rPr>
                <w:rFonts w:ascii="Times New Roman" w:hAnsi="Times New Roman" w:cs="Times New Roman"/>
                <w:bCs/>
                <w:spacing w:val="-2"/>
                <w:sz w:val="20"/>
                <w:szCs w:val="20"/>
              </w:rPr>
            </w:pPr>
          </w:p>
        </w:tc>
      </w:tr>
      <w:tr w:rsidR="008913FD" w:rsidRPr="00D0258B" w14:paraId="69480F97" w14:textId="77777777" w:rsidTr="008913FD">
        <w:trPr>
          <w:cantSplit/>
          <w:jc w:val="center"/>
        </w:trPr>
        <w:tc>
          <w:tcPr>
            <w:tcW w:w="2474" w:type="dxa"/>
            <w:tcBorders>
              <w:left w:val="single" w:sz="6" w:space="0" w:color="auto"/>
            </w:tcBorders>
          </w:tcPr>
          <w:p w14:paraId="6EA79F7E" w14:textId="77777777" w:rsidR="008913FD" w:rsidRPr="00A127D5" w:rsidRDefault="008913FD" w:rsidP="003C565B">
            <w:pPr>
              <w:rPr>
                <w:rFonts w:ascii="Times New Roman" w:hAnsi="Times New Roman" w:cs="Times New Roman"/>
                <w:bCs/>
                <w:spacing w:val="-2"/>
                <w:sz w:val="20"/>
                <w:szCs w:val="20"/>
              </w:rPr>
            </w:pPr>
          </w:p>
        </w:tc>
        <w:tc>
          <w:tcPr>
            <w:tcW w:w="2730" w:type="dxa"/>
            <w:tcBorders>
              <w:top w:val="single" w:sz="6" w:space="0" w:color="auto"/>
              <w:left w:val="single" w:sz="6" w:space="0" w:color="auto"/>
            </w:tcBorders>
          </w:tcPr>
          <w:p w14:paraId="2F9EA56D" w14:textId="77777777" w:rsidR="008913FD" w:rsidRPr="00A127D5" w:rsidRDefault="008913FD"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Telephone</w:t>
            </w:r>
          </w:p>
          <w:p w14:paraId="743D1BCA" w14:textId="77777777" w:rsidR="008913FD" w:rsidRPr="00A127D5" w:rsidRDefault="008913FD" w:rsidP="00A127D5">
            <w:pPr>
              <w:rPr>
                <w:rFonts w:ascii="Times New Roman" w:hAnsi="Times New Roman" w:cs="Times New Roman"/>
                <w:bCs/>
                <w:spacing w:val="-2"/>
                <w:sz w:val="20"/>
                <w:szCs w:val="20"/>
              </w:rPr>
            </w:pPr>
          </w:p>
        </w:tc>
        <w:tc>
          <w:tcPr>
            <w:tcW w:w="3176" w:type="dxa"/>
            <w:tcBorders>
              <w:top w:val="single" w:sz="6" w:space="0" w:color="auto"/>
              <w:left w:val="single" w:sz="6" w:space="0" w:color="auto"/>
              <w:right w:val="single" w:sz="6" w:space="0" w:color="auto"/>
            </w:tcBorders>
          </w:tcPr>
          <w:p w14:paraId="67600260" w14:textId="77777777" w:rsidR="008913FD" w:rsidRPr="00A127D5" w:rsidRDefault="008913FD"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Contact name and title</w:t>
            </w:r>
          </w:p>
        </w:tc>
      </w:tr>
      <w:tr w:rsidR="008913FD" w:rsidRPr="00D0258B" w14:paraId="3A2A855D" w14:textId="77777777" w:rsidTr="008913FD">
        <w:trPr>
          <w:cantSplit/>
          <w:jc w:val="center"/>
        </w:trPr>
        <w:tc>
          <w:tcPr>
            <w:tcW w:w="2474" w:type="dxa"/>
            <w:tcBorders>
              <w:left w:val="single" w:sz="6" w:space="0" w:color="auto"/>
            </w:tcBorders>
          </w:tcPr>
          <w:p w14:paraId="0C8AF138" w14:textId="77777777" w:rsidR="008913FD" w:rsidRPr="00A127D5" w:rsidRDefault="008913FD" w:rsidP="003C565B">
            <w:pPr>
              <w:rPr>
                <w:rFonts w:ascii="Times New Roman" w:hAnsi="Times New Roman" w:cs="Times New Roman"/>
                <w:bCs/>
                <w:spacing w:val="-2"/>
                <w:sz w:val="20"/>
                <w:szCs w:val="20"/>
              </w:rPr>
            </w:pPr>
          </w:p>
        </w:tc>
        <w:tc>
          <w:tcPr>
            <w:tcW w:w="2730" w:type="dxa"/>
            <w:tcBorders>
              <w:top w:val="single" w:sz="6" w:space="0" w:color="auto"/>
              <w:left w:val="single" w:sz="6" w:space="0" w:color="auto"/>
            </w:tcBorders>
          </w:tcPr>
          <w:p w14:paraId="4954B142" w14:textId="77777777" w:rsidR="008913FD" w:rsidRPr="00A127D5" w:rsidRDefault="008913FD"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Fax</w:t>
            </w:r>
          </w:p>
          <w:p w14:paraId="5121087E" w14:textId="77777777" w:rsidR="008913FD" w:rsidRPr="00A127D5" w:rsidRDefault="008913FD" w:rsidP="00A127D5">
            <w:pPr>
              <w:rPr>
                <w:rFonts w:ascii="Times New Roman" w:hAnsi="Times New Roman" w:cs="Times New Roman"/>
                <w:bCs/>
                <w:spacing w:val="-2"/>
                <w:sz w:val="20"/>
                <w:szCs w:val="20"/>
              </w:rPr>
            </w:pPr>
          </w:p>
        </w:tc>
        <w:tc>
          <w:tcPr>
            <w:tcW w:w="3176" w:type="dxa"/>
            <w:tcBorders>
              <w:top w:val="single" w:sz="6" w:space="0" w:color="auto"/>
              <w:left w:val="single" w:sz="6" w:space="0" w:color="auto"/>
              <w:right w:val="single" w:sz="6" w:space="0" w:color="auto"/>
            </w:tcBorders>
          </w:tcPr>
          <w:p w14:paraId="7B4FA99A" w14:textId="77777777" w:rsidR="008913FD" w:rsidRPr="00A127D5" w:rsidRDefault="008913FD" w:rsidP="00A127D5">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Telex</w:t>
            </w:r>
          </w:p>
        </w:tc>
      </w:tr>
      <w:tr w:rsidR="008913FD" w:rsidRPr="00126276" w14:paraId="401D2E2D" w14:textId="77777777" w:rsidTr="008913FD">
        <w:trPr>
          <w:cantSplit/>
          <w:jc w:val="center"/>
        </w:trPr>
        <w:tc>
          <w:tcPr>
            <w:tcW w:w="2474" w:type="dxa"/>
            <w:tcBorders>
              <w:top w:val="single" w:sz="6" w:space="0" w:color="auto"/>
              <w:left w:val="single" w:sz="6" w:space="0" w:color="auto"/>
            </w:tcBorders>
          </w:tcPr>
          <w:p w14:paraId="0C4B038D" w14:textId="77777777" w:rsidR="008913FD" w:rsidRPr="00A127D5" w:rsidRDefault="008913FD" w:rsidP="003C565B">
            <w:pPr>
              <w:rPr>
                <w:rFonts w:ascii="Times New Roman" w:hAnsi="Times New Roman" w:cs="Times New Roman"/>
                <w:bCs/>
                <w:spacing w:val="-2"/>
                <w:sz w:val="20"/>
                <w:szCs w:val="20"/>
              </w:rPr>
            </w:pPr>
            <w:r w:rsidRPr="00A127D5">
              <w:rPr>
                <w:rFonts w:ascii="Times New Roman" w:hAnsi="Times New Roman" w:cs="Times New Roman"/>
                <w:bCs/>
                <w:spacing w:val="-2"/>
                <w:sz w:val="20"/>
                <w:szCs w:val="20"/>
              </w:rPr>
              <w:t>Agreements</w:t>
            </w:r>
          </w:p>
        </w:tc>
        <w:tc>
          <w:tcPr>
            <w:tcW w:w="5906" w:type="dxa"/>
            <w:gridSpan w:val="2"/>
            <w:tcBorders>
              <w:top w:val="single" w:sz="6" w:space="0" w:color="auto"/>
              <w:left w:val="single" w:sz="6" w:space="0" w:color="auto"/>
              <w:right w:val="single" w:sz="6" w:space="0" w:color="auto"/>
            </w:tcBorders>
          </w:tcPr>
          <w:p w14:paraId="34D3E5A1" w14:textId="77777777" w:rsidR="008913FD" w:rsidRPr="004F7443" w:rsidRDefault="008913FD" w:rsidP="00A127D5">
            <w:pPr>
              <w:rPr>
                <w:rFonts w:ascii="Times New Roman" w:hAnsi="Times New Roman" w:cs="Times New Roman"/>
                <w:bCs/>
                <w:spacing w:val="-2"/>
                <w:sz w:val="20"/>
                <w:szCs w:val="20"/>
                <w:lang w:val="en-GB"/>
              </w:rPr>
            </w:pPr>
            <w:r w:rsidRPr="004F7443">
              <w:rPr>
                <w:rFonts w:ascii="Times New Roman" w:hAnsi="Times New Roman" w:cs="Times New Roman"/>
                <w:bCs/>
                <w:spacing w:val="-2"/>
                <w:sz w:val="20"/>
                <w:szCs w:val="20"/>
                <w:lang w:val="en-GB"/>
              </w:rPr>
              <w:t>Details of rental / lease / manufacture agreements specific to the project</w:t>
            </w:r>
          </w:p>
        </w:tc>
      </w:tr>
      <w:tr w:rsidR="008913FD" w:rsidRPr="00126276" w14:paraId="04289BF3" w14:textId="77777777" w:rsidTr="008913FD">
        <w:trPr>
          <w:cantSplit/>
          <w:jc w:val="center"/>
        </w:trPr>
        <w:tc>
          <w:tcPr>
            <w:tcW w:w="2474" w:type="dxa"/>
            <w:tcBorders>
              <w:top w:val="dotted" w:sz="4" w:space="0" w:color="auto"/>
              <w:left w:val="single" w:sz="6" w:space="0" w:color="auto"/>
              <w:bottom w:val="dotted" w:sz="4" w:space="0" w:color="auto"/>
            </w:tcBorders>
          </w:tcPr>
          <w:p w14:paraId="3A814246" w14:textId="77777777" w:rsidR="008913FD" w:rsidRPr="004F7443" w:rsidRDefault="008913FD" w:rsidP="003C565B">
            <w:pPr>
              <w:rPr>
                <w:rFonts w:ascii="Times New Roman" w:hAnsi="Times New Roman" w:cs="Times New Roman"/>
                <w:bCs/>
                <w:spacing w:val="-2"/>
                <w:sz w:val="20"/>
                <w:szCs w:val="20"/>
                <w:lang w:val="en-GB"/>
              </w:rPr>
            </w:pPr>
          </w:p>
        </w:tc>
        <w:tc>
          <w:tcPr>
            <w:tcW w:w="5906" w:type="dxa"/>
            <w:gridSpan w:val="2"/>
            <w:tcBorders>
              <w:top w:val="dotted" w:sz="4" w:space="0" w:color="auto"/>
              <w:left w:val="single" w:sz="6" w:space="0" w:color="auto"/>
              <w:bottom w:val="dotted" w:sz="4" w:space="0" w:color="auto"/>
              <w:right w:val="single" w:sz="6" w:space="0" w:color="auto"/>
            </w:tcBorders>
          </w:tcPr>
          <w:p w14:paraId="0BD84DAD" w14:textId="77777777" w:rsidR="008913FD" w:rsidRPr="004F7443" w:rsidRDefault="008913FD" w:rsidP="00A127D5">
            <w:pPr>
              <w:rPr>
                <w:rFonts w:ascii="Times New Roman" w:hAnsi="Times New Roman" w:cs="Times New Roman"/>
                <w:bCs/>
                <w:spacing w:val="-2"/>
                <w:sz w:val="20"/>
                <w:szCs w:val="20"/>
                <w:lang w:val="en-GB"/>
              </w:rPr>
            </w:pPr>
          </w:p>
        </w:tc>
      </w:tr>
      <w:tr w:rsidR="008913FD" w:rsidRPr="00126276" w14:paraId="59990951" w14:textId="77777777" w:rsidTr="008913FD">
        <w:trPr>
          <w:cantSplit/>
          <w:jc w:val="center"/>
        </w:trPr>
        <w:tc>
          <w:tcPr>
            <w:tcW w:w="2474" w:type="dxa"/>
            <w:tcBorders>
              <w:left w:val="single" w:sz="6" w:space="0" w:color="auto"/>
              <w:bottom w:val="single" w:sz="6" w:space="0" w:color="auto"/>
            </w:tcBorders>
          </w:tcPr>
          <w:p w14:paraId="24F3724D" w14:textId="77777777" w:rsidR="008913FD" w:rsidRPr="004F7443" w:rsidRDefault="008913FD" w:rsidP="003C565B">
            <w:pPr>
              <w:rPr>
                <w:rFonts w:ascii="Times New Roman" w:hAnsi="Times New Roman" w:cs="Times New Roman"/>
                <w:bCs/>
                <w:spacing w:val="-2"/>
                <w:sz w:val="20"/>
                <w:szCs w:val="20"/>
                <w:lang w:val="en-GB"/>
              </w:rPr>
            </w:pPr>
          </w:p>
        </w:tc>
        <w:tc>
          <w:tcPr>
            <w:tcW w:w="5906" w:type="dxa"/>
            <w:gridSpan w:val="2"/>
            <w:tcBorders>
              <w:left w:val="single" w:sz="6" w:space="0" w:color="auto"/>
              <w:bottom w:val="single" w:sz="6" w:space="0" w:color="auto"/>
              <w:right w:val="single" w:sz="6" w:space="0" w:color="auto"/>
            </w:tcBorders>
          </w:tcPr>
          <w:p w14:paraId="2A74B037" w14:textId="77777777" w:rsidR="008913FD" w:rsidRPr="004F7443" w:rsidRDefault="008913FD" w:rsidP="00A127D5">
            <w:pPr>
              <w:rPr>
                <w:rFonts w:ascii="Times New Roman" w:hAnsi="Times New Roman" w:cs="Times New Roman"/>
                <w:bCs/>
                <w:spacing w:val="-2"/>
                <w:sz w:val="20"/>
                <w:szCs w:val="20"/>
                <w:lang w:val="en-GB"/>
              </w:rPr>
            </w:pPr>
          </w:p>
        </w:tc>
      </w:tr>
    </w:tbl>
    <w:p w14:paraId="441B2491" w14:textId="77777777" w:rsidR="00D0258B" w:rsidRPr="004F7443" w:rsidRDefault="00D0258B" w:rsidP="00D0258B">
      <w:pPr>
        <w:pStyle w:val="Subheader1"/>
        <w:rPr>
          <w:lang w:val="en-GB"/>
        </w:rPr>
      </w:pPr>
      <w:bookmarkStart w:id="260" w:name="_Toc14286816"/>
    </w:p>
    <w:p w14:paraId="0FA8CC3E" w14:textId="3CC09B85" w:rsidR="00515C09" w:rsidRPr="004F7443" w:rsidRDefault="00A55933" w:rsidP="00A127D5">
      <w:pPr>
        <w:pStyle w:val="Subheader1"/>
        <w:rPr>
          <w:b w:val="0"/>
          <w:lang w:val="en-GB"/>
        </w:rPr>
      </w:pPr>
      <w:bookmarkStart w:id="261" w:name="_Toc39764007"/>
      <w:r w:rsidRPr="004F7443">
        <w:rPr>
          <w:lang w:val="en-GB"/>
        </w:rPr>
        <w:t>Contractor’s Personnel</w:t>
      </w:r>
      <w:bookmarkEnd w:id="260"/>
      <w:bookmarkEnd w:id="261"/>
    </w:p>
    <w:p w14:paraId="0587C705" w14:textId="77777777" w:rsidR="00987794" w:rsidRPr="004F7443" w:rsidRDefault="00987794" w:rsidP="00987794">
      <w:pPr>
        <w:rPr>
          <w:rFonts w:ascii="Times New Roman" w:hAnsi="Times New Roman" w:cs="Times New Roman"/>
          <w:b/>
          <w:sz w:val="20"/>
          <w:szCs w:val="20"/>
          <w:lang w:val="en-GB"/>
        </w:rPr>
      </w:pPr>
      <w:r w:rsidRPr="004F7443">
        <w:rPr>
          <w:rFonts w:ascii="Times New Roman" w:hAnsi="Times New Roman" w:cs="Times New Roman"/>
          <w:b/>
          <w:sz w:val="20"/>
          <w:szCs w:val="20"/>
          <w:lang w:val="en-GB"/>
        </w:rPr>
        <w:t>Proposed Personnel</w:t>
      </w:r>
    </w:p>
    <w:p w14:paraId="0568E014" w14:textId="409D2922" w:rsidR="00A55933" w:rsidRPr="004F7443" w:rsidRDefault="00987794" w:rsidP="00987794">
      <w:pPr>
        <w:pStyle w:val="NormalWeb"/>
        <w:rPr>
          <w:rFonts w:ascii="Times New Roman" w:hAnsi="Times New Roman" w:cs="Times New Roman"/>
          <w:iCs/>
          <w:spacing w:val="-2"/>
          <w:sz w:val="20"/>
          <w:szCs w:val="20"/>
          <w:lang w:val="en-GB"/>
        </w:rPr>
      </w:pPr>
      <w:r w:rsidRPr="004F7443">
        <w:rPr>
          <w:rFonts w:ascii="Times New Roman" w:hAnsi="Times New Roman" w:cs="Times New Roman"/>
          <w:iCs/>
          <w:spacing w:val="-2"/>
          <w:sz w:val="20"/>
          <w:szCs w:val="20"/>
          <w:lang w:val="en-GB"/>
        </w:rPr>
        <w:t xml:space="preserve">Tenderers should provide the names of suitably qualified personnel to meet the specified requirements for each of the positions listed in Section </w:t>
      </w:r>
      <w:r w:rsidRPr="00A127D5">
        <w:rPr>
          <w:rFonts w:ascii="Times New Roman" w:hAnsi="Times New Roman" w:cs="Times New Roman"/>
          <w:iCs/>
          <w:spacing w:val="-2"/>
          <w:sz w:val="20"/>
          <w:szCs w:val="20"/>
        </w:rPr>
        <w:t>ІІ</w:t>
      </w:r>
      <w:r w:rsidRPr="004F7443">
        <w:rPr>
          <w:rFonts w:ascii="Times New Roman" w:hAnsi="Times New Roman" w:cs="Times New Roman"/>
          <w:iCs/>
          <w:spacing w:val="-2"/>
          <w:sz w:val="20"/>
          <w:szCs w:val="20"/>
          <w:lang w:val="en-GB"/>
        </w:rPr>
        <w:t xml:space="preserve"> (Evaluation and Qualification Criteria). The data on their experience should be supplied using the Form below for each candidate.</w:t>
      </w:r>
    </w:p>
    <w:tbl>
      <w:tblPr>
        <w:tblW w:w="8387" w:type="dxa"/>
        <w:jc w:val="center"/>
        <w:tblLayout w:type="fixed"/>
        <w:tblCellMar>
          <w:left w:w="72" w:type="dxa"/>
          <w:right w:w="72" w:type="dxa"/>
        </w:tblCellMar>
        <w:tblLook w:val="0000" w:firstRow="0" w:lastRow="0" w:firstColumn="0" w:lastColumn="0" w:noHBand="0" w:noVBand="0"/>
      </w:tblPr>
      <w:tblGrid>
        <w:gridCol w:w="2365"/>
        <w:gridCol w:w="6022"/>
      </w:tblGrid>
      <w:tr w:rsidR="00D0258B" w:rsidRPr="00D0258B" w14:paraId="02D98EFF" w14:textId="77777777" w:rsidTr="00D0258B">
        <w:trPr>
          <w:cantSplit/>
          <w:jc w:val="center"/>
        </w:trPr>
        <w:tc>
          <w:tcPr>
            <w:tcW w:w="2365" w:type="dxa"/>
            <w:tcBorders>
              <w:top w:val="single" w:sz="12" w:space="0" w:color="auto"/>
              <w:left w:val="single" w:sz="12" w:space="0" w:color="auto"/>
              <w:right w:val="single" w:sz="2" w:space="0" w:color="auto"/>
            </w:tcBorders>
          </w:tcPr>
          <w:p w14:paraId="7DA4DD28"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1.</w:t>
            </w:r>
          </w:p>
        </w:tc>
        <w:tc>
          <w:tcPr>
            <w:tcW w:w="6022" w:type="dxa"/>
            <w:tcBorders>
              <w:top w:val="single" w:sz="12" w:space="0" w:color="auto"/>
              <w:left w:val="single" w:sz="2" w:space="0" w:color="auto"/>
              <w:right w:val="single" w:sz="12" w:space="0" w:color="auto"/>
            </w:tcBorders>
          </w:tcPr>
          <w:p w14:paraId="38C5444A"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Title of position</w:t>
            </w:r>
          </w:p>
        </w:tc>
      </w:tr>
      <w:tr w:rsidR="00D0258B" w:rsidRPr="00D0258B" w14:paraId="2126376B" w14:textId="77777777" w:rsidTr="00D0258B">
        <w:trPr>
          <w:cantSplit/>
          <w:jc w:val="center"/>
        </w:trPr>
        <w:tc>
          <w:tcPr>
            <w:tcW w:w="2365" w:type="dxa"/>
            <w:tcBorders>
              <w:left w:val="single" w:sz="12" w:space="0" w:color="auto"/>
              <w:bottom w:val="single" w:sz="12" w:space="0" w:color="auto"/>
              <w:right w:val="single" w:sz="2" w:space="0" w:color="auto"/>
            </w:tcBorders>
          </w:tcPr>
          <w:p w14:paraId="6F4F8461" w14:textId="77777777" w:rsidR="00D0258B" w:rsidRPr="00A127D5" w:rsidRDefault="00D0258B" w:rsidP="00A127D5">
            <w:pPr>
              <w:spacing w:before="60" w:after="60"/>
              <w:rPr>
                <w:rFonts w:ascii="Times New Roman" w:hAnsi="Times New Roman" w:cs="Times New Roman"/>
                <w:bCs/>
                <w:spacing w:val="-2"/>
                <w:sz w:val="20"/>
                <w:szCs w:val="20"/>
              </w:rPr>
            </w:pPr>
          </w:p>
        </w:tc>
        <w:tc>
          <w:tcPr>
            <w:tcW w:w="6022" w:type="dxa"/>
            <w:tcBorders>
              <w:top w:val="single" w:sz="6" w:space="0" w:color="auto"/>
              <w:left w:val="single" w:sz="2" w:space="0" w:color="auto"/>
              <w:bottom w:val="single" w:sz="12" w:space="0" w:color="auto"/>
              <w:right w:val="single" w:sz="12" w:space="0" w:color="auto"/>
            </w:tcBorders>
          </w:tcPr>
          <w:p w14:paraId="589682D6"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 xml:space="preserve">Name </w:t>
            </w:r>
          </w:p>
        </w:tc>
      </w:tr>
      <w:tr w:rsidR="00D0258B" w:rsidRPr="00D0258B" w14:paraId="5009EFC5" w14:textId="77777777" w:rsidTr="00D0258B">
        <w:trPr>
          <w:cantSplit/>
          <w:jc w:val="center"/>
        </w:trPr>
        <w:tc>
          <w:tcPr>
            <w:tcW w:w="2365" w:type="dxa"/>
            <w:tcBorders>
              <w:top w:val="single" w:sz="12" w:space="0" w:color="auto"/>
              <w:left w:val="single" w:sz="12" w:space="0" w:color="auto"/>
              <w:right w:val="single" w:sz="2" w:space="0" w:color="auto"/>
            </w:tcBorders>
          </w:tcPr>
          <w:p w14:paraId="5228B805"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2.</w:t>
            </w:r>
          </w:p>
        </w:tc>
        <w:tc>
          <w:tcPr>
            <w:tcW w:w="6022" w:type="dxa"/>
            <w:tcBorders>
              <w:top w:val="single" w:sz="12" w:space="0" w:color="auto"/>
              <w:left w:val="single" w:sz="2" w:space="0" w:color="auto"/>
              <w:right w:val="single" w:sz="12" w:space="0" w:color="auto"/>
            </w:tcBorders>
          </w:tcPr>
          <w:p w14:paraId="7F2881D6"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Title of position</w:t>
            </w:r>
          </w:p>
        </w:tc>
      </w:tr>
      <w:tr w:rsidR="00D0258B" w:rsidRPr="00D0258B" w14:paraId="73563C56" w14:textId="77777777" w:rsidTr="00D0258B">
        <w:trPr>
          <w:cantSplit/>
          <w:jc w:val="center"/>
        </w:trPr>
        <w:tc>
          <w:tcPr>
            <w:tcW w:w="2365" w:type="dxa"/>
            <w:tcBorders>
              <w:left w:val="single" w:sz="12" w:space="0" w:color="auto"/>
              <w:bottom w:val="single" w:sz="12" w:space="0" w:color="auto"/>
              <w:right w:val="single" w:sz="2" w:space="0" w:color="auto"/>
            </w:tcBorders>
          </w:tcPr>
          <w:p w14:paraId="28402A51" w14:textId="77777777" w:rsidR="00D0258B" w:rsidRPr="00A127D5" w:rsidRDefault="00D0258B" w:rsidP="00A127D5">
            <w:pPr>
              <w:spacing w:before="60" w:after="60"/>
              <w:rPr>
                <w:rFonts w:ascii="Times New Roman" w:hAnsi="Times New Roman" w:cs="Times New Roman"/>
                <w:bCs/>
                <w:spacing w:val="-2"/>
                <w:sz w:val="20"/>
                <w:szCs w:val="20"/>
              </w:rPr>
            </w:pPr>
          </w:p>
        </w:tc>
        <w:tc>
          <w:tcPr>
            <w:tcW w:w="6022" w:type="dxa"/>
            <w:tcBorders>
              <w:top w:val="single" w:sz="6" w:space="0" w:color="auto"/>
              <w:left w:val="single" w:sz="2" w:space="0" w:color="auto"/>
              <w:bottom w:val="single" w:sz="12" w:space="0" w:color="auto"/>
              <w:right w:val="single" w:sz="12" w:space="0" w:color="auto"/>
            </w:tcBorders>
          </w:tcPr>
          <w:p w14:paraId="40A41F6C"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 xml:space="preserve">Name </w:t>
            </w:r>
          </w:p>
        </w:tc>
      </w:tr>
      <w:tr w:rsidR="00D0258B" w:rsidRPr="00D0258B" w14:paraId="655AC563" w14:textId="77777777" w:rsidTr="00D0258B">
        <w:trPr>
          <w:cantSplit/>
          <w:jc w:val="center"/>
        </w:trPr>
        <w:tc>
          <w:tcPr>
            <w:tcW w:w="2365" w:type="dxa"/>
            <w:tcBorders>
              <w:top w:val="single" w:sz="12" w:space="0" w:color="auto"/>
              <w:left w:val="single" w:sz="12" w:space="0" w:color="auto"/>
              <w:right w:val="single" w:sz="2" w:space="0" w:color="auto"/>
            </w:tcBorders>
          </w:tcPr>
          <w:p w14:paraId="4E55A1BB"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3.</w:t>
            </w:r>
          </w:p>
        </w:tc>
        <w:tc>
          <w:tcPr>
            <w:tcW w:w="6022" w:type="dxa"/>
            <w:tcBorders>
              <w:top w:val="single" w:sz="12" w:space="0" w:color="auto"/>
              <w:left w:val="single" w:sz="2" w:space="0" w:color="auto"/>
              <w:right w:val="single" w:sz="12" w:space="0" w:color="auto"/>
            </w:tcBorders>
          </w:tcPr>
          <w:p w14:paraId="462A71C1"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Title of position</w:t>
            </w:r>
          </w:p>
        </w:tc>
      </w:tr>
      <w:tr w:rsidR="00D0258B" w:rsidRPr="00D0258B" w14:paraId="3FE945AA" w14:textId="77777777" w:rsidTr="00D0258B">
        <w:trPr>
          <w:cantSplit/>
          <w:jc w:val="center"/>
        </w:trPr>
        <w:tc>
          <w:tcPr>
            <w:tcW w:w="2365" w:type="dxa"/>
            <w:tcBorders>
              <w:left w:val="single" w:sz="12" w:space="0" w:color="auto"/>
              <w:bottom w:val="single" w:sz="12" w:space="0" w:color="auto"/>
              <w:right w:val="single" w:sz="2" w:space="0" w:color="auto"/>
            </w:tcBorders>
          </w:tcPr>
          <w:p w14:paraId="665363B8" w14:textId="77777777" w:rsidR="00D0258B" w:rsidRPr="00A127D5" w:rsidRDefault="00D0258B" w:rsidP="00A127D5">
            <w:pPr>
              <w:spacing w:before="60" w:after="60"/>
              <w:rPr>
                <w:rFonts w:ascii="Times New Roman" w:hAnsi="Times New Roman" w:cs="Times New Roman"/>
                <w:bCs/>
                <w:spacing w:val="-2"/>
                <w:sz w:val="20"/>
                <w:szCs w:val="20"/>
              </w:rPr>
            </w:pPr>
          </w:p>
        </w:tc>
        <w:tc>
          <w:tcPr>
            <w:tcW w:w="6022" w:type="dxa"/>
            <w:tcBorders>
              <w:top w:val="single" w:sz="6" w:space="0" w:color="auto"/>
              <w:left w:val="single" w:sz="2" w:space="0" w:color="auto"/>
              <w:bottom w:val="single" w:sz="12" w:space="0" w:color="auto"/>
              <w:right w:val="single" w:sz="12" w:space="0" w:color="auto"/>
            </w:tcBorders>
          </w:tcPr>
          <w:p w14:paraId="2825743E"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 xml:space="preserve">Name </w:t>
            </w:r>
          </w:p>
        </w:tc>
      </w:tr>
      <w:tr w:rsidR="00D0258B" w:rsidRPr="00D0258B" w14:paraId="60300631" w14:textId="77777777" w:rsidTr="00D0258B">
        <w:trPr>
          <w:cantSplit/>
          <w:jc w:val="center"/>
        </w:trPr>
        <w:tc>
          <w:tcPr>
            <w:tcW w:w="2365" w:type="dxa"/>
            <w:tcBorders>
              <w:top w:val="single" w:sz="12" w:space="0" w:color="auto"/>
              <w:left w:val="single" w:sz="12" w:space="0" w:color="auto"/>
              <w:right w:val="single" w:sz="2" w:space="0" w:color="auto"/>
            </w:tcBorders>
          </w:tcPr>
          <w:p w14:paraId="73226E1C"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4.</w:t>
            </w:r>
          </w:p>
        </w:tc>
        <w:tc>
          <w:tcPr>
            <w:tcW w:w="6022" w:type="dxa"/>
            <w:tcBorders>
              <w:top w:val="single" w:sz="12" w:space="0" w:color="auto"/>
              <w:left w:val="single" w:sz="2" w:space="0" w:color="auto"/>
              <w:right w:val="single" w:sz="12" w:space="0" w:color="auto"/>
            </w:tcBorders>
          </w:tcPr>
          <w:p w14:paraId="0AE722D5"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Title of position</w:t>
            </w:r>
          </w:p>
        </w:tc>
      </w:tr>
      <w:tr w:rsidR="00D0258B" w:rsidRPr="00D0258B" w14:paraId="5D18F3F8" w14:textId="77777777" w:rsidTr="00D0258B">
        <w:trPr>
          <w:cantSplit/>
          <w:jc w:val="center"/>
        </w:trPr>
        <w:tc>
          <w:tcPr>
            <w:tcW w:w="2365" w:type="dxa"/>
            <w:tcBorders>
              <w:left w:val="single" w:sz="12" w:space="0" w:color="auto"/>
              <w:right w:val="single" w:sz="2" w:space="0" w:color="auto"/>
            </w:tcBorders>
          </w:tcPr>
          <w:p w14:paraId="2D6A6436" w14:textId="77777777" w:rsidR="00D0258B" w:rsidRPr="00A127D5" w:rsidRDefault="00D0258B" w:rsidP="00A127D5">
            <w:pPr>
              <w:spacing w:before="60" w:after="60"/>
              <w:rPr>
                <w:rFonts w:ascii="Times New Roman" w:hAnsi="Times New Roman" w:cs="Times New Roman"/>
                <w:bCs/>
                <w:spacing w:val="-2"/>
                <w:sz w:val="20"/>
                <w:szCs w:val="20"/>
              </w:rPr>
            </w:pPr>
          </w:p>
        </w:tc>
        <w:tc>
          <w:tcPr>
            <w:tcW w:w="6022" w:type="dxa"/>
            <w:tcBorders>
              <w:top w:val="single" w:sz="6" w:space="0" w:color="auto"/>
              <w:left w:val="single" w:sz="2" w:space="0" w:color="auto"/>
              <w:bottom w:val="single" w:sz="6" w:space="0" w:color="auto"/>
              <w:right w:val="single" w:sz="12" w:space="0" w:color="auto"/>
            </w:tcBorders>
          </w:tcPr>
          <w:p w14:paraId="6593405C"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 xml:space="preserve">Name </w:t>
            </w:r>
          </w:p>
        </w:tc>
      </w:tr>
      <w:tr w:rsidR="00D0258B" w:rsidRPr="00D0258B" w14:paraId="6CE8E120" w14:textId="77777777" w:rsidTr="00D0258B">
        <w:trPr>
          <w:cantSplit/>
          <w:jc w:val="center"/>
        </w:trPr>
        <w:tc>
          <w:tcPr>
            <w:tcW w:w="2365" w:type="dxa"/>
            <w:tcBorders>
              <w:top w:val="single" w:sz="12" w:space="0" w:color="auto"/>
              <w:left w:val="single" w:sz="12" w:space="0" w:color="auto"/>
              <w:right w:val="single" w:sz="2" w:space="0" w:color="auto"/>
            </w:tcBorders>
          </w:tcPr>
          <w:p w14:paraId="2154562D"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5.</w:t>
            </w:r>
          </w:p>
        </w:tc>
        <w:tc>
          <w:tcPr>
            <w:tcW w:w="6022" w:type="dxa"/>
            <w:tcBorders>
              <w:top w:val="single" w:sz="12" w:space="0" w:color="auto"/>
              <w:left w:val="single" w:sz="2" w:space="0" w:color="auto"/>
              <w:right w:val="single" w:sz="12" w:space="0" w:color="auto"/>
            </w:tcBorders>
          </w:tcPr>
          <w:p w14:paraId="3B7AB119"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Title of position</w:t>
            </w:r>
          </w:p>
        </w:tc>
      </w:tr>
      <w:tr w:rsidR="00D0258B" w:rsidRPr="00D0258B" w14:paraId="28CFCBFA" w14:textId="77777777" w:rsidTr="00D0258B">
        <w:trPr>
          <w:cantSplit/>
          <w:jc w:val="center"/>
        </w:trPr>
        <w:tc>
          <w:tcPr>
            <w:tcW w:w="2365" w:type="dxa"/>
            <w:tcBorders>
              <w:left w:val="single" w:sz="12" w:space="0" w:color="auto"/>
              <w:right w:val="single" w:sz="2" w:space="0" w:color="auto"/>
            </w:tcBorders>
          </w:tcPr>
          <w:p w14:paraId="3D1168AF" w14:textId="77777777" w:rsidR="00D0258B" w:rsidRPr="00A127D5" w:rsidRDefault="00D0258B" w:rsidP="00A127D5">
            <w:pPr>
              <w:spacing w:before="60" w:after="60"/>
              <w:rPr>
                <w:rFonts w:ascii="Times New Roman" w:hAnsi="Times New Roman" w:cs="Times New Roman"/>
                <w:bCs/>
                <w:spacing w:val="-2"/>
                <w:sz w:val="20"/>
                <w:szCs w:val="20"/>
              </w:rPr>
            </w:pPr>
          </w:p>
        </w:tc>
        <w:tc>
          <w:tcPr>
            <w:tcW w:w="6022" w:type="dxa"/>
            <w:tcBorders>
              <w:top w:val="single" w:sz="6" w:space="0" w:color="auto"/>
              <w:left w:val="single" w:sz="2" w:space="0" w:color="auto"/>
              <w:bottom w:val="single" w:sz="6" w:space="0" w:color="auto"/>
              <w:right w:val="single" w:sz="12" w:space="0" w:color="auto"/>
            </w:tcBorders>
          </w:tcPr>
          <w:p w14:paraId="5FE9D651"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 xml:space="preserve">Name </w:t>
            </w:r>
          </w:p>
        </w:tc>
      </w:tr>
      <w:tr w:rsidR="00D0258B" w:rsidRPr="00D0258B" w14:paraId="550EE125" w14:textId="77777777" w:rsidTr="00D0258B">
        <w:trPr>
          <w:cantSplit/>
          <w:jc w:val="center"/>
        </w:trPr>
        <w:tc>
          <w:tcPr>
            <w:tcW w:w="2365" w:type="dxa"/>
            <w:tcBorders>
              <w:top w:val="single" w:sz="12" w:space="0" w:color="auto"/>
              <w:left w:val="single" w:sz="12" w:space="0" w:color="auto"/>
              <w:right w:val="single" w:sz="2" w:space="0" w:color="auto"/>
            </w:tcBorders>
          </w:tcPr>
          <w:p w14:paraId="46D0F489"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6.</w:t>
            </w:r>
          </w:p>
        </w:tc>
        <w:tc>
          <w:tcPr>
            <w:tcW w:w="6022" w:type="dxa"/>
            <w:tcBorders>
              <w:top w:val="single" w:sz="12" w:space="0" w:color="auto"/>
              <w:left w:val="single" w:sz="2" w:space="0" w:color="auto"/>
              <w:right w:val="single" w:sz="12" w:space="0" w:color="auto"/>
            </w:tcBorders>
          </w:tcPr>
          <w:p w14:paraId="594206E2"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Title of position</w:t>
            </w:r>
          </w:p>
        </w:tc>
      </w:tr>
      <w:tr w:rsidR="00D0258B" w:rsidRPr="00D0258B" w14:paraId="21AAF455" w14:textId="77777777" w:rsidTr="00D0258B">
        <w:trPr>
          <w:cantSplit/>
          <w:jc w:val="center"/>
        </w:trPr>
        <w:tc>
          <w:tcPr>
            <w:tcW w:w="2365" w:type="dxa"/>
            <w:tcBorders>
              <w:left w:val="single" w:sz="12" w:space="0" w:color="auto"/>
              <w:right w:val="single" w:sz="2" w:space="0" w:color="auto"/>
            </w:tcBorders>
          </w:tcPr>
          <w:p w14:paraId="36E02880" w14:textId="77777777" w:rsidR="00D0258B" w:rsidRPr="00A127D5" w:rsidRDefault="00D0258B" w:rsidP="00A127D5">
            <w:pPr>
              <w:spacing w:before="60" w:after="60"/>
              <w:rPr>
                <w:rFonts w:ascii="Times New Roman" w:hAnsi="Times New Roman" w:cs="Times New Roman"/>
                <w:bCs/>
                <w:spacing w:val="-2"/>
                <w:sz w:val="20"/>
                <w:szCs w:val="20"/>
              </w:rPr>
            </w:pPr>
          </w:p>
        </w:tc>
        <w:tc>
          <w:tcPr>
            <w:tcW w:w="6022" w:type="dxa"/>
            <w:tcBorders>
              <w:top w:val="single" w:sz="6" w:space="0" w:color="auto"/>
              <w:left w:val="single" w:sz="2" w:space="0" w:color="auto"/>
              <w:bottom w:val="single" w:sz="6" w:space="0" w:color="auto"/>
              <w:right w:val="single" w:sz="12" w:space="0" w:color="auto"/>
            </w:tcBorders>
          </w:tcPr>
          <w:p w14:paraId="507E8B18"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 xml:space="preserve">Name </w:t>
            </w:r>
          </w:p>
        </w:tc>
      </w:tr>
      <w:tr w:rsidR="00D0258B" w:rsidRPr="00D0258B" w14:paraId="522042E5" w14:textId="77777777" w:rsidTr="00D0258B">
        <w:trPr>
          <w:cantSplit/>
          <w:jc w:val="center"/>
        </w:trPr>
        <w:tc>
          <w:tcPr>
            <w:tcW w:w="2365" w:type="dxa"/>
            <w:tcBorders>
              <w:top w:val="single" w:sz="12" w:space="0" w:color="auto"/>
              <w:left w:val="single" w:sz="12" w:space="0" w:color="auto"/>
              <w:right w:val="single" w:sz="2" w:space="0" w:color="auto"/>
            </w:tcBorders>
          </w:tcPr>
          <w:p w14:paraId="366C27D6"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etc.</w:t>
            </w:r>
          </w:p>
        </w:tc>
        <w:tc>
          <w:tcPr>
            <w:tcW w:w="6022" w:type="dxa"/>
            <w:tcBorders>
              <w:top w:val="single" w:sz="12" w:space="0" w:color="auto"/>
              <w:left w:val="single" w:sz="2" w:space="0" w:color="auto"/>
              <w:right w:val="single" w:sz="12" w:space="0" w:color="auto"/>
            </w:tcBorders>
          </w:tcPr>
          <w:p w14:paraId="6E41171A"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Title of position</w:t>
            </w:r>
          </w:p>
        </w:tc>
      </w:tr>
      <w:tr w:rsidR="00D0258B" w:rsidRPr="00D0258B" w14:paraId="0559FED2" w14:textId="77777777" w:rsidTr="00D0258B">
        <w:trPr>
          <w:cantSplit/>
          <w:jc w:val="center"/>
        </w:trPr>
        <w:tc>
          <w:tcPr>
            <w:tcW w:w="2365" w:type="dxa"/>
            <w:tcBorders>
              <w:left w:val="single" w:sz="12" w:space="0" w:color="auto"/>
              <w:bottom w:val="single" w:sz="12" w:space="0" w:color="auto"/>
              <w:right w:val="single" w:sz="2" w:space="0" w:color="auto"/>
            </w:tcBorders>
          </w:tcPr>
          <w:p w14:paraId="3AB32E2C" w14:textId="77777777" w:rsidR="00D0258B" w:rsidRPr="00A127D5" w:rsidRDefault="00D0258B" w:rsidP="00A127D5">
            <w:pPr>
              <w:spacing w:before="60" w:after="60"/>
              <w:rPr>
                <w:rFonts w:ascii="Times New Roman" w:hAnsi="Times New Roman" w:cs="Times New Roman"/>
                <w:bCs/>
                <w:spacing w:val="-2"/>
                <w:sz w:val="20"/>
                <w:szCs w:val="20"/>
              </w:rPr>
            </w:pPr>
          </w:p>
        </w:tc>
        <w:tc>
          <w:tcPr>
            <w:tcW w:w="6022" w:type="dxa"/>
            <w:tcBorders>
              <w:top w:val="single" w:sz="6" w:space="0" w:color="auto"/>
              <w:left w:val="single" w:sz="2" w:space="0" w:color="auto"/>
              <w:bottom w:val="single" w:sz="12" w:space="0" w:color="auto"/>
              <w:right w:val="single" w:sz="12" w:space="0" w:color="auto"/>
            </w:tcBorders>
          </w:tcPr>
          <w:p w14:paraId="06FF25CE" w14:textId="77777777" w:rsidR="00D0258B" w:rsidRPr="00A127D5" w:rsidRDefault="00D0258B" w:rsidP="00A127D5">
            <w:pPr>
              <w:spacing w:before="60" w:after="60"/>
              <w:rPr>
                <w:rFonts w:ascii="Times New Roman" w:hAnsi="Times New Roman" w:cs="Times New Roman"/>
                <w:bCs/>
                <w:spacing w:val="-2"/>
                <w:sz w:val="20"/>
                <w:szCs w:val="20"/>
              </w:rPr>
            </w:pPr>
            <w:r w:rsidRPr="00A127D5">
              <w:rPr>
                <w:rFonts w:ascii="Times New Roman" w:hAnsi="Times New Roman" w:cs="Times New Roman"/>
                <w:bCs/>
                <w:spacing w:val="-2"/>
                <w:sz w:val="20"/>
                <w:szCs w:val="20"/>
              </w:rPr>
              <w:t>Name</w:t>
            </w:r>
          </w:p>
        </w:tc>
      </w:tr>
    </w:tbl>
    <w:p w14:paraId="683FCA87" w14:textId="0D2F2AE6" w:rsidR="00A25643" w:rsidRDefault="00A25643">
      <w:pPr>
        <w:pStyle w:val="NormalWeb"/>
        <w:rPr>
          <w:rFonts w:ascii="Times New Roman" w:hAnsi="Times New Roman" w:cs="Times New Roman"/>
          <w:b/>
          <w:bCs/>
          <w:sz w:val="20"/>
          <w:szCs w:val="20"/>
        </w:rPr>
      </w:pPr>
    </w:p>
    <w:p w14:paraId="658D6FA7" w14:textId="77777777" w:rsidR="00A25643" w:rsidRDefault="00A25643">
      <w:pPr>
        <w:rPr>
          <w:rFonts w:ascii="Times New Roman" w:eastAsia="Arial Unicode MS" w:hAnsi="Times New Roman" w:cs="Times New Roman"/>
          <w:b/>
          <w:bCs/>
          <w:sz w:val="20"/>
          <w:szCs w:val="20"/>
        </w:rPr>
      </w:pPr>
      <w:r>
        <w:rPr>
          <w:rFonts w:ascii="Times New Roman" w:hAnsi="Times New Roman" w:cs="Times New Roman"/>
          <w:b/>
          <w:bCs/>
          <w:sz w:val="20"/>
          <w:szCs w:val="20"/>
        </w:rPr>
        <w:br w:type="page"/>
      </w:r>
    </w:p>
    <w:p w14:paraId="0098E338" w14:textId="77777777" w:rsidR="00A25643" w:rsidRPr="00A9002F" w:rsidRDefault="00A25643" w:rsidP="00A25643">
      <w:pPr>
        <w:pStyle w:val="Subheader1"/>
      </w:pPr>
      <w:bookmarkStart w:id="262" w:name="_Toc14286817"/>
      <w:r w:rsidRPr="00A9002F">
        <w:lastRenderedPageBreak/>
        <w:t>Resume of Proposed Personnel</w:t>
      </w:r>
      <w:bookmarkEnd w:id="262"/>
    </w:p>
    <w:p w14:paraId="4509A0AE" w14:textId="77777777" w:rsidR="00A25643" w:rsidRPr="00A73EFC" w:rsidRDefault="00A25643" w:rsidP="00A25643">
      <w:pPr>
        <w:rPr>
          <w:rStyle w:val="Table"/>
          <w:rFonts w:ascii="Times New Roman" w:hAnsi="Times New Roman"/>
          <w:iCs/>
          <w:spacing w:val="-2"/>
        </w:rPr>
      </w:pPr>
      <w:r w:rsidRPr="004F7443">
        <w:rPr>
          <w:rStyle w:val="Table"/>
          <w:rFonts w:ascii="Times New Roman" w:hAnsi="Times New Roman"/>
          <w:iCs/>
          <w:spacing w:val="-2"/>
          <w:lang w:val="en-GB"/>
        </w:rPr>
        <w:t xml:space="preserve">The Tenderer shall provide all the information requested below for each of the personnel listed in the schedule of the Contractor’s Personnel. </w:t>
      </w:r>
      <w:r w:rsidRPr="00A73EFC">
        <w:rPr>
          <w:rStyle w:val="Table"/>
          <w:rFonts w:ascii="Times New Roman" w:hAnsi="Times New Roman"/>
          <w:iCs/>
          <w:spacing w:val="-2"/>
        </w:rPr>
        <w:t>Fields with asterix (*) shall be used for evaluation.</w:t>
      </w:r>
    </w:p>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3800"/>
      </w:tblGrid>
      <w:tr w:rsidR="00A25643" w:rsidRPr="00A73EFC" w14:paraId="157BA27F" w14:textId="77777777" w:rsidTr="00A127D5">
        <w:trPr>
          <w:cantSplit/>
          <w:jc w:val="center"/>
        </w:trPr>
        <w:tc>
          <w:tcPr>
            <w:tcW w:w="9360" w:type="dxa"/>
            <w:gridSpan w:val="3"/>
            <w:tcBorders>
              <w:top w:val="single" w:sz="6" w:space="0" w:color="auto"/>
              <w:left w:val="single" w:sz="6" w:space="0" w:color="auto"/>
              <w:right w:val="single" w:sz="6" w:space="0" w:color="auto"/>
            </w:tcBorders>
          </w:tcPr>
          <w:p w14:paraId="76008B58"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Position*</w:t>
            </w:r>
          </w:p>
          <w:p w14:paraId="0DEE994C" w14:textId="77777777" w:rsidR="00A25643" w:rsidRPr="00A73EFC" w:rsidRDefault="00A25643" w:rsidP="00A127D5">
            <w:pPr>
              <w:rPr>
                <w:rStyle w:val="Table"/>
                <w:rFonts w:ascii="Times New Roman" w:hAnsi="Times New Roman"/>
                <w:bCs/>
                <w:iCs/>
                <w:spacing w:val="-2"/>
              </w:rPr>
            </w:pPr>
          </w:p>
        </w:tc>
      </w:tr>
      <w:tr w:rsidR="00A25643" w:rsidRPr="00A73EFC" w14:paraId="6D0CF958" w14:textId="77777777" w:rsidTr="00A127D5">
        <w:trPr>
          <w:cantSplit/>
          <w:jc w:val="center"/>
        </w:trPr>
        <w:tc>
          <w:tcPr>
            <w:tcW w:w="1482" w:type="dxa"/>
            <w:tcBorders>
              <w:top w:val="single" w:sz="6" w:space="0" w:color="auto"/>
              <w:left w:val="single" w:sz="6" w:space="0" w:color="auto"/>
            </w:tcBorders>
          </w:tcPr>
          <w:p w14:paraId="4315AA38"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Personnel information</w:t>
            </w:r>
          </w:p>
        </w:tc>
        <w:tc>
          <w:tcPr>
            <w:tcW w:w="4078" w:type="dxa"/>
            <w:tcBorders>
              <w:top w:val="single" w:sz="6" w:space="0" w:color="auto"/>
              <w:left w:val="single" w:sz="6" w:space="0" w:color="auto"/>
            </w:tcBorders>
          </w:tcPr>
          <w:p w14:paraId="312FF625"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Name *</w:t>
            </w:r>
          </w:p>
          <w:p w14:paraId="1802AE14" w14:textId="77777777" w:rsidR="00A25643" w:rsidRPr="00A73EFC" w:rsidRDefault="00A25643" w:rsidP="00A127D5">
            <w:pPr>
              <w:rPr>
                <w:rStyle w:val="Table"/>
                <w:rFonts w:ascii="Times New Roman" w:hAnsi="Times New Roman"/>
                <w:bCs/>
                <w:iCs/>
                <w:spacing w:val="-2"/>
              </w:rPr>
            </w:pPr>
          </w:p>
        </w:tc>
        <w:tc>
          <w:tcPr>
            <w:tcW w:w="3800" w:type="dxa"/>
            <w:tcBorders>
              <w:top w:val="single" w:sz="6" w:space="0" w:color="auto"/>
              <w:left w:val="single" w:sz="6" w:space="0" w:color="auto"/>
              <w:right w:val="single" w:sz="6" w:space="0" w:color="auto"/>
            </w:tcBorders>
          </w:tcPr>
          <w:p w14:paraId="39DCF76E"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Date of birth</w:t>
            </w:r>
          </w:p>
        </w:tc>
      </w:tr>
      <w:tr w:rsidR="00A25643" w:rsidRPr="00A73EFC" w14:paraId="75809874" w14:textId="77777777" w:rsidTr="00A127D5">
        <w:trPr>
          <w:cantSplit/>
          <w:jc w:val="center"/>
        </w:trPr>
        <w:tc>
          <w:tcPr>
            <w:tcW w:w="1482" w:type="dxa"/>
            <w:tcBorders>
              <w:left w:val="single" w:sz="6" w:space="0" w:color="auto"/>
            </w:tcBorders>
          </w:tcPr>
          <w:p w14:paraId="25C6A2A0" w14:textId="77777777" w:rsidR="00A25643" w:rsidRPr="00A73EFC" w:rsidRDefault="00A25643" w:rsidP="00A127D5">
            <w:pPr>
              <w:rPr>
                <w:rStyle w:val="Table"/>
                <w:rFonts w:ascii="Times New Roman" w:hAnsi="Times New Roman"/>
                <w:bCs/>
                <w:iCs/>
                <w:spacing w:val="-2"/>
              </w:rPr>
            </w:pPr>
          </w:p>
        </w:tc>
        <w:tc>
          <w:tcPr>
            <w:tcW w:w="7878" w:type="dxa"/>
            <w:gridSpan w:val="2"/>
            <w:tcBorders>
              <w:top w:val="single" w:sz="6" w:space="0" w:color="auto"/>
              <w:left w:val="single" w:sz="6" w:space="0" w:color="auto"/>
              <w:right w:val="single" w:sz="6" w:space="0" w:color="auto"/>
            </w:tcBorders>
          </w:tcPr>
          <w:p w14:paraId="193A8803" w14:textId="4303EB75"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Professional qualifications</w:t>
            </w:r>
          </w:p>
        </w:tc>
      </w:tr>
      <w:tr w:rsidR="00A25643" w:rsidRPr="00A73EFC" w14:paraId="41C0EA91" w14:textId="77777777" w:rsidTr="00A127D5">
        <w:trPr>
          <w:cantSplit/>
          <w:jc w:val="center"/>
        </w:trPr>
        <w:tc>
          <w:tcPr>
            <w:tcW w:w="1482" w:type="dxa"/>
            <w:tcBorders>
              <w:top w:val="single" w:sz="6" w:space="0" w:color="auto"/>
              <w:left w:val="single" w:sz="6" w:space="0" w:color="auto"/>
            </w:tcBorders>
          </w:tcPr>
          <w:p w14:paraId="61659146"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Present employment</w:t>
            </w:r>
          </w:p>
        </w:tc>
        <w:tc>
          <w:tcPr>
            <w:tcW w:w="7878" w:type="dxa"/>
            <w:gridSpan w:val="2"/>
            <w:tcBorders>
              <w:top w:val="single" w:sz="6" w:space="0" w:color="auto"/>
              <w:left w:val="single" w:sz="6" w:space="0" w:color="auto"/>
              <w:right w:val="single" w:sz="6" w:space="0" w:color="auto"/>
            </w:tcBorders>
          </w:tcPr>
          <w:p w14:paraId="10832371"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Name of Employer</w:t>
            </w:r>
          </w:p>
          <w:p w14:paraId="11F366F1" w14:textId="77777777" w:rsidR="00A25643" w:rsidRPr="00A73EFC" w:rsidRDefault="00A25643" w:rsidP="00A127D5">
            <w:pPr>
              <w:rPr>
                <w:rStyle w:val="Table"/>
                <w:rFonts w:ascii="Times New Roman" w:hAnsi="Times New Roman"/>
                <w:bCs/>
                <w:iCs/>
                <w:spacing w:val="-2"/>
              </w:rPr>
            </w:pPr>
          </w:p>
        </w:tc>
      </w:tr>
      <w:tr w:rsidR="00A25643" w:rsidRPr="00A73EFC" w14:paraId="71A7C33C" w14:textId="77777777" w:rsidTr="00A127D5">
        <w:trPr>
          <w:cantSplit/>
          <w:jc w:val="center"/>
        </w:trPr>
        <w:tc>
          <w:tcPr>
            <w:tcW w:w="1482" w:type="dxa"/>
            <w:tcBorders>
              <w:left w:val="single" w:sz="6" w:space="0" w:color="auto"/>
            </w:tcBorders>
          </w:tcPr>
          <w:p w14:paraId="20F38D4D" w14:textId="77777777" w:rsidR="00A25643" w:rsidRPr="00A73EFC" w:rsidRDefault="00A25643" w:rsidP="00A127D5">
            <w:pPr>
              <w:rPr>
                <w:rStyle w:val="Table"/>
                <w:rFonts w:ascii="Times New Roman" w:hAnsi="Times New Roman"/>
                <w:bCs/>
                <w:iCs/>
                <w:spacing w:val="-2"/>
              </w:rPr>
            </w:pPr>
          </w:p>
        </w:tc>
        <w:tc>
          <w:tcPr>
            <w:tcW w:w="7878" w:type="dxa"/>
            <w:gridSpan w:val="2"/>
            <w:tcBorders>
              <w:top w:val="single" w:sz="6" w:space="0" w:color="auto"/>
              <w:left w:val="single" w:sz="6" w:space="0" w:color="auto"/>
              <w:right w:val="single" w:sz="6" w:space="0" w:color="auto"/>
            </w:tcBorders>
          </w:tcPr>
          <w:p w14:paraId="3A808788"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Address of Employer</w:t>
            </w:r>
          </w:p>
          <w:p w14:paraId="6FDC4DF6" w14:textId="77777777" w:rsidR="00A25643" w:rsidRPr="00A73EFC" w:rsidRDefault="00A25643" w:rsidP="00A127D5">
            <w:pPr>
              <w:rPr>
                <w:rStyle w:val="Table"/>
                <w:rFonts w:ascii="Times New Roman" w:hAnsi="Times New Roman"/>
                <w:bCs/>
                <w:iCs/>
                <w:spacing w:val="-2"/>
              </w:rPr>
            </w:pPr>
          </w:p>
        </w:tc>
      </w:tr>
      <w:tr w:rsidR="00A25643" w:rsidRPr="00A73EFC" w14:paraId="536A8BF4" w14:textId="77777777" w:rsidTr="00A127D5">
        <w:trPr>
          <w:cantSplit/>
          <w:jc w:val="center"/>
        </w:trPr>
        <w:tc>
          <w:tcPr>
            <w:tcW w:w="1482" w:type="dxa"/>
            <w:tcBorders>
              <w:left w:val="single" w:sz="6" w:space="0" w:color="auto"/>
            </w:tcBorders>
          </w:tcPr>
          <w:p w14:paraId="4BF9D227" w14:textId="77777777" w:rsidR="00A25643" w:rsidRPr="00A73EFC" w:rsidRDefault="00A25643" w:rsidP="00A127D5">
            <w:pPr>
              <w:rPr>
                <w:rStyle w:val="Table"/>
                <w:rFonts w:ascii="Times New Roman" w:hAnsi="Times New Roman"/>
                <w:bCs/>
                <w:iCs/>
                <w:spacing w:val="-2"/>
              </w:rPr>
            </w:pPr>
          </w:p>
        </w:tc>
        <w:tc>
          <w:tcPr>
            <w:tcW w:w="4078" w:type="dxa"/>
            <w:tcBorders>
              <w:top w:val="single" w:sz="6" w:space="0" w:color="auto"/>
              <w:left w:val="single" w:sz="6" w:space="0" w:color="auto"/>
            </w:tcBorders>
          </w:tcPr>
          <w:p w14:paraId="49FFF7A9"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Telephone</w:t>
            </w:r>
          </w:p>
          <w:p w14:paraId="7BCCF1E5" w14:textId="77777777" w:rsidR="00A25643" w:rsidRPr="00A73EFC" w:rsidRDefault="00A25643" w:rsidP="00A127D5">
            <w:pPr>
              <w:rPr>
                <w:rStyle w:val="Table"/>
                <w:rFonts w:ascii="Times New Roman" w:hAnsi="Times New Roman"/>
                <w:bCs/>
                <w:iCs/>
                <w:spacing w:val="-2"/>
              </w:rPr>
            </w:pPr>
          </w:p>
        </w:tc>
        <w:tc>
          <w:tcPr>
            <w:tcW w:w="3800" w:type="dxa"/>
            <w:tcBorders>
              <w:top w:val="single" w:sz="6" w:space="0" w:color="auto"/>
              <w:left w:val="single" w:sz="6" w:space="0" w:color="auto"/>
              <w:right w:val="single" w:sz="6" w:space="0" w:color="auto"/>
            </w:tcBorders>
          </w:tcPr>
          <w:p w14:paraId="0068E6CA"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Contact (manager / personnel officer)</w:t>
            </w:r>
          </w:p>
        </w:tc>
      </w:tr>
      <w:tr w:rsidR="00A25643" w:rsidRPr="00A73EFC" w14:paraId="0BF24B40" w14:textId="77777777" w:rsidTr="00A127D5">
        <w:trPr>
          <w:cantSplit/>
          <w:jc w:val="center"/>
        </w:trPr>
        <w:tc>
          <w:tcPr>
            <w:tcW w:w="1482" w:type="dxa"/>
            <w:tcBorders>
              <w:left w:val="single" w:sz="6" w:space="0" w:color="auto"/>
            </w:tcBorders>
          </w:tcPr>
          <w:p w14:paraId="3987EECD" w14:textId="77777777" w:rsidR="00A25643" w:rsidRPr="00A73EFC" w:rsidRDefault="00A25643" w:rsidP="00A127D5">
            <w:pPr>
              <w:rPr>
                <w:rStyle w:val="Table"/>
                <w:rFonts w:ascii="Times New Roman" w:hAnsi="Times New Roman"/>
                <w:bCs/>
                <w:iCs/>
                <w:spacing w:val="-2"/>
              </w:rPr>
            </w:pPr>
          </w:p>
        </w:tc>
        <w:tc>
          <w:tcPr>
            <w:tcW w:w="4078" w:type="dxa"/>
            <w:tcBorders>
              <w:top w:val="single" w:sz="6" w:space="0" w:color="auto"/>
              <w:left w:val="single" w:sz="6" w:space="0" w:color="auto"/>
            </w:tcBorders>
          </w:tcPr>
          <w:p w14:paraId="2EE10A90"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Fax</w:t>
            </w:r>
          </w:p>
          <w:p w14:paraId="0A5EF2DC" w14:textId="77777777" w:rsidR="00A25643" w:rsidRPr="00A73EFC" w:rsidRDefault="00A25643" w:rsidP="00A127D5">
            <w:pPr>
              <w:rPr>
                <w:rStyle w:val="Table"/>
                <w:rFonts w:ascii="Times New Roman" w:hAnsi="Times New Roman"/>
                <w:bCs/>
                <w:iCs/>
                <w:spacing w:val="-2"/>
              </w:rPr>
            </w:pPr>
          </w:p>
        </w:tc>
        <w:tc>
          <w:tcPr>
            <w:tcW w:w="3800" w:type="dxa"/>
            <w:tcBorders>
              <w:top w:val="single" w:sz="6" w:space="0" w:color="auto"/>
              <w:left w:val="single" w:sz="6" w:space="0" w:color="auto"/>
              <w:right w:val="single" w:sz="6" w:space="0" w:color="auto"/>
            </w:tcBorders>
          </w:tcPr>
          <w:p w14:paraId="77978C67"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E-mail</w:t>
            </w:r>
          </w:p>
        </w:tc>
      </w:tr>
      <w:tr w:rsidR="00A25643" w:rsidRPr="00A73EFC" w14:paraId="448BFB5B" w14:textId="77777777" w:rsidTr="00A127D5">
        <w:trPr>
          <w:cantSplit/>
          <w:jc w:val="center"/>
        </w:trPr>
        <w:tc>
          <w:tcPr>
            <w:tcW w:w="1482" w:type="dxa"/>
            <w:tcBorders>
              <w:left w:val="single" w:sz="6" w:space="0" w:color="auto"/>
              <w:bottom w:val="single" w:sz="6" w:space="0" w:color="auto"/>
            </w:tcBorders>
          </w:tcPr>
          <w:p w14:paraId="693D853A" w14:textId="77777777" w:rsidR="00A25643" w:rsidRPr="00A73EFC" w:rsidRDefault="00A25643" w:rsidP="00A127D5">
            <w:pPr>
              <w:rPr>
                <w:rStyle w:val="Table"/>
                <w:rFonts w:ascii="Times New Roman" w:hAnsi="Times New Roman"/>
                <w:bCs/>
                <w:iCs/>
                <w:spacing w:val="-2"/>
              </w:rPr>
            </w:pPr>
          </w:p>
        </w:tc>
        <w:tc>
          <w:tcPr>
            <w:tcW w:w="4078" w:type="dxa"/>
            <w:tcBorders>
              <w:top w:val="single" w:sz="6" w:space="0" w:color="auto"/>
              <w:left w:val="single" w:sz="6" w:space="0" w:color="auto"/>
              <w:bottom w:val="single" w:sz="6" w:space="0" w:color="auto"/>
            </w:tcBorders>
          </w:tcPr>
          <w:p w14:paraId="782CFE00"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Job title</w:t>
            </w:r>
          </w:p>
          <w:p w14:paraId="71193078" w14:textId="77777777" w:rsidR="00A25643" w:rsidRPr="00A73EFC" w:rsidRDefault="00A25643" w:rsidP="00A127D5">
            <w:pPr>
              <w:rPr>
                <w:rStyle w:val="Table"/>
                <w:rFonts w:ascii="Times New Roman" w:hAnsi="Times New Roman"/>
                <w:bCs/>
                <w:iCs/>
                <w:spacing w:val="-2"/>
              </w:rPr>
            </w:pPr>
          </w:p>
        </w:tc>
        <w:tc>
          <w:tcPr>
            <w:tcW w:w="3800" w:type="dxa"/>
            <w:tcBorders>
              <w:top w:val="single" w:sz="6" w:space="0" w:color="auto"/>
              <w:left w:val="single" w:sz="6" w:space="0" w:color="auto"/>
              <w:bottom w:val="single" w:sz="6" w:space="0" w:color="auto"/>
              <w:right w:val="single" w:sz="6" w:space="0" w:color="auto"/>
            </w:tcBorders>
          </w:tcPr>
          <w:p w14:paraId="6E657024" w14:textId="77777777" w:rsidR="00A25643" w:rsidRPr="00A73EFC" w:rsidRDefault="00A25643" w:rsidP="00A127D5">
            <w:pPr>
              <w:rPr>
                <w:rStyle w:val="Table"/>
                <w:rFonts w:ascii="Times New Roman" w:hAnsi="Times New Roman"/>
                <w:bCs/>
                <w:iCs/>
                <w:spacing w:val="-2"/>
              </w:rPr>
            </w:pPr>
            <w:r w:rsidRPr="00A73EFC">
              <w:rPr>
                <w:rStyle w:val="Table"/>
                <w:rFonts w:ascii="Times New Roman" w:hAnsi="Times New Roman"/>
                <w:bCs/>
                <w:iCs/>
                <w:spacing w:val="-2"/>
              </w:rPr>
              <w:t xml:space="preserve">Years with present </w:t>
            </w:r>
            <w:r w:rsidRPr="00A73EFC">
              <w:rPr>
                <w:rStyle w:val="Table"/>
                <w:rFonts w:ascii="Times New Roman" w:hAnsi="Times New Roman"/>
                <w:bCs/>
                <w:i/>
                <w:iCs/>
                <w:spacing w:val="-2"/>
              </w:rPr>
              <w:t>Employer</w:t>
            </w:r>
          </w:p>
        </w:tc>
      </w:tr>
    </w:tbl>
    <w:p w14:paraId="4936A9A6" w14:textId="77777777" w:rsidR="00A25643" w:rsidRPr="00A73EFC" w:rsidRDefault="00A25643" w:rsidP="00A25643">
      <w:pPr>
        <w:rPr>
          <w:rStyle w:val="Table"/>
          <w:rFonts w:ascii="Times New Roman" w:hAnsi="Times New Roman"/>
          <w:i/>
          <w:spacing w:val="-2"/>
        </w:rPr>
      </w:pPr>
    </w:p>
    <w:p w14:paraId="51172C1B" w14:textId="77777777" w:rsidR="00A25643" w:rsidRPr="004F7443" w:rsidRDefault="00A25643" w:rsidP="00A25643">
      <w:pPr>
        <w:rPr>
          <w:rStyle w:val="Table"/>
          <w:rFonts w:ascii="Times New Roman" w:hAnsi="Times New Roman"/>
          <w:iCs/>
          <w:spacing w:val="-2"/>
          <w:lang w:val="en-GB"/>
        </w:rPr>
      </w:pPr>
      <w:r w:rsidRPr="004F7443">
        <w:rPr>
          <w:rStyle w:val="Table"/>
          <w:rFonts w:ascii="Times New Roman" w:hAnsi="Times New Roman"/>
          <w:iCs/>
          <w:spacing w:val="-2"/>
          <w:lang w:val="en-GB"/>
        </w:rPr>
        <w:t>Summarize professional experience in reverse chronological order. Indicate particular technical and managerial experience relevant to the project.</w:t>
      </w:r>
    </w:p>
    <w:tbl>
      <w:tblPr>
        <w:tblW w:w="9360" w:type="dxa"/>
        <w:jc w:val="center"/>
        <w:tblLayout w:type="fixed"/>
        <w:tblCellMar>
          <w:left w:w="72" w:type="dxa"/>
          <w:right w:w="72" w:type="dxa"/>
        </w:tblCellMar>
        <w:tblLook w:val="0000" w:firstRow="0" w:lastRow="0" w:firstColumn="0" w:lastColumn="0" w:noHBand="0" w:noVBand="0"/>
      </w:tblPr>
      <w:tblGrid>
        <w:gridCol w:w="1112"/>
        <w:gridCol w:w="1112"/>
        <w:gridCol w:w="7136"/>
      </w:tblGrid>
      <w:tr w:rsidR="00A25643" w:rsidRPr="00B50272" w14:paraId="699D6938" w14:textId="77777777" w:rsidTr="00A127D5">
        <w:trPr>
          <w:cantSplit/>
          <w:jc w:val="center"/>
        </w:trPr>
        <w:tc>
          <w:tcPr>
            <w:tcW w:w="1112" w:type="dxa"/>
            <w:tcBorders>
              <w:top w:val="single" w:sz="6" w:space="0" w:color="auto"/>
              <w:left w:val="single" w:sz="6" w:space="0" w:color="auto"/>
            </w:tcBorders>
          </w:tcPr>
          <w:p w14:paraId="0E2AE103" w14:textId="77777777" w:rsidR="00A25643" w:rsidRPr="00A73EFC" w:rsidRDefault="00A25643" w:rsidP="00A127D5">
            <w:pPr>
              <w:rPr>
                <w:rStyle w:val="Table"/>
                <w:rFonts w:ascii="Times New Roman" w:hAnsi="Times New Roman"/>
                <w:iCs/>
              </w:rPr>
            </w:pPr>
            <w:r w:rsidRPr="00A73EFC">
              <w:rPr>
                <w:rStyle w:val="Table"/>
                <w:rFonts w:ascii="Times New Roman" w:hAnsi="Times New Roman"/>
                <w:iCs/>
              </w:rPr>
              <w:t>From*</w:t>
            </w:r>
          </w:p>
        </w:tc>
        <w:tc>
          <w:tcPr>
            <w:tcW w:w="1112" w:type="dxa"/>
            <w:tcBorders>
              <w:top w:val="single" w:sz="6" w:space="0" w:color="auto"/>
              <w:left w:val="single" w:sz="6" w:space="0" w:color="auto"/>
            </w:tcBorders>
          </w:tcPr>
          <w:p w14:paraId="1E06F268" w14:textId="77777777" w:rsidR="00A25643" w:rsidRPr="00A73EFC" w:rsidRDefault="00A25643" w:rsidP="00A127D5">
            <w:pPr>
              <w:rPr>
                <w:rStyle w:val="Table"/>
                <w:rFonts w:ascii="Times New Roman" w:hAnsi="Times New Roman"/>
                <w:iCs/>
              </w:rPr>
            </w:pPr>
            <w:r w:rsidRPr="00A73EFC">
              <w:rPr>
                <w:rStyle w:val="Table"/>
                <w:rFonts w:ascii="Times New Roman" w:hAnsi="Times New Roman"/>
                <w:iCs/>
              </w:rPr>
              <w:t>To*</w:t>
            </w:r>
          </w:p>
        </w:tc>
        <w:tc>
          <w:tcPr>
            <w:tcW w:w="7136" w:type="dxa"/>
            <w:tcBorders>
              <w:top w:val="single" w:sz="6" w:space="0" w:color="auto"/>
              <w:left w:val="single" w:sz="6" w:space="0" w:color="auto"/>
              <w:right w:val="single" w:sz="6" w:space="0" w:color="auto"/>
            </w:tcBorders>
          </w:tcPr>
          <w:p w14:paraId="0B8E353F" w14:textId="77777777" w:rsidR="00A25643" w:rsidRPr="004F7443" w:rsidRDefault="00A25643" w:rsidP="00A127D5">
            <w:pPr>
              <w:rPr>
                <w:rStyle w:val="Table"/>
                <w:rFonts w:ascii="Times New Roman" w:hAnsi="Times New Roman"/>
                <w:iCs/>
                <w:lang w:val="en-GB"/>
              </w:rPr>
            </w:pPr>
            <w:r w:rsidRPr="004F7443">
              <w:rPr>
                <w:rStyle w:val="Table"/>
                <w:rFonts w:ascii="Times New Roman" w:hAnsi="Times New Roman"/>
                <w:iCs/>
                <w:lang w:val="en-GB"/>
              </w:rPr>
              <w:t>Company, Project, Position, and Relevant Technical  and Management Experience*</w:t>
            </w:r>
          </w:p>
        </w:tc>
      </w:tr>
      <w:tr w:rsidR="00A25643" w:rsidRPr="00B50272" w14:paraId="5DF4992E" w14:textId="77777777" w:rsidTr="00A127D5">
        <w:trPr>
          <w:cantSplit/>
          <w:jc w:val="center"/>
        </w:trPr>
        <w:tc>
          <w:tcPr>
            <w:tcW w:w="1112" w:type="dxa"/>
            <w:tcBorders>
              <w:top w:val="single" w:sz="6" w:space="0" w:color="auto"/>
              <w:left w:val="single" w:sz="6" w:space="0" w:color="auto"/>
            </w:tcBorders>
          </w:tcPr>
          <w:p w14:paraId="56DA7BCC" w14:textId="77777777" w:rsidR="00A25643" w:rsidRPr="004F7443" w:rsidRDefault="00A25643" w:rsidP="00A127D5">
            <w:pPr>
              <w:rPr>
                <w:rStyle w:val="Table"/>
                <w:rFonts w:ascii="Times New Roman" w:hAnsi="Times New Roman"/>
                <w:i/>
                <w:spacing w:val="-2"/>
                <w:lang w:val="en-GB"/>
              </w:rPr>
            </w:pPr>
          </w:p>
        </w:tc>
        <w:tc>
          <w:tcPr>
            <w:tcW w:w="1112" w:type="dxa"/>
            <w:tcBorders>
              <w:top w:val="single" w:sz="6" w:space="0" w:color="auto"/>
              <w:left w:val="single" w:sz="6" w:space="0" w:color="auto"/>
            </w:tcBorders>
          </w:tcPr>
          <w:p w14:paraId="16CC193A" w14:textId="77777777" w:rsidR="00A25643" w:rsidRPr="004F7443" w:rsidRDefault="00A25643" w:rsidP="00A127D5">
            <w:pPr>
              <w:rPr>
                <w:rStyle w:val="Table"/>
                <w:rFonts w:ascii="Times New Roman" w:hAnsi="Times New Roman"/>
                <w:i/>
                <w:spacing w:val="-2"/>
                <w:lang w:val="en-GB"/>
              </w:rPr>
            </w:pPr>
          </w:p>
        </w:tc>
        <w:tc>
          <w:tcPr>
            <w:tcW w:w="7136" w:type="dxa"/>
            <w:tcBorders>
              <w:top w:val="single" w:sz="6" w:space="0" w:color="auto"/>
              <w:left w:val="single" w:sz="6" w:space="0" w:color="auto"/>
              <w:right w:val="single" w:sz="6" w:space="0" w:color="auto"/>
            </w:tcBorders>
          </w:tcPr>
          <w:p w14:paraId="2EF090ED" w14:textId="77777777" w:rsidR="00A25643" w:rsidRPr="004F7443" w:rsidRDefault="00A25643" w:rsidP="00A127D5">
            <w:pPr>
              <w:rPr>
                <w:rStyle w:val="Table"/>
                <w:rFonts w:ascii="Times New Roman" w:hAnsi="Times New Roman"/>
                <w:i/>
                <w:spacing w:val="-2"/>
                <w:lang w:val="en-GB"/>
              </w:rPr>
            </w:pPr>
          </w:p>
        </w:tc>
      </w:tr>
      <w:tr w:rsidR="00A25643" w:rsidRPr="00B50272" w14:paraId="5108D66C" w14:textId="77777777" w:rsidTr="00A127D5">
        <w:trPr>
          <w:cantSplit/>
          <w:jc w:val="center"/>
        </w:trPr>
        <w:tc>
          <w:tcPr>
            <w:tcW w:w="1112" w:type="dxa"/>
            <w:tcBorders>
              <w:top w:val="dotted" w:sz="4" w:space="0" w:color="auto"/>
              <w:left w:val="single" w:sz="6" w:space="0" w:color="auto"/>
            </w:tcBorders>
          </w:tcPr>
          <w:p w14:paraId="0BA565B0" w14:textId="77777777" w:rsidR="00A25643" w:rsidRPr="004F7443" w:rsidRDefault="00A25643" w:rsidP="00A127D5">
            <w:pPr>
              <w:rPr>
                <w:rStyle w:val="Table"/>
                <w:rFonts w:ascii="Times New Roman" w:hAnsi="Times New Roman"/>
                <w:i/>
                <w:spacing w:val="-2"/>
                <w:lang w:val="en-GB"/>
              </w:rPr>
            </w:pPr>
          </w:p>
        </w:tc>
        <w:tc>
          <w:tcPr>
            <w:tcW w:w="1112" w:type="dxa"/>
            <w:tcBorders>
              <w:top w:val="dotted" w:sz="4" w:space="0" w:color="auto"/>
              <w:left w:val="single" w:sz="6" w:space="0" w:color="auto"/>
            </w:tcBorders>
          </w:tcPr>
          <w:p w14:paraId="633ABA99" w14:textId="77777777" w:rsidR="00A25643" w:rsidRPr="004F7443" w:rsidRDefault="00A25643" w:rsidP="00A127D5">
            <w:pPr>
              <w:rPr>
                <w:rStyle w:val="Table"/>
                <w:rFonts w:ascii="Times New Roman" w:hAnsi="Times New Roman"/>
                <w:i/>
                <w:spacing w:val="-2"/>
                <w:lang w:val="en-GB"/>
              </w:rPr>
            </w:pPr>
          </w:p>
        </w:tc>
        <w:tc>
          <w:tcPr>
            <w:tcW w:w="7136" w:type="dxa"/>
            <w:tcBorders>
              <w:top w:val="dotted" w:sz="4" w:space="0" w:color="auto"/>
              <w:left w:val="single" w:sz="6" w:space="0" w:color="auto"/>
              <w:right w:val="single" w:sz="6" w:space="0" w:color="auto"/>
            </w:tcBorders>
          </w:tcPr>
          <w:p w14:paraId="5F15591F" w14:textId="77777777" w:rsidR="00A25643" w:rsidRPr="004F7443" w:rsidRDefault="00A25643" w:rsidP="00A127D5">
            <w:pPr>
              <w:rPr>
                <w:rStyle w:val="Table"/>
                <w:rFonts w:ascii="Times New Roman" w:hAnsi="Times New Roman"/>
                <w:i/>
                <w:spacing w:val="-2"/>
                <w:lang w:val="en-GB"/>
              </w:rPr>
            </w:pPr>
          </w:p>
        </w:tc>
      </w:tr>
      <w:tr w:rsidR="00A25643" w:rsidRPr="00B50272" w14:paraId="239A025E" w14:textId="77777777" w:rsidTr="00A127D5">
        <w:trPr>
          <w:cantSplit/>
          <w:jc w:val="center"/>
        </w:trPr>
        <w:tc>
          <w:tcPr>
            <w:tcW w:w="1112" w:type="dxa"/>
            <w:tcBorders>
              <w:top w:val="dotted" w:sz="4" w:space="0" w:color="auto"/>
              <w:left w:val="single" w:sz="6" w:space="0" w:color="auto"/>
              <w:bottom w:val="dotted" w:sz="4" w:space="0" w:color="auto"/>
            </w:tcBorders>
          </w:tcPr>
          <w:p w14:paraId="5B16D71B" w14:textId="77777777" w:rsidR="00A25643" w:rsidRPr="004F7443" w:rsidRDefault="00A25643" w:rsidP="00A127D5">
            <w:pPr>
              <w:rPr>
                <w:rStyle w:val="Table"/>
                <w:rFonts w:ascii="Times New Roman" w:hAnsi="Times New Roman"/>
                <w:i/>
                <w:spacing w:val="-2"/>
                <w:lang w:val="en-GB"/>
              </w:rPr>
            </w:pPr>
          </w:p>
        </w:tc>
        <w:tc>
          <w:tcPr>
            <w:tcW w:w="1112" w:type="dxa"/>
            <w:tcBorders>
              <w:top w:val="dotted" w:sz="4" w:space="0" w:color="auto"/>
              <w:left w:val="single" w:sz="6" w:space="0" w:color="auto"/>
              <w:bottom w:val="dotted" w:sz="4" w:space="0" w:color="auto"/>
            </w:tcBorders>
          </w:tcPr>
          <w:p w14:paraId="164719E7" w14:textId="77777777" w:rsidR="00A25643" w:rsidRPr="004F7443" w:rsidRDefault="00A25643" w:rsidP="00A127D5">
            <w:pPr>
              <w:rPr>
                <w:rStyle w:val="Table"/>
                <w:rFonts w:ascii="Times New Roman" w:hAnsi="Times New Roman"/>
                <w:i/>
                <w:spacing w:val="-2"/>
                <w:lang w:val="en-GB"/>
              </w:rPr>
            </w:pPr>
          </w:p>
        </w:tc>
        <w:tc>
          <w:tcPr>
            <w:tcW w:w="7136" w:type="dxa"/>
            <w:tcBorders>
              <w:top w:val="dotted" w:sz="4" w:space="0" w:color="auto"/>
              <w:left w:val="single" w:sz="6" w:space="0" w:color="auto"/>
              <w:bottom w:val="dotted" w:sz="4" w:space="0" w:color="auto"/>
              <w:right w:val="single" w:sz="6" w:space="0" w:color="auto"/>
            </w:tcBorders>
          </w:tcPr>
          <w:p w14:paraId="40B96665" w14:textId="77777777" w:rsidR="00A25643" w:rsidRPr="004F7443" w:rsidRDefault="00A25643" w:rsidP="00A127D5">
            <w:pPr>
              <w:rPr>
                <w:rStyle w:val="Table"/>
                <w:rFonts w:ascii="Times New Roman" w:hAnsi="Times New Roman"/>
                <w:i/>
                <w:spacing w:val="-2"/>
                <w:lang w:val="en-GB"/>
              </w:rPr>
            </w:pPr>
          </w:p>
        </w:tc>
      </w:tr>
      <w:tr w:rsidR="00A25643" w:rsidRPr="00B50272" w14:paraId="2DD7EC83" w14:textId="77777777" w:rsidTr="00A127D5">
        <w:trPr>
          <w:cantSplit/>
          <w:jc w:val="center"/>
        </w:trPr>
        <w:tc>
          <w:tcPr>
            <w:tcW w:w="1112" w:type="dxa"/>
            <w:tcBorders>
              <w:top w:val="dotted" w:sz="4" w:space="0" w:color="auto"/>
              <w:left w:val="single" w:sz="6" w:space="0" w:color="auto"/>
              <w:bottom w:val="dotted" w:sz="4" w:space="0" w:color="auto"/>
            </w:tcBorders>
          </w:tcPr>
          <w:p w14:paraId="6659832C" w14:textId="77777777" w:rsidR="00A25643" w:rsidRPr="004F7443" w:rsidRDefault="00A25643" w:rsidP="00A127D5">
            <w:pPr>
              <w:rPr>
                <w:rStyle w:val="Table"/>
                <w:rFonts w:ascii="Times New Roman" w:hAnsi="Times New Roman"/>
                <w:i/>
                <w:spacing w:val="-2"/>
                <w:lang w:val="en-GB"/>
              </w:rPr>
            </w:pPr>
          </w:p>
        </w:tc>
        <w:tc>
          <w:tcPr>
            <w:tcW w:w="1112" w:type="dxa"/>
            <w:tcBorders>
              <w:top w:val="dotted" w:sz="4" w:space="0" w:color="auto"/>
              <w:left w:val="single" w:sz="6" w:space="0" w:color="auto"/>
              <w:bottom w:val="dotted" w:sz="4" w:space="0" w:color="auto"/>
            </w:tcBorders>
          </w:tcPr>
          <w:p w14:paraId="130A2393" w14:textId="77777777" w:rsidR="00A25643" w:rsidRPr="004F7443" w:rsidRDefault="00A25643" w:rsidP="00A127D5">
            <w:pPr>
              <w:rPr>
                <w:rStyle w:val="Table"/>
                <w:rFonts w:ascii="Times New Roman" w:hAnsi="Times New Roman"/>
                <w:i/>
                <w:spacing w:val="-2"/>
                <w:lang w:val="en-GB"/>
              </w:rPr>
            </w:pPr>
          </w:p>
        </w:tc>
        <w:tc>
          <w:tcPr>
            <w:tcW w:w="7136" w:type="dxa"/>
            <w:tcBorders>
              <w:top w:val="dotted" w:sz="4" w:space="0" w:color="auto"/>
              <w:left w:val="single" w:sz="6" w:space="0" w:color="auto"/>
              <w:bottom w:val="dotted" w:sz="4" w:space="0" w:color="auto"/>
              <w:right w:val="single" w:sz="6" w:space="0" w:color="auto"/>
            </w:tcBorders>
          </w:tcPr>
          <w:p w14:paraId="07038A29" w14:textId="77777777" w:rsidR="00A25643" w:rsidRPr="004F7443" w:rsidRDefault="00A25643" w:rsidP="00A127D5">
            <w:pPr>
              <w:rPr>
                <w:rStyle w:val="Table"/>
                <w:rFonts w:ascii="Times New Roman" w:hAnsi="Times New Roman"/>
                <w:i/>
                <w:spacing w:val="-2"/>
                <w:lang w:val="en-GB"/>
              </w:rPr>
            </w:pPr>
          </w:p>
        </w:tc>
      </w:tr>
      <w:tr w:rsidR="00A25643" w:rsidRPr="00B50272" w14:paraId="541178A6" w14:textId="77777777" w:rsidTr="00A127D5">
        <w:trPr>
          <w:cantSplit/>
          <w:jc w:val="center"/>
        </w:trPr>
        <w:tc>
          <w:tcPr>
            <w:tcW w:w="1112" w:type="dxa"/>
            <w:tcBorders>
              <w:top w:val="dotted" w:sz="4" w:space="0" w:color="auto"/>
              <w:left w:val="single" w:sz="6" w:space="0" w:color="auto"/>
              <w:bottom w:val="dotted" w:sz="4" w:space="0" w:color="auto"/>
            </w:tcBorders>
          </w:tcPr>
          <w:p w14:paraId="4BB81028" w14:textId="77777777" w:rsidR="00A25643" w:rsidRPr="004F7443" w:rsidRDefault="00A25643" w:rsidP="00A127D5">
            <w:pPr>
              <w:rPr>
                <w:rStyle w:val="Table"/>
                <w:rFonts w:ascii="Times New Roman" w:hAnsi="Times New Roman"/>
                <w:i/>
                <w:spacing w:val="-2"/>
                <w:lang w:val="en-GB"/>
              </w:rPr>
            </w:pPr>
          </w:p>
        </w:tc>
        <w:tc>
          <w:tcPr>
            <w:tcW w:w="1112" w:type="dxa"/>
            <w:tcBorders>
              <w:top w:val="dotted" w:sz="4" w:space="0" w:color="auto"/>
              <w:left w:val="single" w:sz="6" w:space="0" w:color="auto"/>
              <w:bottom w:val="dotted" w:sz="4" w:space="0" w:color="auto"/>
            </w:tcBorders>
          </w:tcPr>
          <w:p w14:paraId="6F50A84B" w14:textId="77777777" w:rsidR="00A25643" w:rsidRPr="004F7443" w:rsidRDefault="00A25643" w:rsidP="00A127D5">
            <w:pPr>
              <w:rPr>
                <w:rStyle w:val="Table"/>
                <w:rFonts w:ascii="Times New Roman" w:hAnsi="Times New Roman"/>
                <w:i/>
                <w:spacing w:val="-2"/>
                <w:lang w:val="en-GB"/>
              </w:rPr>
            </w:pPr>
          </w:p>
        </w:tc>
        <w:tc>
          <w:tcPr>
            <w:tcW w:w="7136" w:type="dxa"/>
            <w:tcBorders>
              <w:top w:val="dotted" w:sz="4" w:space="0" w:color="auto"/>
              <w:left w:val="single" w:sz="6" w:space="0" w:color="auto"/>
              <w:bottom w:val="dotted" w:sz="4" w:space="0" w:color="auto"/>
              <w:right w:val="single" w:sz="6" w:space="0" w:color="auto"/>
            </w:tcBorders>
          </w:tcPr>
          <w:p w14:paraId="04553651" w14:textId="77777777" w:rsidR="00A25643" w:rsidRPr="004F7443" w:rsidRDefault="00A25643" w:rsidP="00A127D5">
            <w:pPr>
              <w:rPr>
                <w:rStyle w:val="Table"/>
                <w:rFonts w:ascii="Times New Roman" w:hAnsi="Times New Roman"/>
                <w:i/>
                <w:spacing w:val="-2"/>
                <w:lang w:val="en-GB"/>
              </w:rPr>
            </w:pPr>
          </w:p>
        </w:tc>
      </w:tr>
      <w:tr w:rsidR="00A25643" w:rsidRPr="00B50272" w14:paraId="4C67C0E3" w14:textId="77777777" w:rsidTr="00A127D5">
        <w:trPr>
          <w:cantSplit/>
          <w:jc w:val="center"/>
        </w:trPr>
        <w:tc>
          <w:tcPr>
            <w:tcW w:w="1112" w:type="dxa"/>
            <w:tcBorders>
              <w:top w:val="dotted" w:sz="4" w:space="0" w:color="auto"/>
              <w:left w:val="single" w:sz="6" w:space="0" w:color="auto"/>
              <w:bottom w:val="dotted" w:sz="4" w:space="0" w:color="auto"/>
            </w:tcBorders>
          </w:tcPr>
          <w:p w14:paraId="3D4E4D20" w14:textId="77777777" w:rsidR="00A25643" w:rsidRPr="004F7443" w:rsidRDefault="00A25643" w:rsidP="00A127D5">
            <w:pPr>
              <w:rPr>
                <w:rStyle w:val="Table"/>
                <w:rFonts w:ascii="Times New Roman" w:hAnsi="Times New Roman"/>
                <w:i/>
                <w:spacing w:val="-2"/>
                <w:lang w:val="en-GB"/>
              </w:rPr>
            </w:pPr>
          </w:p>
        </w:tc>
        <w:tc>
          <w:tcPr>
            <w:tcW w:w="1112" w:type="dxa"/>
            <w:tcBorders>
              <w:top w:val="dotted" w:sz="4" w:space="0" w:color="auto"/>
              <w:left w:val="single" w:sz="6" w:space="0" w:color="auto"/>
              <w:bottom w:val="dotted" w:sz="4" w:space="0" w:color="auto"/>
            </w:tcBorders>
          </w:tcPr>
          <w:p w14:paraId="7FF18FC6" w14:textId="77777777" w:rsidR="00A25643" w:rsidRPr="004F7443" w:rsidRDefault="00A25643" w:rsidP="00A127D5">
            <w:pPr>
              <w:rPr>
                <w:rStyle w:val="Table"/>
                <w:rFonts w:ascii="Times New Roman" w:hAnsi="Times New Roman"/>
                <w:i/>
                <w:spacing w:val="-2"/>
                <w:lang w:val="en-GB"/>
              </w:rPr>
            </w:pPr>
          </w:p>
        </w:tc>
        <w:tc>
          <w:tcPr>
            <w:tcW w:w="7136" w:type="dxa"/>
            <w:tcBorders>
              <w:top w:val="dotted" w:sz="4" w:space="0" w:color="auto"/>
              <w:left w:val="single" w:sz="6" w:space="0" w:color="auto"/>
              <w:bottom w:val="dotted" w:sz="4" w:space="0" w:color="auto"/>
              <w:right w:val="single" w:sz="6" w:space="0" w:color="auto"/>
            </w:tcBorders>
          </w:tcPr>
          <w:p w14:paraId="7125A63F" w14:textId="77777777" w:rsidR="00A25643" w:rsidRPr="004F7443" w:rsidRDefault="00A25643" w:rsidP="00A127D5">
            <w:pPr>
              <w:rPr>
                <w:rStyle w:val="Table"/>
                <w:rFonts w:ascii="Times New Roman" w:hAnsi="Times New Roman"/>
                <w:i/>
                <w:spacing w:val="-2"/>
                <w:lang w:val="en-GB"/>
              </w:rPr>
            </w:pPr>
          </w:p>
        </w:tc>
      </w:tr>
      <w:tr w:rsidR="00A25643" w:rsidRPr="00B50272" w14:paraId="3E8FFBDA" w14:textId="77777777" w:rsidTr="00A127D5">
        <w:trPr>
          <w:cantSplit/>
          <w:jc w:val="center"/>
        </w:trPr>
        <w:tc>
          <w:tcPr>
            <w:tcW w:w="1112" w:type="dxa"/>
            <w:tcBorders>
              <w:top w:val="dotted" w:sz="4" w:space="0" w:color="auto"/>
              <w:left w:val="single" w:sz="6" w:space="0" w:color="auto"/>
              <w:bottom w:val="dotted" w:sz="4" w:space="0" w:color="auto"/>
            </w:tcBorders>
          </w:tcPr>
          <w:p w14:paraId="5295DE6C" w14:textId="77777777" w:rsidR="00A25643" w:rsidRPr="004F7443" w:rsidRDefault="00A25643" w:rsidP="00A127D5">
            <w:pPr>
              <w:rPr>
                <w:rStyle w:val="Table"/>
                <w:rFonts w:ascii="Times New Roman" w:hAnsi="Times New Roman"/>
                <w:i/>
                <w:spacing w:val="-2"/>
                <w:lang w:val="en-GB"/>
              </w:rPr>
            </w:pPr>
          </w:p>
        </w:tc>
        <w:tc>
          <w:tcPr>
            <w:tcW w:w="1112" w:type="dxa"/>
            <w:tcBorders>
              <w:top w:val="dotted" w:sz="4" w:space="0" w:color="auto"/>
              <w:left w:val="single" w:sz="6" w:space="0" w:color="auto"/>
              <w:bottom w:val="dotted" w:sz="4" w:space="0" w:color="auto"/>
            </w:tcBorders>
          </w:tcPr>
          <w:p w14:paraId="5A82A82E" w14:textId="77777777" w:rsidR="00A25643" w:rsidRPr="004F7443" w:rsidRDefault="00A25643" w:rsidP="00A127D5">
            <w:pPr>
              <w:rPr>
                <w:rStyle w:val="Table"/>
                <w:rFonts w:ascii="Times New Roman" w:hAnsi="Times New Roman"/>
                <w:i/>
                <w:spacing w:val="-2"/>
                <w:lang w:val="en-GB"/>
              </w:rPr>
            </w:pPr>
          </w:p>
        </w:tc>
        <w:tc>
          <w:tcPr>
            <w:tcW w:w="7136" w:type="dxa"/>
            <w:tcBorders>
              <w:top w:val="dotted" w:sz="4" w:space="0" w:color="auto"/>
              <w:left w:val="single" w:sz="6" w:space="0" w:color="auto"/>
              <w:bottom w:val="dotted" w:sz="4" w:space="0" w:color="auto"/>
              <w:right w:val="single" w:sz="6" w:space="0" w:color="auto"/>
            </w:tcBorders>
          </w:tcPr>
          <w:p w14:paraId="617AC978" w14:textId="77777777" w:rsidR="00A25643" w:rsidRPr="004F7443" w:rsidRDefault="00A25643" w:rsidP="00A127D5">
            <w:pPr>
              <w:rPr>
                <w:rStyle w:val="Table"/>
                <w:rFonts w:ascii="Times New Roman" w:hAnsi="Times New Roman"/>
                <w:i/>
                <w:spacing w:val="-2"/>
                <w:lang w:val="en-GB"/>
              </w:rPr>
            </w:pPr>
          </w:p>
        </w:tc>
      </w:tr>
      <w:tr w:rsidR="00A25643" w:rsidRPr="00B50272" w14:paraId="0E3F830B" w14:textId="77777777" w:rsidTr="00A127D5">
        <w:trPr>
          <w:cantSplit/>
          <w:jc w:val="center"/>
        </w:trPr>
        <w:tc>
          <w:tcPr>
            <w:tcW w:w="1112" w:type="dxa"/>
            <w:tcBorders>
              <w:top w:val="dotted" w:sz="4" w:space="0" w:color="auto"/>
              <w:left w:val="single" w:sz="6" w:space="0" w:color="auto"/>
              <w:bottom w:val="dotted" w:sz="4" w:space="0" w:color="auto"/>
            </w:tcBorders>
          </w:tcPr>
          <w:p w14:paraId="34BDAC51" w14:textId="77777777" w:rsidR="00A25643" w:rsidRPr="004F7443" w:rsidRDefault="00A25643" w:rsidP="00A127D5">
            <w:pPr>
              <w:rPr>
                <w:rStyle w:val="Table"/>
                <w:rFonts w:ascii="Times New Roman" w:hAnsi="Times New Roman"/>
                <w:i/>
                <w:spacing w:val="-2"/>
                <w:lang w:val="en-GB"/>
              </w:rPr>
            </w:pPr>
          </w:p>
        </w:tc>
        <w:tc>
          <w:tcPr>
            <w:tcW w:w="1112" w:type="dxa"/>
            <w:tcBorders>
              <w:top w:val="dotted" w:sz="4" w:space="0" w:color="auto"/>
              <w:left w:val="single" w:sz="6" w:space="0" w:color="auto"/>
              <w:bottom w:val="dotted" w:sz="4" w:space="0" w:color="auto"/>
            </w:tcBorders>
          </w:tcPr>
          <w:p w14:paraId="6B887C42" w14:textId="77777777" w:rsidR="00A25643" w:rsidRPr="004F7443" w:rsidRDefault="00A25643" w:rsidP="00A127D5">
            <w:pPr>
              <w:rPr>
                <w:rStyle w:val="Table"/>
                <w:rFonts w:ascii="Times New Roman" w:hAnsi="Times New Roman"/>
                <w:i/>
                <w:spacing w:val="-2"/>
                <w:lang w:val="en-GB"/>
              </w:rPr>
            </w:pPr>
          </w:p>
        </w:tc>
        <w:tc>
          <w:tcPr>
            <w:tcW w:w="7136" w:type="dxa"/>
            <w:tcBorders>
              <w:top w:val="dotted" w:sz="4" w:space="0" w:color="auto"/>
              <w:left w:val="single" w:sz="6" w:space="0" w:color="auto"/>
              <w:bottom w:val="dotted" w:sz="4" w:space="0" w:color="auto"/>
              <w:right w:val="single" w:sz="6" w:space="0" w:color="auto"/>
            </w:tcBorders>
          </w:tcPr>
          <w:p w14:paraId="6E13F233" w14:textId="77777777" w:rsidR="00A25643" w:rsidRPr="004F7443" w:rsidRDefault="00A25643" w:rsidP="00A127D5">
            <w:pPr>
              <w:rPr>
                <w:rStyle w:val="Table"/>
                <w:rFonts w:ascii="Times New Roman" w:hAnsi="Times New Roman"/>
                <w:i/>
                <w:spacing w:val="-2"/>
                <w:lang w:val="en-GB"/>
              </w:rPr>
            </w:pPr>
          </w:p>
        </w:tc>
      </w:tr>
      <w:tr w:rsidR="00A25643" w:rsidRPr="00B50272" w14:paraId="0ACE2502" w14:textId="77777777" w:rsidTr="00A127D5">
        <w:trPr>
          <w:cantSplit/>
          <w:jc w:val="center"/>
        </w:trPr>
        <w:tc>
          <w:tcPr>
            <w:tcW w:w="1112" w:type="dxa"/>
            <w:tcBorders>
              <w:top w:val="dotted" w:sz="4" w:space="0" w:color="auto"/>
              <w:left w:val="single" w:sz="6" w:space="0" w:color="auto"/>
              <w:bottom w:val="single" w:sz="6" w:space="0" w:color="auto"/>
            </w:tcBorders>
          </w:tcPr>
          <w:p w14:paraId="359301DB" w14:textId="77777777" w:rsidR="00A25643" w:rsidRPr="004F7443" w:rsidRDefault="00A25643" w:rsidP="00A127D5">
            <w:pPr>
              <w:rPr>
                <w:rStyle w:val="Table"/>
                <w:rFonts w:ascii="Times New Roman" w:hAnsi="Times New Roman"/>
                <w:i/>
                <w:spacing w:val="-2"/>
                <w:lang w:val="en-GB"/>
              </w:rPr>
            </w:pPr>
          </w:p>
        </w:tc>
        <w:tc>
          <w:tcPr>
            <w:tcW w:w="1112" w:type="dxa"/>
            <w:tcBorders>
              <w:top w:val="dotted" w:sz="4" w:space="0" w:color="auto"/>
              <w:left w:val="single" w:sz="6" w:space="0" w:color="auto"/>
              <w:bottom w:val="single" w:sz="6" w:space="0" w:color="auto"/>
            </w:tcBorders>
          </w:tcPr>
          <w:p w14:paraId="63BB05A0" w14:textId="77777777" w:rsidR="00A25643" w:rsidRPr="004F7443" w:rsidRDefault="00A25643" w:rsidP="00A127D5">
            <w:pPr>
              <w:rPr>
                <w:rStyle w:val="Table"/>
                <w:rFonts w:ascii="Times New Roman" w:hAnsi="Times New Roman"/>
                <w:i/>
                <w:spacing w:val="-2"/>
                <w:lang w:val="en-GB"/>
              </w:rPr>
            </w:pPr>
          </w:p>
        </w:tc>
        <w:tc>
          <w:tcPr>
            <w:tcW w:w="7136" w:type="dxa"/>
            <w:tcBorders>
              <w:top w:val="dotted" w:sz="4" w:space="0" w:color="auto"/>
              <w:left w:val="single" w:sz="6" w:space="0" w:color="auto"/>
              <w:bottom w:val="single" w:sz="6" w:space="0" w:color="auto"/>
              <w:right w:val="single" w:sz="6" w:space="0" w:color="auto"/>
            </w:tcBorders>
          </w:tcPr>
          <w:p w14:paraId="18D3A784" w14:textId="77777777" w:rsidR="00A25643" w:rsidRPr="004F7443" w:rsidRDefault="00A25643" w:rsidP="00A127D5">
            <w:pPr>
              <w:rPr>
                <w:rStyle w:val="Table"/>
                <w:rFonts w:ascii="Times New Roman" w:hAnsi="Times New Roman"/>
                <w:i/>
                <w:spacing w:val="-2"/>
                <w:lang w:val="en-GB"/>
              </w:rPr>
            </w:pPr>
          </w:p>
        </w:tc>
      </w:tr>
    </w:tbl>
    <w:p w14:paraId="69B62ED2" w14:textId="77777777" w:rsidR="00987794" w:rsidRPr="004F7443" w:rsidRDefault="00987794" w:rsidP="00A127D5">
      <w:pPr>
        <w:pStyle w:val="NormalWeb"/>
        <w:rPr>
          <w:rFonts w:ascii="Times New Roman" w:hAnsi="Times New Roman" w:cs="Times New Roman"/>
          <w:b/>
          <w:bCs/>
          <w:sz w:val="20"/>
          <w:szCs w:val="20"/>
          <w:lang w:val="en-GB"/>
        </w:rPr>
      </w:pPr>
    </w:p>
    <w:p w14:paraId="7EB4F125" w14:textId="77777777" w:rsidR="00D96F0E" w:rsidRPr="00B50272" w:rsidRDefault="00D96F0E" w:rsidP="00D96F0E">
      <w:pPr>
        <w:pStyle w:val="Subheader1"/>
        <w:rPr>
          <w:lang w:val="en-GB"/>
        </w:rPr>
      </w:pPr>
      <w:r w:rsidRPr="004F7443">
        <w:rPr>
          <w:rStyle w:val="Table"/>
          <w:rFonts w:ascii="Times New Roman" w:hAnsi="Times New Roman"/>
          <w:spacing w:val="-2"/>
          <w:lang w:val="en-GB"/>
        </w:rPr>
        <w:br w:type="page"/>
      </w:r>
      <w:bookmarkStart w:id="263" w:name="_Toc529445472"/>
      <w:bookmarkStart w:id="264" w:name="_Toc39764008"/>
      <w:r w:rsidRPr="00B50272">
        <w:rPr>
          <w:lang w:val="en-GB"/>
        </w:rPr>
        <w:lastRenderedPageBreak/>
        <w:t>Manufacturer’s Authorisation</w:t>
      </w:r>
      <w:bookmarkEnd w:id="263"/>
      <w:bookmarkEnd w:id="264"/>
    </w:p>
    <w:p w14:paraId="7E940250" w14:textId="62DD8906" w:rsidR="00D96F0E" w:rsidRPr="004F7443" w:rsidRDefault="00D96F0E" w:rsidP="00D96F0E">
      <w:pPr>
        <w:spacing w:before="120" w:after="120"/>
        <w:rPr>
          <w:rFonts w:ascii="Times New Roman" w:hAnsi="Times New Roman" w:cs="Times New Roman"/>
          <w:i/>
          <w:sz w:val="20"/>
          <w:lang w:val="en-GB"/>
        </w:rPr>
      </w:pPr>
      <w:r w:rsidRPr="004F7443">
        <w:rPr>
          <w:rFonts w:ascii="Times New Roman" w:hAnsi="Times New Roman" w:cs="Times New Roman"/>
          <w:b/>
          <w:i/>
          <w:sz w:val="20"/>
          <w:u w:val="single"/>
          <w:lang w:val="en-GB"/>
        </w:rPr>
        <w:t>Note for Tenderer:</w:t>
      </w:r>
      <w:r w:rsidRPr="004F7443">
        <w:rPr>
          <w:rFonts w:ascii="Times New Roman" w:hAnsi="Times New Roman" w:cs="Times New Roman"/>
          <w:i/>
          <w:sz w:val="20"/>
          <w:lang w:val="en-GB"/>
        </w:rPr>
        <w:t xml:space="preserve"> The Tenderer shall require the Manufacturer to fill in this Form in accordance with the instructions indicated</w:t>
      </w:r>
      <w:r w:rsidR="003C15A6" w:rsidRPr="004F7443">
        <w:rPr>
          <w:rFonts w:ascii="Times New Roman" w:hAnsi="Times New Roman" w:cs="Times New Roman"/>
          <w:i/>
          <w:sz w:val="20"/>
          <w:lang w:val="en-GB"/>
        </w:rPr>
        <w:t>,</w:t>
      </w:r>
      <w:r w:rsidR="003C15A6" w:rsidRPr="004F7443">
        <w:rPr>
          <w:rFonts w:ascii="Times New Roman" w:hAnsi="Times New Roman"/>
          <w:i/>
          <w:sz w:val="20"/>
          <w:lang w:val="en-GB"/>
        </w:rPr>
        <w:t xml:space="preserve"> </w:t>
      </w:r>
      <w:r w:rsidR="003C15A6" w:rsidRPr="00981C1B">
        <w:rPr>
          <w:rFonts w:ascii="Times New Roman" w:hAnsi="Times New Roman" w:cs="Times New Roman"/>
          <w:i/>
          <w:sz w:val="20"/>
          <w:lang w:val="en-US"/>
        </w:rPr>
        <w:t xml:space="preserve">for the items of </w:t>
      </w:r>
      <w:r w:rsidR="00A127D5">
        <w:rPr>
          <w:rFonts w:ascii="Times New Roman" w:hAnsi="Times New Roman" w:cs="Times New Roman"/>
          <w:i/>
          <w:sz w:val="20"/>
          <w:lang w:val="en-US"/>
        </w:rPr>
        <w:t>Equipment</w:t>
      </w:r>
      <w:r w:rsidR="003C15A6" w:rsidRPr="00981C1B">
        <w:rPr>
          <w:rFonts w:ascii="Times New Roman" w:hAnsi="Times New Roman" w:cs="Times New Roman"/>
          <w:i/>
          <w:sz w:val="20"/>
          <w:lang w:val="en-US"/>
        </w:rPr>
        <w:t>, for which the submission of this Form is required by Employer’s Requirements (Section IV)</w:t>
      </w:r>
      <w:r w:rsidRPr="004F7443">
        <w:rPr>
          <w:rFonts w:ascii="Times New Roman" w:hAnsi="Times New Roman" w:cs="Times New Roman"/>
          <w:i/>
          <w:sz w:val="20"/>
          <w:lang w:val="en-GB"/>
        </w:rPr>
        <w:t xml:space="preserve">. This letter of authorisation should be signed by a person with the proper authority to sign documents that are binding on the Manufacturer.  The Tenderer shall include it in its Tender if so indicated in the </w:t>
      </w:r>
      <w:r>
        <w:rPr>
          <w:rFonts w:ascii="Times New Roman" w:hAnsi="Times New Roman" w:cs="Times New Roman"/>
          <w:i/>
          <w:sz w:val="20"/>
          <w:lang w:val="en-US"/>
        </w:rPr>
        <w:t xml:space="preserve">ITT </w:t>
      </w:r>
      <w:r w:rsidR="00FA6465">
        <w:rPr>
          <w:rFonts w:ascii="Times New Roman" w:hAnsi="Times New Roman" w:cs="Times New Roman"/>
          <w:i/>
          <w:sz w:val="20"/>
          <w:lang w:val="en-US"/>
        </w:rPr>
        <w:t>12.2</w:t>
      </w:r>
      <w:r w:rsidRPr="004F7443">
        <w:rPr>
          <w:rFonts w:ascii="Times New Roman" w:hAnsi="Times New Roman" w:cs="Times New Roman"/>
          <w:i/>
          <w:sz w:val="20"/>
          <w:lang w:val="en-GB"/>
        </w:rPr>
        <w:t>.   All text within square brackets [ ] is for use in preparing this form and shall be deleted from the final document.</w:t>
      </w:r>
    </w:p>
    <w:p w14:paraId="0F29AA3B" w14:textId="77777777" w:rsidR="00D96F0E" w:rsidRPr="004F7443" w:rsidRDefault="00D96F0E" w:rsidP="00D96F0E">
      <w:pPr>
        <w:spacing w:before="120" w:after="120"/>
        <w:ind w:left="720" w:hanging="720"/>
        <w:jc w:val="right"/>
        <w:rPr>
          <w:rFonts w:ascii="Times New Roman" w:hAnsi="Times New Roman" w:cs="Times New Roman"/>
          <w:sz w:val="20"/>
          <w:lang w:val="en-GB"/>
        </w:rPr>
      </w:pPr>
      <w:r w:rsidRPr="004F7443">
        <w:rPr>
          <w:rFonts w:ascii="Times New Roman" w:hAnsi="Times New Roman" w:cs="Times New Roman"/>
          <w:sz w:val="20"/>
          <w:lang w:val="en-GB"/>
        </w:rPr>
        <w:t>Date: [</w:t>
      </w:r>
      <w:r w:rsidRPr="004F7443">
        <w:rPr>
          <w:rFonts w:ascii="Times New Roman" w:hAnsi="Times New Roman" w:cs="Times New Roman"/>
          <w:i/>
          <w:sz w:val="20"/>
          <w:lang w:val="en-GB"/>
        </w:rPr>
        <w:t>insert date (as day, month and year) of Tender Submission</w:t>
      </w:r>
      <w:r w:rsidRPr="004F7443">
        <w:rPr>
          <w:rFonts w:ascii="Times New Roman" w:hAnsi="Times New Roman" w:cs="Times New Roman"/>
          <w:sz w:val="20"/>
          <w:lang w:val="en-GB"/>
        </w:rPr>
        <w:t>]</w:t>
      </w:r>
    </w:p>
    <w:p w14:paraId="4C7453F4" w14:textId="77777777" w:rsidR="00D96F0E" w:rsidRPr="004F7443" w:rsidRDefault="00D96F0E" w:rsidP="00D96F0E">
      <w:pPr>
        <w:spacing w:before="120" w:after="120"/>
        <w:ind w:left="720" w:hanging="720"/>
        <w:jc w:val="right"/>
        <w:rPr>
          <w:rFonts w:ascii="Times New Roman" w:hAnsi="Times New Roman" w:cs="Times New Roman"/>
          <w:sz w:val="20"/>
          <w:lang w:val="en-GB"/>
        </w:rPr>
      </w:pPr>
      <w:r w:rsidRPr="004F7443">
        <w:rPr>
          <w:rFonts w:ascii="Times New Roman" w:hAnsi="Times New Roman" w:cs="Times New Roman"/>
          <w:sz w:val="20"/>
          <w:lang w:val="en-GB"/>
        </w:rPr>
        <w:t>Tender No.: [</w:t>
      </w:r>
      <w:r w:rsidRPr="004F7443">
        <w:rPr>
          <w:rFonts w:ascii="Times New Roman" w:hAnsi="Times New Roman" w:cs="Times New Roman"/>
          <w:i/>
          <w:sz w:val="20"/>
          <w:lang w:val="en-GB"/>
        </w:rPr>
        <w:t>insert number of Tendering process</w:t>
      </w:r>
      <w:r w:rsidRPr="004F7443">
        <w:rPr>
          <w:rFonts w:ascii="Times New Roman" w:hAnsi="Times New Roman" w:cs="Times New Roman"/>
          <w:sz w:val="20"/>
          <w:lang w:val="en-GB"/>
        </w:rPr>
        <w:t>]</w:t>
      </w:r>
    </w:p>
    <w:p w14:paraId="25C58C29" w14:textId="77777777" w:rsidR="00D96F0E" w:rsidRPr="004F7443" w:rsidRDefault="00D96F0E" w:rsidP="00D96F0E">
      <w:pPr>
        <w:rPr>
          <w:rFonts w:ascii="Times New Roman" w:hAnsi="Times New Roman" w:cs="Times New Roman"/>
          <w:sz w:val="20"/>
          <w:lang w:val="en-GB"/>
        </w:rPr>
      </w:pPr>
      <w:r w:rsidRPr="004F7443">
        <w:rPr>
          <w:rFonts w:ascii="Times New Roman" w:hAnsi="Times New Roman" w:cs="Times New Roman"/>
          <w:sz w:val="20"/>
          <w:lang w:val="en-GB"/>
        </w:rPr>
        <w:t>To:  [</w:t>
      </w:r>
      <w:r w:rsidRPr="004F7443">
        <w:rPr>
          <w:rFonts w:ascii="Times New Roman" w:hAnsi="Times New Roman" w:cs="Times New Roman"/>
          <w:i/>
          <w:sz w:val="20"/>
          <w:lang w:val="en-GB"/>
        </w:rPr>
        <w:t xml:space="preserve">insert complete name of Employer </w:t>
      </w:r>
      <w:r w:rsidRPr="004F7443">
        <w:rPr>
          <w:rFonts w:ascii="Times New Roman" w:hAnsi="Times New Roman" w:cs="Times New Roman"/>
          <w:sz w:val="20"/>
          <w:lang w:val="en-GB"/>
        </w:rPr>
        <w:t xml:space="preserve">] </w:t>
      </w:r>
    </w:p>
    <w:p w14:paraId="269ED68A" w14:textId="77777777" w:rsidR="00D96F0E" w:rsidRPr="004F7443" w:rsidRDefault="00D96F0E" w:rsidP="00D96F0E">
      <w:pPr>
        <w:rPr>
          <w:rFonts w:ascii="Times New Roman" w:hAnsi="Times New Roman" w:cs="Times New Roman"/>
          <w:sz w:val="20"/>
          <w:lang w:val="en-GB"/>
        </w:rPr>
      </w:pPr>
    </w:p>
    <w:p w14:paraId="36993736" w14:textId="77777777" w:rsidR="00D96F0E" w:rsidRPr="004F7443" w:rsidRDefault="00D96F0E" w:rsidP="00D96F0E">
      <w:pPr>
        <w:rPr>
          <w:rFonts w:ascii="Times New Roman" w:hAnsi="Times New Roman" w:cs="Times New Roman"/>
          <w:sz w:val="20"/>
          <w:lang w:val="en-GB"/>
        </w:rPr>
      </w:pPr>
    </w:p>
    <w:p w14:paraId="2EE7EC9C" w14:textId="77777777" w:rsidR="00D96F0E" w:rsidRPr="004F7443" w:rsidRDefault="00D96F0E" w:rsidP="00D96F0E">
      <w:pPr>
        <w:rPr>
          <w:rFonts w:ascii="Times New Roman" w:hAnsi="Times New Roman" w:cs="Times New Roman"/>
          <w:sz w:val="20"/>
          <w:lang w:val="en-GB"/>
        </w:rPr>
      </w:pPr>
      <w:r w:rsidRPr="004F7443">
        <w:rPr>
          <w:rFonts w:ascii="Times New Roman" w:hAnsi="Times New Roman" w:cs="Times New Roman"/>
          <w:sz w:val="20"/>
          <w:lang w:val="en-GB"/>
        </w:rPr>
        <w:t xml:space="preserve">WHEREAS </w:t>
      </w:r>
    </w:p>
    <w:p w14:paraId="126CD5EC" w14:textId="26967CA2" w:rsidR="00D96F0E" w:rsidRPr="004F7443" w:rsidRDefault="00D96F0E" w:rsidP="00D96F0E">
      <w:pPr>
        <w:spacing w:before="120" w:after="120"/>
        <w:rPr>
          <w:rFonts w:ascii="Times New Roman" w:hAnsi="Times New Roman" w:cs="Times New Roman"/>
          <w:sz w:val="20"/>
          <w:lang w:val="en-GB"/>
        </w:rPr>
      </w:pPr>
      <w:r w:rsidRPr="004F7443">
        <w:rPr>
          <w:rFonts w:ascii="Times New Roman" w:hAnsi="Times New Roman" w:cs="Times New Roman"/>
          <w:sz w:val="20"/>
          <w:lang w:val="en-GB"/>
        </w:rPr>
        <w:t>We [</w:t>
      </w:r>
      <w:r w:rsidRPr="004F7443">
        <w:rPr>
          <w:rFonts w:ascii="Times New Roman" w:hAnsi="Times New Roman" w:cs="Times New Roman"/>
          <w:i/>
          <w:sz w:val="20"/>
          <w:lang w:val="en-GB"/>
        </w:rPr>
        <w:t>insert complete name of Manufacturer</w:t>
      </w:r>
      <w:r w:rsidRPr="004F7443">
        <w:rPr>
          <w:rFonts w:ascii="Times New Roman" w:hAnsi="Times New Roman" w:cs="Times New Roman"/>
          <w:sz w:val="20"/>
          <w:lang w:val="en-GB"/>
        </w:rPr>
        <w:t>], who are official manufacturers of</w:t>
      </w:r>
      <w:r w:rsidRPr="004F7443">
        <w:rPr>
          <w:rFonts w:ascii="Times New Roman" w:hAnsi="Times New Roman" w:cs="Times New Roman"/>
          <w:b/>
          <w:sz w:val="20"/>
          <w:lang w:val="en-GB"/>
        </w:rPr>
        <w:t xml:space="preserve">  </w:t>
      </w:r>
      <w:r w:rsidRPr="004F7443">
        <w:rPr>
          <w:rFonts w:ascii="Times New Roman" w:hAnsi="Times New Roman" w:cs="Times New Roman"/>
          <w:sz w:val="20"/>
          <w:lang w:val="en-GB"/>
        </w:rPr>
        <w:t>[</w:t>
      </w:r>
      <w:r w:rsidRPr="004F7443">
        <w:rPr>
          <w:rFonts w:ascii="Times New Roman" w:hAnsi="Times New Roman" w:cs="Times New Roman"/>
          <w:i/>
          <w:sz w:val="20"/>
          <w:lang w:val="en-GB"/>
        </w:rPr>
        <w:t xml:space="preserve">insert type of </w:t>
      </w:r>
      <w:r w:rsidR="00A127D5" w:rsidRPr="004F7443">
        <w:rPr>
          <w:rFonts w:ascii="Times New Roman" w:hAnsi="Times New Roman" w:cs="Times New Roman"/>
          <w:i/>
          <w:sz w:val="20"/>
          <w:lang w:val="en-GB"/>
        </w:rPr>
        <w:t>Equipment</w:t>
      </w:r>
      <w:r w:rsidRPr="004F7443">
        <w:rPr>
          <w:rFonts w:ascii="Times New Roman" w:hAnsi="Times New Roman" w:cs="Times New Roman"/>
          <w:i/>
          <w:sz w:val="20"/>
          <w:lang w:val="en-GB"/>
        </w:rPr>
        <w:t xml:space="preserve"> manufactured</w:t>
      </w:r>
      <w:r w:rsidRPr="004F7443">
        <w:rPr>
          <w:rFonts w:ascii="Times New Roman" w:hAnsi="Times New Roman" w:cs="Times New Roman"/>
          <w:sz w:val="20"/>
          <w:lang w:val="en-GB"/>
        </w:rPr>
        <w:t>], having factories at [</w:t>
      </w:r>
      <w:r w:rsidRPr="004F7443">
        <w:rPr>
          <w:rFonts w:ascii="Times New Roman" w:hAnsi="Times New Roman" w:cs="Times New Roman"/>
          <w:i/>
          <w:sz w:val="20"/>
          <w:lang w:val="en-GB"/>
        </w:rPr>
        <w:t>insert full address of Manufacturer’s factories</w:t>
      </w:r>
      <w:r w:rsidRPr="004F7443">
        <w:rPr>
          <w:rFonts w:ascii="Times New Roman" w:hAnsi="Times New Roman" w:cs="Times New Roman"/>
          <w:sz w:val="20"/>
          <w:lang w:val="en-GB"/>
        </w:rPr>
        <w:t>], do hereby authorise [</w:t>
      </w:r>
      <w:r w:rsidRPr="004F7443">
        <w:rPr>
          <w:rFonts w:ascii="Times New Roman" w:hAnsi="Times New Roman" w:cs="Times New Roman"/>
          <w:i/>
          <w:sz w:val="20"/>
          <w:lang w:val="en-GB"/>
        </w:rPr>
        <w:t>insert complete name of Tenderer</w:t>
      </w:r>
      <w:r w:rsidRPr="004F7443">
        <w:rPr>
          <w:rFonts w:ascii="Times New Roman" w:hAnsi="Times New Roman" w:cs="Times New Roman"/>
          <w:sz w:val="20"/>
          <w:lang w:val="en-GB"/>
        </w:rPr>
        <w:t xml:space="preserve">] to submit a Tender the purpose of which is to provide the following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w:t>
      </w:r>
      <w:r w:rsidRPr="004F7443">
        <w:rPr>
          <w:rFonts w:ascii="Times New Roman" w:hAnsi="Times New Roman" w:cs="Times New Roman"/>
          <w:i/>
          <w:sz w:val="20"/>
          <w:lang w:val="en-GB"/>
        </w:rPr>
        <w:t xml:space="preserve">insert name and or brief description of the </w:t>
      </w:r>
      <w:r w:rsidR="00A127D5" w:rsidRPr="004F7443">
        <w:rPr>
          <w:rFonts w:ascii="Times New Roman" w:hAnsi="Times New Roman" w:cs="Times New Roman"/>
          <w:i/>
          <w:sz w:val="20"/>
          <w:lang w:val="en-GB"/>
        </w:rPr>
        <w:t>Equipment</w:t>
      </w:r>
      <w:r w:rsidRPr="004F7443">
        <w:rPr>
          <w:rFonts w:ascii="Times New Roman" w:hAnsi="Times New Roman" w:cs="Times New Roman"/>
          <w:sz w:val="20"/>
          <w:lang w:val="en-GB"/>
        </w:rPr>
        <w:t xml:space="preserve">], manufactured by </w:t>
      </w:r>
      <w:r w:rsidRPr="004F7443">
        <w:rPr>
          <w:rFonts w:ascii="Times New Roman" w:hAnsi="Times New Roman" w:cs="Times New Roman"/>
          <w:iCs/>
          <w:sz w:val="20"/>
          <w:lang w:val="en-GB"/>
        </w:rPr>
        <w:t xml:space="preserve">us </w:t>
      </w:r>
      <w:r w:rsidRPr="004F7443">
        <w:rPr>
          <w:rFonts w:ascii="Times New Roman" w:hAnsi="Times New Roman" w:cs="Times New Roman"/>
          <w:sz w:val="20"/>
          <w:lang w:val="en-GB"/>
        </w:rPr>
        <w:t>and to subsequently negotiate and sign the Contract.</w:t>
      </w:r>
    </w:p>
    <w:p w14:paraId="74576984" w14:textId="623189D4" w:rsidR="00D96F0E" w:rsidRPr="004F7443" w:rsidRDefault="00D96F0E" w:rsidP="00D96F0E">
      <w:pPr>
        <w:spacing w:before="120" w:after="120"/>
        <w:rPr>
          <w:rFonts w:ascii="Times New Roman" w:hAnsi="Times New Roman" w:cs="Times New Roman"/>
          <w:sz w:val="20"/>
          <w:lang w:val="en-GB"/>
        </w:rPr>
      </w:pPr>
      <w:r w:rsidRPr="004F7443">
        <w:rPr>
          <w:rFonts w:ascii="Times New Roman" w:hAnsi="Times New Roman" w:cs="Times New Roman"/>
          <w:sz w:val="20"/>
          <w:lang w:val="en-GB"/>
        </w:rPr>
        <w:t>We hereby extend our full guarantee and warranty in accordance with Clause 2</w:t>
      </w:r>
      <w:r w:rsidRPr="0025793F">
        <w:rPr>
          <w:rFonts w:ascii="Times New Roman" w:hAnsi="Times New Roman" w:cs="Times New Roman"/>
          <w:sz w:val="20"/>
          <w:lang w:val="en-US"/>
        </w:rPr>
        <w:t>0</w:t>
      </w:r>
      <w:r w:rsidRPr="004F7443">
        <w:rPr>
          <w:rFonts w:ascii="Times New Roman" w:hAnsi="Times New Roman" w:cs="Times New Roman"/>
          <w:sz w:val="20"/>
          <w:lang w:val="en-GB"/>
        </w:rPr>
        <w:t>.1 of General Conditions</w:t>
      </w:r>
      <w:r w:rsidR="00CE49FF">
        <w:rPr>
          <w:rFonts w:ascii="Times New Roman" w:hAnsi="Times New Roman" w:cs="Times New Roman"/>
          <w:sz w:val="20"/>
          <w:lang w:val="en-US"/>
        </w:rPr>
        <w:t xml:space="preserve"> of Contract</w:t>
      </w:r>
      <w:r w:rsidRPr="004F7443">
        <w:rPr>
          <w:rFonts w:ascii="Times New Roman" w:hAnsi="Times New Roman" w:cs="Times New Roman"/>
          <w:sz w:val="20"/>
          <w:lang w:val="en-GB"/>
        </w:rPr>
        <w:t xml:space="preserve">, with respect to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offered by the above firm</w:t>
      </w:r>
      <w:r w:rsidR="00D45847" w:rsidRPr="004F7443">
        <w:rPr>
          <w:rFonts w:ascii="Times New Roman" w:hAnsi="Times New Roman" w:cs="Times New Roman"/>
          <w:sz w:val="20"/>
          <w:lang w:val="en-GB"/>
        </w:rPr>
        <w:t>/</w:t>
      </w:r>
      <w:r w:rsidR="00624C7C" w:rsidRPr="004F7443">
        <w:rPr>
          <w:rFonts w:ascii="Times New Roman" w:hAnsi="Times New Roman" w:cs="Times New Roman"/>
          <w:sz w:val="20"/>
          <w:lang w:val="en-GB"/>
        </w:rPr>
        <w:t>individual</w:t>
      </w:r>
      <w:r w:rsidRPr="004F7443">
        <w:rPr>
          <w:rFonts w:ascii="Times New Roman" w:hAnsi="Times New Roman" w:cs="Times New Roman"/>
          <w:sz w:val="20"/>
          <w:lang w:val="en-GB"/>
        </w:rPr>
        <w:t>.</w:t>
      </w:r>
    </w:p>
    <w:p w14:paraId="5877E24A" w14:textId="77777777" w:rsidR="00D96F0E" w:rsidRPr="004F7443" w:rsidRDefault="00D96F0E" w:rsidP="00D96F0E">
      <w:pPr>
        <w:spacing w:before="120" w:after="120"/>
        <w:rPr>
          <w:rFonts w:ascii="Times New Roman" w:hAnsi="Times New Roman" w:cs="Times New Roman"/>
          <w:sz w:val="20"/>
          <w:lang w:val="en-GB"/>
        </w:rPr>
      </w:pPr>
    </w:p>
    <w:p w14:paraId="0A311C1C" w14:textId="77777777" w:rsidR="00D96F0E" w:rsidRPr="004F7443" w:rsidRDefault="00D96F0E" w:rsidP="00D96F0E">
      <w:pPr>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Signed: </w:t>
      </w:r>
      <w:r w:rsidRPr="004F7443">
        <w:rPr>
          <w:rFonts w:ascii="Times New Roman" w:hAnsi="Times New Roman" w:cs="Times New Roman"/>
          <w:iCs/>
          <w:sz w:val="20"/>
          <w:lang w:val="en-GB"/>
        </w:rPr>
        <w:t>[</w:t>
      </w:r>
      <w:r w:rsidRPr="004F7443">
        <w:rPr>
          <w:rFonts w:ascii="Times New Roman" w:hAnsi="Times New Roman" w:cs="Times New Roman"/>
          <w:i/>
          <w:iCs/>
          <w:sz w:val="20"/>
          <w:lang w:val="en-GB"/>
        </w:rPr>
        <w:t>insert signature(s) of authorised representative(s) of the Manufacturer</w:t>
      </w:r>
      <w:r w:rsidRPr="004F7443">
        <w:rPr>
          <w:rFonts w:ascii="Times New Roman" w:hAnsi="Times New Roman" w:cs="Times New Roman"/>
          <w:iCs/>
          <w:sz w:val="20"/>
          <w:lang w:val="en-GB"/>
        </w:rPr>
        <w:t xml:space="preserve">] </w:t>
      </w:r>
    </w:p>
    <w:p w14:paraId="19100EE1" w14:textId="77777777" w:rsidR="00D96F0E" w:rsidRPr="004F7443" w:rsidRDefault="00D96F0E" w:rsidP="00D96F0E">
      <w:pPr>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Name: </w:t>
      </w:r>
      <w:r w:rsidRPr="004F7443">
        <w:rPr>
          <w:rFonts w:ascii="Times New Roman" w:hAnsi="Times New Roman" w:cs="Times New Roman"/>
          <w:iCs/>
          <w:sz w:val="20"/>
          <w:lang w:val="en-GB"/>
        </w:rPr>
        <w:t>[</w:t>
      </w:r>
      <w:r w:rsidRPr="004F7443">
        <w:rPr>
          <w:rFonts w:ascii="Times New Roman" w:hAnsi="Times New Roman" w:cs="Times New Roman"/>
          <w:i/>
          <w:iCs/>
          <w:sz w:val="20"/>
          <w:lang w:val="en-GB"/>
        </w:rPr>
        <w:t>insert complete name(s) of authorised representative(s) of the Manufacturer</w:t>
      </w:r>
      <w:r w:rsidRPr="004F7443">
        <w:rPr>
          <w:rFonts w:ascii="Times New Roman" w:hAnsi="Times New Roman" w:cs="Times New Roman"/>
          <w:iCs/>
          <w:sz w:val="20"/>
          <w:lang w:val="en-GB"/>
        </w:rPr>
        <w:t>]</w:t>
      </w:r>
    </w:p>
    <w:p w14:paraId="181783C4" w14:textId="77777777" w:rsidR="00D96F0E" w:rsidRPr="004F7443" w:rsidRDefault="00D96F0E" w:rsidP="00D96F0E">
      <w:pPr>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Title: </w:t>
      </w:r>
      <w:r w:rsidRPr="004F7443">
        <w:rPr>
          <w:rFonts w:ascii="Times New Roman" w:hAnsi="Times New Roman" w:cs="Times New Roman"/>
          <w:iCs/>
          <w:sz w:val="20"/>
          <w:lang w:val="en-GB"/>
        </w:rPr>
        <w:t>[</w:t>
      </w:r>
      <w:r w:rsidRPr="004F7443">
        <w:rPr>
          <w:rFonts w:ascii="Times New Roman" w:hAnsi="Times New Roman" w:cs="Times New Roman"/>
          <w:i/>
          <w:iCs/>
          <w:sz w:val="20"/>
          <w:lang w:val="en-GB"/>
        </w:rPr>
        <w:t>insert title</w:t>
      </w:r>
      <w:r w:rsidRPr="004F7443">
        <w:rPr>
          <w:rFonts w:ascii="Times New Roman" w:hAnsi="Times New Roman" w:cs="Times New Roman"/>
          <w:iCs/>
          <w:sz w:val="20"/>
          <w:lang w:val="en-GB"/>
        </w:rPr>
        <w:t>]</w:t>
      </w:r>
      <w:r w:rsidRPr="004F7443">
        <w:rPr>
          <w:rFonts w:ascii="Times New Roman" w:hAnsi="Times New Roman" w:cs="Times New Roman"/>
          <w:sz w:val="20"/>
          <w:lang w:val="en-GB"/>
        </w:rPr>
        <w:t xml:space="preserve"> </w:t>
      </w:r>
    </w:p>
    <w:p w14:paraId="5926A841" w14:textId="77777777" w:rsidR="00D96F0E" w:rsidRPr="004F7443" w:rsidRDefault="00D96F0E" w:rsidP="00D96F0E">
      <w:pPr>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Duly authorised to sign this Authorisation on behalf of: </w:t>
      </w:r>
      <w:r w:rsidRPr="004F7443">
        <w:rPr>
          <w:rFonts w:ascii="Times New Roman" w:hAnsi="Times New Roman" w:cs="Times New Roman"/>
          <w:iCs/>
          <w:sz w:val="20"/>
          <w:lang w:val="en-GB"/>
        </w:rPr>
        <w:t>[</w:t>
      </w:r>
      <w:r w:rsidRPr="004F7443">
        <w:rPr>
          <w:rFonts w:ascii="Times New Roman" w:hAnsi="Times New Roman" w:cs="Times New Roman"/>
          <w:i/>
          <w:iCs/>
          <w:sz w:val="20"/>
          <w:lang w:val="en-GB"/>
        </w:rPr>
        <w:t>insert complete name of Manufacturer</w:t>
      </w:r>
      <w:r w:rsidRPr="004F7443">
        <w:rPr>
          <w:rFonts w:ascii="Times New Roman" w:hAnsi="Times New Roman" w:cs="Times New Roman"/>
          <w:iCs/>
          <w:sz w:val="20"/>
          <w:lang w:val="en-GB"/>
        </w:rPr>
        <w:t>]</w:t>
      </w:r>
    </w:p>
    <w:p w14:paraId="3B11AC57" w14:textId="77777777" w:rsidR="00D96F0E" w:rsidRPr="004F7443" w:rsidRDefault="00D96F0E" w:rsidP="00D96F0E">
      <w:pPr>
        <w:spacing w:before="120" w:after="120"/>
        <w:rPr>
          <w:rFonts w:ascii="Times New Roman" w:hAnsi="Times New Roman" w:cs="Times New Roman"/>
          <w:sz w:val="20"/>
          <w:lang w:val="en-GB"/>
        </w:rPr>
      </w:pPr>
    </w:p>
    <w:p w14:paraId="300D6092" w14:textId="77777777" w:rsidR="00D96F0E" w:rsidRPr="004F7443" w:rsidRDefault="00D96F0E" w:rsidP="00D96F0E">
      <w:pPr>
        <w:spacing w:before="120" w:after="120"/>
        <w:rPr>
          <w:rFonts w:ascii="Times New Roman" w:hAnsi="Times New Roman" w:cs="Times New Roman"/>
          <w:sz w:val="20"/>
          <w:lang w:val="en-GB"/>
        </w:rPr>
      </w:pPr>
    </w:p>
    <w:p w14:paraId="0C3E8826" w14:textId="77777777" w:rsidR="00D96F0E" w:rsidRPr="004F7443" w:rsidRDefault="00D96F0E" w:rsidP="00D96F0E">
      <w:pPr>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Dated on ____________ day of __________________, _______ </w:t>
      </w:r>
      <w:r w:rsidRPr="004F7443">
        <w:rPr>
          <w:rFonts w:ascii="Times New Roman" w:hAnsi="Times New Roman" w:cs="Times New Roman"/>
          <w:iCs/>
          <w:sz w:val="20"/>
          <w:lang w:val="en-GB"/>
        </w:rPr>
        <w:t>[</w:t>
      </w:r>
      <w:r w:rsidRPr="004F7443">
        <w:rPr>
          <w:rFonts w:ascii="Times New Roman" w:hAnsi="Times New Roman" w:cs="Times New Roman"/>
          <w:i/>
          <w:iCs/>
          <w:sz w:val="20"/>
          <w:lang w:val="en-GB"/>
        </w:rPr>
        <w:t>insert date of signing</w:t>
      </w:r>
      <w:r w:rsidRPr="004F7443">
        <w:rPr>
          <w:rFonts w:ascii="Times New Roman" w:hAnsi="Times New Roman" w:cs="Times New Roman"/>
          <w:iCs/>
          <w:sz w:val="20"/>
          <w:lang w:val="en-GB"/>
        </w:rPr>
        <w:t>]</w:t>
      </w:r>
    </w:p>
    <w:p w14:paraId="55F9DBBE" w14:textId="77777777" w:rsidR="00D96F0E" w:rsidRPr="004F7443" w:rsidRDefault="00D96F0E" w:rsidP="00D96F0E">
      <w:pPr>
        <w:spacing w:before="120" w:after="120"/>
        <w:rPr>
          <w:rFonts w:ascii="Times New Roman" w:hAnsi="Times New Roman" w:cs="Times New Roman"/>
          <w:sz w:val="20"/>
          <w:lang w:val="en-GB"/>
        </w:rPr>
      </w:pPr>
    </w:p>
    <w:p w14:paraId="6D6FDBDE" w14:textId="6C421D8C" w:rsidR="00D96F0E" w:rsidRPr="004F7443" w:rsidRDefault="00032290" w:rsidP="00D96F0E">
      <w:pPr>
        <w:rPr>
          <w:rFonts w:ascii="Times New Roman" w:hAnsi="Times New Roman" w:cs="Times New Roman"/>
          <w:b/>
          <w:bCs/>
          <w:sz w:val="20"/>
          <w:szCs w:val="20"/>
          <w:lang w:val="en-GB"/>
        </w:rPr>
      </w:pPr>
      <w:r w:rsidRPr="004F7443">
        <w:rPr>
          <w:rFonts w:ascii="Times New Roman" w:hAnsi="Times New Roman" w:cs="Times New Roman"/>
          <w:b/>
          <w:bCs/>
          <w:i/>
          <w:iCs/>
          <w:sz w:val="20"/>
          <w:szCs w:val="20"/>
          <w:lang w:val="en-GB"/>
        </w:rPr>
        <w:t>[In case this letter is signed by a dealer/distributor acting on behalf of Manufacturer, a written authorisation of such a dealer/distributor to sign documents binding on Manufacturer should be attached to this letter]</w:t>
      </w:r>
      <w:r w:rsidR="00D96F0E" w:rsidRPr="004F7443">
        <w:rPr>
          <w:rFonts w:ascii="Times New Roman" w:hAnsi="Times New Roman" w:cs="Times New Roman"/>
          <w:b/>
          <w:bCs/>
          <w:sz w:val="20"/>
          <w:szCs w:val="20"/>
          <w:lang w:val="en-GB"/>
        </w:rPr>
        <w:br w:type="page"/>
      </w:r>
    </w:p>
    <w:p w14:paraId="7752B74D" w14:textId="77777777" w:rsidR="00AE52F6" w:rsidRPr="004F7443" w:rsidRDefault="00AE52F6" w:rsidP="00AE52F6">
      <w:pPr>
        <w:pStyle w:val="S4-header1"/>
        <w:rPr>
          <w:rFonts w:ascii="Times New Roman" w:hAnsi="Times New Roman" w:cs="Times New Roman"/>
          <w:sz w:val="32"/>
          <w:szCs w:val="32"/>
          <w:highlight w:val="yellow"/>
          <w:lang w:val="en-GB"/>
        </w:rPr>
      </w:pPr>
      <w:bookmarkStart w:id="265" w:name="_Toc529445473"/>
      <w:r w:rsidRPr="004F7443">
        <w:rPr>
          <w:rFonts w:ascii="Times New Roman" w:hAnsi="Times New Roman" w:cs="Times New Roman"/>
          <w:sz w:val="32"/>
          <w:szCs w:val="32"/>
          <w:lang w:val="en-GB"/>
        </w:rPr>
        <w:lastRenderedPageBreak/>
        <w:t>Tenderer’s Qualification</w:t>
      </w:r>
    </w:p>
    <w:p w14:paraId="3B4EF54A" w14:textId="77777777" w:rsidR="00AE52F6" w:rsidRPr="003319D1" w:rsidRDefault="00AE52F6" w:rsidP="00AE52F6">
      <w:pPr>
        <w:pStyle w:val="Technical4"/>
        <w:tabs>
          <w:tab w:val="clear" w:pos="-720"/>
        </w:tabs>
        <w:suppressAutoHyphens w:val="0"/>
        <w:spacing w:before="240" w:after="240"/>
        <w:ind w:left="180" w:right="288"/>
        <w:jc w:val="both"/>
        <w:rPr>
          <w:rFonts w:ascii="Times New Roman" w:hAnsi="Times New Roman"/>
          <w:b w:val="0"/>
          <w:bCs/>
          <w:sz w:val="20"/>
          <w:lang w:val="en-GB"/>
        </w:rPr>
      </w:pPr>
      <w:r w:rsidRPr="003319D1">
        <w:rPr>
          <w:rFonts w:ascii="Times New Roman" w:hAnsi="Times New Roman"/>
          <w:b w:val="0"/>
          <w:bCs/>
          <w:sz w:val="20"/>
          <w:lang w:val="en-GB"/>
        </w:rPr>
        <w:t>To establish its qualifications to perform the contract in accordance with Section II</w:t>
      </w:r>
      <w:r>
        <w:rPr>
          <w:rFonts w:ascii="Times New Roman" w:hAnsi="Times New Roman"/>
          <w:b w:val="0"/>
          <w:bCs/>
          <w:sz w:val="20"/>
          <w:lang w:val="en-GB"/>
        </w:rPr>
        <w:t>,</w:t>
      </w:r>
      <w:r w:rsidRPr="003319D1">
        <w:rPr>
          <w:rFonts w:ascii="Times New Roman" w:hAnsi="Times New Roman"/>
          <w:b w:val="0"/>
          <w:bCs/>
          <w:sz w:val="20"/>
          <w:lang w:val="en-GB"/>
        </w:rPr>
        <w:t xml:space="preserve"> Evaluation and Qualification Criteria</w:t>
      </w:r>
      <w:r>
        <w:rPr>
          <w:rFonts w:ascii="Times New Roman" w:hAnsi="Times New Roman"/>
          <w:b w:val="0"/>
          <w:bCs/>
          <w:sz w:val="20"/>
          <w:lang w:val="en-GB"/>
        </w:rPr>
        <w:t>,</w:t>
      </w:r>
      <w:r w:rsidRPr="003319D1">
        <w:rPr>
          <w:rFonts w:ascii="Times New Roman" w:hAnsi="Times New Roman"/>
          <w:b w:val="0"/>
          <w:bCs/>
          <w:sz w:val="20"/>
          <w:lang w:val="en-GB"/>
        </w:rPr>
        <w:t xml:space="preserve"> the Tenderer shall provide the information requested in the corresponding Information Sheets included hereunder.</w:t>
      </w:r>
    </w:p>
    <w:p w14:paraId="5F24FC83" w14:textId="77777777" w:rsidR="00AE52F6" w:rsidRPr="004F7443" w:rsidRDefault="00AE52F6" w:rsidP="00AE52F6">
      <w:pPr>
        <w:pStyle w:val="SectionVHeader"/>
        <w:ind w:left="180"/>
        <w:jc w:val="left"/>
        <w:rPr>
          <w:rFonts w:ascii="Times New Roman" w:hAnsi="Times New Roman" w:cs="Times New Roman"/>
          <w:sz w:val="20"/>
          <w:lang w:val="en-GB"/>
        </w:rPr>
      </w:pPr>
    </w:p>
    <w:p w14:paraId="28F80542" w14:textId="77777777" w:rsidR="00AE52F6" w:rsidRPr="004F7443" w:rsidRDefault="00AE52F6" w:rsidP="00AE52F6">
      <w:pPr>
        <w:pStyle w:val="Subheader1"/>
        <w:rPr>
          <w:lang w:val="en-GB"/>
        </w:rPr>
      </w:pPr>
      <w:r w:rsidRPr="004F7443">
        <w:rPr>
          <w:lang w:val="en-GB"/>
        </w:rPr>
        <w:br w:type="page"/>
      </w:r>
    </w:p>
    <w:p w14:paraId="4DEE7C62" w14:textId="77777777" w:rsidR="00D96F0E" w:rsidRPr="004F7443" w:rsidRDefault="00D96F0E" w:rsidP="00D96F0E">
      <w:pPr>
        <w:pStyle w:val="Subheader1"/>
        <w:rPr>
          <w:lang w:val="en-GB"/>
        </w:rPr>
      </w:pPr>
      <w:bookmarkStart w:id="266" w:name="_Toc39764009"/>
      <w:r w:rsidRPr="004F7443">
        <w:rPr>
          <w:lang w:val="en-GB"/>
        </w:rPr>
        <w:lastRenderedPageBreak/>
        <w:t>Tenderer Information Sheet</w:t>
      </w:r>
      <w:bookmarkEnd w:id="265"/>
      <w:bookmarkEnd w:id="266"/>
    </w:p>
    <w:p w14:paraId="51269969" w14:textId="77777777" w:rsidR="00D96F0E" w:rsidRPr="004F7443" w:rsidRDefault="00D96F0E" w:rsidP="00D96F0E">
      <w:pPr>
        <w:spacing w:before="120" w:after="120"/>
        <w:ind w:left="4253" w:right="74"/>
        <w:rPr>
          <w:rFonts w:ascii="Times New Roman" w:hAnsi="Times New Roman" w:cs="Times New Roman"/>
          <w:sz w:val="20"/>
          <w:lang w:val="en-GB"/>
        </w:rPr>
      </w:pPr>
      <w:r w:rsidRPr="004F7443">
        <w:rPr>
          <w:rFonts w:ascii="Times New Roman" w:hAnsi="Times New Roman" w:cs="Times New Roman"/>
          <w:sz w:val="20"/>
          <w:lang w:val="en-GB"/>
        </w:rPr>
        <w:t>Date: _______________________</w:t>
      </w:r>
    </w:p>
    <w:p w14:paraId="50D83ADE" w14:textId="77777777" w:rsidR="00D96F0E" w:rsidRPr="004F7443" w:rsidRDefault="00D96F0E" w:rsidP="00D96F0E">
      <w:pPr>
        <w:spacing w:before="120" w:after="120"/>
        <w:ind w:left="4253" w:right="74"/>
        <w:rPr>
          <w:rFonts w:ascii="Times New Roman" w:hAnsi="Times New Roman" w:cs="Times New Roman"/>
          <w:sz w:val="20"/>
          <w:lang w:val="en-GB"/>
        </w:rPr>
      </w:pPr>
      <w:r w:rsidRPr="004F7443">
        <w:rPr>
          <w:rFonts w:ascii="Times New Roman" w:hAnsi="Times New Roman" w:cs="Times New Roman"/>
          <w:sz w:val="20"/>
          <w:lang w:val="en-GB"/>
        </w:rPr>
        <w:t>Tender No.: _________________</w:t>
      </w:r>
    </w:p>
    <w:p w14:paraId="12573BCE" w14:textId="77777777" w:rsidR="00D96F0E" w:rsidRPr="004F7443" w:rsidRDefault="00D96F0E" w:rsidP="00D96F0E">
      <w:pPr>
        <w:spacing w:before="120" w:after="120"/>
        <w:ind w:left="4253" w:right="74"/>
        <w:rPr>
          <w:rFonts w:ascii="Times New Roman" w:hAnsi="Times New Roman" w:cs="Times New Roman"/>
          <w:sz w:val="20"/>
          <w:lang w:val="en-GB"/>
        </w:rPr>
      </w:pPr>
      <w:r w:rsidRPr="004F7443">
        <w:rPr>
          <w:rFonts w:ascii="Times New Roman" w:hAnsi="Times New Roman" w:cs="Times New Roman"/>
          <w:sz w:val="20"/>
          <w:lang w:val="en-GB"/>
        </w:rPr>
        <w:t>Page ________ of _______ pages</w:t>
      </w:r>
    </w:p>
    <w:p w14:paraId="379E098E" w14:textId="77777777" w:rsidR="00D96F0E" w:rsidRPr="004F7443" w:rsidRDefault="00D96F0E" w:rsidP="00D96F0E">
      <w:pPr>
        <w:pStyle w:val="SectionVHeader"/>
        <w:jc w:val="left"/>
        <w:rPr>
          <w:rStyle w:val="Table"/>
          <w:rFonts w:ascii="Times New Roman" w:hAnsi="Times New Roman" w:cs="Times New Roman"/>
          <w:spacing w:val="-2"/>
          <w:lang w:val="en-GB"/>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96F0E" w:rsidRPr="003319D1" w14:paraId="1D043878" w14:textId="77777777" w:rsidTr="00CE6266">
        <w:trPr>
          <w:cantSplit/>
          <w:trHeight w:val="440"/>
        </w:trPr>
        <w:tc>
          <w:tcPr>
            <w:tcW w:w="9180" w:type="dxa"/>
            <w:tcBorders>
              <w:bottom w:val="nil"/>
            </w:tcBorders>
          </w:tcPr>
          <w:p w14:paraId="44E15D82" w14:textId="77777777" w:rsidR="00D96F0E" w:rsidRPr="003319D1" w:rsidRDefault="00D96F0E" w:rsidP="00CE6266">
            <w:pPr>
              <w:suppressAutoHyphens/>
              <w:spacing w:before="40" w:after="40"/>
              <w:ind w:left="360" w:hanging="360"/>
              <w:rPr>
                <w:rFonts w:ascii="Times New Roman" w:hAnsi="Times New Roman" w:cs="Times New Roman"/>
                <w:sz w:val="20"/>
              </w:rPr>
            </w:pPr>
            <w:r w:rsidRPr="003319D1">
              <w:rPr>
                <w:rFonts w:ascii="Times New Roman" w:hAnsi="Times New Roman" w:cs="Times New Roman"/>
                <w:spacing w:val="-2"/>
                <w:sz w:val="20"/>
              </w:rPr>
              <w:t>1.  Tenderer’s</w:t>
            </w:r>
            <w:r w:rsidRPr="003319D1">
              <w:rPr>
                <w:rFonts w:ascii="Times New Roman" w:hAnsi="Times New Roman" w:cs="Times New Roman"/>
                <w:sz w:val="20"/>
              </w:rPr>
              <w:t xml:space="preserve"> Legal Name </w:t>
            </w:r>
            <w:r w:rsidRPr="003319D1">
              <w:rPr>
                <w:rFonts w:ascii="Times New Roman" w:hAnsi="Times New Roman" w:cs="Times New Roman"/>
                <w:sz w:val="20"/>
              </w:rPr>
              <w:tab/>
            </w:r>
          </w:p>
          <w:p w14:paraId="14CD24AA" w14:textId="77777777" w:rsidR="00D96F0E" w:rsidRPr="003319D1" w:rsidRDefault="00D96F0E" w:rsidP="00CE6266">
            <w:pPr>
              <w:spacing w:before="40" w:after="40"/>
              <w:rPr>
                <w:rFonts w:ascii="Times New Roman" w:hAnsi="Times New Roman" w:cs="Times New Roman"/>
                <w:sz w:val="20"/>
              </w:rPr>
            </w:pPr>
          </w:p>
        </w:tc>
      </w:tr>
      <w:tr w:rsidR="00D96F0E" w:rsidRPr="00B50272" w14:paraId="4CCCBA0C" w14:textId="77777777" w:rsidTr="00CE6266">
        <w:trPr>
          <w:cantSplit/>
          <w:trHeight w:val="674"/>
        </w:trPr>
        <w:tc>
          <w:tcPr>
            <w:tcW w:w="9180" w:type="dxa"/>
            <w:tcBorders>
              <w:left w:val="single" w:sz="4" w:space="0" w:color="auto"/>
            </w:tcBorders>
          </w:tcPr>
          <w:p w14:paraId="45F71B9A" w14:textId="77777777" w:rsidR="00D96F0E" w:rsidRPr="004F7443" w:rsidRDefault="00D96F0E" w:rsidP="00CE6266">
            <w:pPr>
              <w:suppressAutoHyphens/>
              <w:spacing w:before="40" w:after="40"/>
              <w:ind w:left="360" w:hanging="360"/>
              <w:rPr>
                <w:rFonts w:ascii="Times New Roman" w:hAnsi="Times New Roman" w:cs="Times New Roman"/>
                <w:spacing w:val="-2"/>
                <w:sz w:val="20"/>
                <w:lang w:val="en-GB"/>
              </w:rPr>
            </w:pPr>
            <w:r w:rsidRPr="004F7443">
              <w:rPr>
                <w:rFonts w:ascii="Times New Roman" w:hAnsi="Times New Roman" w:cs="Times New Roman"/>
                <w:spacing w:val="-2"/>
                <w:sz w:val="20"/>
                <w:lang w:val="en-GB"/>
              </w:rPr>
              <w:t>2.  In the case of a JVCA, the legal name of each partner:</w:t>
            </w:r>
            <w:r w:rsidRPr="004F7443">
              <w:rPr>
                <w:rFonts w:ascii="Times New Roman" w:hAnsi="Times New Roman" w:cs="Times New Roman"/>
                <w:spacing w:val="-2"/>
                <w:sz w:val="20"/>
                <w:lang w:val="en-GB"/>
              </w:rPr>
              <w:tab/>
            </w:r>
          </w:p>
          <w:p w14:paraId="33EAABC7" w14:textId="77777777" w:rsidR="00D96F0E" w:rsidRPr="004F7443" w:rsidRDefault="00D96F0E" w:rsidP="00CE6266">
            <w:pPr>
              <w:suppressAutoHyphens/>
              <w:spacing w:before="40" w:after="40"/>
              <w:rPr>
                <w:rFonts w:ascii="Times New Roman" w:hAnsi="Times New Roman" w:cs="Times New Roman"/>
                <w:spacing w:val="-2"/>
                <w:sz w:val="20"/>
                <w:lang w:val="en-GB"/>
              </w:rPr>
            </w:pPr>
          </w:p>
        </w:tc>
      </w:tr>
      <w:tr w:rsidR="00D96F0E" w:rsidRPr="00B50272" w14:paraId="563FD57F" w14:textId="77777777" w:rsidTr="00CE6266">
        <w:trPr>
          <w:cantSplit/>
          <w:trHeight w:val="674"/>
        </w:trPr>
        <w:tc>
          <w:tcPr>
            <w:tcW w:w="9180" w:type="dxa"/>
            <w:tcBorders>
              <w:left w:val="single" w:sz="4" w:space="0" w:color="auto"/>
            </w:tcBorders>
          </w:tcPr>
          <w:p w14:paraId="650A4682" w14:textId="77777777" w:rsidR="00D96F0E" w:rsidRPr="004F7443" w:rsidRDefault="00D96F0E" w:rsidP="00CE6266">
            <w:pPr>
              <w:suppressAutoHyphens/>
              <w:spacing w:before="40" w:after="40"/>
              <w:rPr>
                <w:rFonts w:ascii="Times New Roman" w:hAnsi="Times New Roman" w:cs="Times New Roman"/>
                <w:sz w:val="20"/>
                <w:lang w:val="en-GB"/>
              </w:rPr>
            </w:pPr>
            <w:r w:rsidRPr="004F7443">
              <w:rPr>
                <w:rFonts w:ascii="Times New Roman" w:hAnsi="Times New Roman" w:cs="Times New Roman"/>
                <w:sz w:val="20"/>
                <w:lang w:val="en-GB"/>
              </w:rPr>
              <w:t>3.  Tenderer’s</w:t>
            </w:r>
            <w:r w:rsidRPr="004F7443">
              <w:rPr>
                <w:rFonts w:ascii="Times New Roman" w:hAnsi="Times New Roman" w:cs="Times New Roman"/>
                <w:spacing w:val="-2"/>
                <w:sz w:val="20"/>
                <w:lang w:val="en-GB"/>
              </w:rPr>
              <w:t xml:space="preserve"> Country of Constitution, Incorporation, or Registration:</w:t>
            </w:r>
            <w:r w:rsidRPr="004F7443">
              <w:rPr>
                <w:rFonts w:ascii="Times New Roman" w:hAnsi="Times New Roman" w:cs="Times New Roman"/>
                <w:spacing w:val="-2"/>
                <w:sz w:val="20"/>
                <w:lang w:val="en-GB"/>
              </w:rPr>
              <w:tab/>
            </w:r>
          </w:p>
        </w:tc>
      </w:tr>
      <w:tr w:rsidR="00D96F0E" w:rsidRPr="00B50272" w14:paraId="77410352" w14:textId="77777777" w:rsidTr="00CE6266">
        <w:trPr>
          <w:cantSplit/>
          <w:trHeight w:val="674"/>
        </w:trPr>
        <w:tc>
          <w:tcPr>
            <w:tcW w:w="9180" w:type="dxa"/>
            <w:tcBorders>
              <w:left w:val="single" w:sz="4" w:space="0" w:color="auto"/>
            </w:tcBorders>
          </w:tcPr>
          <w:p w14:paraId="69EE5508" w14:textId="77777777" w:rsidR="00D96F0E" w:rsidRPr="004F7443" w:rsidRDefault="00D96F0E" w:rsidP="00CE6266">
            <w:pPr>
              <w:suppressAutoHyphens/>
              <w:spacing w:before="40" w:after="40"/>
              <w:rPr>
                <w:rFonts w:ascii="Times New Roman" w:hAnsi="Times New Roman" w:cs="Times New Roman"/>
                <w:spacing w:val="-2"/>
                <w:sz w:val="20"/>
                <w:lang w:val="en-GB"/>
              </w:rPr>
            </w:pPr>
            <w:r w:rsidRPr="004F7443">
              <w:rPr>
                <w:rFonts w:ascii="Times New Roman" w:hAnsi="Times New Roman" w:cs="Times New Roman"/>
                <w:spacing w:val="-2"/>
                <w:sz w:val="20"/>
                <w:lang w:val="en-GB"/>
              </w:rPr>
              <w:t xml:space="preserve">4.  Tenderer’s Year of Constitution, Incorporation, or Registration: </w:t>
            </w:r>
            <w:r w:rsidRPr="004F7443">
              <w:rPr>
                <w:rFonts w:ascii="Times New Roman" w:hAnsi="Times New Roman" w:cs="Times New Roman"/>
                <w:spacing w:val="-2"/>
                <w:sz w:val="20"/>
                <w:lang w:val="en-GB"/>
              </w:rPr>
              <w:tab/>
            </w:r>
          </w:p>
        </w:tc>
      </w:tr>
      <w:tr w:rsidR="00D96F0E" w:rsidRPr="00B50272" w14:paraId="027C1279" w14:textId="77777777" w:rsidTr="00CE6266">
        <w:trPr>
          <w:cantSplit/>
        </w:trPr>
        <w:tc>
          <w:tcPr>
            <w:tcW w:w="9180" w:type="dxa"/>
            <w:tcBorders>
              <w:left w:val="single" w:sz="4" w:space="0" w:color="auto"/>
            </w:tcBorders>
          </w:tcPr>
          <w:p w14:paraId="142964D1" w14:textId="77777777" w:rsidR="00D96F0E" w:rsidRPr="004F7443" w:rsidRDefault="00D96F0E" w:rsidP="00CE6266">
            <w:pPr>
              <w:suppressAutoHyphens/>
              <w:spacing w:before="40" w:after="40"/>
              <w:rPr>
                <w:rFonts w:ascii="Times New Roman" w:hAnsi="Times New Roman" w:cs="Times New Roman"/>
                <w:spacing w:val="-2"/>
                <w:sz w:val="20"/>
                <w:lang w:val="en-GB"/>
              </w:rPr>
            </w:pPr>
            <w:r w:rsidRPr="004F7443">
              <w:rPr>
                <w:rFonts w:ascii="Times New Roman" w:hAnsi="Times New Roman" w:cs="Times New Roman"/>
                <w:spacing w:val="-2"/>
                <w:sz w:val="20"/>
                <w:lang w:val="en-GB"/>
              </w:rPr>
              <w:t>5.  Tenderer’s Legal Address in Country of Constitution, Incorporation, or Registration</w:t>
            </w:r>
            <w:r w:rsidR="00421D32" w:rsidRPr="004F7443">
              <w:rPr>
                <w:rFonts w:ascii="Times New Roman" w:hAnsi="Times New Roman" w:cs="Times New Roman"/>
                <w:spacing w:val="-2"/>
                <w:sz w:val="20"/>
                <w:lang w:val="en-GB"/>
              </w:rPr>
              <w:t xml:space="preserve"> and address of main business operations if different from the Legal Address</w:t>
            </w:r>
            <w:r w:rsidRPr="004F7443">
              <w:rPr>
                <w:rFonts w:ascii="Times New Roman" w:hAnsi="Times New Roman" w:cs="Times New Roman"/>
                <w:spacing w:val="-2"/>
                <w:sz w:val="20"/>
                <w:lang w:val="en-GB"/>
              </w:rPr>
              <w:t>:</w:t>
            </w:r>
            <w:r w:rsidRPr="004F7443">
              <w:rPr>
                <w:rFonts w:ascii="Times New Roman" w:hAnsi="Times New Roman" w:cs="Times New Roman"/>
                <w:spacing w:val="-2"/>
                <w:sz w:val="20"/>
                <w:lang w:val="en-GB"/>
              </w:rPr>
              <w:tab/>
            </w:r>
          </w:p>
          <w:p w14:paraId="130D5B81" w14:textId="77777777" w:rsidR="00D96F0E" w:rsidRPr="004F7443" w:rsidRDefault="00D96F0E" w:rsidP="00CE6266">
            <w:pPr>
              <w:suppressAutoHyphens/>
              <w:spacing w:before="40" w:after="40"/>
              <w:rPr>
                <w:rFonts w:ascii="Times New Roman" w:hAnsi="Times New Roman" w:cs="Times New Roman"/>
                <w:spacing w:val="-2"/>
                <w:sz w:val="20"/>
                <w:lang w:val="en-GB"/>
              </w:rPr>
            </w:pPr>
          </w:p>
        </w:tc>
      </w:tr>
      <w:tr w:rsidR="00D96F0E" w:rsidRPr="00A016FA" w14:paraId="68A6B427" w14:textId="77777777" w:rsidTr="00CE6266">
        <w:trPr>
          <w:cantSplit/>
        </w:trPr>
        <w:tc>
          <w:tcPr>
            <w:tcW w:w="9180" w:type="dxa"/>
          </w:tcPr>
          <w:p w14:paraId="6CDD5EAE" w14:textId="77777777" w:rsidR="00D96F0E" w:rsidRPr="004F7443" w:rsidRDefault="00D96F0E" w:rsidP="00CE6266">
            <w:pPr>
              <w:pStyle w:val="Outline"/>
              <w:suppressAutoHyphens/>
              <w:spacing w:before="120" w:after="40"/>
              <w:rPr>
                <w:rFonts w:ascii="Times New Roman" w:hAnsi="Times New Roman" w:cs="Times New Roman"/>
                <w:spacing w:val="-2"/>
                <w:kern w:val="0"/>
                <w:sz w:val="20"/>
                <w:lang w:val="en-GB"/>
              </w:rPr>
            </w:pPr>
            <w:r w:rsidRPr="004F7443">
              <w:rPr>
                <w:rFonts w:ascii="Times New Roman" w:hAnsi="Times New Roman" w:cs="Times New Roman"/>
                <w:spacing w:val="-2"/>
                <w:kern w:val="0"/>
                <w:sz w:val="20"/>
                <w:lang w:val="en-GB"/>
              </w:rPr>
              <w:t>6.  Tenderer’s Authorised Representative Information</w:t>
            </w:r>
          </w:p>
          <w:p w14:paraId="0386384C" w14:textId="77777777" w:rsidR="00D96F0E" w:rsidRPr="004F7443" w:rsidRDefault="00D96F0E" w:rsidP="00CE6266">
            <w:pPr>
              <w:pStyle w:val="Outline1"/>
              <w:keepNext w:val="0"/>
              <w:tabs>
                <w:tab w:val="clear" w:pos="360"/>
              </w:tabs>
              <w:suppressAutoHyphens/>
              <w:spacing w:before="120" w:after="40"/>
              <w:ind w:left="305" w:firstLine="0"/>
              <w:rPr>
                <w:rFonts w:ascii="Times New Roman" w:hAnsi="Times New Roman" w:cs="Times New Roman"/>
                <w:spacing w:val="-2"/>
                <w:kern w:val="0"/>
                <w:sz w:val="20"/>
                <w:lang w:val="en-GB"/>
              </w:rPr>
            </w:pPr>
            <w:r w:rsidRPr="004F7443">
              <w:rPr>
                <w:rFonts w:ascii="Times New Roman" w:hAnsi="Times New Roman" w:cs="Times New Roman"/>
                <w:spacing w:val="-2"/>
                <w:kern w:val="0"/>
                <w:sz w:val="20"/>
                <w:lang w:val="en-GB"/>
              </w:rPr>
              <w:t>Name:</w:t>
            </w:r>
            <w:r w:rsidRPr="004F7443">
              <w:rPr>
                <w:rFonts w:ascii="Times New Roman" w:hAnsi="Times New Roman" w:cs="Times New Roman"/>
                <w:spacing w:val="-2"/>
                <w:kern w:val="0"/>
                <w:sz w:val="20"/>
                <w:lang w:val="en-GB"/>
              </w:rPr>
              <w:tab/>
            </w:r>
          </w:p>
          <w:p w14:paraId="4F2A6232" w14:textId="77777777" w:rsidR="00D96F0E" w:rsidRPr="004F7443" w:rsidRDefault="00D96F0E" w:rsidP="00CE6266">
            <w:pPr>
              <w:suppressAutoHyphens/>
              <w:spacing w:before="120" w:after="40"/>
              <w:ind w:left="305"/>
              <w:rPr>
                <w:rFonts w:ascii="Times New Roman" w:hAnsi="Times New Roman" w:cs="Times New Roman"/>
                <w:spacing w:val="-2"/>
                <w:sz w:val="20"/>
                <w:lang w:val="en-GB"/>
              </w:rPr>
            </w:pPr>
            <w:r w:rsidRPr="004F7443">
              <w:rPr>
                <w:rFonts w:ascii="Times New Roman" w:hAnsi="Times New Roman" w:cs="Times New Roman"/>
                <w:spacing w:val="-2"/>
                <w:sz w:val="20"/>
                <w:lang w:val="en-GB"/>
              </w:rPr>
              <w:t>Address:</w:t>
            </w:r>
            <w:r w:rsidRPr="004F7443">
              <w:rPr>
                <w:rFonts w:ascii="Times New Roman" w:hAnsi="Times New Roman" w:cs="Times New Roman"/>
                <w:spacing w:val="-2"/>
                <w:sz w:val="20"/>
                <w:lang w:val="en-GB"/>
              </w:rPr>
              <w:tab/>
            </w:r>
          </w:p>
          <w:p w14:paraId="280606E9" w14:textId="77777777" w:rsidR="00D96F0E" w:rsidRPr="004F7443" w:rsidRDefault="00D96F0E" w:rsidP="00CE6266">
            <w:pPr>
              <w:suppressAutoHyphens/>
              <w:spacing w:before="120" w:after="40"/>
              <w:ind w:left="305"/>
              <w:rPr>
                <w:rFonts w:ascii="Times New Roman" w:hAnsi="Times New Roman" w:cs="Times New Roman"/>
                <w:spacing w:val="-2"/>
                <w:sz w:val="20"/>
                <w:lang w:val="en-GB"/>
              </w:rPr>
            </w:pPr>
            <w:r w:rsidRPr="004F7443">
              <w:rPr>
                <w:rFonts w:ascii="Times New Roman" w:hAnsi="Times New Roman" w:cs="Times New Roman"/>
                <w:spacing w:val="-2"/>
                <w:sz w:val="20"/>
                <w:lang w:val="en-GB"/>
              </w:rPr>
              <w:t>Telephone/Fax numbers:</w:t>
            </w:r>
            <w:r w:rsidRPr="004F7443">
              <w:rPr>
                <w:rFonts w:ascii="Times New Roman" w:hAnsi="Times New Roman" w:cs="Times New Roman"/>
                <w:spacing w:val="-2"/>
                <w:sz w:val="20"/>
                <w:lang w:val="en-GB"/>
              </w:rPr>
              <w:tab/>
            </w:r>
          </w:p>
          <w:p w14:paraId="0A43DDF5" w14:textId="77777777" w:rsidR="00D96F0E" w:rsidRPr="004F7443" w:rsidRDefault="00D96F0E" w:rsidP="00CE6266">
            <w:pPr>
              <w:suppressAutoHyphens/>
              <w:spacing w:before="120" w:after="40"/>
              <w:ind w:left="305"/>
              <w:rPr>
                <w:rFonts w:ascii="Times New Roman" w:hAnsi="Times New Roman" w:cs="Times New Roman"/>
                <w:spacing w:val="-2"/>
                <w:sz w:val="20"/>
                <w:lang w:val="en-GB"/>
              </w:rPr>
            </w:pPr>
            <w:r w:rsidRPr="004F7443">
              <w:rPr>
                <w:rFonts w:ascii="Times New Roman" w:hAnsi="Times New Roman" w:cs="Times New Roman"/>
                <w:spacing w:val="-2"/>
                <w:sz w:val="20"/>
                <w:lang w:val="en-GB"/>
              </w:rPr>
              <w:t>Email Address:</w:t>
            </w:r>
            <w:r w:rsidRPr="004F7443">
              <w:rPr>
                <w:rFonts w:ascii="Times New Roman" w:hAnsi="Times New Roman" w:cs="Times New Roman"/>
                <w:spacing w:val="-2"/>
                <w:sz w:val="20"/>
                <w:lang w:val="en-GB"/>
              </w:rPr>
              <w:tab/>
            </w:r>
          </w:p>
        </w:tc>
      </w:tr>
      <w:tr w:rsidR="00D96F0E" w:rsidRPr="00B50272" w14:paraId="132AE571" w14:textId="77777777" w:rsidTr="00CE6266">
        <w:trPr>
          <w:cantSplit/>
        </w:trPr>
        <w:tc>
          <w:tcPr>
            <w:tcW w:w="9180" w:type="dxa"/>
          </w:tcPr>
          <w:p w14:paraId="5E5A2631" w14:textId="77777777" w:rsidR="00D96F0E" w:rsidRPr="004F7443" w:rsidRDefault="00D96F0E" w:rsidP="00CE6266">
            <w:pPr>
              <w:ind w:left="342" w:hanging="342"/>
              <w:rPr>
                <w:rFonts w:ascii="Times New Roman" w:hAnsi="Times New Roman" w:cs="Times New Roman"/>
                <w:sz w:val="20"/>
                <w:lang w:val="en-GB"/>
              </w:rPr>
            </w:pPr>
            <w:r w:rsidRPr="004F7443">
              <w:rPr>
                <w:rFonts w:ascii="Times New Roman" w:hAnsi="Times New Roman" w:cs="Times New Roman"/>
                <w:sz w:val="20"/>
                <w:lang w:val="en-GB"/>
              </w:rPr>
              <w:t xml:space="preserve">7. </w:t>
            </w:r>
            <w:r w:rsidRPr="004F7443">
              <w:rPr>
                <w:rFonts w:ascii="Times New Roman" w:hAnsi="Times New Roman" w:cs="Times New Roman"/>
                <w:sz w:val="20"/>
                <w:lang w:val="en-GB"/>
              </w:rPr>
              <w:tab/>
              <w:t>Attached are copies of original documents of:</w:t>
            </w:r>
          </w:p>
          <w:p w14:paraId="43780077" w14:textId="6DC2BA6C" w:rsidR="00D96F0E" w:rsidRPr="004F7443" w:rsidRDefault="00D96F0E" w:rsidP="00CE6266">
            <w:pPr>
              <w:suppressAutoHyphens/>
              <w:ind w:left="447" w:hanging="447"/>
              <w:rPr>
                <w:rFonts w:ascii="Times New Roman" w:hAnsi="Times New Roman" w:cs="Times New Roman"/>
                <w:spacing w:val="-2"/>
                <w:sz w:val="20"/>
                <w:lang w:val="en-GB"/>
              </w:rPr>
            </w:pPr>
            <w:r w:rsidRPr="003319D1">
              <w:rPr>
                <w:rFonts w:ascii="Symbol" w:eastAsia="Symbol" w:hAnsi="Symbol" w:cs="Symbol"/>
                <w:spacing w:val="-2"/>
                <w:sz w:val="20"/>
              </w:rPr>
              <w:t>ð</w:t>
            </w:r>
            <w:r w:rsidRPr="004F7443">
              <w:rPr>
                <w:rFonts w:ascii="Times New Roman" w:hAnsi="Times New Roman" w:cs="Times New Roman"/>
                <w:spacing w:val="-2"/>
                <w:sz w:val="20"/>
                <w:lang w:val="en-GB"/>
              </w:rPr>
              <w:tab/>
              <w:t xml:space="preserve">Articles of Incorporation or Registration of </w:t>
            </w:r>
            <w:r w:rsidR="00CA5D62" w:rsidRPr="004F7443">
              <w:rPr>
                <w:rFonts w:ascii="Times New Roman" w:hAnsi="Times New Roman" w:cs="Times New Roman"/>
                <w:spacing w:val="-2"/>
                <w:sz w:val="20"/>
                <w:lang w:val="en-GB"/>
              </w:rPr>
              <w:t>the tenderer</w:t>
            </w:r>
            <w:r w:rsidR="00624C7C" w:rsidRPr="004F7443">
              <w:rPr>
                <w:rFonts w:ascii="Times New Roman" w:hAnsi="Times New Roman" w:cs="Times New Roman"/>
                <w:spacing w:val="-2"/>
                <w:sz w:val="20"/>
                <w:lang w:val="en-GB"/>
              </w:rPr>
              <w:t xml:space="preserve"> </w:t>
            </w:r>
            <w:r w:rsidRPr="004F7443">
              <w:rPr>
                <w:rFonts w:ascii="Times New Roman" w:hAnsi="Times New Roman" w:cs="Times New Roman"/>
                <w:spacing w:val="-2"/>
                <w:sz w:val="20"/>
                <w:lang w:val="en-GB"/>
              </w:rPr>
              <w:t>named in 1 above</w:t>
            </w:r>
            <w:r w:rsidR="007B4EDE" w:rsidRPr="004F7443">
              <w:rPr>
                <w:rFonts w:ascii="Times New Roman" w:hAnsi="Times New Roman" w:cs="Times New Roman"/>
                <w:spacing w:val="-2"/>
                <w:sz w:val="20"/>
                <w:lang w:val="en-GB"/>
              </w:rPr>
              <w:t>.</w:t>
            </w:r>
          </w:p>
          <w:p w14:paraId="6DB6A6D3" w14:textId="77777777" w:rsidR="004C7BD1" w:rsidRPr="004F7443" w:rsidRDefault="00D96F0E" w:rsidP="00194248">
            <w:pPr>
              <w:numPr>
                <w:ilvl w:val="0"/>
                <w:numId w:val="16"/>
              </w:numPr>
              <w:suppressAutoHyphens/>
              <w:rPr>
                <w:rFonts w:ascii="Times New Roman" w:hAnsi="Times New Roman" w:cs="Times New Roman"/>
                <w:spacing w:val="-2"/>
                <w:sz w:val="20"/>
                <w:lang w:val="en-GB"/>
              </w:rPr>
            </w:pPr>
            <w:r w:rsidRPr="004F7443">
              <w:rPr>
                <w:rFonts w:ascii="Times New Roman" w:hAnsi="Times New Roman" w:cs="Times New Roman"/>
                <w:spacing w:val="-2"/>
                <w:sz w:val="20"/>
                <w:lang w:val="en-GB"/>
              </w:rPr>
              <w:t>In case of government</w:t>
            </w:r>
            <w:r w:rsidR="004C7BD1" w:rsidRPr="004F7443">
              <w:rPr>
                <w:rFonts w:ascii="Times New Roman" w:hAnsi="Times New Roman" w:cs="Times New Roman"/>
                <w:spacing w:val="-2"/>
                <w:sz w:val="20"/>
                <w:lang w:val="en-GB"/>
              </w:rPr>
              <w:t>-</w:t>
            </w:r>
            <w:r w:rsidRPr="004F7443">
              <w:rPr>
                <w:rFonts w:ascii="Times New Roman" w:hAnsi="Times New Roman" w:cs="Times New Roman"/>
                <w:spacing w:val="-2"/>
                <w:sz w:val="20"/>
                <w:lang w:val="en-GB"/>
              </w:rPr>
              <w:t>owned entity from the Employer’s Country, documents establishing legal and financial autonomy and compliance with the principles of commercial law</w:t>
            </w:r>
            <w:r w:rsidR="002B062F" w:rsidRPr="004F7443">
              <w:rPr>
                <w:rFonts w:ascii="Times New Roman" w:hAnsi="Times New Roman" w:cs="Times New Roman"/>
                <w:spacing w:val="-2"/>
                <w:sz w:val="20"/>
                <w:lang w:val="en-GB"/>
              </w:rPr>
              <w:t>.</w:t>
            </w:r>
          </w:p>
        </w:tc>
      </w:tr>
    </w:tbl>
    <w:p w14:paraId="6FB0CC08" w14:textId="77777777" w:rsidR="00D96F0E" w:rsidRPr="004F7443" w:rsidRDefault="00D96F0E" w:rsidP="00D96F0E">
      <w:pPr>
        <w:pStyle w:val="titulo"/>
        <w:numPr>
          <w:ilvl w:val="0"/>
          <w:numId w:val="0"/>
        </w:numPr>
        <w:rPr>
          <w:rFonts w:ascii="Times New Roman" w:hAnsi="Times New Roman" w:cs="Times New Roman"/>
          <w:lang w:val="en-GB"/>
        </w:rPr>
      </w:pPr>
    </w:p>
    <w:p w14:paraId="6C9040A5" w14:textId="77777777" w:rsidR="00D96F0E" w:rsidRPr="004F7443" w:rsidRDefault="00D96F0E" w:rsidP="00D96F0E">
      <w:pPr>
        <w:rPr>
          <w:rFonts w:ascii="Times New Roman" w:hAnsi="Times New Roman" w:cs="Times New Roman"/>
          <w:sz w:val="20"/>
          <w:lang w:val="en-GB"/>
        </w:rPr>
      </w:pPr>
    </w:p>
    <w:p w14:paraId="750CEFF3" w14:textId="77777777" w:rsidR="00D96F0E" w:rsidRPr="004F7443" w:rsidRDefault="00D96F0E" w:rsidP="00D96F0E">
      <w:pPr>
        <w:jc w:val="center"/>
        <w:rPr>
          <w:rFonts w:ascii="Times New Roman" w:hAnsi="Times New Roman" w:cs="Times New Roman"/>
          <w:b/>
          <w:sz w:val="32"/>
          <w:szCs w:val="32"/>
          <w:lang w:val="en-GB"/>
        </w:rPr>
      </w:pPr>
      <w:r w:rsidRPr="004F7443">
        <w:rPr>
          <w:rFonts w:ascii="Times New Roman" w:hAnsi="Times New Roman" w:cs="Times New Roman"/>
          <w:sz w:val="20"/>
          <w:lang w:val="en-GB"/>
        </w:rPr>
        <w:br w:type="page"/>
      </w:r>
    </w:p>
    <w:p w14:paraId="0C5E40C8" w14:textId="77777777" w:rsidR="00D96F0E" w:rsidRPr="004F7443" w:rsidRDefault="00D96F0E" w:rsidP="00D96F0E">
      <w:pPr>
        <w:pStyle w:val="Subheader1"/>
        <w:rPr>
          <w:lang w:val="en-GB"/>
        </w:rPr>
      </w:pPr>
      <w:bookmarkStart w:id="267" w:name="_Toc529445474"/>
      <w:bookmarkStart w:id="268" w:name="_Toc39764010"/>
      <w:r w:rsidRPr="004F7443">
        <w:rPr>
          <w:lang w:val="en-GB"/>
        </w:rPr>
        <w:lastRenderedPageBreak/>
        <w:t>Partner to JVCA Information Sheet</w:t>
      </w:r>
      <w:bookmarkEnd w:id="267"/>
      <w:bookmarkEnd w:id="268"/>
    </w:p>
    <w:p w14:paraId="16E7E3BE" w14:textId="77777777" w:rsidR="00D96F0E" w:rsidRPr="004F7443" w:rsidRDefault="00D96F0E" w:rsidP="00D96F0E">
      <w:pPr>
        <w:spacing w:before="120" w:after="120"/>
        <w:ind w:left="4253" w:right="74"/>
        <w:rPr>
          <w:rFonts w:ascii="Times New Roman" w:hAnsi="Times New Roman" w:cs="Times New Roman"/>
          <w:sz w:val="20"/>
          <w:lang w:val="en-GB"/>
        </w:rPr>
      </w:pPr>
      <w:r w:rsidRPr="004F7443">
        <w:rPr>
          <w:rFonts w:ascii="Times New Roman" w:hAnsi="Times New Roman" w:cs="Times New Roman"/>
          <w:sz w:val="20"/>
          <w:lang w:val="en-GB"/>
        </w:rPr>
        <w:t>Date: ______________________</w:t>
      </w:r>
    </w:p>
    <w:p w14:paraId="5918B482" w14:textId="77777777" w:rsidR="00D96F0E" w:rsidRPr="003319D1" w:rsidRDefault="00D96F0E" w:rsidP="00D96F0E">
      <w:pPr>
        <w:spacing w:before="120" w:after="120"/>
        <w:ind w:left="4253" w:right="74"/>
        <w:rPr>
          <w:rFonts w:ascii="Times New Roman" w:hAnsi="Times New Roman" w:cs="Times New Roman"/>
          <w:sz w:val="20"/>
        </w:rPr>
      </w:pPr>
      <w:r w:rsidRPr="003319D1">
        <w:rPr>
          <w:rFonts w:ascii="Times New Roman" w:hAnsi="Times New Roman" w:cs="Times New Roman"/>
          <w:sz w:val="20"/>
        </w:rPr>
        <w:t>Tender No.: ___________________</w:t>
      </w:r>
    </w:p>
    <w:p w14:paraId="23D1B9D1" w14:textId="77777777" w:rsidR="00D96F0E" w:rsidRPr="003319D1" w:rsidRDefault="00D96F0E" w:rsidP="00D96F0E">
      <w:pPr>
        <w:spacing w:before="120" w:after="120"/>
        <w:ind w:left="4253" w:right="74"/>
        <w:rPr>
          <w:rFonts w:ascii="Times New Roman" w:hAnsi="Times New Roman" w:cs="Times New Roman"/>
          <w:sz w:val="20"/>
        </w:rPr>
      </w:pPr>
      <w:r w:rsidRPr="003319D1">
        <w:rPr>
          <w:rFonts w:ascii="Times New Roman" w:hAnsi="Times New Roman" w:cs="Times New Roman"/>
          <w:sz w:val="20"/>
        </w:rPr>
        <w:t>Page ________ of_ ______ pages</w:t>
      </w:r>
    </w:p>
    <w:p w14:paraId="3FD2518E" w14:textId="77777777" w:rsidR="00D96F0E" w:rsidRPr="003319D1" w:rsidRDefault="00D96F0E" w:rsidP="00D96F0E">
      <w:pPr>
        <w:suppressAutoHyphens/>
        <w:rPr>
          <w:rFonts w:ascii="Times New Roman" w:hAnsi="Times New Roman" w:cs="Times New Roman"/>
          <w:spacing w:val="-2"/>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D96F0E" w:rsidRPr="003319D1" w14:paraId="44EAA645" w14:textId="77777777" w:rsidTr="00CE6266">
        <w:trPr>
          <w:cantSplit/>
          <w:trHeight w:val="440"/>
        </w:trPr>
        <w:tc>
          <w:tcPr>
            <w:tcW w:w="9090" w:type="dxa"/>
            <w:tcBorders>
              <w:bottom w:val="nil"/>
            </w:tcBorders>
          </w:tcPr>
          <w:p w14:paraId="028F8B22" w14:textId="77777777" w:rsidR="00D96F0E" w:rsidRPr="003319D1" w:rsidRDefault="00D96F0E" w:rsidP="00CE6266">
            <w:pPr>
              <w:pStyle w:val="BodyText"/>
              <w:spacing w:before="40" w:after="40"/>
              <w:ind w:left="360" w:hanging="360"/>
              <w:rPr>
                <w:rFonts w:ascii="Times New Roman" w:hAnsi="Times New Roman" w:cs="Times New Roman"/>
                <w:sz w:val="20"/>
              </w:rPr>
            </w:pPr>
            <w:r w:rsidRPr="003319D1">
              <w:rPr>
                <w:rFonts w:ascii="Times New Roman" w:hAnsi="Times New Roman" w:cs="Times New Roman"/>
                <w:sz w:val="20"/>
              </w:rPr>
              <w:t xml:space="preserve">1.  Tenderer’s Legal Name: </w:t>
            </w:r>
            <w:r w:rsidRPr="003319D1">
              <w:rPr>
                <w:rFonts w:ascii="Times New Roman" w:hAnsi="Times New Roman" w:cs="Times New Roman"/>
                <w:sz w:val="20"/>
              </w:rPr>
              <w:tab/>
            </w:r>
          </w:p>
          <w:p w14:paraId="57D942F5" w14:textId="77777777" w:rsidR="00D96F0E" w:rsidRPr="003319D1" w:rsidRDefault="00D96F0E" w:rsidP="00CE6266">
            <w:pPr>
              <w:pStyle w:val="BodyText"/>
              <w:spacing w:before="40" w:after="40"/>
              <w:rPr>
                <w:rFonts w:ascii="Times New Roman" w:hAnsi="Times New Roman" w:cs="Times New Roman"/>
                <w:sz w:val="20"/>
              </w:rPr>
            </w:pPr>
          </w:p>
        </w:tc>
      </w:tr>
      <w:tr w:rsidR="00D96F0E" w:rsidRPr="003319D1" w14:paraId="70CE589D" w14:textId="77777777" w:rsidTr="00CE6266">
        <w:trPr>
          <w:cantSplit/>
          <w:trHeight w:val="674"/>
        </w:trPr>
        <w:tc>
          <w:tcPr>
            <w:tcW w:w="9090" w:type="dxa"/>
            <w:tcBorders>
              <w:left w:val="single" w:sz="4" w:space="0" w:color="auto"/>
            </w:tcBorders>
          </w:tcPr>
          <w:p w14:paraId="78F979CF" w14:textId="77777777" w:rsidR="00D96F0E" w:rsidRPr="003319D1" w:rsidRDefault="00D96F0E" w:rsidP="00CE6266">
            <w:pPr>
              <w:pStyle w:val="BodyText"/>
              <w:spacing w:before="40" w:after="40"/>
              <w:ind w:left="360" w:hanging="360"/>
              <w:rPr>
                <w:rFonts w:ascii="Times New Roman" w:hAnsi="Times New Roman" w:cs="Times New Roman"/>
                <w:sz w:val="20"/>
              </w:rPr>
            </w:pPr>
            <w:r w:rsidRPr="003319D1">
              <w:rPr>
                <w:rFonts w:ascii="Times New Roman" w:hAnsi="Times New Roman" w:cs="Times New Roman"/>
                <w:sz w:val="20"/>
              </w:rPr>
              <w:t>2.  JVCA Partner’s Legal Name</w:t>
            </w:r>
            <w:r w:rsidR="00163855">
              <w:rPr>
                <w:rStyle w:val="FootnoteReference"/>
                <w:rFonts w:ascii="Times New Roman" w:hAnsi="Times New Roman" w:cs="Times New Roman"/>
                <w:sz w:val="20"/>
              </w:rPr>
              <w:footnoteReference w:id="3"/>
            </w:r>
            <w:r w:rsidRPr="003319D1">
              <w:rPr>
                <w:rFonts w:ascii="Times New Roman" w:hAnsi="Times New Roman" w:cs="Times New Roman"/>
                <w:sz w:val="20"/>
              </w:rPr>
              <w:t>:</w:t>
            </w:r>
            <w:r w:rsidRPr="003319D1">
              <w:rPr>
                <w:rFonts w:ascii="Times New Roman" w:hAnsi="Times New Roman" w:cs="Times New Roman"/>
                <w:sz w:val="20"/>
              </w:rPr>
              <w:tab/>
            </w:r>
          </w:p>
        </w:tc>
      </w:tr>
      <w:tr w:rsidR="00D96F0E" w:rsidRPr="00B50272" w14:paraId="70E7E0F1" w14:textId="77777777" w:rsidTr="00CE6266">
        <w:trPr>
          <w:cantSplit/>
          <w:trHeight w:val="674"/>
        </w:trPr>
        <w:tc>
          <w:tcPr>
            <w:tcW w:w="9090" w:type="dxa"/>
            <w:tcBorders>
              <w:left w:val="single" w:sz="4" w:space="0" w:color="auto"/>
            </w:tcBorders>
          </w:tcPr>
          <w:p w14:paraId="372A6816" w14:textId="77777777" w:rsidR="00D96F0E" w:rsidRPr="004F7443" w:rsidRDefault="00D96F0E" w:rsidP="00CE6266">
            <w:pPr>
              <w:pStyle w:val="BodyText"/>
              <w:spacing w:before="40" w:after="40"/>
              <w:ind w:left="360" w:hanging="360"/>
              <w:rPr>
                <w:rFonts w:ascii="Times New Roman" w:hAnsi="Times New Roman" w:cs="Times New Roman"/>
                <w:sz w:val="20"/>
                <w:lang w:val="en-GB"/>
              </w:rPr>
            </w:pPr>
            <w:r w:rsidRPr="004F7443">
              <w:rPr>
                <w:rFonts w:ascii="Times New Roman" w:hAnsi="Times New Roman" w:cs="Times New Roman"/>
                <w:sz w:val="20"/>
                <w:lang w:val="en-GB"/>
              </w:rPr>
              <w:t>3.  JVCA Partner’s Country of Constitution, Incorporation, or Registration:</w:t>
            </w:r>
            <w:r w:rsidRPr="004F7443">
              <w:rPr>
                <w:rFonts w:ascii="Times New Roman" w:hAnsi="Times New Roman" w:cs="Times New Roman"/>
                <w:sz w:val="20"/>
                <w:lang w:val="en-GB"/>
              </w:rPr>
              <w:tab/>
            </w:r>
          </w:p>
        </w:tc>
      </w:tr>
      <w:tr w:rsidR="00D96F0E" w:rsidRPr="00B50272" w14:paraId="07D225A1" w14:textId="77777777" w:rsidTr="00CE6266">
        <w:trPr>
          <w:cantSplit/>
        </w:trPr>
        <w:tc>
          <w:tcPr>
            <w:tcW w:w="9090" w:type="dxa"/>
            <w:tcBorders>
              <w:left w:val="single" w:sz="4" w:space="0" w:color="auto"/>
            </w:tcBorders>
          </w:tcPr>
          <w:p w14:paraId="0AAD6C4C" w14:textId="77777777" w:rsidR="00D96F0E" w:rsidRPr="004F7443" w:rsidRDefault="00D96F0E" w:rsidP="00CE6266">
            <w:pPr>
              <w:pStyle w:val="BodyText"/>
              <w:spacing w:before="40" w:after="40"/>
              <w:ind w:left="360" w:hanging="360"/>
              <w:rPr>
                <w:rFonts w:ascii="Times New Roman" w:hAnsi="Times New Roman" w:cs="Times New Roman"/>
                <w:sz w:val="20"/>
                <w:lang w:val="en-GB"/>
              </w:rPr>
            </w:pPr>
            <w:r w:rsidRPr="004F7443">
              <w:rPr>
                <w:rFonts w:ascii="Times New Roman" w:hAnsi="Times New Roman" w:cs="Times New Roman"/>
                <w:sz w:val="20"/>
                <w:lang w:val="en-GB"/>
              </w:rPr>
              <w:t>4.  JVCA Partner’s Year of Constitution into a legally-enforceable JVCA:</w:t>
            </w:r>
            <w:r w:rsidRPr="004F7443">
              <w:rPr>
                <w:rFonts w:ascii="Times New Roman" w:hAnsi="Times New Roman" w:cs="Times New Roman"/>
                <w:sz w:val="20"/>
                <w:lang w:val="en-GB"/>
              </w:rPr>
              <w:tab/>
            </w:r>
          </w:p>
          <w:p w14:paraId="3A206512" w14:textId="77777777" w:rsidR="00D96F0E" w:rsidRPr="004F7443" w:rsidRDefault="00D96F0E" w:rsidP="00CE6266">
            <w:pPr>
              <w:pStyle w:val="BodyText"/>
              <w:spacing w:before="40" w:after="40"/>
              <w:rPr>
                <w:rFonts w:ascii="Times New Roman" w:hAnsi="Times New Roman" w:cs="Times New Roman"/>
                <w:sz w:val="20"/>
                <w:lang w:val="en-GB"/>
              </w:rPr>
            </w:pPr>
          </w:p>
        </w:tc>
      </w:tr>
      <w:tr w:rsidR="00D96F0E" w:rsidRPr="00B50272" w14:paraId="4AAFE638" w14:textId="77777777" w:rsidTr="00CE6266">
        <w:trPr>
          <w:cantSplit/>
        </w:trPr>
        <w:tc>
          <w:tcPr>
            <w:tcW w:w="9090" w:type="dxa"/>
            <w:tcBorders>
              <w:left w:val="single" w:sz="4" w:space="0" w:color="auto"/>
            </w:tcBorders>
          </w:tcPr>
          <w:p w14:paraId="23FA4CE9" w14:textId="77777777" w:rsidR="00D96F0E" w:rsidRPr="004F7443" w:rsidRDefault="00D96F0E" w:rsidP="00CE6266">
            <w:pPr>
              <w:pStyle w:val="BodyText"/>
              <w:spacing w:before="40" w:after="40"/>
              <w:ind w:left="360" w:hanging="360"/>
              <w:rPr>
                <w:rFonts w:ascii="Times New Roman" w:hAnsi="Times New Roman" w:cs="Times New Roman"/>
                <w:sz w:val="20"/>
                <w:lang w:val="en-GB"/>
              </w:rPr>
            </w:pPr>
            <w:r w:rsidRPr="004F7443">
              <w:rPr>
                <w:rFonts w:ascii="Times New Roman" w:hAnsi="Times New Roman" w:cs="Times New Roman"/>
                <w:sz w:val="20"/>
                <w:lang w:val="en-GB"/>
              </w:rPr>
              <w:t>5. JVCA Partner’s Legal Address in Country of Constitution, Incorporation, or Registration</w:t>
            </w:r>
            <w:r w:rsidR="00A35371" w:rsidRPr="004F7443">
              <w:rPr>
                <w:rFonts w:ascii="Times New Roman" w:hAnsi="Times New Roman" w:cs="Times New Roman"/>
                <w:sz w:val="20"/>
                <w:lang w:val="en-GB"/>
              </w:rPr>
              <w:t xml:space="preserve"> </w:t>
            </w:r>
            <w:r w:rsidR="00A35371" w:rsidRPr="004F7443">
              <w:rPr>
                <w:rFonts w:ascii="Times New Roman" w:hAnsi="Times New Roman" w:cs="Times New Roman"/>
                <w:spacing w:val="-2"/>
                <w:sz w:val="20"/>
                <w:lang w:val="en-GB"/>
              </w:rPr>
              <w:t>and address of main business operations if different from the Legal Address</w:t>
            </w:r>
            <w:r w:rsidRPr="004F7443">
              <w:rPr>
                <w:rFonts w:ascii="Times New Roman" w:hAnsi="Times New Roman" w:cs="Times New Roman"/>
                <w:sz w:val="20"/>
                <w:lang w:val="en-GB"/>
              </w:rPr>
              <w:t>:</w:t>
            </w:r>
          </w:p>
          <w:p w14:paraId="54653BB1" w14:textId="77777777" w:rsidR="00D96F0E" w:rsidRPr="004F7443" w:rsidRDefault="00D96F0E" w:rsidP="00CE6266">
            <w:pPr>
              <w:pStyle w:val="BodyText"/>
              <w:spacing w:before="40" w:after="40"/>
              <w:rPr>
                <w:rFonts w:ascii="Times New Roman" w:hAnsi="Times New Roman" w:cs="Times New Roman"/>
                <w:sz w:val="20"/>
                <w:lang w:val="en-GB"/>
              </w:rPr>
            </w:pPr>
          </w:p>
        </w:tc>
      </w:tr>
      <w:tr w:rsidR="00D96F0E" w:rsidRPr="00A016FA" w14:paraId="602453AC" w14:textId="77777777" w:rsidTr="00CE6266">
        <w:trPr>
          <w:cantSplit/>
        </w:trPr>
        <w:tc>
          <w:tcPr>
            <w:tcW w:w="9090" w:type="dxa"/>
          </w:tcPr>
          <w:p w14:paraId="591FC1EB" w14:textId="77777777" w:rsidR="00D96F0E" w:rsidRPr="004F7443" w:rsidRDefault="00D96F0E" w:rsidP="00CE6266">
            <w:pPr>
              <w:pStyle w:val="BodyText"/>
              <w:spacing w:before="40" w:after="40"/>
              <w:ind w:left="360" w:hanging="360"/>
              <w:rPr>
                <w:rFonts w:ascii="Times New Roman" w:hAnsi="Times New Roman" w:cs="Times New Roman"/>
                <w:sz w:val="20"/>
                <w:lang w:val="en-GB"/>
              </w:rPr>
            </w:pPr>
            <w:r w:rsidRPr="004F7443">
              <w:rPr>
                <w:rFonts w:ascii="Times New Roman" w:hAnsi="Times New Roman" w:cs="Times New Roman"/>
                <w:sz w:val="20"/>
                <w:lang w:val="en-GB"/>
              </w:rPr>
              <w:t>6.  JVCA Partner’s Authorised Representative Information</w:t>
            </w:r>
          </w:p>
          <w:p w14:paraId="325F2A77" w14:textId="77777777" w:rsidR="00D96F0E" w:rsidRPr="004F7443" w:rsidRDefault="00D96F0E" w:rsidP="00CE6266">
            <w:pPr>
              <w:pStyle w:val="BodyText"/>
              <w:spacing w:after="40"/>
              <w:ind w:left="360"/>
              <w:rPr>
                <w:rFonts w:ascii="Times New Roman" w:hAnsi="Times New Roman" w:cs="Times New Roman"/>
                <w:sz w:val="20"/>
                <w:lang w:val="en-GB"/>
              </w:rPr>
            </w:pPr>
            <w:r w:rsidRPr="004F7443">
              <w:rPr>
                <w:rFonts w:ascii="Times New Roman" w:hAnsi="Times New Roman" w:cs="Times New Roman"/>
                <w:sz w:val="20"/>
                <w:lang w:val="en-GB"/>
              </w:rPr>
              <w:t>Name:</w:t>
            </w:r>
            <w:r w:rsidRPr="004F7443">
              <w:rPr>
                <w:rFonts w:ascii="Times New Roman" w:hAnsi="Times New Roman" w:cs="Times New Roman"/>
                <w:sz w:val="20"/>
                <w:lang w:val="en-GB"/>
              </w:rPr>
              <w:tab/>
            </w:r>
          </w:p>
          <w:p w14:paraId="07ECE5C2" w14:textId="77777777" w:rsidR="00D96F0E" w:rsidRPr="004F7443" w:rsidRDefault="00D96F0E" w:rsidP="00CE6266">
            <w:pPr>
              <w:pStyle w:val="BodyText"/>
              <w:spacing w:after="40"/>
              <w:ind w:left="360"/>
              <w:rPr>
                <w:rFonts w:ascii="Times New Roman" w:hAnsi="Times New Roman" w:cs="Times New Roman"/>
                <w:sz w:val="20"/>
                <w:lang w:val="en-GB"/>
              </w:rPr>
            </w:pPr>
            <w:r w:rsidRPr="004F7443">
              <w:rPr>
                <w:rFonts w:ascii="Times New Roman" w:hAnsi="Times New Roman" w:cs="Times New Roman"/>
                <w:sz w:val="20"/>
                <w:lang w:val="en-GB"/>
              </w:rPr>
              <w:t>Address:</w:t>
            </w:r>
            <w:r w:rsidRPr="004F7443">
              <w:rPr>
                <w:rFonts w:ascii="Times New Roman" w:hAnsi="Times New Roman" w:cs="Times New Roman"/>
                <w:sz w:val="20"/>
                <w:lang w:val="en-GB"/>
              </w:rPr>
              <w:tab/>
            </w:r>
          </w:p>
          <w:p w14:paraId="263704BE" w14:textId="77777777" w:rsidR="00D96F0E" w:rsidRPr="004F7443" w:rsidRDefault="00D96F0E" w:rsidP="00CE6266">
            <w:pPr>
              <w:pStyle w:val="BodyText"/>
              <w:spacing w:after="40"/>
              <w:ind w:left="360"/>
              <w:rPr>
                <w:rFonts w:ascii="Times New Roman" w:hAnsi="Times New Roman" w:cs="Times New Roman"/>
                <w:sz w:val="20"/>
                <w:lang w:val="en-GB"/>
              </w:rPr>
            </w:pPr>
            <w:r w:rsidRPr="004F7443">
              <w:rPr>
                <w:rFonts w:ascii="Times New Roman" w:hAnsi="Times New Roman" w:cs="Times New Roman"/>
                <w:sz w:val="20"/>
                <w:lang w:val="en-GB"/>
              </w:rPr>
              <w:t>Telephone/Fax numbers:</w:t>
            </w:r>
            <w:r w:rsidRPr="004F7443">
              <w:rPr>
                <w:rFonts w:ascii="Times New Roman" w:hAnsi="Times New Roman" w:cs="Times New Roman"/>
                <w:sz w:val="20"/>
                <w:lang w:val="en-GB"/>
              </w:rPr>
              <w:tab/>
            </w:r>
          </w:p>
          <w:p w14:paraId="27BDA885" w14:textId="77777777" w:rsidR="00D96F0E" w:rsidRPr="004F7443" w:rsidRDefault="00D96F0E" w:rsidP="00CE6266">
            <w:pPr>
              <w:pStyle w:val="BodyText"/>
              <w:spacing w:after="40"/>
              <w:ind w:left="360"/>
              <w:rPr>
                <w:rFonts w:ascii="Times New Roman" w:hAnsi="Times New Roman" w:cs="Times New Roman"/>
                <w:sz w:val="20"/>
                <w:lang w:val="en-GB"/>
              </w:rPr>
            </w:pPr>
            <w:r w:rsidRPr="004F7443">
              <w:rPr>
                <w:rFonts w:ascii="Times New Roman" w:hAnsi="Times New Roman" w:cs="Times New Roman"/>
                <w:sz w:val="20"/>
                <w:lang w:val="en-GB"/>
              </w:rPr>
              <w:t>Email Address:</w:t>
            </w:r>
            <w:r w:rsidRPr="004F7443">
              <w:rPr>
                <w:rFonts w:ascii="Times New Roman" w:hAnsi="Times New Roman" w:cs="Times New Roman"/>
                <w:sz w:val="20"/>
                <w:lang w:val="en-GB"/>
              </w:rPr>
              <w:tab/>
            </w:r>
          </w:p>
          <w:p w14:paraId="31F6B256" w14:textId="77777777" w:rsidR="00D96F0E" w:rsidRPr="004F7443" w:rsidRDefault="00D96F0E" w:rsidP="00CE6266">
            <w:pPr>
              <w:pStyle w:val="BodyText"/>
              <w:spacing w:after="40"/>
              <w:rPr>
                <w:rFonts w:ascii="Times New Roman" w:hAnsi="Times New Roman" w:cs="Times New Roman"/>
                <w:sz w:val="20"/>
                <w:lang w:val="en-GB"/>
              </w:rPr>
            </w:pPr>
          </w:p>
        </w:tc>
      </w:tr>
      <w:tr w:rsidR="00D96F0E" w:rsidRPr="00B50272" w14:paraId="73F1C516" w14:textId="77777777" w:rsidTr="00CE6266">
        <w:trPr>
          <w:cantSplit/>
        </w:trPr>
        <w:tc>
          <w:tcPr>
            <w:tcW w:w="9090" w:type="dxa"/>
          </w:tcPr>
          <w:p w14:paraId="6CAAE3CB" w14:textId="77777777" w:rsidR="00D96F0E" w:rsidRPr="004F7443" w:rsidRDefault="00D96F0E" w:rsidP="00CE6266">
            <w:pPr>
              <w:pStyle w:val="Outline"/>
              <w:suppressAutoHyphens/>
              <w:spacing w:before="0"/>
              <w:ind w:left="360" w:hanging="360"/>
              <w:rPr>
                <w:rFonts w:ascii="Times New Roman" w:hAnsi="Times New Roman" w:cs="Times New Roman"/>
                <w:spacing w:val="-2"/>
                <w:kern w:val="0"/>
                <w:sz w:val="20"/>
                <w:lang w:val="en-GB"/>
              </w:rPr>
            </w:pPr>
            <w:r w:rsidRPr="004F7443">
              <w:rPr>
                <w:rFonts w:ascii="Times New Roman" w:hAnsi="Times New Roman" w:cs="Times New Roman"/>
                <w:spacing w:val="-2"/>
                <w:kern w:val="0"/>
                <w:sz w:val="20"/>
                <w:lang w:val="en-GB"/>
              </w:rPr>
              <w:t>7. Attached are copies of original documents of:</w:t>
            </w:r>
          </w:p>
          <w:p w14:paraId="72F1DBAD" w14:textId="6276B034" w:rsidR="00D96F0E" w:rsidRPr="004F7443" w:rsidRDefault="00D96F0E" w:rsidP="00CE6266">
            <w:pPr>
              <w:suppressAutoHyphens/>
              <w:ind w:left="360" w:hanging="360"/>
              <w:rPr>
                <w:rFonts w:ascii="Times New Roman" w:hAnsi="Times New Roman" w:cs="Times New Roman"/>
                <w:spacing w:val="-2"/>
                <w:sz w:val="20"/>
                <w:lang w:val="en-GB"/>
              </w:rPr>
            </w:pPr>
            <w:r w:rsidRPr="003319D1">
              <w:rPr>
                <w:rFonts w:ascii="Symbol" w:eastAsia="Symbol" w:hAnsi="Symbol" w:cs="Symbol"/>
                <w:spacing w:val="-2"/>
                <w:sz w:val="20"/>
              </w:rPr>
              <w:t>ð</w:t>
            </w:r>
            <w:r w:rsidRPr="004F7443">
              <w:rPr>
                <w:rFonts w:ascii="Times New Roman" w:hAnsi="Times New Roman" w:cs="Times New Roman"/>
                <w:spacing w:val="-2"/>
                <w:sz w:val="20"/>
                <w:lang w:val="en-GB"/>
              </w:rPr>
              <w:t xml:space="preserve">    Articles of Constitution, Incorporation or Registration of </w:t>
            </w:r>
            <w:r w:rsidR="00624C7C" w:rsidRPr="004F7443">
              <w:rPr>
                <w:rFonts w:ascii="Times New Roman" w:hAnsi="Times New Roman" w:cs="Times New Roman"/>
                <w:spacing w:val="-2"/>
                <w:sz w:val="20"/>
                <w:lang w:val="en-GB"/>
              </w:rPr>
              <w:t xml:space="preserve">the tenderer </w:t>
            </w:r>
            <w:r w:rsidRPr="004F7443">
              <w:rPr>
                <w:rFonts w:ascii="Times New Roman" w:hAnsi="Times New Roman" w:cs="Times New Roman"/>
                <w:spacing w:val="-2"/>
                <w:sz w:val="20"/>
                <w:lang w:val="en-GB"/>
              </w:rPr>
              <w:t>named in 1 above</w:t>
            </w:r>
            <w:r w:rsidR="00A36B47" w:rsidRPr="004F7443">
              <w:rPr>
                <w:rFonts w:ascii="Times New Roman" w:hAnsi="Times New Roman" w:cs="Times New Roman"/>
                <w:spacing w:val="-2"/>
                <w:sz w:val="20"/>
                <w:lang w:val="en-GB"/>
              </w:rPr>
              <w:t>.</w:t>
            </w:r>
          </w:p>
          <w:p w14:paraId="438582A5" w14:textId="77777777" w:rsidR="004C7BD1" w:rsidRPr="004F7443" w:rsidRDefault="00D96F0E" w:rsidP="00194248">
            <w:pPr>
              <w:numPr>
                <w:ilvl w:val="0"/>
                <w:numId w:val="16"/>
              </w:numPr>
              <w:suppressAutoHyphens/>
              <w:rPr>
                <w:rFonts w:ascii="Times New Roman" w:hAnsi="Times New Roman" w:cs="Times New Roman"/>
                <w:spacing w:val="-2"/>
                <w:sz w:val="20"/>
                <w:lang w:val="en-GB"/>
              </w:rPr>
            </w:pPr>
            <w:r w:rsidRPr="004F7443">
              <w:rPr>
                <w:rFonts w:ascii="Times New Roman" w:hAnsi="Times New Roman" w:cs="Times New Roman"/>
                <w:spacing w:val="-2"/>
                <w:sz w:val="20"/>
                <w:lang w:val="en-GB"/>
              </w:rPr>
              <w:t>In case of government</w:t>
            </w:r>
            <w:r w:rsidR="004C7BD1" w:rsidRPr="004F7443">
              <w:rPr>
                <w:rFonts w:ascii="Times New Roman" w:hAnsi="Times New Roman" w:cs="Times New Roman"/>
                <w:spacing w:val="-2"/>
                <w:sz w:val="20"/>
                <w:lang w:val="en-GB"/>
              </w:rPr>
              <w:t>-</w:t>
            </w:r>
            <w:r w:rsidRPr="004F7443">
              <w:rPr>
                <w:rFonts w:ascii="Times New Roman" w:hAnsi="Times New Roman" w:cs="Times New Roman"/>
                <w:spacing w:val="-2"/>
                <w:sz w:val="20"/>
                <w:lang w:val="en-GB"/>
              </w:rPr>
              <w:t>owned entity from the Employer’s Country, documents establishing legal and financial autonomy and compliance with the principles of commercial law</w:t>
            </w:r>
            <w:r w:rsidR="001573DD" w:rsidRPr="004F7443">
              <w:rPr>
                <w:rFonts w:ascii="Times New Roman" w:hAnsi="Times New Roman" w:cs="Times New Roman"/>
                <w:spacing w:val="-2"/>
                <w:sz w:val="20"/>
                <w:lang w:val="en-GB"/>
              </w:rPr>
              <w:t>.</w:t>
            </w:r>
          </w:p>
        </w:tc>
      </w:tr>
    </w:tbl>
    <w:p w14:paraId="1D22D255" w14:textId="77777777" w:rsidR="00D96F0E" w:rsidRPr="004F7443" w:rsidRDefault="00D96F0E" w:rsidP="00D96F0E">
      <w:pPr>
        <w:rPr>
          <w:rFonts w:ascii="Times New Roman" w:hAnsi="Times New Roman" w:cs="Times New Roman"/>
          <w:sz w:val="20"/>
          <w:lang w:val="en-GB"/>
        </w:rPr>
      </w:pPr>
    </w:p>
    <w:p w14:paraId="5BEBCBBD" w14:textId="77777777" w:rsidR="00D96F0E" w:rsidRPr="004F7443" w:rsidRDefault="00D96F0E" w:rsidP="00D96F0E">
      <w:pPr>
        <w:rPr>
          <w:rFonts w:ascii="Times New Roman" w:hAnsi="Times New Roman" w:cs="Times New Roman"/>
          <w:lang w:val="en-GB"/>
        </w:rPr>
      </w:pPr>
    </w:p>
    <w:p w14:paraId="7FF3E8B9" w14:textId="77777777" w:rsidR="00D96F0E" w:rsidRPr="004F7443" w:rsidRDefault="00D96F0E" w:rsidP="00D96F0E">
      <w:pPr>
        <w:pStyle w:val="Subheader1"/>
        <w:rPr>
          <w:lang w:val="en-GB"/>
        </w:rPr>
      </w:pPr>
      <w:r w:rsidRPr="004F7443">
        <w:rPr>
          <w:b w:val="0"/>
          <w:sz w:val="36"/>
          <w:lang w:val="en-GB"/>
        </w:rPr>
        <w:br w:type="page"/>
      </w:r>
      <w:bookmarkStart w:id="269" w:name="_Toc529445475"/>
      <w:bookmarkStart w:id="270" w:name="_Toc39764011"/>
      <w:r w:rsidRPr="004F7443">
        <w:rPr>
          <w:lang w:val="en-GB"/>
        </w:rPr>
        <w:lastRenderedPageBreak/>
        <w:t>Average Annual Turnover</w:t>
      </w:r>
      <w:bookmarkEnd w:id="269"/>
      <w:bookmarkEnd w:id="270"/>
    </w:p>
    <w:p w14:paraId="4B3403F5" w14:textId="77777777" w:rsidR="00D96F0E" w:rsidRPr="004F7443" w:rsidRDefault="00D96F0E" w:rsidP="00D96F0E">
      <w:pPr>
        <w:tabs>
          <w:tab w:val="right" w:pos="8931"/>
        </w:tabs>
        <w:spacing w:before="120" w:after="120"/>
        <w:ind w:right="-238"/>
        <w:rPr>
          <w:rFonts w:ascii="Times New Roman" w:hAnsi="Times New Roman" w:cs="Times New Roman"/>
          <w:sz w:val="20"/>
          <w:lang w:val="en-GB"/>
        </w:rPr>
      </w:pPr>
      <w:r w:rsidRPr="004F7443">
        <w:rPr>
          <w:rFonts w:ascii="Times New Roman" w:hAnsi="Times New Roman" w:cs="Times New Roman"/>
          <w:sz w:val="20"/>
          <w:lang w:val="en-GB"/>
        </w:rPr>
        <w:t xml:space="preserve">Tenderer’s Legal Name:  ___________________________  </w:t>
      </w:r>
      <w:r w:rsidRPr="004F7443">
        <w:rPr>
          <w:rFonts w:ascii="Times New Roman" w:hAnsi="Times New Roman" w:cs="Times New Roman"/>
          <w:sz w:val="20"/>
          <w:lang w:val="en-GB"/>
        </w:rPr>
        <w:tab/>
        <w:t>Date:  _____________________</w:t>
      </w:r>
    </w:p>
    <w:p w14:paraId="2588A67F" w14:textId="77777777" w:rsidR="00D96F0E" w:rsidRPr="004F7443" w:rsidRDefault="00D96F0E" w:rsidP="00D96F0E">
      <w:pPr>
        <w:tabs>
          <w:tab w:val="right" w:pos="8931"/>
        </w:tabs>
        <w:spacing w:before="120" w:after="120"/>
        <w:ind w:right="-238"/>
        <w:rPr>
          <w:rFonts w:ascii="Times New Roman" w:hAnsi="Times New Roman" w:cs="Times New Roman"/>
          <w:sz w:val="20"/>
          <w:lang w:val="en-GB"/>
        </w:rPr>
      </w:pPr>
      <w:r w:rsidRPr="004F7443">
        <w:rPr>
          <w:rFonts w:ascii="Times New Roman" w:hAnsi="Times New Roman" w:cs="Times New Roman"/>
          <w:spacing w:val="-2"/>
          <w:sz w:val="20"/>
          <w:lang w:val="en-GB"/>
        </w:rPr>
        <w:t>JVCA Partner Legal Name: _______________________</w:t>
      </w:r>
      <w:r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ab/>
        <w:t>Tender No.:  ________________</w:t>
      </w:r>
    </w:p>
    <w:p w14:paraId="06681D79" w14:textId="77777777" w:rsidR="00D96F0E" w:rsidRPr="003319D1" w:rsidRDefault="00D96F0E" w:rsidP="00D96F0E">
      <w:pPr>
        <w:tabs>
          <w:tab w:val="right" w:pos="8931"/>
        </w:tabs>
        <w:spacing w:before="120" w:after="120"/>
        <w:ind w:right="-238" w:firstLine="720"/>
        <w:rPr>
          <w:rFonts w:ascii="Times New Roman" w:hAnsi="Times New Roman" w:cs="Times New Roman"/>
          <w:sz w:val="20"/>
        </w:rPr>
      </w:pPr>
      <w:r w:rsidRPr="004F7443">
        <w:rPr>
          <w:rFonts w:ascii="Times New Roman" w:hAnsi="Times New Roman" w:cs="Times New Roman"/>
          <w:sz w:val="20"/>
          <w:lang w:val="en-GB"/>
        </w:rPr>
        <w:tab/>
      </w:r>
      <w:r w:rsidRPr="003319D1">
        <w:rPr>
          <w:rFonts w:ascii="Times New Roman" w:hAnsi="Times New Roman" w:cs="Times New Roman"/>
          <w:sz w:val="20"/>
        </w:rPr>
        <w:t>Page _______ of _______ pages</w:t>
      </w:r>
    </w:p>
    <w:p w14:paraId="633F5B6F" w14:textId="77777777" w:rsidR="00D96F0E" w:rsidRPr="003319D1" w:rsidRDefault="00D96F0E" w:rsidP="00D96F0E">
      <w:pPr>
        <w:suppressAutoHyphens/>
        <w:rPr>
          <w:rFonts w:ascii="Times New Roman" w:hAnsi="Times New Roman" w:cs="Times New Roman"/>
          <w:spacing w:val="-2"/>
          <w:sz w:val="20"/>
        </w:rPr>
      </w:pPr>
    </w:p>
    <w:tbl>
      <w:tblPr>
        <w:tblW w:w="9270" w:type="dxa"/>
        <w:jc w:val="center"/>
        <w:tblLayout w:type="fixed"/>
        <w:tblCellMar>
          <w:left w:w="72" w:type="dxa"/>
          <w:right w:w="72" w:type="dxa"/>
        </w:tblCellMar>
        <w:tblLook w:val="0000" w:firstRow="0" w:lastRow="0" w:firstColumn="0" w:lastColumn="0" w:noHBand="0" w:noVBand="0"/>
      </w:tblPr>
      <w:tblGrid>
        <w:gridCol w:w="1792"/>
        <w:gridCol w:w="4868"/>
        <w:gridCol w:w="2610"/>
      </w:tblGrid>
      <w:tr w:rsidR="00D96F0E" w:rsidRPr="003319D1" w14:paraId="701E1966" w14:textId="77777777" w:rsidTr="00CE6266">
        <w:trPr>
          <w:cantSplit/>
          <w:jc w:val="center"/>
        </w:trPr>
        <w:tc>
          <w:tcPr>
            <w:tcW w:w="9270" w:type="dxa"/>
            <w:gridSpan w:val="3"/>
            <w:tcBorders>
              <w:top w:val="single" w:sz="6" w:space="0" w:color="auto"/>
              <w:left w:val="single" w:sz="6" w:space="0" w:color="auto"/>
            </w:tcBorders>
          </w:tcPr>
          <w:p w14:paraId="10A39F2C" w14:textId="77777777" w:rsidR="00D96F0E" w:rsidRPr="003319D1" w:rsidRDefault="00D96F0E" w:rsidP="00CE6266">
            <w:pPr>
              <w:pStyle w:val="BodyText"/>
              <w:spacing w:before="120" w:after="120"/>
              <w:jc w:val="center"/>
              <w:rPr>
                <w:rFonts w:ascii="Times New Roman" w:hAnsi="Times New Roman" w:cs="Times New Roman"/>
                <w:b/>
                <w:sz w:val="20"/>
              </w:rPr>
            </w:pPr>
            <w:r w:rsidRPr="003319D1">
              <w:rPr>
                <w:rFonts w:ascii="Times New Roman" w:hAnsi="Times New Roman" w:cs="Times New Roman"/>
                <w:b/>
                <w:sz w:val="20"/>
              </w:rPr>
              <w:t xml:space="preserve">Annual turnover data* </w:t>
            </w:r>
          </w:p>
        </w:tc>
      </w:tr>
      <w:tr w:rsidR="00D96F0E" w:rsidRPr="003319D1" w14:paraId="222A6AE9" w14:textId="77777777" w:rsidTr="00CE6266">
        <w:trPr>
          <w:cantSplit/>
          <w:jc w:val="center"/>
        </w:trPr>
        <w:tc>
          <w:tcPr>
            <w:tcW w:w="1792" w:type="dxa"/>
            <w:tcBorders>
              <w:top w:val="single" w:sz="6" w:space="0" w:color="auto"/>
              <w:left w:val="single" w:sz="6" w:space="0" w:color="auto"/>
            </w:tcBorders>
          </w:tcPr>
          <w:p w14:paraId="4DC143A8" w14:textId="77777777" w:rsidR="00D96F0E" w:rsidRPr="003319D1" w:rsidRDefault="00D96F0E" w:rsidP="00CE6266">
            <w:pPr>
              <w:pStyle w:val="BodyText"/>
              <w:spacing w:before="120" w:after="120"/>
              <w:jc w:val="center"/>
              <w:rPr>
                <w:rFonts w:ascii="Times New Roman" w:hAnsi="Times New Roman" w:cs="Times New Roman"/>
                <w:b/>
                <w:sz w:val="20"/>
              </w:rPr>
            </w:pPr>
            <w:r w:rsidRPr="003319D1">
              <w:rPr>
                <w:rFonts w:ascii="Times New Roman" w:hAnsi="Times New Roman" w:cs="Times New Roman"/>
                <w:b/>
                <w:sz w:val="20"/>
              </w:rPr>
              <w:t>Year</w:t>
            </w:r>
          </w:p>
        </w:tc>
        <w:tc>
          <w:tcPr>
            <w:tcW w:w="4868" w:type="dxa"/>
            <w:tcBorders>
              <w:top w:val="single" w:sz="6" w:space="0" w:color="auto"/>
              <w:left w:val="single" w:sz="6" w:space="0" w:color="auto"/>
            </w:tcBorders>
          </w:tcPr>
          <w:p w14:paraId="0A4D6990" w14:textId="77777777" w:rsidR="00D96F0E" w:rsidRPr="003319D1" w:rsidRDefault="00D96F0E" w:rsidP="00CE6266">
            <w:pPr>
              <w:pStyle w:val="BodyText"/>
              <w:spacing w:before="120" w:after="120"/>
              <w:jc w:val="center"/>
              <w:rPr>
                <w:rFonts w:ascii="Times New Roman" w:hAnsi="Times New Roman" w:cs="Times New Roman"/>
                <w:b/>
                <w:sz w:val="20"/>
              </w:rPr>
            </w:pPr>
            <w:r w:rsidRPr="003319D1">
              <w:rPr>
                <w:rFonts w:ascii="Times New Roman" w:hAnsi="Times New Roman" w:cs="Times New Roman"/>
                <w:b/>
                <w:sz w:val="20"/>
              </w:rPr>
              <w:t>Amount and Currency</w:t>
            </w:r>
          </w:p>
        </w:tc>
        <w:tc>
          <w:tcPr>
            <w:tcW w:w="2610" w:type="dxa"/>
            <w:tcBorders>
              <w:top w:val="single" w:sz="6" w:space="0" w:color="auto"/>
              <w:left w:val="single" w:sz="6" w:space="0" w:color="auto"/>
              <w:right w:val="single" w:sz="6" w:space="0" w:color="auto"/>
            </w:tcBorders>
          </w:tcPr>
          <w:p w14:paraId="56D77182" w14:textId="77777777" w:rsidR="00D96F0E" w:rsidRPr="003319D1" w:rsidRDefault="00D96F0E" w:rsidP="00CE6266">
            <w:pPr>
              <w:pStyle w:val="BodyText"/>
              <w:spacing w:before="120" w:after="120"/>
              <w:jc w:val="center"/>
              <w:rPr>
                <w:rFonts w:ascii="Times New Roman" w:hAnsi="Times New Roman" w:cs="Times New Roman"/>
                <w:b/>
                <w:sz w:val="20"/>
              </w:rPr>
            </w:pPr>
            <w:r w:rsidRPr="003319D1">
              <w:rPr>
                <w:rFonts w:ascii="Times New Roman" w:hAnsi="Times New Roman" w:cs="Times New Roman"/>
                <w:b/>
                <w:sz w:val="20"/>
              </w:rPr>
              <w:t>Euro equivalent</w:t>
            </w:r>
          </w:p>
        </w:tc>
      </w:tr>
      <w:tr w:rsidR="00D96F0E" w:rsidRPr="003319D1" w14:paraId="03267B1F" w14:textId="77777777" w:rsidTr="00CE6266">
        <w:trPr>
          <w:cantSplit/>
          <w:jc w:val="center"/>
        </w:trPr>
        <w:tc>
          <w:tcPr>
            <w:tcW w:w="1792" w:type="dxa"/>
            <w:tcBorders>
              <w:top w:val="single" w:sz="6" w:space="0" w:color="auto"/>
              <w:left w:val="single" w:sz="6" w:space="0" w:color="auto"/>
            </w:tcBorders>
          </w:tcPr>
          <w:p w14:paraId="50542896" w14:textId="77777777" w:rsidR="00D96F0E" w:rsidRPr="003319D1" w:rsidRDefault="00D96F0E" w:rsidP="00CE6266">
            <w:pPr>
              <w:pStyle w:val="BodyText"/>
              <w:spacing w:before="120" w:after="120"/>
              <w:rPr>
                <w:rFonts w:ascii="Times New Roman" w:hAnsi="Times New Roman" w:cs="Times New Roman"/>
                <w:sz w:val="20"/>
              </w:rPr>
            </w:pPr>
          </w:p>
        </w:tc>
        <w:tc>
          <w:tcPr>
            <w:tcW w:w="4868" w:type="dxa"/>
            <w:tcBorders>
              <w:top w:val="single" w:sz="6" w:space="0" w:color="auto"/>
              <w:left w:val="single" w:sz="6" w:space="0" w:color="auto"/>
            </w:tcBorders>
          </w:tcPr>
          <w:p w14:paraId="47A5E852" w14:textId="77777777" w:rsidR="00D96F0E" w:rsidRPr="003319D1" w:rsidRDefault="00D96F0E" w:rsidP="00CE6266">
            <w:pPr>
              <w:pStyle w:val="BodyText"/>
              <w:spacing w:before="120" w:after="120"/>
              <w:rPr>
                <w:rFonts w:ascii="Times New Roman" w:hAnsi="Times New Roman" w:cs="Times New Roman"/>
                <w:sz w:val="20"/>
              </w:rPr>
            </w:pPr>
          </w:p>
        </w:tc>
        <w:tc>
          <w:tcPr>
            <w:tcW w:w="2610" w:type="dxa"/>
            <w:tcBorders>
              <w:top w:val="single" w:sz="6" w:space="0" w:color="auto"/>
              <w:left w:val="single" w:sz="6" w:space="0" w:color="auto"/>
              <w:right w:val="single" w:sz="6" w:space="0" w:color="auto"/>
            </w:tcBorders>
          </w:tcPr>
          <w:p w14:paraId="42CE65DC" w14:textId="77777777" w:rsidR="00D96F0E" w:rsidRPr="003319D1" w:rsidRDefault="00D96F0E" w:rsidP="00CE6266">
            <w:pPr>
              <w:pStyle w:val="BodyText"/>
              <w:spacing w:before="120" w:after="120"/>
              <w:rPr>
                <w:rFonts w:ascii="Times New Roman" w:hAnsi="Times New Roman" w:cs="Times New Roman"/>
                <w:sz w:val="20"/>
              </w:rPr>
            </w:pPr>
          </w:p>
        </w:tc>
      </w:tr>
      <w:tr w:rsidR="00D96F0E" w:rsidRPr="003319D1" w14:paraId="129E2D8F" w14:textId="77777777" w:rsidTr="00CE6266">
        <w:trPr>
          <w:cantSplit/>
          <w:jc w:val="center"/>
        </w:trPr>
        <w:tc>
          <w:tcPr>
            <w:tcW w:w="1792" w:type="dxa"/>
            <w:tcBorders>
              <w:top w:val="single" w:sz="6" w:space="0" w:color="auto"/>
              <w:left w:val="single" w:sz="6" w:space="0" w:color="auto"/>
            </w:tcBorders>
          </w:tcPr>
          <w:p w14:paraId="764E11B3" w14:textId="77777777" w:rsidR="00D96F0E" w:rsidRPr="003319D1" w:rsidRDefault="00D96F0E" w:rsidP="00CE6266">
            <w:pPr>
              <w:pStyle w:val="BodyText"/>
              <w:spacing w:before="120" w:after="120"/>
              <w:rPr>
                <w:rFonts w:ascii="Times New Roman" w:hAnsi="Times New Roman" w:cs="Times New Roman"/>
                <w:sz w:val="20"/>
              </w:rPr>
            </w:pPr>
          </w:p>
        </w:tc>
        <w:tc>
          <w:tcPr>
            <w:tcW w:w="4868" w:type="dxa"/>
            <w:tcBorders>
              <w:top w:val="single" w:sz="6" w:space="0" w:color="auto"/>
              <w:left w:val="single" w:sz="6" w:space="0" w:color="auto"/>
            </w:tcBorders>
          </w:tcPr>
          <w:p w14:paraId="2C09FE23" w14:textId="77777777" w:rsidR="00D96F0E" w:rsidRPr="003319D1" w:rsidRDefault="00D96F0E" w:rsidP="00CE6266">
            <w:pPr>
              <w:pStyle w:val="BodyText"/>
              <w:spacing w:before="120" w:after="120"/>
              <w:rPr>
                <w:rFonts w:ascii="Times New Roman" w:hAnsi="Times New Roman" w:cs="Times New Roman"/>
                <w:sz w:val="20"/>
              </w:rPr>
            </w:pPr>
          </w:p>
        </w:tc>
        <w:tc>
          <w:tcPr>
            <w:tcW w:w="2610" w:type="dxa"/>
            <w:tcBorders>
              <w:top w:val="single" w:sz="6" w:space="0" w:color="auto"/>
              <w:left w:val="single" w:sz="6" w:space="0" w:color="auto"/>
              <w:right w:val="single" w:sz="6" w:space="0" w:color="auto"/>
            </w:tcBorders>
          </w:tcPr>
          <w:p w14:paraId="166743BB" w14:textId="77777777" w:rsidR="00D96F0E" w:rsidRPr="003319D1" w:rsidRDefault="00D96F0E" w:rsidP="00CE6266">
            <w:pPr>
              <w:pStyle w:val="BodyText"/>
              <w:spacing w:before="120" w:after="120"/>
              <w:rPr>
                <w:rFonts w:ascii="Times New Roman" w:hAnsi="Times New Roman" w:cs="Times New Roman"/>
                <w:sz w:val="20"/>
              </w:rPr>
            </w:pPr>
          </w:p>
        </w:tc>
      </w:tr>
      <w:tr w:rsidR="00D96F0E" w:rsidRPr="003319D1" w14:paraId="180135F7" w14:textId="77777777" w:rsidTr="00CE6266">
        <w:trPr>
          <w:cantSplit/>
          <w:jc w:val="center"/>
        </w:trPr>
        <w:tc>
          <w:tcPr>
            <w:tcW w:w="1792" w:type="dxa"/>
            <w:tcBorders>
              <w:top w:val="single" w:sz="6" w:space="0" w:color="auto"/>
              <w:left w:val="single" w:sz="6" w:space="0" w:color="auto"/>
            </w:tcBorders>
          </w:tcPr>
          <w:p w14:paraId="59468B82" w14:textId="77777777" w:rsidR="00D96F0E" w:rsidRPr="003319D1" w:rsidRDefault="00D96F0E" w:rsidP="00CE6266">
            <w:pPr>
              <w:pStyle w:val="BodyText"/>
              <w:spacing w:before="120" w:after="120"/>
              <w:rPr>
                <w:rFonts w:ascii="Times New Roman" w:hAnsi="Times New Roman" w:cs="Times New Roman"/>
                <w:sz w:val="20"/>
              </w:rPr>
            </w:pPr>
          </w:p>
        </w:tc>
        <w:tc>
          <w:tcPr>
            <w:tcW w:w="4868" w:type="dxa"/>
            <w:tcBorders>
              <w:top w:val="single" w:sz="6" w:space="0" w:color="auto"/>
              <w:left w:val="single" w:sz="6" w:space="0" w:color="auto"/>
            </w:tcBorders>
          </w:tcPr>
          <w:p w14:paraId="0262DBCA" w14:textId="77777777" w:rsidR="00D96F0E" w:rsidRPr="003319D1" w:rsidRDefault="00D96F0E" w:rsidP="00CE6266">
            <w:pPr>
              <w:pStyle w:val="BodyText"/>
              <w:spacing w:before="120" w:after="120"/>
              <w:rPr>
                <w:rFonts w:ascii="Times New Roman" w:hAnsi="Times New Roman" w:cs="Times New Roman"/>
                <w:sz w:val="20"/>
              </w:rPr>
            </w:pPr>
          </w:p>
        </w:tc>
        <w:tc>
          <w:tcPr>
            <w:tcW w:w="2610" w:type="dxa"/>
            <w:tcBorders>
              <w:top w:val="single" w:sz="6" w:space="0" w:color="auto"/>
              <w:left w:val="single" w:sz="6" w:space="0" w:color="auto"/>
              <w:right w:val="single" w:sz="6" w:space="0" w:color="auto"/>
            </w:tcBorders>
          </w:tcPr>
          <w:p w14:paraId="25967487" w14:textId="77777777" w:rsidR="00D96F0E" w:rsidRPr="003319D1" w:rsidRDefault="00D96F0E" w:rsidP="00CE6266">
            <w:pPr>
              <w:pStyle w:val="BodyText"/>
              <w:spacing w:before="120" w:after="120"/>
              <w:rPr>
                <w:rFonts w:ascii="Times New Roman" w:hAnsi="Times New Roman" w:cs="Times New Roman"/>
                <w:sz w:val="20"/>
              </w:rPr>
            </w:pPr>
          </w:p>
        </w:tc>
      </w:tr>
      <w:tr w:rsidR="00D96F0E" w:rsidRPr="003319D1" w14:paraId="667A1790" w14:textId="77777777" w:rsidTr="00CE6266">
        <w:trPr>
          <w:cantSplit/>
          <w:jc w:val="center"/>
        </w:trPr>
        <w:tc>
          <w:tcPr>
            <w:tcW w:w="1792" w:type="dxa"/>
            <w:tcBorders>
              <w:top w:val="single" w:sz="6" w:space="0" w:color="auto"/>
              <w:left w:val="single" w:sz="6" w:space="0" w:color="auto"/>
            </w:tcBorders>
          </w:tcPr>
          <w:p w14:paraId="018003D3" w14:textId="77777777" w:rsidR="00D96F0E" w:rsidRPr="003319D1" w:rsidRDefault="00D96F0E" w:rsidP="00CE6266">
            <w:pPr>
              <w:pStyle w:val="BodyText"/>
              <w:spacing w:before="120" w:after="120"/>
              <w:rPr>
                <w:rFonts w:ascii="Times New Roman" w:hAnsi="Times New Roman" w:cs="Times New Roman"/>
                <w:sz w:val="20"/>
              </w:rPr>
            </w:pPr>
          </w:p>
        </w:tc>
        <w:tc>
          <w:tcPr>
            <w:tcW w:w="4868" w:type="dxa"/>
            <w:tcBorders>
              <w:top w:val="single" w:sz="6" w:space="0" w:color="auto"/>
              <w:left w:val="single" w:sz="6" w:space="0" w:color="auto"/>
            </w:tcBorders>
          </w:tcPr>
          <w:p w14:paraId="271F66E2" w14:textId="77777777" w:rsidR="00D96F0E" w:rsidRPr="003319D1" w:rsidRDefault="00D96F0E" w:rsidP="00CE6266">
            <w:pPr>
              <w:pStyle w:val="BodyText"/>
              <w:spacing w:before="120" w:after="120"/>
              <w:rPr>
                <w:rFonts w:ascii="Times New Roman" w:hAnsi="Times New Roman" w:cs="Times New Roman"/>
                <w:sz w:val="20"/>
              </w:rPr>
            </w:pPr>
          </w:p>
        </w:tc>
        <w:tc>
          <w:tcPr>
            <w:tcW w:w="2610" w:type="dxa"/>
            <w:tcBorders>
              <w:top w:val="single" w:sz="6" w:space="0" w:color="auto"/>
              <w:left w:val="single" w:sz="6" w:space="0" w:color="auto"/>
              <w:right w:val="single" w:sz="6" w:space="0" w:color="auto"/>
            </w:tcBorders>
          </w:tcPr>
          <w:p w14:paraId="7ABAAC8A" w14:textId="77777777" w:rsidR="00D96F0E" w:rsidRPr="003319D1" w:rsidRDefault="00D96F0E" w:rsidP="00CE6266">
            <w:pPr>
              <w:pStyle w:val="BodyText"/>
              <w:spacing w:before="120" w:after="120"/>
              <w:rPr>
                <w:rFonts w:ascii="Times New Roman" w:hAnsi="Times New Roman" w:cs="Times New Roman"/>
                <w:sz w:val="20"/>
              </w:rPr>
            </w:pPr>
          </w:p>
        </w:tc>
      </w:tr>
      <w:tr w:rsidR="00D96F0E" w:rsidRPr="003319D1" w14:paraId="3F6EF305" w14:textId="77777777" w:rsidTr="00CE6266">
        <w:trPr>
          <w:cantSplit/>
          <w:jc w:val="center"/>
        </w:trPr>
        <w:tc>
          <w:tcPr>
            <w:tcW w:w="1792" w:type="dxa"/>
            <w:tcBorders>
              <w:top w:val="single" w:sz="6" w:space="0" w:color="auto"/>
              <w:left w:val="single" w:sz="6" w:space="0" w:color="auto"/>
            </w:tcBorders>
          </w:tcPr>
          <w:p w14:paraId="74E6E76B" w14:textId="77777777" w:rsidR="00D96F0E" w:rsidRPr="003319D1" w:rsidRDefault="00D96F0E" w:rsidP="00CE6266">
            <w:pPr>
              <w:pStyle w:val="BodyText"/>
              <w:spacing w:before="120" w:after="120"/>
              <w:rPr>
                <w:rFonts w:ascii="Times New Roman" w:hAnsi="Times New Roman" w:cs="Times New Roman"/>
                <w:sz w:val="20"/>
              </w:rPr>
            </w:pPr>
          </w:p>
        </w:tc>
        <w:tc>
          <w:tcPr>
            <w:tcW w:w="4868" w:type="dxa"/>
            <w:tcBorders>
              <w:top w:val="single" w:sz="6" w:space="0" w:color="auto"/>
              <w:left w:val="single" w:sz="6" w:space="0" w:color="auto"/>
            </w:tcBorders>
          </w:tcPr>
          <w:p w14:paraId="5948FA97" w14:textId="77777777" w:rsidR="00D96F0E" w:rsidRPr="003319D1" w:rsidRDefault="00D96F0E" w:rsidP="00CE6266">
            <w:pPr>
              <w:pStyle w:val="BodyText"/>
              <w:spacing w:before="120" w:after="120"/>
              <w:rPr>
                <w:rFonts w:ascii="Times New Roman" w:hAnsi="Times New Roman" w:cs="Times New Roman"/>
                <w:sz w:val="20"/>
              </w:rPr>
            </w:pPr>
          </w:p>
        </w:tc>
        <w:tc>
          <w:tcPr>
            <w:tcW w:w="2610" w:type="dxa"/>
            <w:tcBorders>
              <w:top w:val="single" w:sz="6" w:space="0" w:color="auto"/>
              <w:left w:val="single" w:sz="6" w:space="0" w:color="auto"/>
              <w:right w:val="single" w:sz="6" w:space="0" w:color="auto"/>
            </w:tcBorders>
          </w:tcPr>
          <w:p w14:paraId="5FC26379" w14:textId="77777777" w:rsidR="00D96F0E" w:rsidRPr="003319D1" w:rsidRDefault="00D96F0E" w:rsidP="00CE6266">
            <w:pPr>
              <w:pStyle w:val="BodyText"/>
              <w:spacing w:before="120" w:after="120"/>
              <w:rPr>
                <w:rFonts w:ascii="Times New Roman" w:hAnsi="Times New Roman" w:cs="Times New Roman"/>
                <w:sz w:val="20"/>
              </w:rPr>
            </w:pPr>
          </w:p>
        </w:tc>
      </w:tr>
      <w:tr w:rsidR="00D96F0E" w:rsidRPr="003319D1" w14:paraId="00FB216E" w14:textId="77777777" w:rsidTr="00CE6266">
        <w:trPr>
          <w:cantSplit/>
          <w:jc w:val="center"/>
        </w:trPr>
        <w:tc>
          <w:tcPr>
            <w:tcW w:w="1792" w:type="dxa"/>
            <w:tcBorders>
              <w:top w:val="single" w:sz="6" w:space="0" w:color="auto"/>
              <w:left w:val="single" w:sz="6" w:space="0" w:color="auto"/>
              <w:bottom w:val="single" w:sz="6" w:space="0" w:color="auto"/>
            </w:tcBorders>
          </w:tcPr>
          <w:p w14:paraId="1E6DED65" w14:textId="77777777" w:rsidR="00D96F0E" w:rsidRPr="003319D1" w:rsidRDefault="00D96F0E" w:rsidP="00CE6266">
            <w:pPr>
              <w:pStyle w:val="BodyText"/>
              <w:spacing w:before="120" w:after="120"/>
              <w:rPr>
                <w:rFonts w:ascii="Times New Roman" w:hAnsi="Times New Roman" w:cs="Times New Roman"/>
                <w:sz w:val="20"/>
              </w:rPr>
            </w:pPr>
            <w:r w:rsidRPr="003319D1">
              <w:rPr>
                <w:rFonts w:ascii="Times New Roman" w:hAnsi="Times New Roman" w:cs="Times New Roman"/>
                <w:sz w:val="20"/>
              </w:rPr>
              <w:t>**Average Annual Turnover</w:t>
            </w:r>
          </w:p>
        </w:tc>
        <w:tc>
          <w:tcPr>
            <w:tcW w:w="4868" w:type="dxa"/>
            <w:tcBorders>
              <w:top w:val="single" w:sz="6" w:space="0" w:color="auto"/>
              <w:left w:val="single" w:sz="6" w:space="0" w:color="auto"/>
              <w:bottom w:val="single" w:sz="6" w:space="0" w:color="auto"/>
            </w:tcBorders>
          </w:tcPr>
          <w:p w14:paraId="7A3908B7" w14:textId="77777777" w:rsidR="00D96F0E" w:rsidRPr="003319D1" w:rsidRDefault="00D96F0E" w:rsidP="00CE6266">
            <w:pPr>
              <w:pStyle w:val="BodyText"/>
              <w:spacing w:before="120" w:after="120"/>
              <w:rPr>
                <w:rFonts w:ascii="Times New Roman" w:hAnsi="Times New Roman" w:cs="Times New Roman"/>
                <w:sz w:val="20"/>
              </w:rPr>
            </w:pPr>
          </w:p>
        </w:tc>
        <w:tc>
          <w:tcPr>
            <w:tcW w:w="2610" w:type="dxa"/>
            <w:tcBorders>
              <w:top w:val="single" w:sz="6" w:space="0" w:color="auto"/>
              <w:left w:val="single" w:sz="6" w:space="0" w:color="auto"/>
              <w:bottom w:val="single" w:sz="6" w:space="0" w:color="auto"/>
              <w:right w:val="single" w:sz="6" w:space="0" w:color="auto"/>
            </w:tcBorders>
          </w:tcPr>
          <w:p w14:paraId="79104A31" w14:textId="77777777" w:rsidR="00D96F0E" w:rsidRPr="003319D1" w:rsidRDefault="00D96F0E" w:rsidP="00CE6266">
            <w:pPr>
              <w:pStyle w:val="BodyText"/>
              <w:spacing w:before="120" w:after="120"/>
              <w:rPr>
                <w:rFonts w:ascii="Times New Roman" w:hAnsi="Times New Roman" w:cs="Times New Roman"/>
                <w:sz w:val="20"/>
              </w:rPr>
            </w:pPr>
          </w:p>
        </w:tc>
      </w:tr>
    </w:tbl>
    <w:p w14:paraId="3D3E3488" w14:textId="77777777" w:rsidR="00D96F0E" w:rsidRPr="003319D1" w:rsidRDefault="00D96F0E" w:rsidP="00D96F0E">
      <w:pPr>
        <w:rPr>
          <w:rFonts w:ascii="Times New Roman" w:hAnsi="Times New Roman" w:cs="Times New Roman"/>
          <w:i/>
          <w:sz w:val="20"/>
        </w:rPr>
      </w:pPr>
      <w:r w:rsidRPr="003319D1">
        <w:rPr>
          <w:rFonts w:ascii="Times New Roman" w:hAnsi="Times New Roman" w:cs="Times New Roman"/>
          <w:i/>
          <w:sz w:val="20"/>
        </w:rPr>
        <w:t>Notes:</w:t>
      </w:r>
    </w:p>
    <w:p w14:paraId="16720865" w14:textId="77777777" w:rsidR="00D96F0E" w:rsidRPr="004F7443" w:rsidRDefault="00D96F0E" w:rsidP="00D96F0E">
      <w:pPr>
        <w:pStyle w:val="S4-header1"/>
        <w:rPr>
          <w:rFonts w:ascii="Times New Roman" w:hAnsi="Times New Roman" w:cs="Times New Roman"/>
          <w:sz w:val="20"/>
          <w:szCs w:val="20"/>
          <w:lang w:val="en-GB"/>
        </w:rPr>
      </w:pPr>
      <w:r w:rsidRPr="004F7443">
        <w:rPr>
          <w:rFonts w:ascii="Times New Roman" w:hAnsi="Times New Roman" w:cs="Times New Roman"/>
          <w:sz w:val="20"/>
          <w:lang w:val="en-GB"/>
        </w:rPr>
        <w:t>*</w:t>
      </w:r>
      <w:r w:rsidRPr="004F7443">
        <w:rPr>
          <w:rFonts w:ascii="Times New Roman" w:hAnsi="Times New Roman" w:cs="Times New Roman"/>
          <w:sz w:val="20"/>
          <w:szCs w:val="20"/>
          <w:lang w:val="en-GB"/>
        </w:rPr>
        <w:t xml:space="preserve">Attached are copies of </w:t>
      </w:r>
      <w:r w:rsidR="00211308" w:rsidRPr="004F7443">
        <w:rPr>
          <w:rFonts w:ascii="Times New Roman" w:hAnsi="Times New Roman" w:cs="Times New Roman"/>
          <w:sz w:val="20"/>
          <w:szCs w:val="20"/>
          <w:lang w:val="en-GB"/>
        </w:rPr>
        <w:t xml:space="preserve">tax certificates and </w:t>
      </w:r>
      <w:r w:rsidRPr="004F7443">
        <w:rPr>
          <w:rFonts w:ascii="Times New Roman" w:hAnsi="Times New Roman" w:cs="Times New Roman"/>
          <w:sz w:val="20"/>
          <w:szCs w:val="20"/>
          <w:lang w:val="en-GB"/>
        </w:rPr>
        <w:t>financial statements (balance sheets, including all related notes, and income statements)</w:t>
      </w:r>
      <w:r w:rsidR="00211308" w:rsidRPr="004F7443">
        <w:rPr>
          <w:rFonts w:ascii="Times New Roman" w:hAnsi="Times New Roman" w:cs="Times New Roman"/>
          <w:sz w:val="20"/>
          <w:szCs w:val="20"/>
          <w:lang w:val="en-GB"/>
        </w:rPr>
        <w:t xml:space="preserve"> </w:t>
      </w:r>
      <w:r w:rsidRPr="004F7443">
        <w:rPr>
          <w:rFonts w:ascii="Times New Roman" w:hAnsi="Times New Roman" w:cs="Times New Roman"/>
          <w:sz w:val="20"/>
          <w:szCs w:val="20"/>
          <w:lang w:val="en-GB"/>
        </w:rPr>
        <w:t>for the years required above complying with the following conditions:</w:t>
      </w:r>
    </w:p>
    <w:p w14:paraId="2FB8D878" w14:textId="77777777" w:rsidR="00D96F0E" w:rsidRPr="004F7443" w:rsidRDefault="00D96F0E" w:rsidP="00194248">
      <w:pPr>
        <w:pStyle w:val="Header3-Paragraph"/>
        <w:numPr>
          <w:ilvl w:val="0"/>
          <w:numId w:val="17"/>
        </w:numPr>
        <w:tabs>
          <w:tab w:val="clear" w:pos="360"/>
          <w:tab w:val="num" w:pos="993"/>
        </w:tabs>
        <w:ind w:left="993" w:hanging="567"/>
        <w:rPr>
          <w:rFonts w:ascii="Times New Roman" w:hAnsi="Times New Roman" w:cs="Times New Roman"/>
          <w:sz w:val="20"/>
          <w:lang w:val="en-GB"/>
        </w:rPr>
      </w:pPr>
      <w:r w:rsidRPr="004F7443">
        <w:rPr>
          <w:rFonts w:ascii="Times New Roman" w:hAnsi="Times New Roman" w:cs="Times New Roman"/>
          <w:sz w:val="20"/>
          <w:lang w:val="en-GB"/>
        </w:rPr>
        <w:t>Must reflect the financial situation of the Tenderer or partner to a JVCA, and not sister or parent companies;</w:t>
      </w:r>
    </w:p>
    <w:p w14:paraId="61553BE6" w14:textId="77777777" w:rsidR="00D96F0E" w:rsidRPr="004F7443" w:rsidRDefault="00D96F0E" w:rsidP="00194248">
      <w:pPr>
        <w:pStyle w:val="Header3-Paragraph"/>
        <w:numPr>
          <w:ilvl w:val="0"/>
          <w:numId w:val="17"/>
        </w:numPr>
        <w:tabs>
          <w:tab w:val="clear" w:pos="360"/>
          <w:tab w:val="num" w:pos="993"/>
        </w:tabs>
        <w:ind w:left="993" w:hanging="567"/>
        <w:rPr>
          <w:rFonts w:ascii="Times New Roman" w:hAnsi="Times New Roman" w:cs="Times New Roman"/>
          <w:sz w:val="20"/>
          <w:lang w:val="en-GB"/>
        </w:rPr>
      </w:pPr>
      <w:r w:rsidRPr="004F7443">
        <w:rPr>
          <w:rFonts w:ascii="Times New Roman" w:hAnsi="Times New Roman" w:cs="Times New Roman"/>
          <w:sz w:val="20"/>
          <w:lang w:val="en-GB"/>
        </w:rPr>
        <w:t>Historic financial statements must be audited by a certified accountant;</w:t>
      </w:r>
    </w:p>
    <w:p w14:paraId="1DE7CB43" w14:textId="77777777" w:rsidR="00D96F0E" w:rsidRPr="004F7443" w:rsidRDefault="00D96F0E" w:rsidP="00194248">
      <w:pPr>
        <w:pStyle w:val="Header3-Paragraph"/>
        <w:numPr>
          <w:ilvl w:val="0"/>
          <w:numId w:val="17"/>
        </w:numPr>
        <w:tabs>
          <w:tab w:val="clear" w:pos="360"/>
          <w:tab w:val="num" w:pos="993"/>
        </w:tabs>
        <w:ind w:left="993" w:hanging="567"/>
        <w:rPr>
          <w:rFonts w:ascii="Times New Roman" w:hAnsi="Times New Roman" w:cs="Times New Roman"/>
          <w:sz w:val="20"/>
          <w:lang w:val="en-GB"/>
        </w:rPr>
      </w:pPr>
      <w:r w:rsidRPr="004F7443">
        <w:rPr>
          <w:rFonts w:ascii="Times New Roman" w:hAnsi="Times New Roman" w:cs="Times New Roman"/>
          <w:sz w:val="20"/>
          <w:lang w:val="en-GB"/>
        </w:rPr>
        <w:t>Historic financial statements must be complete, including all notes to the financial statements;</w:t>
      </w:r>
    </w:p>
    <w:p w14:paraId="606D819C" w14:textId="77777777" w:rsidR="00D96F0E" w:rsidRPr="004F7443" w:rsidRDefault="00D96F0E" w:rsidP="00194248">
      <w:pPr>
        <w:pStyle w:val="Header3-Paragraph"/>
        <w:numPr>
          <w:ilvl w:val="0"/>
          <w:numId w:val="17"/>
        </w:numPr>
        <w:tabs>
          <w:tab w:val="clear" w:pos="360"/>
          <w:tab w:val="num" w:pos="993"/>
        </w:tabs>
        <w:ind w:left="993" w:hanging="567"/>
        <w:rPr>
          <w:rFonts w:ascii="Times New Roman" w:hAnsi="Times New Roman" w:cs="Times New Roman"/>
          <w:sz w:val="20"/>
          <w:lang w:val="en-GB"/>
        </w:rPr>
      </w:pPr>
      <w:r w:rsidRPr="004F7443">
        <w:rPr>
          <w:rFonts w:ascii="Times New Roman" w:hAnsi="Times New Roman" w:cs="Times New Roman"/>
          <w:sz w:val="20"/>
          <w:lang w:val="en-GB"/>
        </w:rPr>
        <w:t>Historic financial statements must correspond to accounting periods already completed and audited (no statements for partial periods shall be requested or accepted).</w:t>
      </w:r>
    </w:p>
    <w:p w14:paraId="64122752" w14:textId="77777777" w:rsidR="00D96F0E" w:rsidRPr="004F7443" w:rsidRDefault="00D96F0E" w:rsidP="00D96F0E">
      <w:pPr>
        <w:rPr>
          <w:rFonts w:ascii="Times New Roman" w:hAnsi="Times New Roman" w:cs="Times New Roman"/>
          <w:sz w:val="20"/>
          <w:lang w:val="en-GB"/>
        </w:rPr>
      </w:pPr>
      <w:r w:rsidRPr="004F7443">
        <w:rPr>
          <w:rFonts w:ascii="Times New Roman" w:hAnsi="Times New Roman" w:cs="Times New Roman"/>
          <w:sz w:val="20"/>
          <w:lang w:val="en-GB"/>
        </w:rPr>
        <w:t xml:space="preserve">**Average annual turnover calculated as total certified payments received for supply in progress or completed, divided by the number of years specified in Section II, Evaluation and Qualification Criteria, </w:t>
      </w:r>
      <w:r w:rsidR="00524848" w:rsidRPr="004F7443">
        <w:rPr>
          <w:rFonts w:ascii="Times New Roman" w:hAnsi="Times New Roman" w:cs="Times New Roman"/>
          <w:sz w:val="20"/>
          <w:lang w:val="en-GB"/>
        </w:rPr>
        <w:t>ITT</w:t>
      </w:r>
      <w:r w:rsidRPr="004F7443">
        <w:rPr>
          <w:rFonts w:ascii="Times New Roman" w:hAnsi="Times New Roman" w:cs="Times New Roman"/>
          <w:sz w:val="20"/>
          <w:lang w:val="en-GB"/>
        </w:rPr>
        <w:t xml:space="preserve"> 2</w:t>
      </w:r>
      <w:r w:rsidR="00211308" w:rsidRPr="004F7443">
        <w:rPr>
          <w:rFonts w:ascii="Times New Roman" w:hAnsi="Times New Roman" w:cs="Times New Roman"/>
          <w:sz w:val="20"/>
          <w:lang w:val="en-GB"/>
        </w:rPr>
        <w:t>3</w:t>
      </w:r>
      <w:r w:rsidRPr="004F7443">
        <w:rPr>
          <w:rFonts w:ascii="Times New Roman" w:hAnsi="Times New Roman" w:cs="Times New Roman"/>
          <w:sz w:val="20"/>
          <w:lang w:val="en-GB"/>
        </w:rPr>
        <w:t>.1(b)(i).</w:t>
      </w:r>
    </w:p>
    <w:p w14:paraId="277B52FA" w14:textId="77777777" w:rsidR="00D96F0E" w:rsidRPr="004F7443" w:rsidRDefault="00D96F0E" w:rsidP="00D96F0E">
      <w:pPr>
        <w:pStyle w:val="Subtitle"/>
        <w:jc w:val="left"/>
        <w:rPr>
          <w:rFonts w:ascii="Times New Roman" w:hAnsi="Times New Roman" w:cs="Times New Roman"/>
          <w:b w:val="0"/>
          <w:sz w:val="20"/>
          <w:lang w:val="en-GB"/>
        </w:rPr>
      </w:pPr>
    </w:p>
    <w:p w14:paraId="412B00A9" w14:textId="77777777" w:rsidR="00D96F0E" w:rsidRPr="004F7443" w:rsidRDefault="00D96F0E" w:rsidP="00D96F0E">
      <w:pPr>
        <w:jc w:val="center"/>
        <w:rPr>
          <w:rFonts w:ascii="Times New Roman" w:hAnsi="Times New Roman" w:cs="Times New Roman"/>
          <w:b/>
          <w:sz w:val="32"/>
          <w:szCs w:val="32"/>
          <w:lang w:val="en-GB"/>
        </w:rPr>
      </w:pPr>
      <w:r w:rsidRPr="004F7443">
        <w:rPr>
          <w:rFonts w:ascii="Times New Roman" w:hAnsi="Times New Roman" w:cs="Times New Roman"/>
          <w:sz w:val="20"/>
          <w:lang w:val="en-GB"/>
        </w:rPr>
        <w:br w:type="page"/>
      </w:r>
    </w:p>
    <w:p w14:paraId="29C523F2" w14:textId="77777777" w:rsidR="00D96F0E" w:rsidRPr="004F7443" w:rsidRDefault="00D96F0E" w:rsidP="00D96F0E">
      <w:pPr>
        <w:pStyle w:val="Subheader1"/>
        <w:rPr>
          <w:rStyle w:val="Table"/>
          <w:rFonts w:ascii="Times New Roman" w:hAnsi="Times New Roman"/>
          <w:spacing w:val="-2"/>
          <w:sz w:val="36"/>
          <w:szCs w:val="36"/>
          <w:lang w:val="en-GB"/>
        </w:rPr>
      </w:pPr>
      <w:bookmarkStart w:id="271" w:name="_Toc529445476"/>
      <w:bookmarkStart w:id="272" w:name="_Toc39764012"/>
      <w:r w:rsidRPr="004F7443">
        <w:rPr>
          <w:lang w:val="en-GB"/>
        </w:rPr>
        <w:lastRenderedPageBreak/>
        <w:t>Financial Resources</w:t>
      </w:r>
      <w:bookmarkEnd w:id="271"/>
      <w:bookmarkEnd w:id="272"/>
      <w:r w:rsidRPr="004F7443">
        <w:rPr>
          <w:rStyle w:val="Table"/>
          <w:rFonts w:ascii="Times New Roman" w:hAnsi="Times New Roman"/>
          <w:spacing w:val="-2"/>
          <w:sz w:val="36"/>
          <w:szCs w:val="36"/>
          <w:lang w:val="en-GB"/>
        </w:rPr>
        <w:t xml:space="preserve"> </w:t>
      </w:r>
    </w:p>
    <w:p w14:paraId="0B00B882" w14:textId="77777777" w:rsidR="00D96F0E" w:rsidRPr="004F7443" w:rsidRDefault="00D96F0E" w:rsidP="00D96F0E">
      <w:pPr>
        <w:pStyle w:val="Head2"/>
        <w:widowControl/>
        <w:rPr>
          <w:rStyle w:val="Table"/>
          <w:rFonts w:ascii="Times New Roman" w:hAnsi="Times New Roman" w:cs="Times New Roman"/>
          <w:spacing w:val="-2"/>
          <w:sz w:val="22"/>
          <w:lang w:val="en-GB"/>
        </w:rPr>
      </w:pPr>
    </w:p>
    <w:p w14:paraId="35B3128B" w14:textId="77777777" w:rsidR="00D96F0E" w:rsidRPr="004F7443" w:rsidRDefault="00D96F0E" w:rsidP="00D96F0E">
      <w:pPr>
        <w:suppressAutoHyphens/>
        <w:spacing w:after="180"/>
        <w:rPr>
          <w:rStyle w:val="Table"/>
          <w:rFonts w:ascii="Times New Roman" w:hAnsi="Times New Roman" w:cs="Times New Roman"/>
          <w:spacing w:val="-2"/>
          <w:lang w:val="en-GB"/>
        </w:rPr>
      </w:pPr>
      <w:r w:rsidRPr="004F7443">
        <w:rPr>
          <w:rStyle w:val="Table"/>
          <w:rFonts w:ascii="Times New Roman" w:hAnsi="Times New Roman" w:cs="Times New Roman"/>
          <w:spacing w:val="-2"/>
          <w:lang w:val="en-GB"/>
        </w:rPr>
        <w:t>Specify proposed sources of financing, such as liquid assets, unencumbered real assets, lines of credit and other financial means, net of current commitments, available to meet the total cash flow demands of the subject contract or contracts as indicated in Section II, Evaluation and Qualification Criteria.</w:t>
      </w:r>
    </w:p>
    <w:tbl>
      <w:tblPr>
        <w:tblW w:w="9090" w:type="dxa"/>
        <w:tblInd w:w="72" w:type="dxa"/>
        <w:tblLayout w:type="fixed"/>
        <w:tblCellMar>
          <w:left w:w="72" w:type="dxa"/>
          <w:right w:w="72" w:type="dxa"/>
        </w:tblCellMar>
        <w:tblLook w:val="0000" w:firstRow="0" w:lastRow="0" w:firstColumn="0" w:lastColumn="0" w:noHBand="0" w:noVBand="0"/>
      </w:tblPr>
      <w:tblGrid>
        <w:gridCol w:w="6118"/>
        <w:gridCol w:w="2972"/>
      </w:tblGrid>
      <w:tr w:rsidR="00D96F0E" w:rsidRPr="003319D1" w14:paraId="3F5E7D27" w14:textId="77777777" w:rsidTr="00CE6266">
        <w:trPr>
          <w:cantSplit/>
        </w:trPr>
        <w:tc>
          <w:tcPr>
            <w:tcW w:w="6118" w:type="dxa"/>
            <w:tcBorders>
              <w:top w:val="single" w:sz="6" w:space="0" w:color="auto"/>
              <w:left w:val="single" w:sz="6" w:space="0" w:color="auto"/>
            </w:tcBorders>
          </w:tcPr>
          <w:p w14:paraId="31DB24A1" w14:textId="77777777" w:rsidR="00D96F0E" w:rsidRPr="003319D1" w:rsidRDefault="00D96F0E" w:rsidP="00CE6266">
            <w:pPr>
              <w:suppressAutoHyphens/>
              <w:spacing w:before="120" w:after="120"/>
              <w:rPr>
                <w:rStyle w:val="Table"/>
                <w:rFonts w:ascii="Times New Roman" w:hAnsi="Times New Roman" w:cs="Times New Roman"/>
                <w:b/>
                <w:spacing w:val="-2"/>
              </w:rPr>
            </w:pPr>
            <w:r w:rsidRPr="003319D1">
              <w:rPr>
                <w:rStyle w:val="Table"/>
                <w:rFonts w:ascii="Times New Roman" w:hAnsi="Times New Roman" w:cs="Times New Roman"/>
                <w:b/>
                <w:spacing w:val="-2"/>
              </w:rPr>
              <w:t>Source of financing</w:t>
            </w:r>
          </w:p>
        </w:tc>
        <w:tc>
          <w:tcPr>
            <w:tcW w:w="2972" w:type="dxa"/>
            <w:tcBorders>
              <w:top w:val="single" w:sz="6" w:space="0" w:color="auto"/>
              <w:left w:val="single" w:sz="6" w:space="0" w:color="auto"/>
              <w:right w:val="single" w:sz="6" w:space="0" w:color="auto"/>
            </w:tcBorders>
          </w:tcPr>
          <w:p w14:paraId="3F190EED" w14:textId="77777777" w:rsidR="00D96F0E" w:rsidRPr="003319D1" w:rsidRDefault="00D96F0E" w:rsidP="00CE6266">
            <w:pPr>
              <w:suppressAutoHyphens/>
              <w:spacing w:before="120" w:after="120"/>
              <w:rPr>
                <w:rStyle w:val="Table"/>
                <w:rFonts w:ascii="Times New Roman" w:hAnsi="Times New Roman" w:cs="Times New Roman"/>
                <w:b/>
                <w:spacing w:val="-2"/>
              </w:rPr>
            </w:pPr>
            <w:r w:rsidRPr="003319D1">
              <w:rPr>
                <w:rStyle w:val="Table"/>
                <w:rFonts w:ascii="Times New Roman" w:hAnsi="Times New Roman" w:cs="Times New Roman"/>
                <w:b/>
                <w:spacing w:val="-2"/>
              </w:rPr>
              <w:t>Amount (Euro equivalent)</w:t>
            </w:r>
          </w:p>
        </w:tc>
      </w:tr>
      <w:tr w:rsidR="00D96F0E" w:rsidRPr="003319D1" w14:paraId="4213883A" w14:textId="77777777" w:rsidTr="00CE6266">
        <w:trPr>
          <w:cantSplit/>
        </w:trPr>
        <w:tc>
          <w:tcPr>
            <w:tcW w:w="6118" w:type="dxa"/>
            <w:tcBorders>
              <w:top w:val="single" w:sz="6" w:space="0" w:color="auto"/>
              <w:left w:val="single" w:sz="6" w:space="0" w:color="auto"/>
            </w:tcBorders>
          </w:tcPr>
          <w:p w14:paraId="26F41FF4" w14:textId="77777777" w:rsidR="00D96F0E" w:rsidRPr="003319D1" w:rsidRDefault="00D96F0E" w:rsidP="00CE6266">
            <w:pPr>
              <w:suppressAutoHyphens/>
              <w:spacing w:before="120" w:after="120"/>
              <w:rPr>
                <w:rStyle w:val="Table"/>
                <w:rFonts w:ascii="Times New Roman" w:hAnsi="Times New Roman" w:cs="Times New Roman"/>
                <w:spacing w:val="-2"/>
              </w:rPr>
            </w:pPr>
            <w:r w:rsidRPr="003319D1">
              <w:rPr>
                <w:rStyle w:val="Table"/>
                <w:rFonts w:ascii="Times New Roman" w:hAnsi="Times New Roman" w:cs="Times New Roman"/>
                <w:spacing w:val="-2"/>
              </w:rPr>
              <w:t>1.</w:t>
            </w:r>
          </w:p>
        </w:tc>
        <w:tc>
          <w:tcPr>
            <w:tcW w:w="2972" w:type="dxa"/>
            <w:tcBorders>
              <w:top w:val="single" w:sz="6" w:space="0" w:color="auto"/>
              <w:left w:val="single" w:sz="6" w:space="0" w:color="auto"/>
              <w:right w:val="single" w:sz="6" w:space="0" w:color="auto"/>
            </w:tcBorders>
          </w:tcPr>
          <w:p w14:paraId="7E7AA4DC" w14:textId="77777777" w:rsidR="00D96F0E" w:rsidRPr="003319D1" w:rsidRDefault="00D96F0E" w:rsidP="00CE6266">
            <w:pPr>
              <w:suppressAutoHyphens/>
              <w:spacing w:before="120" w:after="120"/>
              <w:rPr>
                <w:rStyle w:val="Table"/>
                <w:rFonts w:ascii="Times New Roman" w:hAnsi="Times New Roman" w:cs="Times New Roman"/>
                <w:spacing w:val="-2"/>
              </w:rPr>
            </w:pPr>
          </w:p>
        </w:tc>
      </w:tr>
      <w:tr w:rsidR="00D96F0E" w:rsidRPr="003319D1" w14:paraId="272E1793" w14:textId="77777777" w:rsidTr="00CE6266">
        <w:trPr>
          <w:cantSplit/>
        </w:trPr>
        <w:tc>
          <w:tcPr>
            <w:tcW w:w="6118" w:type="dxa"/>
            <w:tcBorders>
              <w:top w:val="single" w:sz="6" w:space="0" w:color="auto"/>
              <w:left w:val="single" w:sz="6" w:space="0" w:color="auto"/>
            </w:tcBorders>
          </w:tcPr>
          <w:p w14:paraId="025E001A" w14:textId="77777777" w:rsidR="00D96F0E" w:rsidRPr="003319D1" w:rsidRDefault="00D96F0E" w:rsidP="00CE6266">
            <w:pPr>
              <w:suppressAutoHyphens/>
              <w:spacing w:before="120" w:after="120"/>
              <w:rPr>
                <w:rStyle w:val="Table"/>
                <w:rFonts w:ascii="Times New Roman" w:hAnsi="Times New Roman" w:cs="Times New Roman"/>
                <w:spacing w:val="-2"/>
              </w:rPr>
            </w:pPr>
            <w:r w:rsidRPr="003319D1">
              <w:rPr>
                <w:rStyle w:val="Table"/>
                <w:rFonts w:ascii="Times New Roman" w:hAnsi="Times New Roman" w:cs="Times New Roman"/>
                <w:spacing w:val="-2"/>
              </w:rPr>
              <w:t>2.</w:t>
            </w:r>
          </w:p>
        </w:tc>
        <w:tc>
          <w:tcPr>
            <w:tcW w:w="2972" w:type="dxa"/>
            <w:tcBorders>
              <w:top w:val="single" w:sz="6" w:space="0" w:color="auto"/>
              <w:left w:val="single" w:sz="6" w:space="0" w:color="auto"/>
              <w:right w:val="single" w:sz="6" w:space="0" w:color="auto"/>
            </w:tcBorders>
          </w:tcPr>
          <w:p w14:paraId="6B368F8D" w14:textId="77777777" w:rsidR="00D96F0E" w:rsidRPr="003319D1" w:rsidRDefault="00D96F0E" w:rsidP="00CE6266">
            <w:pPr>
              <w:suppressAutoHyphens/>
              <w:spacing w:before="120" w:after="120"/>
              <w:rPr>
                <w:rStyle w:val="Table"/>
                <w:rFonts w:ascii="Times New Roman" w:hAnsi="Times New Roman" w:cs="Times New Roman"/>
                <w:spacing w:val="-2"/>
              </w:rPr>
            </w:pPr>
          </w:p>
        </w:tc>
      </w:tr>
      <w:tr w:rsidR="00D96F0E" w:rsidRPr="003319D1" w14:paraId="54D5EEAE" w14:textId="77777777" w:rsidTr="00CE6266">
        <w:trPr>
          <w:cantSplit/>
        </w:trPr>
        <w:tc>
          <w:tcPr>
            <w:tcW w:w="6118" w:type="dxa"/>
            <w:tcBorders>
              <w:top w:val="single" w:sz="6" w:space="0" w:color="auto"/>
              <w:left w:val="single" w:sz="6" w:space="0" w:color="auto"/>
            </w:tcBorders>
          </w:tcPr>
          <w:p w14:paraId="2E4B3CD8" w14:textId="77777777" w:rsidR="00D96F0E" w:rsidRPr="003319D1" w:rsidRDefault="00D96F0E" w:rsidP="00CE6266">
            <w:pPr>
              <w:suppressAutoHyphens/>
              <w:spacing w:before="120" w:after="120"/>
              <w:rPr>
                <w:rStyle w:val="Table"/>
                <w:rFonts w:ascii="Times New Roman" w:hAnsi="Times New Roman" w:cs="Times New Roman"/>
                <w:spacing w:val="-2"/>
              </w:rPr>
            </w:pPr>
            <w:r w:rsidRPr="003319D1">
              <w:rPr>
                <w:rStyle w:val="Table"/>
                <w:rFonts w:ascii="Times New Roman" w:hAnsi="Times New Roman" w:cs="Times New Roman"/>
                <w:spacing w:val="-2"/>
              </w:rPr>
              <w:t>3.</w:t>
            </w:r>
          </w:p>
        </w:tc>
        <w:tc>
          <w:tcPr>
            <w:tcW w:w="2972" w:type="dxa"/>
            <w:tcBorders>
              <w:top w:val="single" w:sz="6" w:space="0" w:color="auto"/>
              <w:left w:val="single" w:sz="6" w:space="0" w:color="auto"/>
              <w:right w:val="single" w:sz="6" w:space="0" w:color="auto"/>
            </w:tcBorders>
          </w:tcPr>
          <w:p w14:paraId="1769E72A" w14:textId="77777777" w:rsidR="00D96F0E" w:rsidRPr="003319D1" w:rsidRDefault="00D96F0E" w:rsidP="00CE6266">
            <w:pPr>
              <w:suppressAutoHyphens/>
              <w:spacing w:before="120" w:after="120"/>
              <w:rPr>
                <w:rStyle w:val="Table"/>
                <w:rFonts w:ascii="Times New Roman" w:hAnsi="Times New Roman" w:cs="Times New Roman"/>
                <w:spacing w:val="-2"/>
              </w:rPr>
            </w:pPr>
          </w:p>
        </w:tc>
      </w:tr>
      <w:tr w:rsidR="00D96F0E" w:rsidRPr="003319D1" w14:paraId="6C9659A7" w14:textId="77777777" w:rsidTr="00CE6266">
        <w:trPr>
          <w:cantSplit/>
        </w:trPr>
        <w:tc>
          <w:tcPr>
            <w:tcW w:w="6118" w:type="dxa"/>
            <w:tcBorders>
              <w:top w:val="single" w:sz="6" w:space="0" w:color="auto"/>
              <w:left w:val="single" w:sz="6" w:space="0" w:color="auto"/>
              <w:bottom w:val="single" w:sz="6" w:space="0" w:color="auto"/>
            </w:tcBorders>
          </w:tcPr>
          <w:p w14:paraId="2E325A6F" w14:textId="77777777" w:rsidR="00D96F0E" w:rsidRPr="003319D1" w:rsidRDefault="00D96F0E" w:rsidP="00CE6266">
            <w:pPr>
              <w:suppressAutoHyphens/>
              <w:spacing w:before="120" w:after="120"/>
              <w:rPr>
                <w:rStyle w:val="Table"/>
                <w:rFonts w:ascii="Times New Roman" w:hAnsi="Times New Roman" w:cs="Times New Roman"/>
                <w:spacing w:val="-2"/>
              </w:rPr>
            </w:pPr>
            <w:r w:rsidRPr="003319D1">
              <w:rPr>
                <w:rStyle w:val="Table"/>
                <w:rFonts w:ascii="Times New Roman" w:hAnsi="Times New Roman" w:cs="Times New Roman"/>
                <w:spacing w:val="-2"/>
              </w:rPr>
              <w:t>4.</w:t>
            </w:r>
          </w:p>
        </w:tc>
        <w:tc>
          <w:tcPr>
            <w:tcW w:w="2972" w:type="dxa"/>
            <w:tcBorders>
              <w:top w:val="single" w:sz="6" w:space="0" w:color="auto"/>
              <w:left w:val="single" w:sz="6" w:space="0" w:color="auto"/>
              <w:bottom w:val="single" w:sz="6" w:space="0" w:color="auto"/>
              <w:right w:val="single" w:sz="6" w:space="0" w:color="auto"/>
            </w:tcBorders>
          </w:tcPr>
          <w:p w14:paraId="5CC42A44" w14:textId="77777777" w:rsidR="00D96F0E" w:rsidRPr="003319D1" w:rsidRDefault="00D96F0E" w:rsidP="00CE6266">
            <w:pPr>
              <w:suppressAutoHyphens/>
              <w:spacing w:before="120" w:after="120"/>
              <w:rPr>
                <w:rStyle w:val="Table"/>
                <w:rFonts w:ascii="Times New Roman" w:hAnsi="Times New Roman" w:cs="Times New Roman"/>
                <w:spacing w:val="-2"/>
              </w:rPr>
            </w:pPr>
          </w:p>
        </w:tc>
      </w:tr>
    </w:tbl>
    <w:p w14:paraId="5EFA4B89" w14:textId="77777777" w:rsidR="00D96F0E" w:rsidRPr="003319D1" w:rsidRDefault="00D96F0E" w:rsidP="00D96F0E">
      <w:pPr>
        <w:spacing w:after="120"/>
        <w:jc w:val="center"/>
        <w:rPr>
          <w:rFonts w:ascii="Times New Roman" w:hAnsi="Times New Roman" w:cs="Times New Roman"/>
          <w:b/>
          <w:sz w:val="20"/>
        </w:rPr>
      </w:pPr>
    </w:p>
    <w:p w14:paraId="4330A7F4" w14:textId="77777777" w:rsidR="00D96F0E" w:rsidRPr="003319D1" w:rsidRDefault="00D96F0E" w:rsidP="00D96F0E">
      <w:pPr>
        <w:rPr>
          <w:rFonts w:ascii="Times New Roman" w:hAnsi="Times New Roman" w:cs="Times New Roman"/>
        </w:rPr>
      </w:pPr>
      <w:r w:rsidRPr="003319D1">
        <w:rPr>
          <w:rFonts w:ascii="Times New Roman" w:hAnsi="Times New Roman" w:cs="Times New Roman"/>
          <w:sz w:val="20"/>
        </w:rPr>
        <w:br w:type="page"/>
      </w:r>
    </w:p>
    <w:p w14:paraId="3CA805AC" w14:textId="77777777" w:rsidR="00D96F0E" w:rsidRPr="003319D1" w:rsidRDefault="00D96F0E" w:rsidP="00D96F0E">
      <w:pPr>
        <w:pStyle w:val="Subheader1"/>
      </w:pPr>
      <w:bookmarkStart w:id="273" w:name="_Toc529445477"/>
      <w:bookmarkStart w:id="274" w:name="_Toc39764013"/>
      <w:r w:rsidRPr="003319D1">
        <w:lastRenderedPageBreak/>
        <w:t>Current Contract Commitments</w:t>
      </w:r>
      <w:bookmarkEnd w:id="273"/>
      <w:bookmarkEnd w:id="274"/>
    </w:p>
    <w:p w14:paraId="14EE5CA5" w14:textId="77777777" w:rsidR="00D96F0E" w:rsidRPr="003319D1" w:rsidRDefault="00D96F0E" w:rsidP="00D96F0E">
      <w:pPr>
        <w:suppressAutoHyphens/>
        <w:rPr>
          <w:rStyle w:val="Table"/>
          <w:rFonts w:ascii="Times New Roman" w:hAnsi="Times New Roman" w:cs="Times New Roman"/>
          <w:spacing w:val="-2"/>
        </w:rPr>
      </w:pPr>
    </w:p>
    <w:p w14:paraId="1764F285" w14:textId="77777777" w:rsidR="00D96F0E" w:rsidRPr="004F7443" w:rsidRDefault="00D96F0E" w:rsidP="00D96F0E">
      <w:pPr>
        <w:suppressAutoHyphens/>
        <w:rPr>
          <w:rStyle w:val="Table"/>
          <w:rFonts w:ascii="Times New Roman" w:hAnsi="Times New Roman" w:cs="Times New Roman"/>
          <w:spacing w:val="-2"/>
          <w:lang w:val="en-GB"/>
        </w:rPr>
      </w:pPr>
      <w:r w:rsidRPr="004F7443">
        <w:rPr>
          <w:rStyle w:val="Table"/>
          <w:rFonts w:ascii="Times New Roman" w:hAnsi="Times New Roman" w:cs="Times New Roman"/>
          <w:spacing w:val="-2"/>
          <w:lang w:val="en-GB"/>
        </w:rPr>
        <w:t>Tenderers and each partner to a JVCA should provide information on their current commitments on all contracts that they have been awarded, for which a letter of intent or acceptance has been received, or lastly for contracts approaching completion but for which an unqualified full completion certificate has yet to be issued.</w:t>
      </w:r>
    </w:p>
    <w:p w14:paraId="16B8A439" w14:textId="77777777" w:rsidR="00D96F0E" w:rsidRPr="004F7443" w:rsidRDefault="00D96F0E" w:rsidP="00D96F0E">
      <w:pPr>
        <w:suppressAutoHyphens/>
        <w:rPr>
          <w:rStyle w:val="Table"/>
          <w:rFonts w:ascii="Times New Roman" w:hAnsi="Times New Roman" w:cs="Times New Roman"/>
          <w:spacing w:val="-2"/>
          <w:lang w:val="en-GB"/>
        </w:rPr>
      </w:pPr>
    </w:p>
    <w:p w14:paraId="4480D242" w14:textId="77777777" w:rsidR="00D96F0E" w:rsidRPr="004F7443" w:rsidRDefault="00D96F0E" w:rsidP="00D96F0E">
      <w:pPr>
        <w:suppressAutoHyphens/>
        <w:rPr>
          <w:rStyle w:val="Table"/>
          <w:rFonts w:ascii="Times New Roman" w:hAnsi="Times New Roman" w:cs="Times New Roman"/>
          <w:spacing w:val="-2"/>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D96F0E" w:rsidRPr="00B50272" w14:paraId="28AD7EFE" w14:textId="77777777" w:rsidTr="00CE6266">
        <w:trPr>
          <w:cantSplit/>
        </w:trPr>
        <w:tc>
          <w:tcPr>
            <w:tcW w:w="1890" w:type="dxa"/>
            <w:tcBorders>
              <w:top w:val="single" w:sz="6" w:space="0" w:color="auto"/>
              <w:left w:val="single" w:sz="6" w:space="0" w:color="auto"/>
              <w:bottom w:val="single" w:sz="6" w:space="0" w:color="auto"/>
              <w:right w:val="single" w:sz="6" w:space="0" w:color="auto"/>
            </w:tcBorders>
            <w:vAlign w:val="center"/>
          </w:tcPr>
          <w:p w14:paraId="1D0F069F" w14:textId="77777777" w:rsidR="00D96F0E" w:rsidRPr="003319D1" w:rsidRDefault="00D96F0E" w:rsidP="00CE6266">
            <w:pPr>
              <w:suppressAutoHyphens/>
              <w:spacing w:after="71"/>
              <w:jc w:val="center"/>
              <w:rPr>
                <w:rStyle w:val="Table"/>
                <w:rFonts w:ascii="Times New Roman" w:hAnsi="Times New Roman" w:cs="Times New Roman"/>
                <w:b/>
                <w:spacing w:val="-2"/>
              </w:rPr>
            </w:pPr>
            <w:r w:rsidRPr="003319D1">
              <w:rPr>
                <w:rStyle w:val="Table"/>
                <w:rFonts w:ascii="Times New Roman" w:hAnsi="Times New Roman" w:cs="Times New Roman"/>
                <w:b/>
                <w:spacing w:val="-2"/>
              </w:rPr>
              <w:t>Name of contract</w:t>
            </w:r>
          </w:p>
        </w:tc>
        <w:tc>
          <w:tcPr>
            <w:tcW w:w="1620" w:type="dxa"/>
            <w:tcBorders>
              <w:top w:val="single" w:sz="6" w:space="0" w:color="auto"/>
            </w:tcBorders>
            <w:vAlign w:val="center"/>
          </w:tcPr>
          <w:p w14:paraId="647DB0AA" w14:textId="77777777" w:rsidR="00D96F0E" w:rsidRPr="004F7443" w:rsidRDefault="00D96F0E" w:rsidP="00CE6266">
            <w:pPr>
              <w:suppressAutoHyphens/>
              <w:spacing w:after="71"/>
              <w:jc w:val="center"/>
              <w:rPr>
                <w:rStyle w:val="Table"/>
                <w:rFonts w:ascii="Times New Roman" w:hAnsi="Times New Roman" w:cs="Times New Roman"/>
                <w:b/>
                <w:spacing w:val="-2"/>
                <w:lang w:val="en-GB"/>
              </w:rPr>
            </w:pPr>
            <w:r w:rsidRPr="004F7443">
              <w:rPr>
                <w:rStyle w:val="Table"/>
                <w:rFonts w:ascii="Times New Roman" w:hAnsi="Times New Roman" w:cs="Times New Roman"/>
                <w:b/>
                <w:spacing w:val="-2"/>
                <w:lang w:val="en-GB"/>
              </w:rPr>
              <w:t>Employer, contact address, telephone &amp; email</w:t>
            </w:r>
          </w:p>
        </w:tc>
        <w:tc>
          <w:tcPr>
            <w:tcW w:w="1800" w:type="dxa"/>
            <w:tcBorders>
              <w:top w:val="single" w:sz="6" w:space="0" w:color="auto"/>
              <w:left w:val="single" w:sz="6" w:space="0" w:color="auto"/>
            </w:tcBorders>
            <w:vAlign w:val="center"/>
          </w:tcPr>
          <w:p w14:paraId="44EF5EB9" w14:textId="77777777" w:rsidR="00D96F0E" w:rsidRPr="004F7443" w:rsidRDefault="00D96F0E" w:rsidP="00CE6266">
            <w:pPr>
              <w:suppressAutoHyphens/>
              <w:spacing w:after="71"/>
              <w:jc w:val="center"/>
              <w:rPr>
                <w:rStyle w:val="Table"/>
                <w:rFonts w:ascii="Times New Roman" w:hAnsi="Times New Roman" w:cs="Times New Roman"/>
                <w:b/>
                <w:spacing w:val="-2"/>
                <w:lang w:val="en-GB"/>
              </w:rPr>
            </w:pPr>
            <w:r w:rsidRPr="004F7443">
              <w:rPr>
                <w:rStyle w:val="Table"/>
                <w:rFonts w:ascii="Times New Roman" w:hAnsi="Times New Roman" w:cs="Times New Roman"/>
                <w:b/>
                <w:spacing w:val="-2"/>
                <w:lang w:val="en-GB"/>
              </w:rPr>
              <w:t>Value of outstanding supply (current Euro equivalent)</w:t>
            </w:r>
          </w:p>
        </w:tc>
        <w:tc>
          <w:tcPr>
            <w:tcW w:w="1800" w:type="dxa"/>
            <w:tcBorders>
              <w:top w:val="single" w:sz="6" w:space="0" w:color="auto"/>
              <w:left w:val="single" w:sz="6" w:space="0" w:color="auto"/>
            </w:tcBorders>
            <w:vAlign w:val="center"/>
          </w:tcPr>
          <w:p w14:paraId="2E11A770" w14:textId="77777777" w:rsidR="00D96F0E" w:rsidRPr="003319D1" w:rsidRDefault="00D96F0E" w:rsidP="00CE6266">
            <w:pPr>
              <w:suppressAutoHyphens/>
              <w:spacing w:after="71"/>
              <w:jc w:val="center"/>
              <w:rPr>
                <w:rStyle w:val="Table"/>
                <w:rFonts w:ascii="Times New Roman" w:hAnsi="Times New Roman" w:cs="Times New Roman"/>
                <w:b/>
                <w:spacing w:val="-2"/>
              </w:rPr>
            </w:pPr>
            <w:r w:rsidRPr="003319D1">
              <w:rPr>
                <w:rStyle w:val="Table"/>
                <w:rFonts w:ascii="Times New Roman" w:hAnsi="Times New Roman" w:cs="Times New Roman"/>
                <w:b/>
                <w:spacing w:val="-2"/>
              </w:rPr>
              <w:t>Estimated completion date</w:t>
            </w:r>
          </w:p>
        </w:tc>
        <w:tc>
          <w:tcPr>
            <w:tcW w:w="1800" w:type="dxa"/>
            <w:tcBorders>
              <w:top w:val="single" w:sz="6" w:space="0" w:color="auto"/>
              <w:left w:val="single" w:sz="6" w:space="0" w:color="auto"/>
              <w:bottom w:val="single" w:sz="6" w:space="0" w:color="auto"/>
              <w:right w:val="single" w:sz="6" w:space="0" w:color="auto"/>
            </w:tcBorders>
            <w:vAlign w:val="center"/>
          </w:tcPr>
          <w:p w14:paraId="7651516B" w14:textId="77777777" w:rsidR="00D96F0E" w:rsidRPr="004F7443" w:rsidRDefault="00D96F0E" w:rsidP="00CE6266">
            <w:pPr>
              <w:suppressAutoHyphens/>
              <w:spacing w:after="71"/>
              <w:jc w:val="center"/>
              <w:rPr>
                <w:rStyle w:val="Table"/>
                <w:rFonts w:ascii="Times New Roman" w:hAnsi="Times New Roman" w:cs="Times New Roman"/>
                <w:b/>
                <w:spacing w:val="-2"/>
                <w:lang w:val="en-GB"/>
              </w:rPr>
            </w:pPr>
            <w:r w:rsidRPr="004F7443">
              <w:rPr>
                <w:rStyle w:val="Table"/>
                <w:rFonts w:ascii="Times New Roman" w:hAnsi="Times New Roman" w:cs="Times New Roman"/>
                <w:b/>
                <w:spacing w:val="-2"/>
                <w:lang w:val="en-GB"/>
              </w:rPr>
              <w:t>Average monthly invoicing over last six months</w:t>
            </w:r>
            <w:r w:rsidRPr="004F7443">
              <w:rPr>
                <w:rStyle w:val="Table"/>
                <w:rFonts w:ascii="Times New Roman" w:hAnsi="Times New Roman" w:cs="Times New Roman"/>
                <w:b/>
                <w:spacing w:val="-2"/>
                <w:lang w:val="en-GB"/>
              </w:rPr>
              <w:br/>
              <w:t>(Euro/month)</w:t>
            </w:r>
          </w:p>
        </w:tc>
      </w:tr>
      <w:tr w:rsidR="00D96F0E" w:rsidRPr="003319D1" w14:paraId="5803D84B" w14:textId="77777777" w:rsidTr="00CE6266">
        <w:trPr>
          <w:cantSplit/>
        </w:trPr>
        <w:tc>
          <w:tcPr>
            <w:tcW w:w="1890" w:type="dxa"/>
            <w:tcBorders>
              <w:top w:val="single" w:sz="6" w:space="0" w:color="auto"/>
              <w:left w:val="single" w:sz="6" w:space="0" w:color="auto"/>
              <w:bottom w:val="single" w:sz="6" w:space="0" w:color="auto"/>
              <w:right w:val="single" w:sz="6" w:space="0" w:color="auto"/>
            </w:tcBorders>
          </w:tcPr>
          <w:p w14:paraId="22ED9956" w14:textId="77777777" w:rsidR="00D96F0E" w:rsidRPr="003319D1" w:rsidRDefault="00D96F0E" w:rsidP="00CE6266">
            <w:pPr>
              <w:suppressAutoHyphens/>
              <w:spacing w:before="240" w:after="240"/>
              <w:rPr>
                <w:rStyle w:val="Table"/>
                <w:rFonts w:ascii="Times New Roman" w:hAnsi="Times New Roman" w:cs="Times New Roman"/>
                <w:spacing w:val="-2"/>
              </w:rPr>
            </w:pPr>
            <w:r w:rsidRPr="003319D1">
              <w:rPr>
                <w:rStyle w:val="Table"/>
                <w:rFonts w:ascii="Times New Roman" w:hAnsi="Times New Roman" w:cs="Times New Roman"/>
                <w:spacing w:val="-2"/>
              </w:rPr>
              <w:t>1.</w:t>
            </w:r>
          </w:p>
        </w:tc>
        <w:tc>
          <w:tcPr>
            <w:tcW w:w="1620" w:type="dxa"/>
            <w:tcBorders>
              <w:top w:val="single" w:sz="6" w:space="0" w:color="auto"/>
            </w:tcBorders>
          </w:tcPr>
          <w:p w14:paraId="10204186"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tcBorders>
          </w:tcPr>
          <w:p w14:paraId="407E7DE2"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tcBorders>
          </w:tcPr>
          <w:p w14:paraId="4FB01686"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315D0133" w14:textId="77777777" w:rsidR="00D96F0E" w:rsidRPr="003319D1" w:rsidRDefault="00D96F0E" w:rsidP="00CE6266">
            <w:pPr>
              <w:suppressAutoHyphens/>
              <w:spacing w:before="240" w:after="240"/>
              <w:rPr>
                <w:rStyle w:val="Table"/>
                <w:rFonts w:ascii="Times New Roman" w:hAnsi="Times New Roman" w:cs="Times New Roman"/>
                <w:spacing w:val="-2"/>
              </w:rPr>
            </w:pPr>
          </w:p>
        </w:tc>
      </w:tr>
      <w:tr w:rsidR="00D96F0E" w:rsidRPr="003319D1" w14:paraId="0FF30E19" w14:textId="77777777" w:rsidTr="00CE6266">
        <w:trPr>
          <w:cantSplit/>
        </w:trPr>
        <w:tc>
          <w:tcPr>
            <w:tcW w:w="1890" w:type="dxa"/>
            <w:tcBorders>
              <w:top w:val="single" w:sz="6" w:space="0" w:color="auto"/>
              <w:left w:val="single" w:sz="6" w:space="0" w:color="auto"/>
              <w:bottom w:val="single" w:sz="6" w:space="0" w:color="auto"/>
              <w:right w:val="single" w:sz="6" w:space="0" w:color="auto"/>
            </w:tcBorders>
          </w:tcPr>
          <w:p w14:paraId="268D9C20" w14:textId="77777777" w:rsidR="00D96F0E" w:rsidRPr="003319D1" w:rsidRDefault="00D96F0E" w:rsidP="00CE6266">
            <w:pPr>
              <w:suppressAutoHyphens/>
              <w:spacing w:before="240" w:after="240"/>
              <w:rPr>
                <w:rStyle w:val="Table"/>
                <w:rFonts w:ascii="Times New Roman" w:hAnsi="Times New Roman" w:cs="Times New Roman"/>
                <w:spacing w:val="-2"/>
              </w:rPr>
            </w:pPr>
            <w:r w:rsidRPr="003319D1">
              <w:rPr>
                <w:rStyle w:val="Table"/>
                <w:rFonts w:ascii="Times New Roman" w:hAnsi="Times New Roman" w:cs="Times New Roman"/>
                <w:spacing w:val="-2"/>
              </w:rPr>
              <w:t>2.</w:t>
            </w:r>
          </w:p>
        </w:tc>
        <w:tc>
          <w:tcPr>
            <w:tcW w:w="1620" w:type="dxa"/>
            <w:tcBorders>
              <w:top w:val="single" w:sz="6" w:space="0" w:color="auto"/>
            </w:tcBorders>
          </w:tcPr>
          <w:p w14:paraId="21AB3A2A"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tcBorders>
          </w:tcPr>
          <w:p w14:paraId="40E31C1F"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tcBorders>
          </w:tcPr>
          <w:p w14:paraId="63BABA4F"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0D8A5BDE" w14:textId="77777777" w:rsidR="00D96F0E" w:rsidRPr="003319D1" w:rsidRDefault="00D96F0E" w:rsidP="00CE6266">
            <w:pPr>
              <w:suppressAutoHyphens/>
              <w:spacing w:before="240" w:after="240"/>
              <w:rPr>
                <w:rStyle w:val="Table"/>
                <w:rFonts w:ascii="Times New Roman" w:hAnsi="Times New Roman" w:cs="Times New Roman"/>
                <w:spacing w:val="-2"/>
              </w:rPr>
            </w:pPr>
          </w:p>
        </w:tc>
      </w:tr>
      <w:tr w:rsidR="00D96F0E" w:rsidRPr="003319D1" w14:paraId="211B2925" w14:textId="77777777" w:rsidTr="00CE6266">
        <w:trPr>
          <w:cantSplit/>
        </w:trPr>
        <w:tc>
          <w:tcPr>
            <w:tcW w:w="1890" w:type="dxa"/>
            <w:tcBorders>
              <w:top w:val="single" w:sz="6" w:space="0" w:color="auto"/>
              <w:left w:val="single" w:sz="6" w:space="0" w:color="auto"/>
              <w:bottom w:val="single" w:sz="6" w:space="0" w:color="auto"/>
              <w:right w:val="single" w:sz="6" w:space="0" w:color="auto"/>
            </w:tcBorders>
          </w:tcPr>
          <w:p w14:paraId="7A707C44" w14:textId="77777777" w:rsidR="00D96F0E" w:rsidRPr="003319D1" w:rsidRDefault="00D96F0E" w:rsidP="00CE6266">
            <w:pPr>
              <w:suppressAutoHyphens/>
              <w:spacing w:before="240" w:after="240"/>
              <w:rPr>
                <w:rStyle w:val="Table"/>
                <w:rFonts w:ascii="Times New Roman" w:hAnsi="Times New Roman" w:cs="Times New Roman"/>
                <w:spacing w:val="-2"/>
              </w:rPr>
            </w:pPr>
            <w:r w:rsidRPr="003319D1">
              <w:rPr>
                <w:rStyle w:val="Table"/>
                <w:rFonts w:ascii="Times New Roman" w:hAnsi="Times New Roman" w:cs="Times New Roman"/>
                <w:spacing w:val="-2"/>
              </w:rPr>
              <w:t>3.</w:t>
            </w:r>
          </w:p>
        </w:tc>
        <w:tc>
          <w:tcPr>
            <w:tcW w:w="1620" w:type="dxa"/>
            <w:tcBorders>
              <w:top w:val="single" w:sz="6" w:space="0" w:color="auto"/>
            </w:tcBorders>
          </w:tcPr>
          <w:p w14:paraId="485C3CD5"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tcBorders>
          </w:tcPr>
          <w:p w14:paraId="1596823C"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tcBorders>
          </w:tcPr>
          <w:p w14:paraId="4A0EFCE1"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3C082FB6" w14:textId="77777777" w:rsidR="00D96F0E" w:rsidRPr="003319D1" w:rsidRDefault="00D96F0E" w:rsidP="00CE6266">
            <w:pPr>
              <w:suppressAutoHyphens/>
              <w:spacing w:before="240" w:after="240"/>
              <w:rPr>
                <w:rStyle w:val="Table"/>
                <w:rFonts w:ascii="Times New Roman" w:hAnsi="Times New Roman" w:cs="Times New Roman"/>
                <w:spacing w:val="-2"/>
              </w:rPr>
            </w:pPr>
          </w:p>
        </w:tc>
      </w:tr>
      <w:tr w:rsidR="00D96F0E" w:rsidRPr="003319D1" w14:paraId="3A8CBDF0" w14:textId="77777777" w:rsidTr="00CE6266">
        <w:trPr>
          <w:cantSplit/>
        </w:trPr>
        <w:tc>
          <w:tcPr>
            <w:tcW w:w="1890" w:type="dxa"/>
            <w:tcBorders>
              <w:top w:val="single" w:sz="6" w:space="0" w:color="auto"/>
              <w:left w:val="single" w:sz="6" w:space="0" w:color="auto"/>
              <w:bottom w:val="single" w:sz="6" w:space="0" w:color="auto"/>
              <w:right w:val="single" w:sz="6" w:space="0" w:color="auto"/>
            </w:tcBorders>
          </w:tcPr>
          <w:p w14:paraId="2A06239E" w14:textId="77777777" w:rsidR="00D96F0E" w:rsidRPr="003319D1" w:rsidRDefault="00D96F0E" w:rsidP="00CE6266">
            <w:pPr>
              <w:suppressAutoHyphens/>
              <w:spacing w:before="240" w:after="240"/>
              <w:rPr>
                <w:rStyle w:val="Table"/>
                <w:rFonts w:ascii="Times New Roman" w:hAnsi="Times New Roman" w:cs="Times New Roman"/>
                <w:spacing w:val="-2"/>
              </w:rPr>
            </w:pPr>
            <w:r w:rsidRPr="003319D1">
              <w:rPr>
                <w:rStyle w:val="Table"/>
                <w:rFonts w:ascii="Times New Roman" w:hAnsi="Times New Roman" w:cs="Times New Roman"/>
                <w:spacing w:val="-2"/>
              </w:rPr>
              <w:t>4.</w:t>
            </w:r>
          </w:p>
        </w:tc>
        <w:tc>
          <w:tcPr>
            <w:tcW w:w="1620" w:type="dxa"/>
            <w:tcBorders>
              <w:top w:val="single" w:sz="6" w:space="0" w:color="auto"/>
            </w:tcBorders>
          </w:tcPr>
          <w:p w14:paraId="4891408F"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tcBorders>
          </w:tcPr>
          <w:p w14:paraId="076697D4"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tcBorders>
          </w:tcPr>
          <w:p w14:paraId="05DB4662"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4827D114" w14:textId="77777777" w:rsidR="00D96F0E" w:rsidRPr="003319D1" w:rsidRDefault="00D96F0E" w:rsidP="00CE6266">
            <w:pPr>
              <w:suppressAutoHyphens/>
              <w:spacing w:before="240" w:after="240"/>
              <w:rPr>
                <w:rStyle w:val="Table"/>
                <w:rFonts w:ascii="Times New Roman" w:hAnsi="Times New Roman" w:cs="Times New Roman"/>
                <w:spacing w:val="-2"/>
              </w:rPr>
            </w:pPr>
          </w:p>
        </w:tc>
      </w:tr>
      <w:tr w:rsidR="00D96F0E" w:rsidRPr="003319D1" w14:paraId="4CB9800C" w14:textId="77777777" w:rsidTr="00CE6266">
        <w:trPr>
          <w:cantSplit/>
        </w:trPr>
        <w:tc>
          <w:tcPr>
            <w:tcW w:w="1890" w:type="dxa"/>
            <w:tcBorders>
              <w:top w:val="single" w:sz="6" w:space="0" w:color="auto"/>
              <w:left w:val="single" w:sz="6" w:space="0" w:color="auto"/>
              <w:bottom w:val="single" w:sz="6" w:space="0" w:color="auto"/>
              <w:right w:val="single" w:sz="6" w:space="0" w:color="auto"/>
            </w:tcBorders>
          </w:tcPr>
          <w:p w14:paraId="445F7994" w14:textId="77777777" w:rsidR="00D96F0E" w:rsidRPr="003319D1" w:rsidRDefault="00D96F0E" w:rsidP="00CE6266">
            <w:pPr>
              <w:suppressAutoHyphens/>
              <w:spacing w:before="240" w:after="240"/>
              <w:rPr>
                <w:rStyle w:val="Table"/>
                <w:rFonts w:ascii="Times New Roman" w:hAnsi="Times New Roman" w:cs="Times New Roman"/>
                <w:spacing w:val="-2"/>
              </w:rPr>
            </w:pPr>
            <w:r w:rsidRPr="003319D1">
              <w:rPr>
                <w:rStyle w:val="Table"/>
                <w:rFonts w:ascii="Times New Roman" w:hAnsi="Times New Roman" w:cs="Times New Roman"/>
                <w:spacing w:val="-2"/>
              </w:rPr>
              <w:t>5.</w:t>
            </w:r>
          </w:p>
        </w:tc>
        <w:tc>
          <w:tcPr>
            <w:tcW w:w="1620" w:type="dxa"/>
            <w:tcBorders>
              <w:top w:val="single" w:sz="6" w:space="0" w:color="auto"/>
            </w:tcBorders>
          </w:tcPr>
          <w:p w14:paraId="1DC7F0FE"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tcBorders>
          </w:tcPr>
          <w:p w14:paraId="1A750C07"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tcBorders>
          </w:tcPr>
          <w:p w14:paraId="175B3486"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20FAB333" w14:textId="77777777" w:rsidR="00D96F0E" w:rsidRPr="003319D1" w:rsidRDefault="00D96F0E" w:rsidP="00CE6266">
            <w:pPr>
              <w:suppressAutoHyphens/>
              <w:spacing w:before="240" w:after="240"/>
              <w:rPr>
                <w:rStyle w:val="Table"/>
                <w:rFonts w:ascii="Times New Roman" w:hAnsi="Times New Roman" w:cs="Times New Roman"/>
                <w:spacing w:val="-2"/>
              </w:rPr>
            </w:pPr>
          </w:p>
        </w:tc>
      </w:tr>
      <w:tr w:rsidR="00D96F0E" w:rsidRPr="003319D1" w14:paraId="75622375" w14:textId="77777777" w:rsidTr="00CE6266">
        <w:trPr>
          <w:cantSplit/>
        </w:trPr>
        <w:tc>
          <w:tcPr>
            <w:tcW w:w="1890" w:type="dxa"/>
            <w:tcBorders>
              <w:top w:val="single" w:sz="6" w:space="0" w:color="auto"/>
              <w:left w:val="single" w:sz="6" w:space="0" w:color="auto"/>
              <w:bottom w:val="single" w:sz="6" w:space="0" w:color="auto"/>
              <w:right w:val="single" w:sz="6" w:space="0" w:color="auto"/>
            </w:tcBorders>
          </w:tcPr>
          <w:p w14:paraId="03722202" w14:textId="77777777" w:rsidR="00D96F0E" w:rsidRPr="003319D1" w:rsidRDefault="00D96F0E" w:rsidP="00CE6266">
            <w:pPr>
              <w:suppressAutoHyphens/>
              <w:spacing w:before="240" w:after="240"/>
              <w:rPr>
                <w:rStyle w:val="Table"/>
                <w:rFonts w:ascii="Times New Roman" w:hAnsi="Times New Roman" w:cs="Times New Roman"/>
                <w:spacing w:val="-2"/>
              </w:rPr>
            </w:pPr>
            <w:r w:rsidRPr="003319D1">
              <w:rPr>
                <w:rStyle w:val="Table"/>
                <w:rFonts w:ascii="Times New Roman" w:hAnsi="Times New Roman" w:cs="Times New Roman"/>
                <w:spacing w:val="-2"/>
              </w:rPr>
              <w:t>etc.</w:t>
            </w:r>
          </w:p>
        </w:tc>
        <w:tc>
          <w:tcPr>
            <w:tcW w:w="1620" w:type="dxa"/>
            <w:tcBorders>
              <w:top w:val="single" w:sz="6" w:space="0" w:color="auto"/>
              <w:bottom w:val="single" w:sz="6" w:space="0" w:color="auto"/>
            </w:tcBorders>
          </w:tcPr>
          <w:p w14:paraId="4C8F4B71"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bottom w:val="single" w:sz="6" w:space="0" w:color="auto"/>
            </w:tcBorders>
          </w:tcPr>
          <w:p w14:paraId="304E080A"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bottom w:val="single" w:sz="6" w:space="0" w:color="auto"/>
            </w:tcBorders>
          </w:tcPr>
          <w:p w14:paraId="3C97473E" w14:textId="77777777" w:rsidR="00D96F0E" w:rsidRPr="003319D1" w:rsidRDefault="00D96F0E" w:rsidP="00CE6266">
            <w:pPr>
              <w:suppressAutoHyphens/>
              <w:spacing w:before="240" w:after="240"/>
              <w:rPr>
                <w:rStyle w:val="Table"/>
                <w:rFonts w:ascii="Times New Roman" w:hAnsi="Times New Roman" w:cs="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1294E6AD" w14:textId="77777777" w:rsidR="00D96F0E" w:rsidRPr="003319D1" w:rsidRDefault="00D96F0E" w:rsidP="00CE6266">
            <w:pPr>
              <w:suppressAutoHyphens/>
              <w:spacing w:before="240" w:after="240"/>
              <w:rPr>
                <w:rStyle w:val="Table"/>
                <w:rFonts w:ascii="Times New Roman" w:hAnsi="Times New Roman" w:cs="Times New Roman"/>
                <w:spacing w:val="-2"/>
              </w:rPr>
            </w:pPr>
          </w:p>
        </w:tc>
      </w:tr>
    </w:tbl>
    <w:p w14:paraId="50F72A93" w14:textId="77777777" w:rsidR="00D96F0E" w:rsidRPr="003319D1" w:rsidRDefault="00D96F0E" w:rsidP="00D96F0E">
      <w:pPr>
        <w:suppressAutoHyphens/>
        <w:rPr>
          <w:rStyle w:val="Table"/>
          <w:rFonts w:ascii="Times New Roman" w:hAnsi="Times New Roman" w:cs="Times New Roman"/>
          <w:spacing w:val="-2"/>
        </w:rPr>
      </w:pPr>
    </w:p>
    <w:p w14:paraId="352938F9" w14:textId="77777777" w:rsidR="00D96F0E" w:rsidRPr="003319D1" w:rsidRDefault="00D96F0E" w:rsidP="00D96F0E">
      <w:pPr>
        <w:jc w:val="center"/>
        <w:rPr>
          <w:rFonts w:ascii="Times New Roman" w:hAnsi="Times New Roman" w:cs="Times New Roman"/>
          <w:sz w:val="20"/>
        </w:rPr>
      </w:pPr>
    </w:p>
    <w:p w14:paraId="097B6DB2" w14:textId="77777777" w:rsidR="00D96F0E" w:rsidRPr="003319D1" w:rsidRDefault="00D96F0E" w:rsidP="00D96F0E">
      <w:pPr>
        <w:jc w:val="center"/>
        <w:rPr>
          <w:rFonts w:ascii="Times New Roman" w:hAnsi="Times New Roman" w:cs="Times New Roman"/>
          <w:sz w:val="20"/>
        </w:rPr>
      </w:pPr>
    </w:p>
    <w:p w14:paraId="5F2BF2D8" w14:textId="77777777" w:rsidR="008265E3" w:rsidRDefault="00D96F0E" w:rsidP="00D96F0E">
      <w:pPr>
        <w:jc w:val="center"/>
        <w:rPr>
          <w:rFonts w:ascii="Times New Roman" w:hAnsi="Times New Roman" w:cs="Times New Roman"/>
          <w:sz w:val="20"/>
        </w:rPr>
      </w:pPr>
      <w:r w:rsidRPr="003319D1">
        <w:rPr>
          <w:rFonts w:ascii="Times New Roman" w:hAnsi="Times New Roman" w:cs="Times New Roman"/>
          <w:sz w:val="20"/>
        </w:rPr>
        <w:br w:type="page"/>
      </w:r>
    </w:p>
    <w:p w14:paraId="6D0BFF52" w14:textId="4131DAD4" w:rsidR="008265E3" w:rsidRPr="008265E3" w:rsidRDefault="008265E3" w:rsidP="008265E3">
      <w:pPr>
        <w:pStyle w:val="Subtitle2"/>
      </w:pPr>
      <w:r w:rsidRPr="00AD2102">
        <w:lastRenderedPageBreak/>
        <w:tab/>
      </w:r>
      <w:r w:rsidRPr="00AD2102">
        <w:tab/>
      </w:r>
    </w:p>
    <w:p w14:paraId="004EE846" w14:textId="77777777" w:rsidR="008265E3" w:rsidRPr="00AD2102" w:rsidRDefault="008265E3" w:rsidP="008265E3">
      <w:pPr>
        <w:pStyle w:val="Subheader1"/>
      </w:pPr>
      <w:bookmarkStart w:id="275" w:name="_Toc39764014"/>
      <w:r w:rsidRPr="00AD2102">
        <w:t>History of Non-Performing Contracts</w:t>
      </w:r>
      <w:bookmarkEnd w:id="275"/>
    </w:p>
    <w:p w14:paraId="6E318617" w14:textId="77777777" w:rsidR="008265E3" w:rsidRPr="008265E3" w:rsidRDefault="008265E3" w:rsidP="008265E3">
      <w:pPr>
        <w:tabs>
          <w:tab w:val="right" w:pos="9000"/>
          <w:tab w:val="right" w:pos="9630"/>
        </w:tabs>
        <w:spacing w:before="120" w:after="120"/>
        <w:rPr>
          <w:rFonts w:ascii="Times New Roman" w:hAnsi="Times New Roman" w:cs="Times New Roman"/>
          <w:sz w:val="20"/>
          <w:szCs w:val="20"/>
        </w:rPr>
      </w:pPr>
      <w:r w:rsidRPr="008265E3">
        <w:rPr>
          <w:rFonts w:ascii="Times New Roman" w:hAnsi="Times New Roman" w:cs="Times New Roman"/>
          <w:sz w:val="20"/>
          <w:szCs w:val="20"/>
        </w:rPr>
        <w:t xml:space="preserve">Tenderer’s Legal Name:  ___________________________     </w:t>
      </w:r>
      <w:r w:rsidRPr="008265E3">
        <w:rPr>
          <w:rFonts w:ascii="Times New Roman" w:hAnsi="Times New Roman" w:cs="Times New Roman"/>
          <w:sz w:val="20"/>
          <w:szCs w:val="20"/>
        </w:rPr>
        <w:tab/>
        <w:t>Date:  ___________________</w:t>
      </w:r>
    </w:p>
    <w:p w14:paraId="7CF21731" w14:textId="77777777" w:rsidR="008265E3" w:rsidRPr="008265E3" w:rsidRDefault="008265E3" w:rsidP="008265E3">
      <w:pPr>
        <w:tabs>
          <w:tab w:val="right" w:pos="9000"/>
          <w:tab w:val="right" w:pos="9630"/>
        </w:tabs>
        <w:spacing w:before="120" w:after="120"/>
        <w:rPr>
          <w:rFonts w:ascii="Times New Roman" w:hAnsi="Times New Roman" w:cs="Times New Roman"/>
          <w:sz w:val="20"/>
          <w:szCs w:val="20"/>
        </w:rPr>
      </w:pPr>
      <w:r w:rsidRPr="008265E3">
        <w:rPr>
          <w:rFonts w:ascii="Times New Roman" w:hAnsi="Times New Roman" w:cs="Times New Roman"/>
          <w:sz w:val="20"/>
          <w:szCs w:val="20"/>
        </w:rPr>
        <w:t>JVCA Partner’s Legal Name:  _______________________</w:t>
      </w:r>
      <w:r w:rsidRPr="008265E3">
        <w:rPr>
          <w:rFonts w:ascii="Times New Roman" w:hAnsi="Times New Roman" w:cs="Times New Roman"/>
          <w:sz w:val="20"/>
          <w:szCs w:val="20"/>
        </w:rPr>
        <w:tab/>
        <w:t xml:space="preserve">   ___________________</w:t>
      </w:r>
    </w:p>
    <w:p w14:paraId="6E709E2C" w14:textId="77777777" w:rsidR="008265E3" w:rsidRPr="008265E3" w:rsidRDefault="008265E3" w:rsidP="008265E3">
      <w:pPr>
        <w:tabs>
          <w:tab w:val="left" w:pos="5103"/>
          <w:tab w:val="right" w:pos="9000"/>
        </w:tabs>
        <w:spacing w:before="120" w:after="120"/>
        <w:rPr>
          <w:rFonts w:ascii="Times New Roman" w:hAnsi="Times New Roman" w:cs="Times New Roman"/>
          <w:sz w:val="20"/>
          <w:szCs w:val="20"/>
        </w:rPr>
      </w:pPr>
      <w:r w:rsidRPr="008265E3">
        <w:rPr>
          <w:rFonts w:ascii="Times New Roman" w:hAnsi="Times New Roman" w:cs="Times New Roman"/>
          <w:sz w:val="20"/>
          <w:szCs w:val="20"/>
        </w:rPr>
        <w:t>Tender No.:  __________________</w:t>
      </w:r>
      <w:r w:rsidRPr="008265E3">
        <w:rPr>
          <w:rFonts w:ascii="Times New Roman" w:hAnsi="Times New Roman" w:cs="Times New Roman"/>
          <w:sz w:val="20"/>
          <w:szCs w:val="20"/>
        </w:rPr>
        <w:tab/>
        <w:t xml:space="preserve">Page ______ of _______ pages </w:t>
      </w:r>
    </w:p>
    <w:p w14:paraId="7170E30F" w14:textId="77777777" w:rsidR="008265E3" w:rsidRPr="008265E3" w:rsidRDefault="008265E3" w:rsidP="008265E3">
      <w:pPr>
        <w:suppressAutoHyphens/>
        <w:ind w:right="162"/>
        <w:rPr>
          <w:rFonts w:ascii="Times New Roman" w:hAnsi="Times New Roman" w:cs="Times New Roman"/>
          <w:spacing w:val="-2"/>
          <w:sz w:val="20"/>
          <w:szCs w:val="20"/>
        </w:rPr>
      </w:pPr>
    </w:p>
    <w:p w14:paraId="12C3B801" w14:textId="77777777" w:rsidR="008265E3" w:rsidRPr="008265E3" w:rsidRDefault="008265E3" w:rsidP="008265E3">
      <w:pPr>
        <w:suppressAutoHyphens/>
        <w:rPr>
          <w:rFonts w:ascii="Times New Roman" w:hAnsi="Times New Roman" w:cs="Times New Roman"/>
          <w:spacing w:val="-2"/>
          <w:sz w:val="20"/>
          <w:szCs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
        <w:gridCol w:w="2644"/>
        <w:gridCol w:w="3544"/>
        <w:gridCol w:w="292"/>
        <w:gridCol w:w="1710"/>
      </w:tblGrid>
      <w:tr w:rsidR="008265E3" w:rsidRPr="00B50272" w14:paraId="59E792E5" w14:textId="77777777" w:rsidTr="7EFF3A2A">
        <w:trPr>
          <w:cantSplit/>
          <w:trHeight w:val="440"/>
        </w:trPr>
        <w:tc>
          <w:tcPr>
            <w:tcW w:w="9198" w:type="dxa"/>
            <w:gridSpan w:val="6"/>
          </w:tcPr>
          <w:p w14:paraId="7976B415" w14:textId="77777777" w:rsidR="008265E3" w:rsidRPr="004F7443" w:rsidRDefault="008265E3" w:rsidP="00302ACB">
            <w:pPr>
              <w:pStyle w:val="titulo"/>
              <w:spacing w:before="120" w:after="120"/>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Non-Performing Contracts in accordance with Section </w:t>
            </w:r>
            <w:smartTag w:uri="urn:schemas-microsoft-com:office:smarttags" w:element="stockticker">
              <w:r w:rsidRPr="004F7443">
                <w:rPr>
                  <w:rFonts w:ascii="Times New Roman" w:hAnsi="Times New Roman" w:cs="Times New Roman"/>
                  <w:sz w:val="20"/>
                  <w:szCs w:val="20"/>
                  <w:lang w:val="en-GB"/>
                </w:rPr>
                <w:t>III</w:t>
              </w:r>
            </w:smartTag>
            <w:r w:rsidRPr="004F7443">
              <w:rPr>
                <w:rFonts w:ascii="Times New Roman" w:hAnsi="Times New Roman" w:cs="Times New Roman"/>
                <w:sz w:val="20"/>
                <w:szCs w:val="20"/>
                <w:lang w:val="en-GB"/>
              </w:rPr>
              <w:t>, Evaluation Criteria</w:t>
            </w:r>
          </w:p>
        </w:tc>
      </w:tr>
      <w:tr w:rsidR="008265E3" w:rsidRPr="00B50272" w14:paraId="7B9512E1" w14:textId="77777777" w:rsidTr="7EFF3A2A">
        <w:trPr>
          <w:cantSplit/>
          <w:trHeight w:val="440"/>
        </w:trPr>
        <w:tc>
          <w:tcPr>
            <w:tcW w:w="9198" w:type="dxa"/>
            <w:gridSpan w:val="6"/>
          </w:tcPr>
          <w:p w14:paraId="23FB5268" w14:textId="77777777" w:rsidR="008265E3" w:rsidRPr="004F7443" w:rsidRDefault="008265E3" w:rsidP="00302ACB">
            <w:pPr>
              <w:suppressAutoHyphens/>
              <w:ind w:left="426" w:hanging="426"/>
              <w:rPr>
                <w:rFonts w:ascii="Times New Roman" w:hAnsi="Times New Roman" w:cs="Times New Roman"/>
                <w:spacing w:val="-2"/>
                <w:sz w:val="20"/>
                <w:szCs w:val="20"/>
                <w:lang w:val="en-GB"/>
              </w:rPr>
            </w:pPr>
            <w:r w:rsidRPr="008265E3">
              <w:rPr>
                <w:rFonts w:ascii="Symbol" w:eastAsia="Symbol" w:hAnsi="Symbol" w:cs="Symbol"/>
                <w:spacing w:val="-2"/>
                <w:sz w:val="20"/>
                <w:szCs w:val="20"/>
              </w:rPr>
              <w:t>ð</w:t>
            </w:r>
            <w:r w:rsidRPr="004F7443">
              <w:rPr>
                <w:rFonts w:ascii="Times New Roman" w:hAnsi="Times New Roman" w:cs="Times New Roman"/>
                <w:spacing w:val="-2"/>
                <w:sz w:val="20"/>
                <w:szCs w:val="20"/>
                <w:lang w:val="en-GB"/>
              </w:rPr>
              <w:tab/>
              <w:t xml:space="preserve">Contract non-performance did not occur during the stipulated period, in accordance with Sub-Clause 26.1(b) of Section </w:t>
            </w:r>
            <w:smartTag w:uri="urn:schemas-microsoft-com:office:smarttags" w:element="stockticker">
              <w:r w:rsidRPr="004F7443">
                <w:rPr>
                  <w:rFonts w:ascii="Times New Roman" w:hAnsi="Times New Roman" w:cs="Times New Roman"/>
                  <w:spacing w:val="-2"/>
                  <w:sz w:val="20"/>
                  <w:szCs w:val="20"/>
                  <w:lang w:val="en-GB"/>
                </w:rPr>
                <w:t>III</w:t>
              </w:r>
            </w:smartTag>
            <w:r w:rsidRPr="004F7443">
              <w:rPr>
                <w:rFonts w:ascii="Times New Roman" w:hAnsi="Times New Roman" w:cs="Times New Roman"/>
                <w:spacing w:val="-2"/>
                <w:sz w:val="20"/>
                <w:szCs w:val="20"/>
                <w:lang w:val="en-GB"/>
              </w:rPr>
              <w:t xml:space="preserve">, Evaluation Criteria </w:t>
            </w:r>
          </w:p>
        </w:tc>
      </w:tr>
      <w:tr w:rsidR="008265E3" w:rsidRPr="00B50272" w14:paraId="32AC42C7" w14:textId="77777777" w:rsidTr="7EFF3A2A">
        <w:trPr>
          <w:cantSplit/>
          <w:trHeight w:val="440"/>
        </w:trPr>
        <w:tc>
          <w:tcPr>
            <w:tcW w:w="959" w:type="dxa"/>
            <w:vAlign w:val="center"/>
          </w:tcPr>
          <w:p w14:paraId="21023D4C" w14:textId="77777777" w:rsidR="008265E3" w:rsidRPr="008265E3" w:rsidRDefault="008265E3" w:rsidP="00302ACB">
            <w:pPr>
              <w:suppressAutoHyphens/>
              <w:rPr>
                <w:rFonts w:ascii="Times New Roman" w:hAnsi="Times New Roman" w:cs="Times New Roman"/>
                <w:b/>
                <w:spacing w:val="-2"/>
                <w:sz w:val="20"/>
                <w:szCs w:val="20"/>
              </w:rPr>
            </w:pPr>
            <w:r w:rsidRPr="008265E3">
              <w:rPr>
                <w:rFonts w:ascii="Times New Roman" w:hAnsi="Times New Roman" w:cs="Times New Roman"/>
                <w:b/>
                <w:spacing w:val="-2"/>
                <w:sz w:val="20"/>
                <w:szCs w:val="20"/>
              </w:rPr>
              <w:t>Year</w:t>
            </w:r>
          </w:p>
        </w:tc>
        <w:tc>
          <w:tcPr>
            <w:tcW w:w="2693" w:type="dxa"/>
            <w:gridSpan w:val="2"/>
            <w:vAlign w:val="center"/>
          </w:tcPr>
          <w:p w14:paraId="6DF65450" w14:textId="77777777" w:rsidR="008265E3" w:rsidRPr="004F7443" w:rsidRDefault="008265E3" w:rsidP="00302ACB">
            <w:pPr>
              <w:suppressAutoHyphens/>
              <w:jc w:val="center"/>
              <w:rPr>
                <w:rFonts w:ascii="Times New Roman" w:hAnsi="Times New Roman" w:cs="Times New Roman"/>
                <w:b/>
                <w:spacing w:val="-2"/>
                <w:sz w:val="20"/>
                <w:szCs w:val="20"/>
                <w:lang w:val="en-GB"/>
              </w:rPr>
            </w:pPr>
            <w:r w:rsidRPr="004F7443">
              <w:rPr>
                <w:rFonts w:ascii="Times New Roman" w:hAnsi="Times New Roman" w:cs="Times New Roman"/>
                <w:b/>
                <w:spacing w:val="-2"/>
                <w:sz w:val="20"/>
                <w:szCs w:val="20"/>
                <w:lang w:val="en-GB"/>
              </w:rPr>
              <w:t>Non-performed portion of contract</w:t>
            </w:r>
          </w:p>
        </w:tc>
        <w:tc>
          <w:tcPr>
            <w:tcW w:w="3544" w:type="dxa"/>
            <w:vAlign w:val="center"/>
          </w:tcPr>
          <w:p w14:paraId="1E0D7AC0" w14:textId="77777777" w:rsidR="008265E3" w:rsidRPr="008265E3" w:rsidRDefault="008265E3" w:rsidP="00302ACB">
            <w:pPr>
              <w:suppressAutoHyphens/>
              <w:jc w:val="center"/>
              <w:rPr>
                <w:rFonts w:ascii="Times New Roman" w:hAnsi="Times New Roman" w:cs="Times New Roman"/>
                <w:b/>
                <w:spacing w:val="-2"/>
                <w:sz w:val="20"/>
                <w:szCs w:val="20"/>
              </w:rPr>
            </w:pPr>
            <w:r w:rsidRPr="008265E3">
              <w:rPr>
                <w:rFonts w:ascii="Times New Roman" w:hAnsi="Times New Roman" w:cs="Times New Roman"/>
                <w:b/>
                <w:spacing w:val="-2"/>
                <w:sz w:val="20"/>
                <w:szCs w:val="20"/>
              </w:rPr>
              <w:t>Contract identification</w:t>
            </w:r>
          </w:p>
        </w:tc>
        <w:tc>
          <w:tcPr>
            <w:tcW w:w="2002" w:type="dxa"/>
            <w:gridSpan w:val="2"/>
            <w:vAlign w:val="center"/>
          </w:tcPr>
          <w:p w14:paraId="062ACAA1" w14:textId="77777777" w:rsidR="008265E3" w:rsidRPr="004F7443" w:rsidRDefault="008265E3" w:rsidP="00302ACB">
            <w:pPr>
              <w:suppressAutoHyphens/>
              <w:jc w:val="center"/>
              <w:rPr>
                <w:rFonts w:ascii="Times New Roman" w:hAnsi="Times New Roman" w:cs="Times New Roman"/>
                <w:b/>
                <w:spacing w:val="-2"/>
                <w:sz w:val="20"/>
                <w:szCs w:val="20"/>
                <w:lang w:val="en-GB"/>
              </w:rPr>
            </w:pPr>
            <w:r w:rsidRPr="004F7443">
              <w:rPr>
                <w:rFonts w:ascii="Times New Roman" w:hAnsi="Times New Roman" w:cs="Times New Roman"/>
                <w:b/>
                <w:spacing w:val="-2"/>
                <w:sz w:val="20"/>
                <w:szCs w:val="20"/>
                <w:lang w:val="en-GB"/>
              </w:rPr>
              <w:t>Total Contract amount  (current value, Euro equivalent)</w:t>
            </w:r>
          </w:p>
        </w:tc>
      </w:tr>
      <w:tr w:rsidR="008265E3" w:rsidRPr="00B50272" w14:paraId="7F9C16AC" w14:textId="77777777" w:rsidTr="7EFF3A2A">
        <w:trPr>
          <w:cantSplit/>
          <w:trHeight w:val="567"/>
        </w:trPr>
        <w:tc>
          <w:tcPr>
            <w:tcW w:w="959" w:type="dxa"/>
          </w:tcPr>
          <w:p w14:paraId="158AA04A" w14:textId="77777777" w:rsidR="008265E3" w:rsidRPr="004F7443" w:rsidRDefault="008265E3" w:rsidP="00302ACB">
            <w:pPr>
              <w:suppressAutoHyphens/>
              <w:jc w:val="center"/>
              <w:rPr>
                <w:rFonts w:ascii="Times New Roman" w:hAnsi="Times New Roman" w:cs="Times New Roman"/>
                <w:spacing w:val="-2"/>
                <w:sz w:val="20"/>
                <w:szCs w:val="20"/>
                <w:lang w:val="en-GB"/>
              </w:rPr>
            </w:pPr>
          </w:p>
        </w:tc>
        <w:tc>
          <w:tcPr>
            <w:tcW w:w="2693" w:type="dxa"/>
            <w:gridSpan w:val="2"/>
          </w:tcPr>
          <w:p w14:paraId="0234021D" w14:textId="77777777" w:rsidR="008265E3" w:rsidRPr="004F7443" w:rsidRDefault="008265E3" w:rsidP="00302ACB">
            <w:pPr>
              <w:suppressAutoHyphens/>
              <w:rPr>
                <w:rFonts w:ascii="Times New Roman" w:hAnsi="Times New Roman" w:cs="Times New Roman"/>
                <w:spacing w:val="-2"/>
                <w:sz w:val="20"/>
                <w:szCs w:val="20"/>
                <w:lang w:val="en-GB"/>
              </w:rPr>
            </w:pPr>
          </w:p>
        </w:tc>
        <w:tc>
          <w:tcPr>
            <w:tcW w:w="3544" w:type="dxa"/>
          </w:tcPr>
          <w:p w14:paraId="2041D41A" w14:textId="77777777" w:rsidR="008265E3" w:rsidRPr="004F7443" w:rsidRDefault="008265E3" w:rsidP="00302ACB">
            <w:pPr>
              <w:suppressAutoHyphens/>
              <w:rPr>
                <w:rFonts w:ascii="Times New Roman" w:hAnsi="Times New Roman" w:cs="Times New Roman"/>
                <w:spacing w:val="-2"/>
                <w:sz w:val="20"/>
                <w:szCs w:val="20"/>
                <w:lang w:val="en-GB"/>
              </w:rPr>
            </w:pPr>
          </w:p>
        </w:tc>
        <w:tc>
          <w:tcPr>
            <w:tcW w:w="2002" w:type="dxa"/>
            <w:gridSpan w:val="2"/>
          </w:tcPr>
          <w:p w14:paraId="18729A74" w14:textId="77777777" w:rsidR="008265E3" w:rsidRPr="004F7443" w:rsidRDefault="008265E3" w:rsidP="00302ACB">
            <w:pPr>
              <w:suppressAutoHyphens/>
              <w:rPr>
                <w:rFonts w:ascii="Times New Roman" w:hAnsi="Times New Roman" w:cs="Times New Roman"/>
                <w:spacing w:val="-2"/>
                <w:sz w:val="20"/>
                <w:szCs w:val="20"/>
                <w:lang w:val="en-GB"/>
              </w:rPr>
            </w:pPr>
          </w:p>
        </w:tc>
      </w:tr>
      <w:tr w:rsidR="008265E3" w:rsidRPr="00B50272" w14:paraId="3D61E2AD" w14:textId="77777777" w:rsidTr="7EFF3A2A">
        <w:trPr>
          <w:cantSplit/>
          <w:trHeight w:val="567"/>
        </w:trPr>
        <w:tc>
          <w:tcPr>
            <w:tcW w:w="959" w:type="dxa"/>
          </w:tcPr>
          <w:p w14:paraId="221ED014" w14:textId="77777777" w:rsidR="008265E3" w:rsidRPr="004F7443" w:rsidRDefault="008265E3" w:rsidP="00302ACB">
            <w:pPr>
              <w:suppressAutoHyphens/>
              <w:jc w:val="center"/>
              <w:rPr>
                <w:rFonts w:ascii="Times New Roman" w:hAnsi="Times New Roman" w:cs="Times New Roman"/>
                <w:spacing w:val="-2"/>
                <w:sz w:val="20"/>
                <w:szCs w:val="20"/>
                <w:lang w:val="en-GB"/>
              </w:rPr>
            </w:pPr>
          </w:p>
        </w:tc>
        <w:tc>
          <w:tcPr>
            <w:tcW w:w="2693" w:type="dxa"/>
            <w:gridSpan w:val="2"/>
          </w:tcPr>
          <w:p w14:paraId="13215208" w14:textId="77777777" w:rsidR="008265E3" w:rsidRPr="004F7443" w:rsidRDefault="008265E3" w:rsidP="00302ACB">
            <w:pPr>
              <w:suppressAutoHyphens/>
              <w:rPr>
                <w:rFonts w:ascii="Times New Roman" w:hAnsi="Times New Roman" w:cs="Times New Roman"/>
                <w:spacing w:val="-2"/>
                <w:sz w:val="20"/>
                <w:szCs w:val="20"/>
                <w:lang w:val="en-GB"/>
              </w:rPr>
            </w:pPr>
          </w:p>
        </w:tc>
        <w:tc>
          <w:tcPr>
            <w:tcW w:w="3544" w:type="dxa"/>
          </w:tcPr>
          <w:p w14:paraId="0054AA51" w14:textId="77777777" w:rsidR="008265E3" w:rsidRPr="004F7443" w:rsidRDefault="008265E3" w:rsidP="00302ACB">
            <w:pPr>
              <w:suppressAutoHyphens/>
              <w:rPr>
                <w:rFonts w:ascii="Times New Roman" w:hAnsi="Times New Roman" w:cs="Times New Roman"/>
                <w:spacing w:val="-2"/>
                <w:sz w:val="20"/>
                <w:szCs w:val="20"/>
                <w:lang w:val="en-GB"/>
              </w:rPr>
            </w:pPr>
          </w:p>
        </w:tc>
        <w:tc>
          <w:tcPr>
            <w:tcW w:w="2002" w:type="dxa"/>
            <w:gridSpan w:val="2"/>
          </w:tcPr>
          <w:p w14:paraId="4B169BC0" w14:textId="77777777" w:rsidR="008265E3" w:rsidRPr="004F7443" w:rsidRDefault="008265E3" w:rsidP="00302ACB">
            <w:pPr>
              <w:suppressAutoHyphens/>
              <w:rPr>
                <w:rFonts w:ascii="Times New Roman" w:hAnsi="Times New Roman" w:cs="Times New Roman"/>
                <w:spacing w:val="-2"/>
                <w:sz w:val="20"/>
                <w:szCs w:val="20"/>
                <w:lang w:val="en-GB"/>
              </w:rPr>
            </w:pPr>
          </w:p>
        </w:tc>
      </w:tr>
      <w:tr w:rsidR="008265E3" w:rsidRPr="00B50272" w14:paraId="7B898773" w14:textId="77777777" w:rsidTr="7EFF3A2A">
        <w:trPr>
          <w:cantSplit/>
          <w:trHeight w:val="567"/>
        </w:trPr>
        <w:tc>
          <w:tcPr>
            <w:tcW w:w="959" w:type="dxa"/>
          </w:tcPr>
          <w:p w14:paraId="6F41EB79" w14:textId="77777777" w:rsidR="008265E3" w:rsidRPr="004F7443" w:rsidRDefault="008265E3" w:rsidP="00302ACB">
            <w:pPr>
              <w:suppressAutoHyphens/>
              <w:jc w:val="center"/>
              <w:rPr>
                <w:rFonts w:ascii="Times New Roman" w:hAnsi="Times New Roman" w:cs="Times New Roman"/>
                <w:spacing w:val="-2"/>
                <w:sz w:val="20"/>
                <w:szCs w:val="20"/>
                <w:lang w:val="en-GB"/>
              </w:rPr>
            </w:pPr>
          </w:p>
        </w:tc>
        <w:tc>
          <w:tcPr>
            <w:tcW w:w="2693" w:type="dxa"/>
            <w:gridSpan w:val="2"/>
          </w:tcPr>
          <w:p w14:paraId="4EF37EFC" w14:textId="77777777" w:rsidR="008265E3" w:rsidRPr="004F7443" w:rsidRDefault="008265E3" w:rsidP="00302ACB">
            <w:pPr>
              <w:suppressAutoHyphens/>
              <w:rPr>
                <w:rFonts w:ascii="Times New Roman" w:hAnsi="Times New Roman" w:cs="Times New Roman"/>
                <w:spacing w:val="-2"/>
                <w:sz w:val="20"/>
                <w:szCs w:val="20"/>
                <w:lang w:val="en-GB"/>
              </w:rPr>
            </w:pPr>
          </w:p>
        </w:tc>
        <w:tc>
          <w:tcPr>
            <w:tcW w:w="3544" w:type="dxa"/>
          </w:tcPr>
          <w:p w14:paraId="6E5B7777" w14:textId="77777777" w:rsidR="008265E3" w:rsidRPr="004F7443" w:rsidRDefault="008265E3" w:rsidP="00302ACB">
            <w:pPr>
              <w:suppressAutoHyphens/>
              <w:rPr>
                <w:rFonts w:ascii="Times New Roman" w:hAnsi="Times New Roman" w:cs="Times New Roman"/>
                <w:spacing w:val="-2"/>
                <w:sz w:val="20"/>
                <w:szCs w:val="20"/>
                <w:lang w:val="en-GB"/>
              </w:rPr>
            </w:pPr>
          </w:p>
        </w:tc>
        <w:tc>
          <w:tcPr>
            <w:tcW w:w="2002" w:type="dxa"/>
            <w:gridSpan w:val="2"/>
          </w:tcPr>
          <w:p w14:paraId="4602FBFA" w14:textId="77777777" w:rsidR="008265E3" w:rsidRPr="004F7443" w:rsidRDefault="008265E3" w:rsidP="00302ACB">
            <w:pPr>
              <w:suppressAutoHyphens/>
              <w:rPr>
                <w:rFonts w:ascii="Times New Roman" w:hAnsi="Times New Roman" w:cs="Times New Roman"/>
                <w:spacing w:val="-2"/>
                <w:sz w:val="20"/>
                <w:szCs w:val="20"/>
                <w:lang w:val="en-GB"/>
              </w:rPr>
            </w:pPr>
          </w:p>
        </w:tc>
      </w:tr>
      <w:tr w:rsidR="008265E3" w:rsidRPr="00B50272" w14:paraId="30BB9258" w14:textId="77777777" w:rsidTr="7EFF3A2A">
        <w:trPr>
          <w:cantSplit/>
        </w:trPr>
        <w:tc>
          <w:tcPr>
            <w:tcW w:w="9198" w:type="dxa"/>
            <w:gridSpan w:val="6"/>
          </w:tcPr>
          <w:p w14:paraId="661E3A9D" w14:textId="77777777" w:rsidR="008265E3" w:rsidRPr="004F7443" w:rsidRDefault="008265E3" w:rsidP="00302ACB">
            <w:pPr>
              <w:pStyle w:val="titulo"/>
              <w:spacing w:before="120" w:after="120"/>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Pending Litigation, in accordance with Section </w:t>
            </w:r>
            <w:smartTag w:uri="urn:schemas-microsoft-com:office:smarttags" w:element="stockticker">
              <w:r w:rsidRPr="004F7443">
                <w:rPr>
                  <w:rFonts w:ascii="Times New Roman" w:hAnsi="Times New Roman" w:cs="Times New Roman"/>
                  <w:sz w:val="20"/>
                  <w:szCs w:val="20"/>
                  <w:lang w:val="en-GB"/>
                </w:rPr>
                <w:t>III</w:t>
              </w:r>
            </w:smartTag>
            <w:r w:rsidRPr="004F7443">
              <w:rPr>
                <w:rFonts w:ascii="Times New Roman" w:hAnsi="Times New Roman" w:cs="Times New Roman"/>
                <w:sz w:val="20"/>
                <w:szCs w:val="20"/>
                <w:lang w:val="en-GB"/>
              </w:rPr>
              <w:t>, Evaluation Criteria</w:t>
            </w:r>
          </w:p>
        </w:tc>
      </w:tr>
      <w:tr w:rsidR="008265E3" w:rsidRPr="00B50272" w14:paraId="53690F23" w14:textId="77777777" w:rsidTr="7EFF3A2A">
        <w:trPr>
          <w:cantSplit/>
        </w:trPr>
        <w:tc>
          <w:tcPr>
            <w:tcW w:w="9198" w:type="dxa"/>
            <w:gridSpan w:val="6"/>
          </w:tcPr>
          <w:p w14:paraId="26EA16BB" w14:textId="77777777" w:rsidR="008265E3" w:rsidRPr="004F7443" w:rsidRDefault="008265E3" w:rsidP="00302ACB">
            <w:pPr>
              <w:suppressAutoHyphens/>
              <w:ind w:left="426" w:hanging="426"/>
              <w:rPr>
                <w:rFonts w:ascii="Times New Roman" w:hAnsi="Times New Roman" w:cs="Times New Roman"/>
                <w:spacing w:val="-2"/>
                <w:sz w:val="20"/>
                <w:szCs w:val="20"/>
                <w:lang w:val="en-GB"/>
              </w:rPr>
            </w:pPr>
            <w:r w:rsidRPr="008265E3">
              <w:rPr>
                <w:rFonts w:ascii="Symbol" w:eastAsia="Symbol" w:hAnsi="Symbol" w:cs="Symbol"/>
                <w:spacing w:val="-2"/>
                <w:sz w:val="20"/>
                <w:szCs w:val="20"/>
              </w:rPr>
              <w:t>ð</w:t>
            </w:r>
            <w:r w:rsidRPr="004F7443">
              <w:rPr>
                <w:rFonts w:ascii="Times New Roman" w:hAnsi="Times New Roman" w:cs="Times New Roman"/>
                <w:spacing w:val="-2"/>
                <w:sz w:val="20"/>
                <w:szCs w:val="20"/>
                <w:lang w:val="en-GB"/>
              </w:rPr>
              <w:tab/>
              <w:t>No pending litigation</w:t>
            </w:r>
          </w:p>
          <w:p w14:paraId="7D76D8D3" w14:textId="77777777" w:rsidR="008265E3" w:rsidRPr="004F7443" w:rsidRDefault="008265E3" w:rsidP="00302ACB">
            <w:pPr>
              <w:suppressAutoHyphens/>
              <w:ind w:left="360" w:hanging="360"/>
              <w:rPr>
                <w:rFonts w:ascii="Times New Roman" w:hAnsi="Times New Roman" w:cs="Times New Roman"/>
                <w:spacing w:val="-2"/>
                <w:sz w:val="20"/>
                <w:szCs w:val="20"/>
                <w:lang w:val="en-GB"/>
              </w:rPr>
            </w:pPr>
            <w:r w:rsidRPr="008265E3">
              <w:rPr>
                <w:rFonts w:ascii="Symbol" w:eastAsia="Symbol" w:hAnsi="Symbol" w:cs="Symbol"/>
                <w:spacing w:val="-2"/>
                <w:sz w:val="20"/>
                <w:szCs w:val="20"/>
              </w:rPr>
              <w:t>ð</w:t>
            </w:r>
            <w:r w:rsidRPr="004F7443">
              <w:rPr>
                <w:rFonts w:ascii="Times New Roman" w:hAnsi="Times New Roman" w:cs="Times New Roman"/>
                <w:spacing w:val="-2"/>
                <w:sz w:val="20"/>
                <w:szCs w:val="20"/>
                <w:lang w:val="en-GB"/>
              </w:rPr>
              <w:tab/>
              <w:t>Pending litigation, as indicated below</w:t>
            </w:r>
          </w:p>
        </w:tc>
      </w:tr>
      <w:tr w:rsidR="008265E3" w:rsidRPr="00B50272" w14:paraId="6569FE50" w14:textId="77777777" w:rsidTr="7EFF3A2A">
        <w:trPr>
          <w:cantSplit/>
        </w:trPr>
        <w:tc>
          <w:tcPr>
            <w:tcW w:w="1008" w:type="dxa"/>
            <w:gridSpan w:val="2"/>
            <w:vAlign w:val="center"/>
          </w:tcPr>
          <w:p w14:paraId="00768E8E" w14:textId="77777777" w:rsidR="008265E3" w:rsidRPr="008265E3" w:rsidRDefault="008265E3" w:rsidP="00302ACB">
            <w:pPr>
              <w:suppressAutoHyphens/>
              <w:jc w:val="center"/>
              <w:rPr>
                <w:rFonts w:ascii="Times New Roman" w:hAnsi="Times New Roman" w:cs="Times New Roman"/>
                <w:b/>
                <w:spacing w:val="-2"/>
                <w:sz w:val="20"/>
                <w:szCs w:val="20"/>
              </w:rPr>
            </w:pPr>
            <w:r w:rsidRPr="008265E3">
              <w:rPr>
                <w:rFonts w:ascii="Times New Roman" w:hAnsi="Times New Roman" w:cs="Times New Roman"/>
                <w:b/>
                <w:spacing w:val="-2"/>
                <w:sz w:val="20"/>
                <w:szCs w:val="20"/>
              </w:rPr>
              <w:t>Year</w:t>
            </w:r>
          </w:p>
        </w:tc>
        <w:tc>
          <w:tcPr>
            <w:tcW w:w="2644" w:type="dxa"/>
            <w:vAlign w:val="center"/>
          </w:tcPr>
          <w:p w14:paraId="5F479315" w14:textId="77777777" w:rsidR="008265E3" w:rsidRPr="004F7443" w:rsidRDefault="008265E3" w:rsidP="00302ACB">
            <w:pPr>
              <w:suppressAutoHyphens/>
              <w:jc w:val="center"/>
              <w:rPr>
                <w:rFonts w:ascii="Times New Roman" w:hAnsi="Times New Roman" w:cs="Times New Roman"/>
                <w:b/>
                <w:spacing w:val="-2"/>
                <w:sz w:val="20"/>
                <w:szCs w:val="20"/>
                <w:lang w:val="en-GB"/>
              </w:rPr>
            </w:pPr>
            <w:r w:rsidRPr="004F7443">
              <w:rPr>
                <w:rFonts w:ascii="Times New Roman" w:hAnsi="Times New Roman" w:cs="Times New Roman"/>
                <w:b/>
                <w:spacing w:val="-2"/>
                <w:sz w:val="20"/>
                <w:szCs w:val="20"/>
                <w:lang w:val="en-GB"/>
              </w:rPr>
              <w:t>Outcome as Percent   of  Total Assets</w:t>
            </w:r>
          </w:p>
        </w:tc>
        <w:tc>
          <w:tcPr>
            <w:tcW w:w="3836" w:type="dxa"/>
            <w:gridSpan w:val="2"/>
            <w:vAlign w:val="center"/>
          </w:tcPr>
          <w:p w14:paraId="57E280FE" w14:textId="77777777" w:rsidR="008265E3" w:rsidRPr="004F7443" w:rsidRDefault="008265E3" w:rsidP="00302ACB">
            <w:pPr>
              <w:suppressAutoHyphens/>
              <w:jc w:val="center"/>
              <w:rPr>
                <w:rFonts w:ascii="Times New Roman" w:hAnsi="Times New Roman" w:cs="Times New Roman"/>
                <w:b/>
                <w:spacing w:val="-2"/>
                <w:sz w:val="20"/>
                <w:szCs w:val="20"/>
                <w:lang w:val="en-GB"/>
              </w:rPr>
            </w:pPr>
          </w:p>
          <w:p w14:paraId="277B78F3" w14:textId="77777777" w:rsidR="008265E3" w:rsidRPr="008265E3" w:rsidRDefault="008265E3" w:rsidP="00302ACB">
            <w:pPr>
              <w:suppressAutoHyphens/>
              <w:jc w:val="center"/>
              <w:rPr>
                <w:rFonts w:ascii="Times New Roman" w:hAnsi="Times New Roman" w:cs="Times New Roman"/>
                <w:b/>
                <w:spacing w:val="-2"/>
                <w:sz w:val="20"/>
                <w:szCs w:val="20"/>
              </w:rPr>
            </w:pPr>
            <w:r w:rsidRPr="008265E3">
              <w:rPr>
                <w:rFonts w:ascii="Times New Roman" w:hAnsi="Times New Roman" w:cs="Times New Roman"/>
                <w:b/>
                <w:spacing w:val="-2"/>
                <w:sz w:val="20"/>
                <w:szCs w:val="20"/>
              </w:rPr>
              <w:t xml:space="preserve">Contract Identification </w:t>
            </w:r>
          </w:p>
          <w:p w14:paraId="46DBD29A" w14:textId="77777777" w:rsidR="008265E3" w:rsidRPr="008265E3" w:rsidRDefault="008265E3" w:rsidP="00302ACB">
            <w:pPr>
              <w:suppressAutoHyphens/>
              <w:jc w:val="center"/>
              <w:rPr>
                <w:rFonts w:ascii="Times New Roman" w:hAnsi="Times New Roman" w:cs="Times New Roman"/>
                <w:b/>
                <w:spacing w:val="-2"/>
                <w:sz w:val="20"/>
                <w:szCs w:val="20"/>
              </w:rPr>
            </w:pPr>
          </w:p>
        </w:tc>
        <w:tc>
          <w:tcPr>
            <w:tcW w:w="1710" w:type="dxa"/>
            <w:vAlign w:val="center"/>
          </w:tcPr>
          <w:p w14:paraId="7A2B2CFE" w14:textId="77777777" w:rsidR="008265E3" w:rsidRPr="004F7443" w:rsidRDefault="008265E3" w:rsidP="00302ACB">
            <w:pPr>
              <w:suppressAutoHyphens/>
              <w:jc w:val="center"/>
              <w:rPr>
                <w:rFonts w:ascii="Times New Roman" w:hAnsi="Times New Roman" w:cs="Times New Roman"/>
                <w:b/>
                <w:spacing w:val="-2"/>
                <w:sz w:val="20"/>
                <w:szCs w:val="20"/>
                <w:lang w:val="en-GB"/>
              </w:rPr>
            </w:pPr>
            <w:r w:rsidRPr="004F7443">
              <w:rPr>
                <w:rFonts w:ascii="Times New Roman" w:hAnsi="Times New Roman" w:cs="Times New Roman"/>
                <w:b/>
                <w:spacing w:val="-2"/>
                <w:sz w:val="20"/>
                <w:szCs w:val="20"/>
                <w:lang w:val="en-GB"/>
              </w:rPr>
              <w:t>Total Contract Amount (current value, Euro equivalent)</w:t>
            </w:r>
          </w:p>
        </w:tc>
      </w:tr>
      <w:tr w:rsidR="008265E3" w:rsidRPr="00B50272" w14:paraId="547DA919" w14:textId="77777777" w:rsidTr="7EFF3A2A">
        <w:trPr>
          <w:cantSplit/>
        </w:trPr>
        <w:tc>
          <w:tcPr>
            <w:tcW w:w="1008" w:type="dxa"/>
            <w:gridSpan w:val="2"/>
          </w:tcPr>
          <w:p w14:paraId="2E4E2E96" w14:textId="77777777" w:rsidR="008265E3" w:rsidRPr="004F7443" w:rsidRDefault="008265E3" w:rsidP="00302ACB">
            <w:pPr>
              <w:suppressAutoHyphens/>
              <w:jc w:val="center"/>
              <w:rPr>
                <w:rFonts w:ascii="Times New Roman" w:hAnsi="Times New Roman" w:cs="Times New Roman"/>
                <w:spacing w:val="-2"/>
                <w:sz w:val="20"/>
                <w:szCs w:val="20"/>
                <w:lang w:val="en-GB"/>
              </w:rPr>
            </w:pPr>
          </w:p>
        </w:tc>
        <w:tc>
          <w:tcPr>
            <w:tcW w:w="2644" w:type="dxa"/>
          </w:tcPr>
          <w:p w14:paraId="085DFD13" w14:textId="77777777" w:rsidR="008265E3" w:rsidRPr="004F7443" w:rsidRDefault="008265E3" w:rsidP="00302ACB">
            <w:pPr>
              <w:suppressAutoHyphens/>
              <w:jc w:val="center"/>
              <w:rPr>
                <w:rFonts w:ascii="Times New Roman" w:hAnsi="Times New Roman" w:cs="Times New Roman"/>
                <w:spacing w:val="-2"/>
                <w:sz w:val="20"/>
                <w:szCs w:val="20"/>
                <w:lang w:val="en-GB"/>
              </w:rPr>
            </w:pPr>
          </w:p>
        </w:tc>
        <w:tc>
          <w:tcPr>
            <w:tcW w:w="3836" w:type="dxa"/>
            <w:gridSpan w:val="2"/>
          </w:tcPr>
          <w:p w14:paraId="18C26772" w14:textId="77777777" w:rsidR="008265E3" w:rsidRPr="004F7443" w:rsidRDefault="008265E3" w:rsidP="00302ACB">
            <w:pPr>
              <w:suppressAutoHyphens/>
              <w:rPr>
                <w:rFonts w:ascii="Times New Roman" w:hAnsi="Times New Roman" w:cs="Times New Roman"/>
                <w:spacing w:val="-2"/>
                <w:sz w:val="20"/>
                <w:szCs w:val="20"/>
                <w:lang w:val="en-GB"/>
              </w:rPr>
            </w:pPr>
            <w:r w:rsidRPr="004F7443">
              <w:rPr>
                <w:rFonts w:ascii="Times New Roman" w:hAnsi="Times New Roman" w:cs="Times New Roman"/>
                <w:spacing w:val="-2"/>
                <w:sz w:val="20"/>
                <w:szCs w:val="20"/>
                <w:lang w:val="en-GB"/>
              </w:rPr>
              <w:t>Contract Identification:</w:t>
            </w:r>
          </w:p>
          <w:p w14:paraId="750733F6" w14:textId="77777777" w:rsidR="008265E3" w:rsidRPr="004F7443" w:rsidRDefault="008265E3" w:rsidP="00302ACB">
            <w:pPr>
              <w:suppressAutoHyphens/>
              <w:rPr>
                <w:rFonts w:ascii="Times New Roman" w:hAnsi="Times New Roman" w:cs="Times New Roman"/>
                <w:spacing w:val="-2"/>
                <w:sz w:val="20"/>
                <w:szCs w:val="20"/>
                <w:lang w:val="en-GB"/>
              </w:rPr>
            </w:pPr>
            <w:r w:rsidRPr="004F7443">
              <w:rPr>
                <w:rFonts w:ascii="Times New Roman" w:hAnsi="Times New Roman" w:cs="Times New Roman"/>
                <w:spacing w:val="-2"/>
                <w:sz w:val="20"/>
                <w:szCs w:val="20"/>
                <w:lang w:val="en-GB"/>
              </w:rPr>
              <w:t>Name of Employer:</w:t>
            </w:r>
          </w:p>
          <w:p w14:paraId="3061635F" w14:textId="77777777" w:rsidR="008265E3" w:rsidRPr="004F7443" w:rsidRDefault="008265E3" w:rsidP="00302ACB">
            <w:pPr>
              <w:suppressAutoHyphens/>
              <w:rPr>
                <w:rFonts w:ascii="Times New Roman" w:hAnsi="Times New Roman" w:cs="Times New Roman"/>
                <w:spacing w:val="-2"/>
                <w:sz w:val="20"/>
                <w:szCs w:val="20"/>
                <w:lang w:val="en-GB"/>
              </w:rPr>
            </w:pPr>
            <w:r w:rsidRPr="004F7443">
              <w:rPr>
                <w:rFonts w:ascii="Times New Roman" w:hAnsi="Times New Roman" w:cs="Times New Roman"/>
                <w:spacing w:val="-2"/>
                <w:sz w:val="20"/>
                <w:szCs w:val="20"/>
                <w:lang w:val="en-GB"/>
              </w:rPr>
              <w:t>Address of Employer:</w:t>
            </w:r>
          </w:p>
          <w:p w14:paraId="232E08DB" w14:textId="77777777" w:rsidR="008265E3" w:rsidRPr="004F7443" w:rsidRDefault="008265E3" w:rsidP="00302ACB">
            <w:pPr>
              <w:suppressAutoHyphens/>
              <w:rPr>
                <w:rFonts w:ascii="Times New Roman" w:hAnsi="Times New Roman" w:cs="Times New Roman"/>
                <w:spacing w:val="-2"/>
                <w:sz w:val="20"/>
                <w:szCs w:val="20"/>
                <w:lang w:val="en-GB"/>
              </w:rPr>
            </w:pPr>
            <w:r w:rsidRPr="004F7443">
              <w:rPr>
                <w:rFonts w:ascii="Times New Roman" w:hAnsi="Times New Roman" w:cs="Times New Roman"/>
                <w:spacing w:val="-2"/>
                <w:sz w:val="20"/>
                <w:szCs w:val="20"/>
                <w:lang w:val="en-GB"/>
              </w:rPr>
              <w:t>Matter in dispute:</w:t>
            </w:r>
          </w:p>
        </w:tc>
        <w:tc>
          <w:tcPr>
            <w:tcW w:w="1710" w:type="dxa"/>
          </w:tcPr>
          <w:p w14:paraId="38168F21" w14:textId="77777777" w:rsidR="008265E3" w:rsidRPr="004F7443" w:rsidRDefault="008265E3" w:rsidP="00302ACB">
            <w:pPr>
              <w:suppressAutoHyphens/>
              <w:rPr>
                <w:rFonts w:ascii="Times New Roman" w:hAnsi="Times New Roman" w:cs="Times New Roman"/>
                <w:spacing w:val="-2"/>
                <w:sz w:val="20"/>
                <w:szCs w:val="20"/>
                <w:lang w:val="en-GB"/>
              </w:rPr>
            </w:pPr>
          </w:p>
        </w:tc>
      </w:tr>
      <w:tr w:rsidR="008265E3" w:rsidRPr="00B50272" w14:paraId="5D009949" w14:textId="77777777" w:rsidTr="7EFF3A2A">
        <w:trPr>
          <w:cantSplit/>
        </w:trPr>
        <w:tc>
          <w:tcPr>
            <w:tcW w:w="1008" w:type="dxa"/>
            <w:gridSpan w:val="2"/>
          </w:tcPr>
          <w:p w14:paraId="73CD0230" w14:textId="77777777" w:rsidR="008265E3" w:rsidRPr="004F7443" w:rsidRDefault="008265E3" w:rsidP="00302ACB">
            <w:pPr>
              <w:suppressAutoHyphens/>
              <w:jc w:val="center"/>
              <w:rPr>
                <w:rFonts w:ascii="Times New Roman" w:hAnsi="Times New Roman" w:cs="Times New Roman"/>
                <w:spacing w:val="-2"/>
                <w:sz w:val="20"/>
                <w:szCs w:val="20"/>
                <w:lang w:val="en-GB"/>
              </w:rPr>
            </w:pPr>
          </w:p>
        </w:tc>
        <w:tc>
          <w:tcPr>
            <w:tcW w:w="2644" w:type="dxa"/>
          </w:tcPr>
          <w:p w14:paraId="1AD9F10A" w14:textId="77777777" w:rsidR="008265E3" w:rsidRPr="004F7443" w:rsidRDefault="008265E3" w:rsidP="00302ACB">
            <w:pPr>
              <w:suppressAutoHyphens/>
              <w:jc w:val="center"/>
              <w:rPr>
                <w:rFonts w:ascii="Times New Roman" w:hAnsi="Times New Roman" w:cs="Times New Roman"/>
                <w:spacing w:val="-2"/>
                <w:sz w:val="20"/>
                <w:szCs w:val="20"/>
                <w:lang w:val="en-GB"/>
              </w:rPr>
            </w:pPr>
          </w:p>
        </w:tc>
        <w:tc>
          <w:tcPr>
            <w:tcW w:w="3836" w:type="dxa"/>
            <w:gridSpan w:val="2"/>
          </w:tcPr>
          <w:p w14:paraId="3600BB04" w14:textId="77777777" w:rsidR="008265E3" w:rsidRPr="004F7443" w:rsidRDefault="008265E3" w:rsidP="00302ACB">
            <w:pPr>
              <w:suppressAutoHyphens/>
              <w:rPr>
                <w:rFonts w:ascii="Times New Roman" w:hAnsi="Times New Roman" w:cs="Times New Roman"/>
                <w:spacing w:val="-2"/>
                <w:sz w:val="20"/>
                <w:szCs w:val="20"/>
                <w:lang w:val="en-GB"/>
              </w:rPr>
            </w:pPr>
            <w:r w:rsidRPr="004F7443">
              <w:rPr>
                <w:rFonts w:ascii="Times New Roman" w:hAnsi="Times New Roman" w:cs="Times New Roman"/>
                <w:spacing w:val="-2"/>
                <w:sz w:val="20"/>
                <w:szCs w:val="20"/>
                <w:lang w:val="en-GB"/>
              </w:rPr>
              <w:t>Contract Identification:</w:t>
            </w:r>
          </w:p>
          <w:p w14:paraId="55134CA3" w14:textId="77777777" w:rsidR="008265E3" w:rsidRPr="004F7443" w:rsidRDefault="008265E3" w:rsidP="00302ACB">
            <w:pPr>
              <w:suppressAutoHyphens/>
              <w:rPr>
                <w:rFonts w:ascii="Times New Roman" w:hAnsi="Times New Roman" w:cs="Times New Roman"/>
                <w:spacing w:val="-2"/>
                <w:sz w:val="20"/>
                <w:szCs w:val="20"/>
                <w:lang w:val="en-GB"/>
              </w:rPr>
            </w:pPr>
            <w:r w:rsidRPr="004F7443">
              <w:rPr>
                <w:rFonts w:ascii="Times New Roman" w:hAnsi="Times New Roman" w:cs="Times New Roman"/>
                <w:spacing w:val="-2"/>
                <w:sz w:val="20"/>
                <w:szCs w:val="20"/>
                <w:lang w:val="en-GB"/>
              </w:rPr>
              <w:t>Name of Employer:</w:t>
            </w:r>
          </w:p>
          <w:p w14:paraId="606FEE4B" w14:textId="77777777" w:rsidR="008265E3" w:rsidRPr="004F7443" w:rsidRDefault="008265E3" w:rsidP="00302ACB">
            <w:pPr>
              <w:suppressAutoHyphens/>
              <w:rPr>
                <w:rFonts w:ascii="Times New Roman" w:hAnsi="Times New Roman" w:cs="Times New Roman"/>
                <w:spacing w:val="-2"/>
                <w:sz w:val="20"/>
                <w:szCs w:val="20"/>
                <w:lang w:val="en-GB"/>
              </w:rPr>
            </w:pPr>
            <w:r w:rsidRPr="004F7443">
              <w:rPr>
                <w:rFonts w:ascii="Times New Roman" w:hAnsi="Times New Roman" w:cs="Times New Roman"/>
                <w:spacing w:val="-2"/>
                <w:sz w:val="20"/>
                <w:szCs w:val="20"/>
                <w:lang w:val="en-GB"/>
              </w:rPr>
              <w:t>Address of Employer:</w:t>
            </w:r>
          </w:p>
          <w:p w14:paraId="41158E5C" w14:textId="77777777" w:rsidR="008265E3" w:rsidRPr="004F7443" w:rsidRDefault="008265E3" w:rsidP="00302ACB">
            <w:pPr>
              <w:suppressAutoHyphens/>
              <w:rPr>
                <w:rFonts w:ascii="Times New Roman" w:hAnsi="Times New Roman" w:cs="Times New Roman"/>
                <w:spacing w:val="-2"/>
                <w:sz w:val="20"/>
                <w:szCs w:val="20"/>
                <w:lang w:val="en-GB"/>
              </w:rPr>
            </w:pPr>
            <w:r w:rsidRPr="004F7443">
              <w:rPr>
                <w:rFonts w:ascii="Times New Roman" w:hAnsi="Times New Roman" w:cs="Times New Roman"/>
                <w:spacing w:val="-2"/>
                <w:sz w:val="20"/>
                <w:szCs w:val="20"/>
                <w:lang w:val="en-GB"/>
              </w:rPr>
              <w:t>Matter in dispute:</w:t>
            </w:r>
          </w:p>
        </w:tc>
        <w:tc>
          <w:tcPr>
            <w:tcW w:w="1710" w:type="dxa"/>
          </w:tcPr>
          <w:p w14:paraId="73033476" w14:textId="77777777" w:rsidR="008265E3" w:rsidRPr="004F7443" w:rsidRDefault="008265E3" w:rsidP="00302ACB">
            <w:pPr>
              <w:suppressAutoHyphens/>
              <w:rPr>
                <w:rFonts w:ascii="Times New Roman" w:hAnsi="Times New Roman" w:cs="Times New Roman"/>
                <w:spacing w:val="-2"/>
                <w:sz w:val="20"/>
                <w:szCs w:val="20"/>
                <w:lang w:val="en-GB"/>
              </w:rPr>
            </w:pPr>
          </w:p>
        </w:tc>
      </w:tr>
    </w:tbl>
    <w:p w14:paraId="430FDDC0" w14:textId="614E135C" w:rsidR="7EFF3A2A" w:rsidRDefault="7EFF3A2A"/>
    <w:p w14:paraId="7B0580A0" w14:textId="77777777" w:rsidR="008265E3" w:rsidRPr="004F7443" w:rsidRDefault="008265E3">
      <w:pPr>
        <w:rPr>
          <w:rFonts w:ascii="Times New Roman" w:hAnsi="Times New Roman" w:cs="Times New Roman"/>
          <w:sz w:val="20"/>
          <w:szCs w:val="20"/>
          <w:lang w:val="en-GB"/>
        </w:rPr>
      </w:pPr>
      <w:r w:rsidRPr="004F7443">
        <w:rPr>
          <w:rFonts w:ascii="Times New Roman" w:hAnsi="Times New Roman" w:cs="Times New Roman"/>
          <w:sz w:val="20"/>
          <w:szCs w:val="20"/>
          <w:lang w:val="en-GB"/>
        </w:rPr>
        <w:br w:type="page"/>
      </w:r>
    </w:p>
    <w:p w14:paraId="1D2464AD" w14:textId="77777777" w:rsidR="00D96F0E" w:rsidRPr="004F7443" w:rsidRDefault="00D96F0E" w:rsidP="00D96F0E">
      <w:pPr>
        <w:jc w:val="center"/>
        <w:rPr>
          <w:rFonts w:ascii="Times New Roman" w:hAnsi="Times New Roman" w:cs="Times New Roman"/>
          <w:b/>
          <w:sz w:val="32"/>
          <w:szCs w:val="32"/>
          <w:lang w:val="en-GB"/>
        </w:rPr>
      </w:pPr>
    </w:p>
    <w:p w14:paraId="1836FFB7" w14:textId="77777777" w:rsidR="00D96F0E" w:rsidRPr="004F7443" w:rsidRDefault="00D96F0E" w:rsidP="00D96F0E">
      <w:pPr>
        <w:pStyle w:val="Subheader1"/>
        <w:rPr>
          <w:lang w:val="en-GB"/>
        </w:rPr>
      </w:pPr>
      <w:bookmarkStart w:id="276" w:name="_Toc529445478"/>
      <w:bookmarkStart w:id="277" w:name="_Toc39764015"/>
      <w:r w:rsidRPr="004F7443">
        <w:rPr>
          <w:lang w:val="en-GB"/>
        </w:rPr>
        <w:t>Experience</w:t>
      </w:r>
      <w:bookmarkEnd w:id="276"/>
      <w:bookmarkEnd w:id="277"/>
    </w:p>
    <w:p w14:paraId="10FCD22B" w14:textId="77777777" w:rsidR="00D96F0E" w:rsidRPr="004F7443" w:rsidRDefault="00D96F0E" w:rsidP="00D96F0E">
      <w:pPr>
        <w:tabs>
          <w:tab w:val="right" w:pos="9000"/>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Tenderer’s Legal Name:  ___________________________     </w:t>
      </w:r>
      <w:r w:rsidRPr="004F7443">
        <w:rPr>
          <w:rFonts w:ascii="Times New Roman" w:hAnsi="Times New Roman" w:cs="Times New Roman"/>
          <w:sz w:val="20"/>
          <w:lang w:val="en-GB"/>
        </w:rPr>
        <w:tab/>
        <w:t>Date:  _____________________</w:t>
      </w:r>
    </w:p>
    <w:p w14:paraId="4E17886C" w14:textId="77777777" w:rsidR="00D96F0E" w:rsidRPr="004F7443" w:rsidRDefault="00D96F0E" w:rsidP="00D96F0E">
      <w:pPr>
        <w:tabs>
          <w:tab w:val="right" w:pos="9000"/>
        </w:tabs>
        <w:spacing w:before="120" w:after="120"/>
        <w:rPr>
          <w:rFonts w:ascii="Times New Roman" w:hAnsi="Times New Roman" w:cs="Times New Roman"/>
          <w:sz w:val="20"/>
          <w:lang w:val="en-GB"/>
        </w:rPr>
      </w:pPr>
      <w:r w:rsidRPr="004F7443">
        <w:rPr>
          <w:rFonts w:ascii="Times New Roman" w:hAnsi="Times New Roman" w:cs="Times New Roman"/>
          <w:spacing w:val="-2"/>
          <w:sz w:val="20"/>
          <w:lang w:val="en-GB"/>
        </w:rPr>
        <w:t>JVCA Partner’s Legal Name: _________________________</w:t>
      </w:r>
      <w:r w:rsidRPr="004F7443">
        <w:rPr>
          <w:rFonts w:ascii="Times New Roman" w:hAnsi="Times New Roman" w:cs="Times New Roman"/>
          <w:sz w:val="20"/>
          <w:lang w:val="en-GB"/>
        </w:rPr>
        <w:tab/>
        <w:t xml:space="preserve"> Tender No.:  __________________ </w:t>
      </w:r>
    </w:p>
    <w:p w14:paraId="77D9780A" w14:textId="77777777" w:rsidR="00D96F0E" w:rsidRPr="003319D1" w:rsidRDefault="00D96F0E" w:rsidP="00D96F0E">
      <w:pPr>
        <w:pStyle w:val="Outline"/>
        <w:tabs>
          <w:tab w:val="right" w:pos="9000"/>
        </w:tabs>
        <w:suppressAutoHyphens/>
        <w:spacing w:before="120" w:after="120"/>
        <w:rPr>
          <w:rFonts w:ascii="Times New Roman" w:hAnsi="Times New Roman" w:cs="Times New Roman"/>
          <w:sz w:val="20"/>
        </w:rPr>
      </w:pPr>
      <w:r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ab/>
      </w:r>
      <w:r w:rsidRPr="003319D1">
        <w:rPr>
          <w:rFonts w:ascii="Times New Roman" w:hAnsi="Times New Roman" w:cs="Times New Roman"/>
          <w:sz w:val="20"/>
        </w:rPr>
        <w:t>Page _______ of _______ pages</w:t>
      </w: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D96F0E" w:rsidRPr="003319D1" w14:paraId="57284BC6" w14:textId="77777777" w:rsidTr="00CE6266">
        <w:trPr>
          <w:cantSplit/>
          <w:tblHeader/>
        </w:trPr>
        <w:tc>
          <w:tcPr>
            <w:tcW w:w="4212" w:type="dxa"/>
            <w:tcBorders>
              <w:top w:val="single" w:sz="6" w:space="0" w:color="auto"/>
              <w:left w:val="single" w:sz="6" w:space="0" w:color="auto"/>
              <w:bottom w:val="single" w:sz="6" w:space="0" w:color="auto"/>
              <w:right w:val="single" w:sz="6" w:space="0" w:color="auto"/>
            </w:tcBorders>
          </w:tcPr>
          <w:p w14:paraId="6CDF0B8B" w14:textId="77777777" w:rsidR="00D96F0E" w:rsidRPr="004F7443" w:rsidRDefault="00D96F0E" w:rsidP="00CE6266">
            <w:pPr>
              <w:suppressAutoHyphens/>
              <w:spacing w:before="120" w:after="120"/>
              <w:rPr>
                <w:rFonts w:ascii="Times New Roman" w:hAnsi="Times New Roman" w:cs="Times New Roman"/>
                <w:b/>
                <w:spacing w:val="-2"/>
                <w:sz w:val="20"/>
                <w:lang w:val="en-GB"/>
              </w:rPr>
            </w:pPr>
            <w:r w:rsidRPr="004F7443">
              <w:rPr>
                <w:rFonts w:ascii="Times New Roman" w:hAnsi="Times New Roman" w:cs="Times New Roman"/>
                <w:b/>
                <w:spacing w:val="-2"/>
                <w:sz w:val="20"/>
                <w:lang w:val="en-GB"/>
              </w:rPr>
              <w:t xml:space="preserve">Similar Contract No. </w:t>
            </w:r>
            <w:r w:rsidRPr="004F7443">
              <w:rPr>
                <w:rFonts w:ascii="Times New Roman" w:hAnsi="Times New Roman" w:cs="Times New Roman"/>
                <w:b/>
                <w:i/>
                <w:spacing w:val="-2"/>
                <w:sz w:val="20"/>
                <w:lang w:val="en-GB"/>
              </w:rPr>
              <w:t>[insert specific number]</w:t>
            </w:r>
            <w:r w:rsidRPr="004F7443">
              <w:rPr>
                <w:rFonts w:ascii="Times New Roman" w:hAnsi="Times New Roman" w:cs="Times New Roman"/>
                <w:b/>
                <w:spacing w:val="-2"/>
                <w:sz w:val="20"/>
                <w:lang w:val="en-GB"/>
              </w:rPr>
              <w:t xml:space="preserve"> of </w:t>
            </w:r>
            <w:r w:rsidRPr="004F7443">
              <w:rPr>
                <w:rFonts w:ascii="Times New Roman" w:hAnsi="Times New Roman" w:cs="Times New Roman"/>
                <w:b/>
                <w:i/>
                <w:spacing w:val="-2"/>
                <w:sz w:val="20"/>
                <w:lang w:val="en-GB"/>
              </w:rPr>
              <w:t>[total number of contracts]</w:t>
            </w:r>
            <w:r w:rsidRPr="004F7443">
              <w:rPr>
                <w:rFonts w:ascii="Times New Roman" w:hAnsi="Times New Roman" w:cs="Times New Roman"/>
                <w:b/>
                <w:spacing w:val="-2"/>
                <w:sz w:val="20"/>
                <w:lang w:val="en-GB"/>
              </w:rPr>
              <w:t xml:space="preserve"> required</w:t>
            </w:r>
          </w:p>
        </w:tc>
        <w:tc>
          <w:tcPr>
            <w:tcW w:w="4878" w:type="dxa"/>
            <w:gridSpan w:val="3"/>
            <w:tcBorders>
              <w:top w:val="single" w:sz="6" w:space="0" w:color="auto"/>
              <w:left w:val="single" w:sz="6" w:space="0" w:color="auto"/>
              <w:bottom w:val="single" w:sz="6" w:space="0" w:color="auto"/>
              <w:right w:val="single" w:sz="6" w:space="0" w:color="auto"/>
            </w:tcBorders>
            <w:vAlign w:val="center"/>
          </w:tcPr>
          <w:p w14:paraId="43CAD3B3" w14:textId="77777777" w:rsidR="00D96F0E" w:rsidRPr="003319D1" w:rsidRDefault="00D96F0E" w:rsidP="00CE6266">
            <w:pPr>
              <w:suppressAutoHyphens/>
              <w:spacing w:before="120" w:after="120"/>
              <w:jc w:val="center"/>
              <w:rPr>
                <w:rFonts w:ascii="Times New Roman" w:hAnsi="Times New Roman" w:cs="Times New Roman"/>
                <w:b/>
                <w:spacing w:val="-2"/>
                <w:sz w:val="20"/>
              </w:rPr>
            </w:pPr>
            <w:r w:rsidRPr="003319D1">
              <w:rPr>
                <w:rFonts w:ascii="Times New Roman" w:hAnsi="Times New Roman" w:cs="Times New Roman"/>
                <w:b/>
                <w:spacing w:val="-2"/>
                <w:sz w:val="20"/>
              </w:rPr>
              <w:t>Information</w:t>
            </w:r>
          </w:p>
        </w:tc>
      </w:tr>
      <w:tr w:rsidR="00D96F0E" w:rsidRPr="003319D1" w14:paraId="2F44790A" w14:textId="77777777" w:rsidTr="00CE6266">
        <w:trPr>
          <w:cantSplit/>
        </w:trPr>
        <w:tc>
          <w:tcPr>
            <w:tcW w:w="4212" w:type="dxa"/>
            <w:tcBorders>
              <w:top w:val="single" w:sz="6" w:space="0" w:color="auto"/>
              <w:left w:val="single" w:sz="6" w:space="0" w:color="auto"/>
              <w:bottom w:val="single" w:sz="6" w:space="0" w:color="auto"/>
              <w:right w:val="single" w:sz="6" w:space="0" w:color="auto"/>
            </w:tcBorders>
          </w:tcPr>
          <w:p w14:paraId="3FEFCB4A" w14:textId="77777777" w:rsidR="00D96F0E" w:rsidRPr="003319D1" w:rsidRDefault="00D96F0E" w:rsidP="00CE6266">
            <w:pPr>
              <w:pStyle w:val="BodyText"/>
              <w:spacing w:before="120" w:after="120"/>
              <w:rPr>
                <w:rFonts w:ascii="Times New Roman" w:hAnsi="Times New Roman" w:cs="Times New Roman"/>
                <w:sz w:val="20"/>
              </w:rPr>
            </w:pPr>
            <w:r w:rsidRPr="003319D1">
              <w:rPr>
                <w:rFonts w:ascii="Times New Roman" w:hAnsi="Times New Roman" w:cs="Times New Roman"/>
                <w:sz w:val="20"/>
              </w:rPr>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14:paraId="6D569FFC" w14:textId="77777777" w:rsidR="00D96F0E" w:rsidRPr="003319D1" w:rsidRDefault="00D96F0E" w:rsidP="00CE6266">
            <w:pPr>
              <w:pStyle w:val="BodyText"/>
              <w:spacing w:before="120" w:after="120"/>
              <w:rPr>
                <w:rFonts w:ascii="Times New Roman" w:hAnsi="Times New Roman" w:cs="Times New Roman"/>
                <w:sz w:val="20"/>
              </w:rPr>
            </w:pPr>
          </w:p>
        </w:tc>
      </w:tr>
      <w:tr w:rsidR="00D96F0E" w:rsidRPr="003319D1" w14:paraId="007C8866" w14:textId="77777777" w:rsidTr="00015893">
        <w:trPr>
          <w:cantSplit/>
          <w:trHeight w:val="422"/>
        </w:trPr>
        <w:tc>
          <w:tcPr>
            <w:tcW w:w="4212" w:type="dxa"/>
            <w:tcBorders>
              <w:top w:val="single" w:sz="6" w:space="0" w:color="auto"/>
              <w:left w:val="single" w:sz="6" w:space="0" w:color="auto"/>
              <w:bottom w:val="single" w:sz="6" w:space="0" w:color="auto"/>
              <w:right w:val="single" w:sz="6" w:space="0" w:color="auto"/>
            </w:tcBorders>
          </w:tcPr>
          <w:p w14:paraId="70E43D16" w14:textId="77777777" w:rsidR="00D96F0E" w:rsidRPr="003319D1" w:rsidRDefault="00D96F0E" w:rsidP="00015893">
            <w:pPr>
              <w:pStyle w:val="BodyText"/>
              <w:spacing w:before="120" w:after="120"/>
              <w:rPr>
                <w:rFonts w:ascii="Times New Roman" w:hAnsi="Times New Roman" w:cs="Times New Roman"/>
                <w:sz w:val="20"/>
              </w:rPr>
            </w:pPr>
            <w:r w:rsidRPr="003319D1">
              <w:rPr>
                <w:rFonts w:ascii="Times New Roman" w:hAnsi="Times New Roman" w:cs="Times New Roman"/>
                <w:sz w:val="20"/>
              </w:rPr>
              <w:t xml:space="preserve">Award date </w:t>
            </w:r>
          </w:p>
        </w:tc>
        <w:tc>
          <w:tcPr>
            <w:tcW w:w="4878" w:type="dxa"/>
            <w:gridSpan w:val="3"/>
            <w:tcBorders>
              <w:top w:val="single" w:sz="6" w:space="0" w:color="auto"/>
              <w:left w:val="nil"/>
              <w:bottom w:val="single" w:sz="6" w:space="0" w:color="auto"/>
              <w:right w:val="single" w:sz="6" w:space="0" w:color="auto"/>
            </w:tcBorders>
          </w:tcPr>
          <w:p w14:paraId="7F0867A1" w14:textId="77777777" w:rsidR="00D96F0E" w:rsidRPr="003319D1" w:rsidRDefault="00D96F0E" w:rsidP="00CE6266">
            <w:pPr>
              <w:pStyle w:val="BodyText"/>
              <w:spacing w:before="120" w:after="120"/>
              <w:rPr>
                <w:rFonts w:ascii="Times New Roman" w:hAnsi="Times New Roman" w:cs="Times New Roman"/>
                <w:sz w:val="20"/>
              </w:rPr>
            </w:pPr>
          </w:p>
        </w:tc>
      </w:tr>
      <w:tr w:rsidR="00015893" w:rsidRPr="003319D1" w14:paraId="71C9EA7D" w14:textId="77777777" w:rsidTr="00CE6266">
        <w:trPr>
          <w:cantSplit/>
        </w:trPr>
        <w:tc>
          <w:tcPr>
            <w:tcW w:w="4212" w:type="dxa"/>
            <w:tcBorders>
              <w:top w:val="single" w:sz="6" w:space="0" w:color="auto"/>
              <w:left w:val="single" w:sz="6" w:space="0" w:color="auto"/>
              <w:bottom w:val="single" w:sz="6" w:space="0" w:color="auto"/>
              <w:right w:val="single" w:sz="6" w:space="0" w:color="auto"/>
            </w:tcBorders>
          </w:tcPr>
          <w:p w14:paraId="44895CBD" w14:textId="77777777" w:rsidR="00015893" w:rsidRPr="003319D1" w:rsidRDefault="00015893" w:rsidP="00CE6266">
            <w:pPr>
              <w:pStyle w:val="BodyText"/>
              <w:spacing w:before="120" w:after="120"/>
              <w:rPr>
                <w:rFonts w:ascii="Times New Roman" w:hAnsi="Times New Roman" w:cs="Times New Roman"/>
                <w:sz w:val="20"/>
              </w:rPr>
            </w:pPr>
            <w:r w:rsidRPr="003319D1">
              <w:rPr>
                <w:rFonts w:ascii="Times New Roman" w:hAnsi="Times New Roman" w:cs="Times New Roman"/>
                <w:sz w:val="20"/>
              </w:rPr>
              <w:t>Completion date</w:t>
            </w:r>
          </w:p>
        </w:tc>
        <w:tc>
          <w:tcPr>
            <w:tcW w:w="4878" w:type="dxa"/>
            <w:gridSpan w:val="3"/>
            <w:tcBorders>
              <w:top w:val="single" w:sz="6" w:space="0" w:color="auto"/>
              <w:left w:val="nil"/>
              <w:bottom w:val="single" w:sz="6" w:space="0" w:color="auto"/>
              <w:right w:val="single" w:sz="6" w:space="0" w:color="auto"/>
            </w:tcBorders>
          </w:tcPr>
          <w:p w14:paraId="64B79487" w14:textId="77777777" w:rsidR="00015893" w:rsidRPr="003319D1" w:rsidRDefault="00015893" w:rsidP="00CE6266">
            <w:pPr>
              <w:pStyle w:val="BodyText"/>
              <w:spacing w:before="120" w:after="120"/>
              <w:rPr>
                <w:rFonts w:ascii="Times New Roman" w:hAnsi="Times New Roman" w:cs="Times New Roman"/>
                <w:sz w:val="20"/>
              </w:rPr>
            </w:pPr>
          </w:p>
        </w:tc>
      </w:tr>
      <w:tr w:rsidR="00D96F0E" w:rsidRPr="003319D1" w14:paraId="21E5878A" w14:textId="77777777" w:rsidTr="00CE6266">
        <w:trPr>
          <w:cantSplit/>
        </w:trPr>
        <w:tc>
          <w:tcPr>
            <w:tcW w:w="4212" w:type="dxa"/>
            <w:tcBorders>
              <w:top w:val="single" w:sz="6" w:space="0" w:color="auto"/>
              <w:left w:val="single" w:sz="6" w:space="0" w:color="auto"/>
              <w:bottom w:val="single" w:sz="6" w:space="0" w:color="auto"/>
              <w:right w:val="single" w:sz="6" w:space="0" w:color="auto"/>
            </w:tcBorders>
          </w:tcPr>
          <w:p w14:paraId="6A35A961" w14:textId="77777777" w:rsidR="00D96F0E" w:rsidRPr="003319D1" w:rsidRDefault="00D96F0E" w:rsidP="00CE6266">
            <w:pPr>
              <w:suppressAutoHyphens/>
              <w:spacing w:before="120" w:after="120"/>
              <w:rPr>
                <w:rFonts w:ascii="Times New Roman" w:hAnsi="Times New Roman" w:cs="Times New Roman"/>
                <w:spacing w:val="-2"/>
                <w:sz w:val="20"/>
              </w:rPr>
            </w:pPr>
            <w:r w:rsidRPr="003319D1">
              <w:rPr>
                <w:rFonts w:ascii="Times New Roman" w:hAnsi="Times New Roman" w:cs="Times New Roman"/>
                <w:spacing w:val="-2"/>
                <w:sz w:val="20"/>
              </w:rPr>
              <w:t>Role in Contract</w:t>
            </w:r>
          </w:p>
        </w:tc>
        <w:tc>
          <w:tcPr>
            <w:tcW w:w="4878" w:type="dxa"/>
            <w:gridSpan w:val="3"/>
            <w:tcBorders>
              <w:top w:val="single" w:sz="6" w:space="0" w:color="auto"/>
              <w:left w:val="nil"/>
              <w:bottom w:val="single" w:sz="6" w:space="0" w:color="auto"/>
              <w:right w:val="single" w:sz="6" w:space="0" w:color="auto"/>
            </w:tcBorders>
          </w:tcPr>
          <w:p w14:paraId="27AFE4B4" w14:textId="77777777" w:rsidR="00D96F0E" w:rsidRPr="003319D1" w:rsidRDefault="00D96F0E" w:rsidP="00CE6266">
            <w:pPr>
              <w:spacing w:before="120" w:after="120"/>
              <w:jc w:val="center"/>
              <w:rPr>
                <w:rFonts w:ascii="Times New Roman" w:hAnsi="Times New Roman" w:cs="Times New Roman"/>
                <w:spacing w:val="-2"/>
                <w:sz w:val="20"/>
              </w:rPr>
            </w:pPr>
          </w:p>
        </w:tc>
      </w:tr>
      <w:tr w:rsidR="00D96F0E" w:rsidRPr="003319D1" w14:paraId="4C3C7586" w14:textId="77777777" w:rsidTr="00CE6266">
        <w:trPr>
          <w:cantSplit/>
        </w:trPr>
        <w:tc>
          <w:tcPr>
            <w:tcW w:w="4212" w:type="dxa"/>
            <w:tcBorders>
              <w:top w:val="single" w:sz="6" w:space="0" w:color="auto"/>
              <w:left w:val="single" w:sz="6" w:space="0" w:color="auto"/>
              <w:bottom w:val="single" w:sz="6" w:space="0" w:color="auto"/>
              <w:right w:val="single" w:sz="6" w:space="0" w:color="auto"/>
            </w:tcBorders>
          </w:tcPr>
          <w:p w14:paraId="7D8D6ACF" w14:textId="77777777" w:rsidR="00D96F0E" w:rsidRPr="003319D1" w:rsidRDefault="00D96F0E" w:rsidP="00CE6266">
            <w:pPr>
              <w:pStyle w:val="BodyText"/>
              <w:spacing w:before="120" w:after="120"/>
              <w:rPr>
                <w:rFonts w:ascii="Times New Roman" w:hAnsi="Times New Roman" w:cs="Times New Roman"/>
                <w:sz w:val="20"/>
              </w:rPr>
            </w:pPr>
            <w:r w:rsidRPr="003319D1">
              <w:rPr>
                <w:rFonts w:ascii="Times New Roman" w:hAnsi="Times New Roman" w:cs="Times New Roman"/>
                <w:sz w:val="20"/>
              </w:rPr>
              <w:t>Total Contract amount</w:t>
            </w:r>
          </w:p>
        </w:tc>
        <w:tc>
          <w:tcPr>
            <w:tcW w:w="3348" w:type="dxa"/>
            <w:gridSpan w:val="2"/>
            <w:tcBorders>
              <w:top w:val="single" w:sz="6" w:space="0" w:color="auto"/>
              <w:left w:val="nil"/>
              <w:bottom w:val="single" w:sz="6" w:space="0" w:color="auto"/>
              <w:right w:val="single" w:sz="6" w:space="0" w:color="auto"/>
            </w:tcBorders>
          </w:tcPr>
          <w:p w14:paraId="35477173" w14:textId="77777777" w:rsidR="00D96F0E" w:rsidRPr="003319D1" w:rsidRDefault="00D96F0E" w:rsidP="00CE6266">
            <w:pPr>
              <w:pStyle w:val="BodyText"/>
              <w:spacing w:before="120" w:after="120"/>
              <w:rPr>
                <w:rFonts w:ascii="Times New Roman" w:hAnsi="Times New Roman" w:cs="Times New Roman"/>
                <w:sz w:val="20"/>
              </w:rPr>
            </w:pPr>
          </w:p>
        </w:tc>
        <w:tc>
          <w:tcPr>
            <w:tcW w:w="1530" w:type="dxa"/>
            <w:tcBorders>
              <w:top w:val="single" w:sz="6" w:space="0" w:color="auto"/>
              <w:left w:val="single" w:sz="6" w:space="0" w:color="auto"/>
              <w:bottom w:val="single" w:sz="6" w:space="0" w:color="auto"/>
              <w:right w:val="single" w:sz="6" w:space="0" w:color="auto"/>
            </w:tcBorders>
          </w:tcPr>
          <w:p w14:paraId="10D81223" w14:textId="77777777" w:rsidR="00D96F0E" w:rsidRPr="003319D1" w:rsidRDefault="00D96F0E" w:rsidP="00CE6266">
            <w:pPr>
              <w:pStyle w:val="BodyText"/>
              <w:spacing w:before="120" w:after="120"/>
              <w:rPr>
                <w:rFonts w:ascii="Times New Roman" w:hAnsi="Times New Roman" w:cs="Times New Roman"/>
                <w:sz w:val="20"/>
              </w:rPr>
            </w:pPr>
            <w:r w:rsidRPr="003319D1">
              <w:rPr>
                <w:rFonts w:ascii="Times New Roman" w:hAnsi="Times New Roman" w:cs="Times New Roman"/>
                <w:sz w:val="20"/>
              </w:rPr>
              <w:t>Euro</w:t>
            </w:r>
          </w:p>
        </w:tc>
      </w:tr>
      <w:tr w:rsidR="00D96F0E" w:rsidRPr="003319D1" w14:paraId="09E12B4A" w14:textId="77777777" w:rsidTr="00CE6266">
        <w:trPr>
          <w:cantSplit/>
        </w:trPr>
        <w:tc>
          <w:tcPr>
            <w:tcW w:w="4212" w:type="dxa"/>
            <w:tcBorders>
              <w:top w:val="single" w:sz="6" w:space="0" w:color="auto"/>
              <w:left w:val="single" w:sz="6" w:space="0" w:color="auto"/>
              <w:bottom w:val="single" w:sz="6" w:space="0" w:color="auto"/>
              <w:right w:val="single" w:sz="6" w:space="0" w:color="auto"/>
            </w:tcBorders>
          </w:tcPr>
          <w:p w14:paraId="467560FC" w14:textId="77777777" w:rsidR="00D96F0E" w:rsidRPr="004F7443" w:rsidRDefault="00D96F0E" w:rsidP="00CE6266">
            <w:pPr>
              <w:pStyle w:val="BodyText"/>
              <w:spacing w:before="120" w:after="120"/>
              <w:rPr>
                <w:rFonts w:ascii="Times New Roman" w:hAnsi="Times New Roman" w:cs="Times New Roman"/>
                <w:sz w:val="20"/>
                <w:lang w:val="en-GB"/>
              </w:rPr>
            </w:pPr>
            <w:r w:rsidRPr="004F7443">
              <w:rPr>
                <w:rFonts w:ascii="Times New Roman" w:hAnsi="Times New Roman" w:cs="Times New Roman"/>
                <w:sz w:val="20"/>
                <w:lang w:val="en-GB"/>
              </w:rPr>
              <w:t>If a partner in a JVCA, specify participation in total contract amount</w:t>
            </w:r>
          </w:p>
        </w:tc>
        <w:tc>
          <w:tcPr>
            <w:tcW w:w="1548" w:type="dxa"/>
            <w:tcBorders>
              <w:top w:val="single" w:sz="6" w:space="0" w:color="auto"/>
              <w:left w:val="nil"/>
              <w:bottom w:val="single" w:sz="6" w:space="0" w:color="auto"/>
              <w:right w:val="single" w:sz="6" w:space="0" w:color="auto"/>
            </w:tcBorders>
          </w:tcPr>
          <w:p w14:paraId="20166C14" w14:textId="77777777" w:rsidR="00D96F0E" w:rsidRPr="004F7443" w:rsidRDefault="00D96F0E" w:rsidP="00CE6266">
            <w:pPr>
              <w:pStyle w:val="BodyText"/>
              <w:spacing w:before="120" w:after="120"/>
              <w:rPr>
                <w:rFonts w:ascii="Times New Roman" w:hAnsi="Times New Roman" w:cs="Times New Roman"/>
                <w:sz w:val="20"/>
                <w:lang w:val="en-GB"/>
              </w:rPr>
            </w:pPr>
          </w:p>
          <w:p w14:paraId="173D0E84" w14:textId="77777777" w:rsidR="00D96F0E" w:rsidRPr="003319D1" w:rsidRDefault="00D96F0E" w:rsidP="00CE6266">
            <w:pPr>
              <w:pStyle w:val="BodyText"/>
              <w:spacing w:before="120" w:after="120"/>
              <w:rPr>
                <w:rFonts w:ascii="Times New Roman" w:hAnsi="Times New Roman" w:cs="Times New Roman"/>
                <w:sz w:val="20"/>
              </w:rPr>
            </w:pPr>
            <w:r w:rsidRPr="003319D1">
              <w:rPr>
                <w:rFonts w:ascii="Times New Roman" w:hAnsi="Times New Roman" w:cs="Times New Roman"/>
                <w:sz w:val="20"/>
              </w:rPr>
              <w:t>_________%</w:t>
            </w:r>
          </w:p>
        </w:tc>
        <w:tc>
          <w:tcPr>
            <w:tcW w:w="3330" w:type="dxa"/>
            <w:gridSpan w:val="2"/>
            <w:tcBorders>
              <w:top w:val="single" w:sz="6" w:space="0" w:color="auto"/>
              <w:left w:val="single" w:sz="6" w:space="0" w:color="auto"/>
              <w:bottom w:val="single" w:sz="6" w:space="0" w:color="auto"/>
              <w:right w:val="single" w:sz="6" w:space="0" w:color="auto"/>
            </w:tcBorders>
          </w:tcPr>
          <w:p w14:paraId="1C6289DD" w14:textId="77777777" w:rsidR="00D96F0E" w:rsidRPr="003319D1" w:rsidRDefault="00D96F0E" w:rsidP="00CE6266">
            <w:pPr>
              <w:pStyle w:val="BodyText"/>
              <w:spacing w:before="120" w:after="120"/>
              <w:rPr>
                <w:rFonts w:ascii="Times New Roman" w:hAnsi="Times New Roman" w:cs="Times New Roman"/>
                <w:sz w:val="20"/>
              </w:rPr>
            </w:pPr>
          </w:p>
          <w:p w14:paraId="0B4FA7B3" w14:textId="77777777" w:rsidR="00D96F0E" w:rsidRPr="003319D1" w:rsidRDefault="00D96F0E" w:rsidP="00CE6266">
            <w:pPr>
              <w:pStyle w:val="BodyText"/>
              <w:spacing w:before="120" w:after="120"/>
              <w:rPr>
                <w:rFonts w:ascii="Times New Roman" w:hAnsi="Times New Roman" w:cs="Times New Roman"/>
                <w:sz w:val="20"/>
              </w:rPr>
            </w:pPr>
            <w:r w:rsidRPr="003319D1">
              <w:rPr>
                <w:rFonts w:ascii="Times New Roman" w:hAnsi="Times New Roman" w:cs="Times New Roman"/>
                <w:sz w:val="20"/>
              </w:rPr>
              <w:t>Euro ______</w:t>
            </w:r>
          </w:p>
        </w:tc>
      </w:tr>
      <w:tr w:rsidR="00D96F0E" w:rsidRPr="003319D1" w14:paraId="2E92CC64" w14:textId="77777777" w:rsidTr="00CE6266">
        <w:trPr>
          <w:cantSplit/>
        </w:trPr>
        <w:tc>
          <w:tcPr>
            <w:tcW w:w="4212" w:type="dxa"/>
            <w:tcBorders>
              <w:top w:val="single" w:sz="6" w:space="0" w:color="auto"/>
              <w:left w:val="single" w:sz="6" w:space="0" w:color="auto"/>
              <w:bottom w:val="single" w:sz="6" w:space="0" w:color="auto"/>
              <w:right w:val="single" w:sz="6" w:space="0" w:color="auto"/>
            </w:tcBorders>
          </w:tcPr>
          <w:p w14:paraId="1E465E46" w14:textId="77777777" w:rsidR="00D96F0E" w:rsidRPr="003319D1" w:rsidRDefault="00D96F0E" w:rsidP="00CE6266">
            <w:pPr>
              <w:pStyle w:val="BodyText"/>
              <w:spacing w:before="120" w:after="120"/>
              <w:rPr>
                <w:rFonts w:ascii="Times New Roman" w:hAnsi="Times New Roman" w:cs="Times New Roman"/>
                <w:sz w:val="20"/>
              </w:rPr>
            </w:pPr>
            <w:r w:rsidRPr="003319D1">
              <w:rPr>
                <w:rFonts w:ascii="Times New Roman" w:hAnsi="Times New Roman" w:cs="Times New Roman"/>
                <w:sz w:val="20"/>
              </w:rPr>
              <w:t>Employer’s Name:</w:t>
            </w:r>
          </w:p>
        </w:tc>
        <w:tc>
          <w:tcPr>
            <w:tcW w:w="4878" w:type="dxa"/>
            <w:gridSpan w:val="3"/>
            <w:tcBorders>
              <w:top w:val="single" w:sz="6" w:space="0" w:color="auto"/>
              <w:left w:val="nil"/>
              <w:bottom w:val="single" w:sz="6" w:space="0" w:color="auto"/>
              <w:right w:val="single" w:sz="6" w:space="0" w:color="auto"/>
            </w:tcBorders>
          </w:tcPr>
          <w:p w14:paraId="0C9B533D" w14:textId="77777777" w:rsidR="00D96F0E" w:rsidRPr="003319D1" w:rsidRDefault="00D96F0E" w:rsidP="00CE6266">
            <w:pPr>
              <w:pStyle w:val="BodyText"/>
              <w:spacing w:before="120" w:after="120"/>
              <w:rPr>
                <w:rFonts w:ascii="Times New Roman" w:hAnsi="Times New Roman" w:cs="Times New Roman"/>
                <w:sz w:val="20"/>
              </w:rPr>
            </w:pPr>
          </w:p>
          <w:p w14:paraId="3DD4FA4A" w14:textId="77777777" w:rsidR="00D96F0E" w:rsidRPr="003319D1" w:rsidRDefault="00D96F0E" w:rsidP="00CE6266">
            <w:pPr>
              <w:pStyle w:val="BodyText"/>
              <w:spacing w:before="120" w:after="120"/>
              <w:rPr>
                <w:rFonts w:ascii="Times New Roman" w:hAnsi="Times New Roman" w:cs="Times New Roman"/>
                <w:sz w:val="20"/>
              </w:rPr>
            </w:pPr>
          </w:p>
        </w:tc>
      </w:tr>
      <w:tr w:rsidR="00D96F0E" w:rsidRPr="003319D1" w14:paraId="3ADA4A56" w14:textId="77777777" w:rsidTr="00CE6266">
        <w:trPr>
          <w:cantSplit/>
        </w:trPr>
        <w:tc>
          <w:tcPr>
            <w:tcW w:w="4212" w:type="dxa"/>
            <w:tcBorders>
              <w:top w:val="single" w:sz="6" w:space="0" w:color="auto"/>
              <w:left w:val="single" w:sz="6" w:space="0" w:color="auto"/>
              <w:bottom w:val="single" w:sz="6" w:space="0" w:color="auto"/>
              <w:right w:val="single" w:sz="6" w:space="0" w:color="auto"/>
            </w:tcBorders>
          </w:tcPr>
          <w:p w14:paraId="50B7D432" w14:textId="77777777" w:rsidR="00D96F0E" w:rsidRPr="003319D1" w:rsidRDefault="00D96F0E" w:rsidP="00CE6266">
            <w:pPr>
              <w:pStyle w:val="BodyText"/>
              <w:spacing w:before="120" w:after="120"/>
              <w:rPr>
                <w:rFonts w:ascii="Times New Roman" w:hAnsi="Times New Roman" w:cs="Times New Roman"/>
                <w:sz w:val="20"/>
              </w:rPr>
            </w:pPr>
            <w:r w:rsidRPr="003319D1">
              <w:rPr>
                <w:rFonts w:ascii="Times New Roman" w:hAnsi="Times New Roman" w:cs="Times New Roman"/>
                <w:sz w:val="20"/>
              </w:rPr>
              <w:t>Address:</w:t>
            </w:r>
          </w:p>
          <w:p w14:paraId="37546106" w14:textId="77777777" w:rsidR="00D96F0E" w:rsidRPr="003319D1" w:rsidRDefault="00D96F0E" w:rsidP="00CE6266">
            <w:pPr>
              <w:pStyle w:val="BodyText"/>
              <w:spacing w:before="120" w:after="120"/>
              <w:rPr>
                <w:rFonts w:ascii="Times New Roman" w:hAnsi="Times New Roman" w:cs="Times New Roman"/>
                <w:sz w:val="20"/>
              </w:rPr>
            </w:pPr>
          </w:p>
          <w:p w14:paraId="3B1AFB5F" w14:textId="77777777" w:rsidR="00D96F0E" w:rsidRPr="003319D1" w:rsidRDefault="00D96F0E" w:rsidP="00CE6266">
            <w:pPr>
              <w:pStyle w:val="BodyText"/>
              <w:spacing w:before="120" w:after="120"/>
              <w:rPr>
                <w:rFonts w:ascii="Times New Roman" w:hAnsi="Times New Roman" w:cs="Times New Roman"/>
                <w:sz w:val="20"/>
              </w:rPr>
            </w:pPr>
            <w:r w:rsidRPr="003319D1">
              <w:rPr>
                <w:rFonts w:ascii="Times New Roman" w:hAnsi="Times New Roman" w:cs="Times New Roman"/>
                <w:sz w:val="20"/>
              </w:rPr>
              <w:t>Telephone:</w:t>
            </w:r>
          </w:p>
          <w:p w14:paraId="152A3D56" w14:textId="77777777" w:rsidR="00D96F0E" w:rsidRPr="003319D1" w:rsidRDefault="00D96F0E" w:rsidP="00CE6266">
            <w:pPr>
              <w:pStyle w:val="BodyText"/>
              <w:spacing w:before="120" w:after="120"/>
              <w:rPr>
                <w:rFonts w:ascii="Times New Roman" w:hAnsi="Times New Roman" w:cs="Times New Roman"/>
                <w:sz w:val="20"/>
              </w:rPr>
            </w:pPr>
            <w:r w:rsidRPr="003319D1">
              <w:rPr>
                <w:rFonts w:ascii="Times New Roman" w:hAnsi="Times New Roman" w:cs="Times New Roman"/>
                <w:sz w:val="20"/>
              </w:rPr>
              <w:t>E-mail:</w:t>
            </w:r>
            <w:r w:rsidR="00015893">
              <w:rPr>
                <w:rFonts w:ascii="Times New Roman" w:hAnsi="Times New Roman" w:cs="Times New Roman"/>
                <w:sz w:val="20"/>
              </w:rPr>
              <w:t xml:space="preserve"> </w:t>
            </w:r>
          </w:p>
        </w:tc>
        <w:tc>
          <w:tcPr>
            <w:tcW w:w="4878" w:type="dxa"/>
            <w:gridSpan w:val="3"/>
            <w:tcBorders>
              <w:top w:val="single" w:sz="6" w:space="0" w:color="auto"/>
              <w:left w:val="nil"/>
              <w:bottom w:val="single" w:sz="6" w:space="0" w:color="auto"/>
              <w:right w:val="single" w:sz="6" w:space="0" w:color="auto"/>
            </w:tcBorders>
          </w:tcPr>
          <w:p w14:paraId="107FCD35" w14:textId="77777777" w:rsidR="00D96F0E" w:rsidRPr="003319D1" w:rsidRDefault="00D96F0E" w:rsidP="00CE6266">
            <w:pPr>
              <w:pStyle w:val="BodyText"/>
              <w:spacing w:before="120" w:after="120"/>
              <w:rPr>
                <w:rFonts w:ascii="Times New Roman" w:hAnsi="Times New Roman" w:cs="Times New Roman"/>
                <w:sz w:val="20"/>
              </w:rPr>
            </w:pPr>
          </w:p>
          <w:p w14:paraId="11F0303D" w14:textId="77777777" w:rsidR="00D96F0E" w:rsidRPr="003319D1" w:rsidRDefault="00D96F0E" w:rsidP="00CE6266">
            <w:pPr>
              <w:pStyle w:val="BodyText"/>
              <w:spacing w:before="120" w:after="120"/>
              <w:rPr>
                <w:rFonts w:ascii="Times New Roman" w:hAnsi="Times New Roman" w:cs="Times New Roman"/>
                <w:sz w:val="20"/>
              </w:rPr>
            </w:pPr>
          </w:p>
          <w:p w14:paraId="467760A9" w14:textId="77777777" w:rsidR="00D96F0E" w:rsidRPr="003319D1" w:rsidRDefault="00D96F0E" w:rsidP="00CE6266">
            <w:pPr>
              <w:pStyle w:val="BodyText"/>
              <w:spacing w:before="120" w:after="120"/>
              <w:rPr>
                <w:rFonts w:ascii="Times New Roman" w:hAnsi="Times New Roman" w:cs="Times New Roman"/>
                <w:sz w:val="20"/>
              </w:rPr>
            </w:pPr>
          </w:p>
          <w:p w14:paraId="6CC41EB0" w14:textId="77777777" w:rsidR="00D96F0E" w:rsidRPr="003319D1" w:rsidRDefault="00D96F0E" w:rsidP="00CE6266">
            <w:pPr>
              <w:pStyle w:val="BodyText"/>
              <w:spacing w:before="120" w:after="120"/>
              <w:rPr>
                <w:rFonts w:ascii="Times New Roman" w:hAnsi="Times New Roman" w:cs="Times New Roman"/>
                <w:sz w:val="20"/>
              </w:rPr>
            </w:pPr>
          </w:p>
        </w:tc>
      </w:tr>
    </w:tbl>
    <w:p w14:paraId="63629D95" w14:textId="108B72A7" w:rsidR="00D96F0E" w:rsidRPr="00A127D5" w:rsidRDefault="00D33497" w:rsidP="008265E3">
      <w:pPr>
        <w:pStyle w:val="Subtitle2"/>
        <w:rPr>
          <w:b w:val="0"/>
          <w:bCs/>
          <w:i/>
          <w:iCs/>
          <w:sz w:val="20"/>
          <w:szCs w:val="20"/>
          <w:lang w:val="en-US"/>
        </w:rPr>
      </w:pPr>
      <w:r>
        <w:rPr>
          <w:i/>
          <w:iCs/>
          <w:sz w:val="20"/>
          <w:szCs w:val="20"/>
          <w:lang w:val="en-US"/>
        </w:rPr>
        <w:t xml:space="preserve">Note: </w:t>
      </w:r>
      <w:r w:rsidRPr="004F7443">
        <w:rPr>
          <w:b w:val="0"/>
          <w:bCs/>
          <w:i/>
          <w:iCs/>
          <w:sz w:val="20"/>
          <w:szCs w:val="20"/>
          <w:lang w:val="en-GB"/>
        </w:rPr>
        <w:t>Tenderers should submit copies of the signed taking-over certificates for completed contracts or copies of contracts for not-completed ones presented in this form</w:t>
      </w:r>
    </w:p>
    <w:p w14:paraId="149656B7" w14:textId="77777777" w:rsidR="00D33497" w:rsidRPr="004F7443" w:rsidRDefault="00D33497" w:rsidP="008265E3">
      <w:pPr>
        <w:pStyle w:val="Subtitle2"/>
        <w:rPr>
          <w:lang w:val="en-GB"/>
        </w:rPr>
      </w:pPr>
    </w:p>
    <w:p w14:paraId="59443CE3" w14:textId="77777777" w:rsidR="00D96F0E" w:rsidRPr="004F7443" w:rsidRDefault="00D96F0E" w:rsidP="008265E3">
      <w:pPr>
        <w:pStyle w:val="Subtitle2"/>
        <w:rPr>
          <w:lang w:val="en-GB"/>
        </w:rPr>
      </w:pPr>
    </w:p>
    <w:p w14:paraId="29E0AF8D" w14:textId="77777777" w:rsidR="00D96F0E" w:rsidRPr="004F7443" w:rsidRDefault="00D96F0E" w:rsidP="00D96F0E">
      <w:pPr>
        <w:jc w:val="center"/>
        <w:rPr>
          <w:rFonts w:ascii="Times New Roman" w:hAnsi="Times New Roman" w:cs="Times New Roman"/>
          <w:b/>
          <w:sz w:val="32"/>
          <w:szCs w:val="32"/>
          <w:lang w:val="en-GB"/>
        </w:rPr>
      </w:pPr>
      <w:r w:rsidRPr="004F7443">
        <w:rPr>
          <w:rFonts w:ascii="Times New Roman" w:hAnsi="Times New Roman" w:cs="Times New Roman"/>
          <w:sz w:val="20"/>
          <w:lang w:val="en-GB"/>
        </w:rPr>
        <w:br w:type="page"/>
      </w:r>
    </w:p>
    <w:p w14:paraId="2BBB7AF5" w14:textId="77777777" w:rsidR="00D96F0E" w:rsidRPr="004F7443" w:rsidRDefault="00D96F0E" w:rsidP="00D96F0E">
      <w:pPr>
        <w:pStyle w:val="Subheader1"/>
        <w:rPr>
          <w:lang w:val="en-GB"/>
        </w:rPr>
      </w:pPr>
      <w:r w:rsidRPr="004F7443">
        <w:rPr>
          <w:lang w:val="en-GB"/>
        </w:rPr>
        <w:lastRenderedPageBreak/>
        <w:tab/>
      </w:r>
      <w:bookmarkStart w:id="278" w:name="_Toc529445479"/>
      <w:bookmarkStart w:id="279" w:name="_Toc39764016"/>
      <w:r w:rsidRPr="004F7443">
        <w:rPr>
          <w:lang w:val="en-GB"/>
        </w:rPr>
        <w:t>Experience (cont.)</w:t>
      </w:r>
      <w:bookmarkEnd w:id="278"/>
      <w:bookmarkEnd w:id="279"/>
      <w:r w:rsidRPr="004F7443">
        <w:rPr>
          <w:lang w:val="en-GB"/>
        </w:rPr>
        <w:tab/>
      </w:r>
    </w:p>
    <w:p w14:paraId="5268CE76" w14:textId="77777777" w:rsidR="00D96F0E" w:rsidRPr="004F7443" w:rsidRDefault="00D96F0E" w:rsidP="00D96F0E">
      <w:pPr>
        <w:tabs>
          <w:tab w:val="right" w:pos="9630"/>
        </w:tabs>
        <w:ind w:right="162"/>
        <w:rPr>
          <w:rFonts w:ascii="Times New Roman" w:hAnsi="Times New Roman" w:cs="Times New Roman"/>
          <w:lang w:val="en-GB"/>
        </w:rPr>
      </w:pPr>
    </w:p>
    <w:p w14:paraId="19C56D52" w14:textId="77777777" w:rsidR="00D96F0E" w:rsidRPr="004F7443" w:rsidRDefault="00D96F0E" w:rsidP="00D96F0E">
      <w:pPr>
        <w:tabs>
          <w:tab w:val="right" w:pos="9000"/>
          <w:tab w:val="right" w:pos="9630"/>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Tenderer’s Legal Name:  ___________________________     </w:t>
      </w:r>
      <w:r w:rsidRPr="004F7443">
        <w:rPr>
          <w:rFonts w:ascii="Times New Roman" w:hAnsi="Times New Roman" w:cs="Times New Roman"/>
          <w:sz w:val="20"/>
          <w:lang w:val="en-GB"/>
        </w:rPr>
        <w:tab/>
        <w:t>Page _______ of _______ pages</w:t>
      </w:r>
    </w:p>
    <w:p w14:paraId="45FF9E35" w14:textId="77777777" w:rsidR="00D96F0E" w:rsidRPr="003319D1" w:rsidRDefault="00D96F0E" w:rsidP="00D96F0E">
      <w:pPr>
        <w:tabs>
          <w:tab w:val="right" w:pos="9630"/>
        </w:tabs>
        <w:spacing w:before="120" w:after="120"/>
        <w:ind w:right="162"/>
        <w:rPr>
          <w:rFonts w:ascii="Times New Roman" w:hAnsi="Times New Roman" w:cs="Times New Roman"/>
          <w:sz w:val="20"/>
        </w:rPr>
      </w:pPr>
      <w:r w:rsidRPr="003319D1">
        <w:rPr>
          <w:rFonts w:ascii="Times New Roman" w:hAnsi="Times New Roman" w:cs="Times New Roman"/>
          <w:spacing w:val="-2"/>
          <w:sz w:val="20"/>
        </w:rPr>
        <w:t>JVCA Partner’s Legal Name:  ___________________________</w:t>
      </w:r>
    </w:p>
    <w:p w14:paraId="7A6532AA" w14:textId="77777777" w:rsidR="00D96F0E" w:rsidRPr="003319D1" w:rsidRDefault="00D96F0E" w:rsidP="00D96F0E">
      <w:pPr>
        <w:spacing w:before="120" w:after="120"/>
        <w:rPr>
          <w:rFonts w:ascii="Times New Roman" w:hAnsi="Times New Roman" w:cs="Times New Roman"/>
          <w:sz w:val="20"/>
        </w:rPr>
      </w:pPr>
    </w:p>
    <w:tbl>
      <w:tblPr>
        <w:tblW w:w="9090" w:type="dxa"/>
        <w:tblInd w:w="72" w:type="dxa"/>
        <w:tblLayout w:type="fixed"/>
        <w:tblCellMar>
          <w:left w:w="72" w:type="dxa"/>
          <w:right w:w="72" w:type="dxa"/>
        </w:tblCellMar>
        <w:tblLook w:val="0000" w:firstRow="0" w:lastRow="0" w:firstColumn="0" w:lastColumn="0" w:noHBand="0" w:noVBand="0"/>
      </w:tblPr>
      <w:tblGrid>
        <w:gridCol w:w="3686"/>
        <w:gridCol w:w="5404"/>
      </w:tblGrid>
      <w:tr w:rsidR="00D96F0E" w:rsidRPr="003319D1" w14:paraId="248F6533" w14:textId="77777777" w:rsidTr="00CE6266">
        <w:trPr>
          <w:cantSplit/>
          <w:tblHeader/>
        </w:trPr>
        <w:tc>
          <w:tcPr>
            <w:tcW w:w="3686" w:type="dxa"/>
            <w:tcBorders>
              <w:top w:val="single" w:sz="6" w:space="0" w:color="auto"/>
              <w:left w:val="single" w:sz="6" w:space="0" w:color="auto"/>
              <w:bottom w:val="single" w:sz="4" w:space="0" w:color="auto"/>
              <w:right w:val="single" w:sz="4" w:space="0" w:color="auto"/>
            </w:tcBorders>
          </w:tcPr>
          <w:p w14:paraId="175594AD" w14:textId="77777777" w:rsidR="00D96F0E" w:rsidRPr="004F7443" w:rsidRDefault="00D96F0E" w:rsidP="00CE6266">
            <w:pPr>
              <w:suppressAutoHyphens/>
              <w:spacing w:before="120" w:after="120"/>
              <w:rPr>
                <w:rFonts w:ascii="Times New Roman" w:hAnsi="Times New Roman" w:cs="Times New Roman"/>
                <w:b/>
                <w:spacing w:val="-2"/>
                <w:sz w:val="20"/>
                <w:lang w:val="en-GB"/>
              </w:rPr>
            </w:pPr>
            <w:r w:rsidRPr="004F7443">
              <w:rPr>
                <w:rFonts w:ascii="Times New Roman" w:hAnsi="Times New Roman" w:cs="Times New Roman"/>
                <w:b/>
                <w:spacing w:val="-2"/>
                <w:sz w:val="20"/>
                <w:lang w:val="en-GB"/>
              </w:rPr>
              <w:t xml:space="preserve">Similar Contract No.   </w:t>
            </w:r>
            <w:r w:rsidRPr="004F7443">
              <w:rPr>
                <w:rFonts w:ascii="Times New Roman" w:hAnsi="Times New Roman" w:cs="Times New Roman"/>
                <w:b/>
                <w:i/>
                <w:spacing w:val="-2"/>
                <w:sz w:val="20"/>
                <w:lang w:val="en-GB"/>
              </w:rPr>
              <w:t>[insert specific number]</w:t>
            </w:r>
            <w:r w:rsidRPr="004F7443">
              <w:rPr>
                <w:rFonts w:ascii="Times New Roman" w:hAnsi="Times New Roman" w:cs="Times New Roman"/>
                <w:b/>
                <w:spacing w:val="-2"/>
                <w:sz w:val="20"/>
                <w:lang w:val="en-GB"/>
              </w:rPr>
              <w:t xml:space="preserve"> of  </w:t>
            </w:r>
            <w:r w:rsidRPr="004F7443">
              <w:rPr>
                <w:rFonts w:ascii="Times New Roman" w:hAnsi="Times New Roman" w:cs="Times New Roman"/>
                <w:b/>
                <w:i/>
                <w:spacing w:val="-2"/>
                <w:sz w:val="20"/>
                <w:lang w:val="en-GB"/>
              </w:rPr>
              <w:t>[total number of contracts]</w:t>
            </w:r>
            <w:r w:rsidRPr="004F7443">
              <w:rPr>
                <w:rFonts w:ascii="Times New Roman" w:hAnsi="Times New Roman" w:cs="Times New Roman"/>
                <w:b/>
                <w:spacing w:val="-2"/>
                <w:sz w:val="20"/>
                <w:lang w:val="en-GB"/>
              </w:rPr>
              <w:t xml:space="preserve">  required</w:t>
            </w:r>
          </w:p>
        </w:tc>
        <w:tc>
          <w:tcPr>
            <w:tcW w:w="5404" w:type="dxa"/>
            <w:tcBorders>
              <w:top w:val="single" w:sz="6" w:space="0" w:color="auto"/>
              <w:left w:val="single" w:sz="4" w:space="0" w:color="auto"/>
              <w:bottom w:val="single" w:sz="4" w:space="0" w:color="auto"/>
              <w:right w:val="single" w:sz="6" w:space="0" w:color="auto"/>
            </w:tcBorders>
            <w:vAlign w:val="center"/>
          </w:tcPr>
          <w:p w14:paraId="4935807F" w14:textId="77777777" w:rsidR="00D96F0E" w:rsidRPr="003319D1" w:rsidRDefault="00D96F0E" w:rsidP="00CE6266">
            <w:pPr>
              <w:suppressAutoHyphens/>
              <w:spacing w:before="120" w:after="120"/>
              <w:ind w:left="288"/>
              <w:jc w:val="center"/>
              <w:rPr>
                <w:rFonts w:ascii="Times New Roman" w:hAnsi="Times New Roman" w:cs="Times New Roman"/>
                <w:b/>
                <w:spacing w:val="-2"/>
                <w:sz w:val="20"/>
              </w:rPr>
            </w:pPr>
            <w:r w:rsidRPr="003319D1">
              <w:rPr>
                <w:rFonts w:ascii="Times New Roman" w:hAnsi="Times New Roman" w:cs="Times New Roman"/>
                <w:b/>
                <w:spacing w:val="-2"/>
                <w:sz w:val="20"/>
              </w:rPr>
              <w:t>Information</w:t>
            </w:r>
          </w:p>
        </w:tc>
      </w:tr>
      <w:tr w:rsidR="00D96F0E" w:rsidRPr="00B50272" w14:paraId="1864EE34" w14:textId="77777777" w:rsidTr="00CE6266">
        <w:trPr>
          <w:cantSplit/>
          <w:trHeight w:val="699"/>
        </w:trPr>
        <w:tc>
          <w:tcPr>
            <w:tcW w:w="3686" w:type="dxa"/>
            <w:tcBorders>
              <w:top w:val="single" w:sz="4" w:space="0" w:color="auto"/>
              <w:left w:val="single" w:sz="6" w:space="0" w:color="auto"/>
              <w:bottom w:val="single" w:sz="4" w:space="0" w:color="auto"/>
            </w:tcBorders>
          </w:tcPr>
          <w:p w14:paraId="2C2A1FEF" w14:textId="77777777" w:rsidR="00D96F0E" w:rsidRPr="004F7443" w:rsidRDefault="00D96F0E" w:rsidP="00524848">
            <w:pPr>
              <w:keepNext/>
              <w:spacing w:before="120" w:after="120"/>
              <w:rPr>
                <w:rFonts w:ascii="Times New Roman" w:hAnsi="Times New Roman" w:cs="Times New Roman"/>
                <w:spacing w:val="-2"/>
                <w:sz w:val="20"/>
                <w:lang w:val="en-GB"/>
              </w:rPr>
            </w:pPr>
            <w:r w:rsidRPr="004F7443">
              <w:rPr>
                <w:rFonts w:ascii="Times New Roman" w:hAnsi="Times New Roman" w:cs="Times New Roman"/>
                <w:sz w:val="20"/>
                <w:lang w:val="en-GB"/>
              </w:rPr>
              <w:t xml:space="preserve">Description of the similarity in accordance with </w:t>
            </w:r>
            <w:r w:rsidR="00524848" w:rsidRPr="004F7443">
              <w:rPr>
                <w:rFonts w:ascii="Times New Roman" w:hAnsi="Times New Roman" w:cs="Times New Roman"/>
                <w:sz w:val="20"/>
                <w:lang w:val="en-GB"/>
              </w:rPr>
              <w:t>ITT</w:t>
            </w:r>
            <w:r w:rsidRPr="004F7443">
              <w:rPr>
                <w:rFonts w:ascii="Times New Roman" w:hAnsi="Times New Roman" w:cs="Times New Roman"/>
                <w:sz w:val="20"/>
                <w:lang w:val="en-GB"/>
              </w:rPr>
              <w:t xml:space="preserve"> 2</w:t>
            </w:r>
            <w:r w:rsidR="004C0264" w:rsidRPr="004F7443">
              <w:rPr>
                <w:rFonts w:ascii="Times New Roman" w:hAnsi="Times New Roman" w:cs="Times New Roman"/>
                <w:sz w:val="20"/>
                <w:lang w:val="en-GB"/>
              </w:rPr>
              <w:t>3</w:t>
            </w:r>
            <w:r w:rsidRPr="004F7443">
              <w:rPr>
                <w:rFonts w:ascii="Times New Roman" w:hAnsi="Times New Roman" w:cs="Times New Roman"/>
                <w:sz w:val="20"/>
                <w:lang w:val="en-GB"/>
              </w:rPr>
              <w:t>.1(</w:t>
            </w:r>
            <w:r w:rsidR="00876871">
              <w:rPr>
                <w:rFonts w:ascii="Times New Roman" w:hAnsi="Times New Roman" w:cs="Times New Roman"/>
                <w:sz w:val="20"/>
                <w:lang w:val="en-US"/>
              </w:rPr>
              <w:t>c</w:t>
            </w:r>
            <w:r w:rsidRPr="004F7443">
              <w:rPr>
                <w:rFonts w:ascii="Times New Roman" w:hAnsi="Times New Roman" w:cs="Times New Roman"/>
                <w:sz w:val="20"/>
                <w:lang w:val="en-GB"/>
              </w:rPr>
              <w:t>) of Section II</w:t>
            </w:r>
            <w:r w:rsidR="00524848" w:rsidRPr="004F7443">
              <w:rPr>
                <w:rFonts w:ascii="Times New Roman" w:hAnsi="Times New Roman" w:cs="Times New Roman"/>
                <w:sz w:val="20"/>
                <w:lang w:val="en-GB"/>
              </w:rPr>
              <w:t>, Evaluation and Qualification Criteria</w:t>
            </w:r>
            <w:r w:rsidRPr="004F7443">
              <w:rPr>
                <w:rFonts w:ascii="Times New Roman" w:hAnsi="Times New Roman" w:cs="Times New Roman"/>
                <w:sz w:val="20"/>
                <w:lang w:val="en-GB"/>
              </w:rPr>
              <w:t>:</w:t>
            </w:r>
          </w:p>
        </w:tc>
        <w:tc>
          <w:tcPr>
            <w:tcW w:w="5404" w:type="dxa"/>
            <w:tcBorders>
              <w:top w:val="single" w:sz="4" w:space="0" w:color="auto"/>
              <w:left w:val="single" w:sz="4" w:space="0" w:color="auto"/>
              <w:bottom w:val="single" w:sz="4" w:space="0" w:color="auto"/>
              <w:right w:val="single" w:sz="6" w:space="0" w:color="auto"/>
            </w:tcBorders>
          </w:tcPr>
          <w:p w14:paraId="6717D576" w14:textId="77777777" w:rsidR="00D96F0E" w:rsidRPr="004F7443" w:rsidRDefault="00D96F0E" w:rsidP="00CE6266">
            <w:pPr>
              <w:spacing w:before="120" w:after="120"/>
              <w:rPr>
                <w:rFonts w:ascii="Times New Roman" w:hAnsi="Times New Roman" w:cs="Times New Roman"/>
                <w:spacing w:val="-2"/>
                <w:sz w:val="20"/>
                <w:lang w:val="en-GB"/>
              </w:rPr>
            </w:pPr>
          </w:p>
        </w:tc>
      </w:tr>
      <w:tr w:rsidR="00D96F0E" w:rsidRPr="003319D1" w14:paraId="3B94487A" w14:textId="77777777" w:rsidTr="00CE6266">
        <w:trPr>
          <w:cantSplit/>
          <w:trHeight w:val="699"/>
        </w:trPr>
        <w:tc>
          <w:tcPr>
            <w:tcW w:w="3686" w:type="dxa"/>
            <w:tcBorders>
              <w:top w:val="single" w:sz="4" w:space="0" w:color="auto"/>
              <w:left w:val="single" w:sz="6" w:space="0" w:color="auto"/>
              <w:bottom w:val="single" w:sz="4" w:space="0" w:color="auto"/>
            </w:tcBorders>
          </w:tcPr>
          <w:p w14:paraId="73130EAA" w14:textId="77777777" w:rsidR="00D96F0E" w:rsidRPr="003319D1" w:rsidRDefault="00D96F0E" w:rsidP="00CE6266">
            <w:pPr>
              <w:pStyle w:val="List"/>
              <w:tabs>
                <w:tab w:val="left" w:pos="864"/>
                <w:tab w:val="num" w:pos="936"/>
              </w:tabs>
              <w:ind w:left="936" w:hanging="936"/>
              <w:rPr>
                <w:rFonts w:ascii="Times New Roman" w:hAnsi="Times New Roman" w:cs="Times New Roman"/>
                <w:sz w:val="20"/>
              </w:rPr>
            </w:pPr>
            <w:r w:rsidRPr="003319D1">
              <w:rPr>
                <w:rFonts w:ascii="Times New Roman" w:hAnsi="Times New Roman" w:cs="Times New Roman"/>
                <w:sz w:val="20"/>
              </w:rPr>
              <w:t>Amount</w:t>
            </w:r>
          </w:p>
        </w:tc>
        <w:tc>
          <w:tcPr>
            <w:tcW w:w="5404" w:type="dxa"/>
            <w:tcBorders>
              <w:top w:val="single" w:sz="4" w:space="0" w:color="auto"/>
              <w:left w:val="single" w:sz="4" w:space="0" w:color="auto"/>
              <w:bottom w:val="single" w:sz="4" w:space="0" w:color="auto"/>
              <w:right w:val="single" w:sz="6" w:space="0" w:color="auto"/>
            </w:tcBorders>
          </w:tcPr>
          <w:p w14:paraId="3D267E6D" w14:textId="77777777" w:rsidR="00D96F0E" w:rsidRPr="003319D1" w:rsidRDefault="00D96F0E" w:rsidP="00CE6266">
            <w:pPr>
              <w:spacing w:before="120" w:after="120"/>
              <w:rPr>
                <w:rFonts w:ascii="Times New Roman" w:hAnsi="Times New Roman" w:cs="Times New Roman"/>
                <w:spacing w:val="-2"/>
                <w:sz w:val="20"/>
              </w:rPr>
            </w:pPr>
          </w:p>
          <w:p w14:paraId="08CD0061" w14:textId="77777777" w:rsidR="00D96F0E" w:rsidRPr="003319D1" w:rsidRDefault="00D96F0E" w:rsidP="00CE6266">
            <w:pPr>
              <w:spacing w:before="120" w:after="120"/>
              <w:rPr>
                <w:rFonts w:ascii="Times New Roman" w:hAnsi="Times New Roman" w:cs="Times New Roman"/>
                <w:spacing w:val="-2"/>
                <w:sz w:val="20"/>
              </w:rPr>
            </w:pPr>
          </w:p>
        </w:tc>
      </w:tr>
      <w:tr w:rsidR="00D96F0E" w:rsidRPr="003319D1" w14:paraId="13CB9609" w14:textId="77777777" w:rsidTr="00CE6266">
        <w:trPr>
          <w:cantSplit/>
          <w:trHeight w:val="699"/>
        </w:trPr>
        <w:tc>
          <w:tcPr>
            <w:tcW w:w="3686" w:type="dxa"/>
            <w:tcBorders>
              <w:top w:val="single" w:sz="4" w:space="0" w:color="auto"/>
              <w:left w:val="single" w:sz="6" w:space="0" w:color="auto"/>
              <w:bottom w:val="single" w:sz="4" w:space="0" w:color="auto"/>
            </w:tcBorders>
          </w:tcPr>
          <w:p w14:paraId="42AD55D9" w14:textId="77777777" w:rsidR="00D96F0E" w:rsidRPr="003319D1" w:rsidRDefault="00D96F0E" w:rsidP="00CE6266">
            <w:pPr>
              <w:pStyle w:val="List"/>
              <w:tabs>
                <w:tab w:val="left" w:pos="864"/>
                <w:tab w:val="num" w:pos="936"/>
              </w:tabs>
              <w:ind w:left="936" w:hanging="936"/>
              <w:rPr>
                <w:rFonts w:ascii="Times New Roman" w:hAnsi="Times New Roman" w:cs="Times New Roman"/>
                <w:spacing w:val="-2"/>
                <w:sz w:val="20"/>
              </w:rPr>
            </w:pPr>
            <w:r w:rsidRPr="003319D1">
              <w:rPr>
                <w:rFonts w:ascii="Times New Roman" w:hAnsi="Times New Roman" w:cs="Times New Roman"/>
                <w:sz w:val="20"/>
              </w:rPr>
              <w:t>Physical size</w:t>
            </w:r>
          </w:p>
        </w:tc>
        <w:tc>
          <w:tcPr>
            <w:tcW w:w="5404" w:type="dxa"/>
            <w:tcBorders>
              <w:top w:val="single" w:sz="4" w:space="0" w:color="auto"/>
              <w:left w:val="single" w:sz="4" w:space="0" w:color="auto"/>
              <w:bottom w:val="single" w:sz="4" w:space="0" w:color="auto"/>
              <w:right w:val="single" w:sz="6" w:space="0" w:color="auto"/>
            </w:tcBorders>
          </w:tcPr>
          <w:p w14:paraId="0EC34465" w14:textId="77777777" w:rsidR="00D96F0E" w:rsidRPr="003319D1" w:rsidRDefault="00D96F0E" w:rsidP="00CE6266">
            <w:pPr>
              <w:spacing w:before="120" w:after="120"/>
              <w:rPr>
                <w:rFonts w:ascii="Times New Roman" w:hAnsi="Times New Roman" w:cs="Times New Roman"/>
                <w:spacing w:val="-2"/>
                <w:sz w:val="20"/>
              </w:rPr>
            </w:pPr>
          </w:p>
          <w:p w14:paraId="74239301" w14:textId="77777777" w:rsidR="00D96F0E" w:rsidRPr="003319D1" w:rsidRDefault="00D96F0E" w:rsidP="00CE6266">
            <w:pPr>
              <w:spacing w:before="120" w:after="120"/>
              <w:rPr>
                <w:rFonts w:ascii="Times New Roman" w:hAnsi="Times New Roman" w:cs="Times New Roman"/>
                <w:spacing w:val="-2"/>
                <w:sz w:val="20"/>
              </w:rPr>
            </w:pPr>
          </w:p>
        </w:tc>
      </w:tr>
      <w:tr w:rsidR="00D96F0E" w:rsidRPr="003319D1" w14:paraId="2F1749C6" w14:textId="77777777" w:rsidTr="00CE6266">
        <w:trPr>
          <w:cantSplit/>
          <w:trHeight w:val="699"/>
        </w:trPr>
        <w:tc>
          <w:tcPr>
            <w:tcW w:w="3686" w:type="dxa"/>
            <w:tcBorders>
              <w:top w:val="single" w:sz="4" w:space="0" w:color="auto"/>
              <w:left w:val="single" w:sz="6" w:space="0" w:color="auto"/>
              <w:bottom w:val="single" w:sz="4" w:space="0" w:color="auto"/>
            </w:tcBorders>
          </w:tcPr>
          <w:p w14:paraId="044796BD" w14:textId="77777777" w:rsidR="00D96F0E" w:rsidRPr="003319D1" w:rsidRDefault="00D96F0E" w:rsidP="00CE6266">
            <w:pPr>
              <w:pStyle w:val="List"/>
              <w:tabs>
                <w:tab w:val="left" w:pos="864"/>
                <w:tab w:val="num" w:pos="936"/>
              </w:tabs>
              <w:ind w:left="936" w:hanging="936"/>
              <w:rPr>
                <w:rFonts w:ascii="Times New Roman" w:hAnsi="Times New Roman" w:cs="Times New Roman"/>
                <w:spacing w:val="-2"/>
                <w:sz w:val="20"/>
              </w:rPr>
            </w:pPr>
            <w:r w:rsidRPr="003319D1">
              <w:rPr>
                <w:rFonts w:ascii="Times New Roman" w:hAnsi="Times New Roman" w:cs="Times New Roman"/>
                <w:sz w:val="20"/>
              </w:rPr>
              <w:t>Complexity</w:t>
            </w:r>
          </w:p>
        </w:tc>
        <w:tc>
          <w:tcPr>
            <w:tcW w:w="5404" w:type="dxa"/>
            <w:tcBorders>
              <w:top w:val="single" w:sz="4" w:space="0" w:color="auto"/>
              <w:left w:val="single" w:sz="4" w:space="0" w:color="auto"/>
              <w:bottom w:val="single" w:sz="4" w:space="0" w:color="auto"/>
              <w:right w:val="single" w:sz="6" w:space="0" w:color="auto"/>
            </w:tcBorders>
          </w:tcPr>
          <w:p w14:paraId="496E7E5E" w14:textId="77777777" w:rsidR="00D96F0E" w:rsidRPr="003319D1" w:rsidRDefault="00D96F0E" w:rsidP="00CE6266">
            <w:pPr>
              <w:spacing w:before="120" w:after="120"/>
              <w:rPr>
                <w:rFonts w:ascii="Times New Roman" w:hAnsi="Times New Roman" w:cs="Times New Roman"/>
                <w:spacing w:val="-2"/>
                <w:sz w:val="20"/>
              </w:rPr>
            </w:pPr>
          </w:p>
          <w:p w14:paraId="2EF2AE59" w14:textId="77777777" w:rsidR="00D96F0E" w:rsidRPr="003319D1" w:rsidRDefault="00D96F0E" w:rsidP="00CE6266">
            <w:pPr>
              <w:spacing w:before="120" w:after="120"/>
              <w:rPr>
                <w:rFonts w:ascii="Times New Roman" w:hAnsi="Times New Roman" w:cs="Times New Roman"/>
                <w:spacing w:val="-2"/>
                <w:sz w:val="20"/>
              </w:rPr>
            </w:pPr>
          </w:p>
        </w:tc>
      </w:tr>
      <w:tr w:rsidR="00D96F0E" w:rsidRPr="003319D1" w14:paraId="1390CE33" w14:textId="77777777" w:rsidTr="00CE6266">
        <w:trPr>
          <w:cantSplit/>
          <w:trHeight w:val="699"/>
        </w:trPr>
        <w:tc>
          <w:tcPr>
            <w:tcW w:w="3686" w:type="dxa"/>
            <w:tcBorders>
              <w:top w:val="single" w:sz="4" w:space="0" w:color="auto"/>
              <w:left w:val="single" w:sz="6" w:space="0" w:color="auto"/>
              <w:bottom w:val="single" w:sz="4" w:space="0" w:color="auto"/>
            </w:tcBorders>
          </w:tcPr>
          <w:p w14:paraId="2B7608AC" w14:textId="77777777" w:rsidR="00D96F0E" w:rsidRPr="003319D1" w:rsidRDefault="00D96F0E" w:rsidP="00CE6266">
            <w:pPr>
              <w:pStyle w:val="List"/>
              <w:tabs>
                <w:tab w:val="left" w:pos="864"/>
                <w:tab w:val="num" w:pos="936"/>
              </w:tabs>
              <w:ind w:left="936" w:hanging="936"/>
              <w:rPr>
                <w:rFonts w:ascii="Times New Roman" w:hAnsi="Times New Roman" w:cs="Times New Roman"/>
                <w:spacing w:val="-2"/>
                <w:sz w:val="20"/>
              </w:rPr>
            </w:pPr>
            <w:r w:rsidRPr="003319D1">
              <w:rPr>
                <w:rFonts w:ascii="Times New Roman" w:hAnsi="Times New Roman" w:cs="Times New Roman"/>
                <w:spacing w:val="-2"/>
                <w:sz w:val="20"/>
              </w:rPr>
              <w:t>Technology</w:t>
            </w:r>
          </w:p>
        </w:tc>
        <w:tc>
          <w:tcPr>
            <w:tcW w:w="5404" w:type="dxa"/>
            <w:tcBorders>
              <w:top w:val="single" w:sz="4" w:space="0" w:color="auto"/>
              <w:left w:val="single" w:sz="4" w:space="0" w:color="auto"/>
              <w:bottom w:val="single" w:sz="4" w:space="0" w:color="auto"/>
              <w:right w:val="single" w:sz="6" w:space="0" w:color="auto"/>
            </w:tcBorders>
          </w:tcPr>
          <w:p w14:paraId="6A377CDB" w14:textId="77777777" w:rsidR="00D96F0E" w:rsidRPr="003319D1" w:rsidRDefault="00D96F0E" w:rsidP="00CE6266">
            <w:pPr>
              <w:spacing w:before="120" w:after="120"/>
              <w:rPr>
                <w:rFonts w:ascii="Times New Roman" w:hAnsi="Times New Roman" w:cs="Times New Roman"/>
                <w:spacing w:val="-2"/>
                <w:sz w:val="20"/>
              </w:rPr>
            </w:pPr>
          </w:p>
          <w:p w14:paraId="6DBDDD9C" w14:textId="77777777" w:rsidR="00D96F0E" w:rsidRPr="003319D1" w:rsidRDefault="00D96F0E" w:rsidP="00CE6266">
            <w:pPr>
              <w:spacing w:before="120" w:after="120"/>
              <w:rPr>
                <w:rFonts w:ascii="Times New Roman" w:hAnsi="Times New Roman" w:cs="Times New Roman"/>
                <w:spacing w:val="-2"/>
                <w:sz w:val="20"/>
              </w:rPr>
            </w:pPr>
          </w:p>
          <w:p w14:paraId="27EB93C6" w14:textId="77777777" w:rsidR="00D96F0E" w:rsidRPr="003319D1" w:rsidRDefault="00D96F0E" w:rsidP="00CE6266">
            <w:pPr>
              <w:spacing w:before="120" w:after="120"/>
              <w:rPr>
                <w:rFonts w:ascii="Times New Roman" w:hAnsi="Times New Roman" w:cs="Times New Roman"/>
                <w:spacing w:val="-2"/>
                <w:sz w:val="20"/>
              </w:rPr>
            </w:pPr>
          </w:p>
        </w:tc>
      </w:tr>
    </w:tbl>
    <w:p w14:paraId="35434801" w14:textId="77777777" w:rsidR="00692147" w:rsidRPr="00D04729" w:rsidRDefault="00692147">
      <w:pPr>
        <w:rPr>
          <w:rFonts w:ascii="Times New Roman" w:hAnsi="Times New Roman"/>
        </w:rPr>
      </w:pPr>
    </w:p>
    <w:p w14:paraId="7C68CC03" w14:textId="77777777" w:rsidR="00773CB9" w:rsidRDefault="00773CB9">
      <w:pPr>
        <w:rPr>
          <w:rFonts w:ascii="Times New Roman" w:hAnsi="Times New Roman" w:cs="Times New Roman"/>
        </w:rPr>
        <w:sectPr w:rsidR="00773CB9" w:rsidSect="00D81C57">
          <w:headerReference w:type="default" r:id="rId31"/>
          <w:headerReference w:type="first" r:id="rId32"/>
          <w:pgSz w:w="11907" w:h="16840" w:code="9"/>
          <w:pgMar w:top="1440" w:right="1325" w:bottom="1440" w:left="1800" w:header="720" w:footer="720" w:gutter="0"/>
          <w:pgNumType w:chapStyle="1"/>
          <w:cols w:space="720"/>
          <w:titlePg/>
        </w:sectPr>
      </w:pPr>
    </w:p>
    <w:p w14:paraId="5B6786AD" w14:textId="77777777" w:rsidR="00692147" w:rsidRDefault="00692147">
      <w:pPr>
        <w:rPr>
          <w:rFonts w:ascii="Times New Roman" w:hAnsi="Times New Roman" w:cs="Times New Roman"/>
        </w:rPr>
      </w:pPr>
    </w:p>
    <w:tbl>
      <w:tblPr>
        <w:tblW w:w="9198" w:type="dxa"/>
        <w:tblLayout w:type="fixed"/>
        <w:tblLook w:val="0000" w:firstRow="0" w:lastRow="0" w:firstColumn="0" w:lastColumn="0" w:noHBand="0" w:noVBand="0"/>
      </w:tblPr>
      <w:tblGrid>
        <w:gridCol w:w="9039"/>
        <w:gridCol w:w="159"/>
      </w:tblGrid>
      <w:tr w:rsidR="00D96F0E" w:rsidRPr="003319D1" w14:paraId="6541DC55" w14:textId="77777777" w:rsidTr="00CE6266">
        <w:trPr>
          <w:trHeight w:val="800"/>
        </w:trPr>
        <w:tc>
          <w:tcPr>
            <w:tcW w:w="9198" w:type="dxa"/>
            <w:gridSpan w:val="2"/>
            <w:vAlign w:val="center"/>
          </w:tcPr>
          <w:p w14:paraId="2DA670CB" w14:textId="77777777" w:rsidR="00D96F0E" w:rsidRPr="003319D1" w:rsidRDefault="00D96F0E" w:rsidP="008265E3">
            <w:pPr>
              <w:pStyle w:val="TitleHeader2"/>
            </w:pPr>
            <w:bookmarkStart w:id="280" w:name="_Toc529520550"/>
            <w:bookmarkStart w:id="281" w:name="_Toc529437059"/>
            <w:bookmarkStart w:id="282" w:name="_Toc536620663"/>
            <w:r w:rsidRPr="003319D1">
              <w:t>Section IV.  Employer’s Requirements</w:t>
            </w:r>
            <w:bookmarkEnd w:id="280"/>
            <w:bookmarkEnd w:id="281"/>
            <w:bookmarkEnd w:id="282"/>
          </w:p>
        </w:tc>
      </w:tr>
      <w:tr w:rsidR="00D96F0E" w:rsidRPr="00B50272" w14:paraId="0726B87F" w14:textId="77777777" w:rsidTr="00CE6266">
        <w:trPr>
          <w:gridAfter w:val="1"/>
          <w:wAfter w:w="159" w:type="dxa"/>
          <w:cantSplit/>
          <w:trHeight w:val="600"/>
        </w:trPr>
        <w:tc>
          <w:tcPr>
            <w:tcW w:w="9039" w:type="dxa"/>
            <w:vAlign w:val="center"/>
          </w:tcPr>
          <w:p w14:paraId="2AAE98C0" w14:textId="7CB550A8" w:rsidR="00D96F0E" w:rsidRPr="004F7443" w:rsidRDefault="00D13144" w:rsidP="00A127D5">
            <w:pPr>
              <w:rPr>
                <w:szCs w:val="32"/>
                <w:lang w:val="en-GB"/>
              </w:rPr>
            </w:pPr>
            <w:bookmarkStart w:id="283" w:name="_Toc529520551"/>
            <w:bookmarkStart w:id="284" w:name="_Toc536620664"/>
            <w:r w:rsidRPr="00A127D5">
              <w:rPr>
                <w:rFonts w:ascii="Times New Roman" w:hAnsi="Times New Roman" w:cs="Times New Roman"/>
                <w:b/>
                <w:bCs/>
                <w:sz w:val="32"/>
                <w:szCs w:val="32"/>
                <w:lang w:val="en-US"/>
              </w:rPr>
              <w:t xml:space="preserve">1. </w:t>
            </w:r>
            <w:r w:rsidR="00D96F0E" w:rsidRPr="004F7443">
              <w:rPr>
                <w:rFonts w:ascii="Times New Roman" w:hAnsi="Times New Roman" w:cs="Times New Roman"/>
                <w:b/>
                <w:bCs/>
                <w:sz w:val="32"/>
                <w:szCs w:val="32"/>
                <w:lang w:val="en-GB"/>
              </w:rPr>
              <w:t xml:space="preserve">List of </w:t>
            </w:r>
            <w:r w:rsidR="00A127D5" w:rsidRPr="004F7443">
              <w:rPr>
                <w:rFonts w:ascii="Times New Roman" w:hAnsi="Times New Roman" w:cs="Times New Roman"/>
                <w:b/>
                <w:bCs/>
                <w:sz w:val="32"/>
                <w:szCs w:val="32"/>
                <w:lang w:val="en-GB"/>
              </w:rPr>
              <w:t>Equipment</w:t>
            </w:r>
            <w:r w:rsidR="00D96F0E" w:rsidRPr="004F7443">
              <w:rPr>
                <w:rFonts w:ascii="Times New Roman" w:hAnsi="Times New Roman" w:cs="Times New Roman"/>
                <w:b/>
                <w:bCs/>
                <w:sz w:val="32"/>
                <w:szCs w:val="32"/>
                <w:lang w:val="en-GB"/>
              </w:rPr>
              <w:t xml:space="preserve"> and Related Works</w:t>
            </w:r>
            <w:bookmarkEnd w:id="283"/>
            <w:bookmarkEnd w:id="284"/>
          </w:p>
        </w:tc>
      </w:tr>
    </w:tbl>
    <w:p w14:paraId="7380A332" w14:textId="3EE3D14A" w:rsidR="00D96F0E" w:rsidRPr="003319D1" w:rsidRDefault="00D96F0E" w:rsidP="00D96F0E">
      <w:pPr>
        <w:pBdr>
          <w:top w:val="single" w:sz="12" w:space="5" w:color="auto"/>
          <w:left w:val="single" w:sz="12" w:space="6" w:color="auto"/>
          <w:bottom w:val="single" w:sz="12" w:space="5" w:color="auto"/>
          <w:right w:val="single" w:sz="12" w:space="12" w:color="auto"/>
        </w:pBdr>
        <w:spacing w:before="240" w:after="240"/>
        <w:ind w:right="176"/>
        <w:rPr>
          <w:rFonts w:ascii="Times New Roman" w:hAnsi="Times New Roman" w:cs="Times New Roman"/>
          <w:b/>
          <w:i/>
          <w:sz w:val="20"/>
        </w:rPr>
      </w:pPr>
      <w:r w:rsidRPr="004F7443">
        <w:rPr>
          <w:rFonts w:ascii="Times New Roman" w:hAnsi="Times New Roman" w:cs="Times New Roman"/>
          <w:b/>
          <w:i/>
          <w:sz w:val="20"/>
          <w:lang w:val="en-GB"/>
        </w:rPr>
        <w:t xml:space="preserve">The list of </w:t>
      </w:r>
      <w:r w:rsidR="00A127D5" w:rsidRPr="004F7443">
        <w:rPr>
          <w:rFonts w:ascii="Times New Roman" w:hAnsi="Times New Roman" w:cs="Times New Roman"/>
          <w:b/>
          <w:i/>
          <w:sz w:val="20"/>
          <w:lang w:val="en-GB"/>
        </w:rPr>
        <w:t>Equipment</w:t>
      </w:r>
      <w:r w:rsidRPr="004F7443">
        <w:rPr>
          <w:rFonts w:ascii="Times New Roman" w:hAnsi="Times New Roman" w:cs="Times New Roman"/>
          <w:b/>
          <w:i/>
          <w:sz w:val="20"/>
          <w:lang w:val="en-GB"/>
        </w:rPr>
        <w:t xml:space="preserve">, related Works and mandatory spare parts to be inserted in the Tender documents by the Employer, as applicable prior to issue of the Tender Document. </w:t>
      </w:r>
      <w:r w:rsidRPr="003319D1">
        <w:rPr>
          <w:rFonts w:ascii="Times New Roman" w:hAnsi="Times New Roman" w:cs="Times New Roman"/>
          <w:b/>
          <w:i/>
          <w:sz w:val="20"/>
        </w:rPr>
        <w:t>Tables to be expanded as necessary.</w:t>
      </w:r>
    </w:p>
    <w:p w14:paraId="2901A4CF" w14:textId="77777777" w:rsidR="00D96F0E" w:rsidRPr="003319D1" w:rsidRDefault="00D96F0E" w:rsidP="00D96F0E">
      <w:pPr>
        <w:spacing w:before="120" w:after="120"/>
        <w:rPr>
          <w:rFonts w:ascii="Times New Roman" w:hAnsi="Times New Roman" w:cs="Times New Roman"/>
          <w:b/>
          <w:sz w:val="20"/>
        </w:rPr>
      </w:pPr>
      <w:r w:rsidRPr="003319D1">
        <w:rPr>
          <w:rFonts w:ascii="Times New Roman" w:hAnsi="Times New Roman" w:cs="Times New Roman"/>
          <w:b/>
          <w:sz w:val="20"/>
        </w:rPr>
        <w:t>EXAMPLE:</w:t>
      </w:r>
    </w:p>
    <w:tbl>
      <w:tblPr>
        <w:tblW w:w="5000" w:type="pct"/>
        <w:tblBorders>
          <w:top w:val="double" w:sz="4" w:space="0" w:color="auto"/>
          <w:left w:val="double" w:sz="4" w:space="0" w:color="auto"/>
          <w:bottom w:val="double" w:sz="4" w:space="0" w:color="auto"/>
          <w:right w:val="double" w:sz="4" w:space="0" w:color="auto"/>
          <w:insideH w:val="single" w:sz="4" w:space="0" w:color="auto"/>
        </w:tblBorders>
        <w:tblLook w:val="0000" w:firstRow="0" w:lastRow="0" w:firstColumn="0" w:lastColumn="0" w:noHBand="0" w:noVBand="0"/>
      </w:tblPr>
      <w:tblGrid>
        <w:gridCol w:w="550"/>
        <w:gridCol w:w="1835"/>
        <w:gridCol w:w="4720"/>
        <w:gridCol w:w="1535"/>
      </w:tblGrid>
      <w:tr w:rsidR="00D96F0E" w:rsidRPr="003319D1" w14:paraId="3F70AF95" w14:textId="77777777" w:rsidTr="00D04729">
        <w:tc>
          <w:tcPr>
            <w:tcW w:w="5000" w:type="pct"/>
            <w:gridSpan w:val="4"/>
            <w:tcBorders>
              <w:bottom w:val="single" w:sz="4" w:space="0" w:color="auto"/>
            </w:tcBorders>
          </w:tcPr>
          <w:p w14:paraId="3F1C658D" w14:textId="00568304" w:rsidR="00D96F0E" w:rsidRPr="003319D1" w:rsidRDefault="00D96F0E" w:rsidP="00CE6266">
            <w:pPr>
              <w:spacing w:before="120" w:after="120"/>
              <w:rPr>
                <w:rFonts w:ascii="Times New Roman" w:hAnsi="Times New Roman" w:cs="Times New Roman"/>
                <w:b/>
                <w:sz w:val="20"/>
                <w:u w:val="single"/>
              </w:rPr>
            </w:pPr>
            <w:r w:rsidRPr="003319D1">
              <w:rPr>
                <w:rFonts w:ascii="Times New Roman" w:hAnsi="Times New Roman" w:cs="Times New Roman"/>
                <w:b/>
                <w:sz w:val="20"/>
                <w:u w:val="single"/>
              </w:rPr>
              <w:t xml:space="preserve">1.1 List of </w:t>
            </w:r>
            <w:r w:rsidR="00A127D5">
              <w:rPr>
                <w:rFonts w:ascii="Times New Roman" w:hAnsi="Times New Roman" w:cs="Times New Roman"/>
                <w:b/>
                <w:sz w:val="20"/>
                <w:u w:val="single"/>
              </w:rPr>
              <w:t>Equipment</w:t>
            </w:r>
          </w:p>
        </w:tc>
      </w:tr>
      <w:tr w:rsidR="00D96F0E" w:rsidRPr="003319D1" w14:paraId="24AD486C" w14:textId="77777777" w:rsidTr="00D04729">
        <w:tc>
          <w:tcPr>
            <w:tcW w:w="312" w:type="pct"/>
            <w:tcBorders>
              <w:top w:val="single" w:sz="4" w:space="0" w:color="auto"/>
              <w:bottom w:val="single" w:sz="4" w:space="0" w:color="auto"/>
              <w:right w:val="single" w:sz="4" w:space="0" w:color="auto"/>
            </w:tcBorders>
            <w:vAlign w:val="center"/>
          </w:tcPr>
          <w:p w14:paraId="610CCD68" w14:textId="77777777" w:rsidR="00D96F0E" w:rsidRPr="003319D1" w:rsidRDefault="00D96F0E" w:rsidP="00CE6266">
            <w:pPr>
              <w:spacing w:before="120" w:after="120"/>
              <w:jc w:val="center"/>
              <w:rPr>
                <w:rFonts w:ascii="Times New Roman" w:hAnsi="Times New Roman" w:cs="Times New Roman"/>
                <w:b/>
                <w:sz w:val="20"/>
              </w:rPr>
            </w:pPr>
            <w:r w:rsidRPr="003319D1">
              <w:rPr>
                <w:rFonts w:ascii="Times New Roman" w:hAnsi="Times New Roman" w:cs="Times New Roman"/>
                <w:b/>
                <w:sz w:val="20"/>
              </w:rPr>
              <w:t>List No.</w:t>
            </w:r>
          </w:p>
        </w:tc>
        <w:tc>
          <w:tcPr>
            <w:tcW w:w="1064" w:type="pct"/>
            <w:tcBorders>
              <w:top w:val="single" w:sz="4" w:space="0" w:color="auto"/>
              <w:left w:val="single" w:sz="4" w:space="0" w:color="auto"/>
              <w:bottom w:val="single" w:sz="4" w:space="0" w:color="auto"/>
              <w:right w:val="single" w:sz="4" w:space="0" w:color="auto"/>
            </w:tcBorders>
            <w:vAlign w:val="center"/>
          </w:tcPr>
          <w:p w14:paraId="4330E64C" w14:textId="4564707E" w:rsidR="00D96F0E" w:rsidRPr="003319D1" w:rsidRDefault="00D96F0E" w:rsidP="00CE6266">
            <w:pPr>
              <w:spacing w:before="120" w:after="120"/>
              <w:jc w:val="center"/>
              <w:rPr>
                <w:rFonts w:ascii="Times New Roman" w:hAnsi="Times New Roman" w:cs="Times New Roman"/>
                <w:b/>
                <w:sz w:val="20"/>
              </w:rPr>
            </w:pPr>
            <w:r w:rsidRPr="003319D1">
              <w:rPr>
                <w:rFonts w:ascii="Times New Roman" w:hAnsi="Times New Roman" w:cs="Times New Roman"/>
                <w:b/>
                <w:sz w:val="20"/>
              </w:rPr>
              <w:t xml:space="preserve">Name of </w:t>
            </w:r>
            <w:r w:rsidR="00A127D5">
              <w:rPr>
                <w:rFonts w:ascii="Times New Roman" w:hAnsi="Times New Roman" w:cs="Times New Roman"/>
                <w:b/>
                <w:sz w:val="20"/>
              </w:rPr>
              <w:t>Equipment</w:t>
            </w:r>
            <w:r w:rsidRPr="003319D1">
              <w:rPr>
                <w:rFonts w:ascii="Times New Roman" w:hAnsi="Times New Roman" w:cs="Times New Roman"/>
                <w:b/>
                <w:sz w:val="20"/>
              </w:rPr>
              <w:t xml:space="preserve"> </w:t>
            </w:r>
          </w:p>
        </w:tc>
        <w:tc>
          <w:tcPr>
            <w:tcW w:w="2734" w:type="pct"/>
            <w:tcBorders>
              <w:top w:val="single" w:sz="4" w:space="0" w:color="auto"/>
              <w:left w:val="single" w:sz="4" w:space="0" w:color="auto"/>
              <w:bottom w:val="single" w:sz="4" w:space="0" w:color="auto"/>
              <w:right w:val="single" w:sz="4" w:space="0" w:color="auto"/>
            </w:tcBorders>
            <w:vAlign w:val="center"/>
          </w:tcPr>
          <w:p w14:paraId="45FFD171" w14:textId="77777777" w:rsidR="00D96F0E" w:rsidRPr="003319D1" w:rsidRDefault="00D96F0E" w:rsidP="00CE6266">
            <w:pPr>
              <w:spacing w:before="120" w:after="120"/>
              <w:jc w:val="center"/>
              <w:rPr>
                <w:rFonts w:ascii="Times New Roman" w:hAnsi="Times New Roman" w:cs="Times New Roman"/>
                <w:b/>
                <w:sz w:val="20"/>
                <w:u w:val="single"/>
              </w:rPr>
            </w:pPr>
            <w:r w:rsidRPr="003319D1">
              <w:rPr>
                <w:rFonts w:ascii="Times New Roman" w:hAnsi="Times New Roman" w:cs="Times New Roman"/>
                <w:b/>
                <w:sz w:val="20"/>
                <w:u w:val="single"/>
              </w:rPr>
              <w:t>Brief Description</w:t>
            </w:r>
          </w:p>
        </w:tc>
        <w:tc>
          <w:tcPr>
            <w:tcW w:w="890" w:type="pct"/>
            <w:tcBorders>
              <w:top w:val="single" w:sz="4" w:space="0" w:color="auto"/>
              <w:left w:val="single" w:sz="4" w:space="0" w:color="auto"/>
              <w:bottom w:val="single" w:sz="4" w:space="0" w:color="auto"/>
            </w:tcBorders>
            <w:vAlign w:val="center"/>
          </w:tcPr>
          <w:p w14:paraId="0212C21B" w14:textId="77777777" w:rsidR="00D96F0E" w:rsidRPr="003319D1" w:rsidRDefault="00D96F0E" w:rsidP="00CE6266">
            <w:pPr>
              <w:spacing w:before="120" w:after="120"/>
              <w:jc w:val="center"/>
              <w:rPr>
                <w:rFonts w:ascii="Times New Roman" w:hAnsi="Times New Roman" w:cs="Times New Roman"/>
                <w:b/>
                <w:sz w:val="20"/>
                <w:u w:val="single"/>
              </w:rPr>
            </w:pPr>
            <w:r w:rsidRPr="003319D1">
              <w:rPr>
                <w:rFonts w:ascii="Times New Roman" w:hAnsi="Times New Roman" w:cs="Times New Roman"/>
                <w:b/>
                <w:sz w:val="20"/>
                <w:u w:val="single"/>
              </w:rPr>
              <w:t>Quantity</w:t>
            </w:r>
          </w:p>
        </w:tc>
      </w:tr>
      <w:tr w:rsidR="00D96F0E" w:rsidRPr="003319D1" w14:paraId="159E92F1" w14:textId="77777777" w:rsidTr="00CE6266">
        <w:tc>
          <w:tcPr>
            <w:tcW w:w="312" w:type="pct"/>
            <w:tcBorders>
              <w:top w:val="single" w:sz="4" w:space="0" w:color="auto"/>
              <w:bottom w:val="single" w:sz="4" w:space="0" w:color="auto"/>
              <w:right w:val="single" w:sz="4" w:space="0" w:color="auto"/>
            </w:tcBorders>
          </w:tcPr>
          <w:p w14:paraId="26C01D12" w14:textId="77777777" w:rsidR="00D96F0E" w:rsidRPr="00D04729" w:rsidRDefault="003C15A6" w:rsidP="00CE6266">
            <w:pPr>
              <w:spacing w:before="60" w:after="60"/>
              <w:jc w:val="center"/>
              <w:rPr>
                <w:rFonts w:ascii="Times New Roman" w:hAnsi="Times New Roman"/>
                <w:b/>
                <w:sz w:val="20"/>
              </w:rPr>
            </w:pPr>
            <w:r w:rsidRPr="00D04729">
              <w:rPr>
                <w:rFonts w:ascii="Times New Roman" w:hAnsi="Times New Roman"/>
                <w:b/>
                <w:sz w:val="20"/>
              </w:rPr>
              <w:t>1</w:t>
            </w:r>
          </w:p>
        </w:tc>
        <w:tc>
          <w:tcPr>
            <w:tcW w:w="1064" w:type="pct"/>
            <w:tcBorders>
              <w:top w:val="single" w:sz="4" w:space="0" w:color="auto"/>
              <w:left w:val="single" w:sz="4" w:space="0" w:color="auto"/>
              <w:bottom w:val="single" w:sz="4" w:space="0" w:color="auto"/>
              <w:right w:val="single" w:sz="4" w:space="0" w:color="auto"/>
            </w:tcBorders>
            <w:vAlign w:val="center"/>
          </w:tcPr>
          <w:p w14:paraId="3328111C" w14:textId="77777777" w:rsidR="00D96F0E" w:rsidRPr="00D04729" w:rsidRDefault="003C15A6" w:rsidP="00CE6266">
            <w:pPr>
              <w:spacing w:before="60" w:after="60"/>
              <w:rPr>
                <w:rFonts w:ascii="Times New Roman" w:hAnsi="Times New Roman"/>
                <w:b/>
                <w:sz w:val="20"/>
              </w:rPr>
            </w:pPr>
            <w:r w:rsidRPr="00981C1B">
              <w:rPr>
                <w:rFonts w:ascii="Times New Roman" w:hAnsi="Times New Roman" w:cs="Times New Roman"/>
                <w:sz w:val="20"/>
                <w:lang w:val="en-US"/>
              </w:rPr>
              <w:t>Boiler XXX*</w:t>
            </w:r>
          </w:p>
        </w:tc>
        <w:tc>
          <w:tcPr>
            <w:tcW w:w="2734" w:type="pct"/>
            <w:tcBorders>
              <w:top w:val="single" w:sz="4" w:space="0" w:color="auto"/>
              <w:left w:val="single" w:sz="4" w:space="0" w:color="auto"/>
              <w:bottom w:val="single" w:sz="4" w:space="0" w:color="auto"/>
              <w:right w:val="single" w:sz="4" w:space="0" w:color="auto"/>
            </w:tcBorders>
            <w:vAlign w:val="bottom"/>
          </w:tcPr>
          <w:p w14:paraId="23252349" w14:textId="77777777" w:rsidR="00D96F0E" w:rsidRPr="00D04729" w:rsidRDefault="003C15A6" w:rsidP="00CE6266">
            <w:pPr>
              <w:spacing w:before="60" w:after="60"/>
              <w:rPr>
                <w:rFonts w:ascii="Times New Roman" w:hAnsi="Times New Roman"/>
                <w:b/>
                <w:sz w:val="20"/>
                <w:u w:val="single"/>
              </w:rPr>
            </w:pPr>
            <w:r>
              <w:rPr>
                <w:rFonts w:ascii="Times New Roman" w:hAnsi="Times New Roman" w:cs="Times New Roman"/>
                <w:b/>
                <w:sz w:val="20"/>
                <w:u w:val="single"/>
              </w:rPr>
              <w:t>…</w:t>
            </w:r>
          </w:p>
        </w:tc>
        <w:tc>
          <w:tcPr>
            <w:tcW w:w="890" w:type="pct"/>
            <w:tcBorders>
              <w:top w:val="single" w:sz="4" w:space="0" w:color="auto"/>
              <w:left w:val="single" w:sz="4" w:space="0" w:color="auto"/>
              <w:bottom w:val="single" w:sz="4" w:space="0" w:color="auto"/>
            </w:tcBorders>
            <w:vAlign w:val="bottom"/>
          </w:tcPr>
          <w:p w14:paraId="62C75F44" w14:textId="77777777" w:rsidR="00D96F0E" w:rsidRPr="00D04729" w:rsidRDefault="003C15A6" w:rsidP="00CE6266">
            <w:pPr>
              <w:spacing w:before="60" w:after="60"/>
              <w:jc w:val="center"/>
              <w:rPr>
                <w:rFonts w:ascii="Times New Roman" w:hAnsi="Times New Roman"/>
                <w:b/>
                <w:sz w:val="20"/>
                <w:u w:val="single"/>
              </w:rPr>
            </w:pPr>
            <w:r>
              <w:rPr>
                <w:rFonts w:ascii="Times New Roman" w:hAnsi="Times New Roman" w:cs="Times New Roman"/>
                <w:b/>
                <w:sz w:val="20"/>
                <w:u w:val="single"/>
              </w:rPr>
              <w:t>…</w:t>
            </w:r>
          </w:p>
        </w:tc>
      </w:tr>
      <w:tr w:rsidR="00094DB1" w:rsidRPr="003319D1" w14:paraId="1B9A4DD8" w14:textId="77777777" w:rsidTr="00CE6266">
        <w:tc>
          <w:tcPr>
            <w:tcW w:w="312" w:type="pct"/>
            <w:tcBorders>
              <w:top w:val="single" w:sz="4" w:space="0" w:color="auto"/>
              <w:bottom w:val="single" w:sz="4" w:space="0" w:color="auto"/>
              <w:right w:val="single" w:sz="4" w:space="0" w:color="auto"/>
            </w:tcBorders>
          </w:tcPr>
          <w:p w14:paraId="7F77D5DA" w14:textId="77777777" w:rsidR="00D96F0E" w:rsidRPr="003319D1" w:rsidRDefault="00D96F0E" w:rsidP="00CE6266">
            <w:pPr>
              <w:spacing w:before="60" w:after="60"/>
              <w:jc w:val="center"/>
              <w:rPr>
                <w:rFonts w:ascii="Times New Roman" w:hAnsi="Times New Roman" w:cs="Times New Roman"/>
                <w:b/>
                <w:sz w:val="20"/>
              </w:rPr>
            </w:pPr>
          </w:p>
        </w:tc>
        <w:tc>
          <w:tcPr>
            <w:tcW w:w="1064" w:type="pct"/>
            <w:tcBorders>
              <w:top w:val="single" w:sz="4" w:space="0" w:color="auto"/>
              <w:left w:val="single" w:sz="4" w:space="0" w:color="auto"/>
              <w:bottom w:val="single" w:sz="4" w:space="0" w:color="auto"/>
              <w:right w:val="single" w:sz="4" w:space="0" w:color="auto"/>
            </w:tcBorders>
            <w:vAlign w:val="center"/>
          </w:tcPr>
          <w:p w14:paraId="33541624" w14:textId="77777777" w:rsidR="00D96F0E" w:rsidRPr="003319D1" w:rsidRDefault="00D96F0E" w:rsidP="00CE6266">
            <w:pPr>
              <w:spacing w:before="60" w:after="60"/>
              <w:rPr>
                <w:rFonts w:ascii="Times New Roman" w:hAnsi="Times New Roman" w:cs="Times New Roman"/>
                <w:b/>
                <w:sz w:val="20"/>
              </w:rPr>
            </w:pPr>
          </w:p>
        </w:tc>
        <w:tc>
          <w:tcPr>
            <w:tcW w:w="2734" w:type="pct"/>
            <w:tcBorders>
              <w:top w:val="single" w:sz="4" w:space="0" w:color="auto"/>
              <w:left w:val="single" w:sz="4" w:space="0" w:color="auto"/>
              <w:bottom w:val="single" w:sz="4" w:space="0" w:color="auto"/>
              <w:right w:val="single" w:sz="4" w:space="0" w:color="auto"/>
            </w:tcBorders>
            <w:vAlign w:val="bottom"/>
          </w:tcPr>
          <w:p w14:paraId="3BE225FD" w14:textId="77777777" w:rsidR="00D96F0E" w:rsidRPr="003319D1" w:rsidRDefault="00D96F0E" w:rsidP="00CE6266">
            <w:pPr>
              <w:spacing w:before="60" w:after="60"/>
              <w:rPr>
                <w:rFonts w:ascii="Times New Roman" w:hAnsi="Times New Roman" w:cs="Times New Roman"/>
                <w:b/>
                <w:sz w:val="20"/>
                <w:u w:val="single"/>
              </w:rPr>
            </w:pPr>
          </w:p>
        </w:tc>
        <w:tc>
          <w:tcPr>
            <w:tcW w:w="890" w:type="pct"/>
            <w:tcBorders>
              <w:top w:val="single" w:sz="4" w:space="0" w:color="auto"/>
              <w:left w:val="single" w:sz="4" w:space="0" w:color="auto"/>
              <w:bottom w:val="single" w:sz="4" w:space="0" w:color="auto"/>
            </w:tcBorders>
            <w:vAlign w:val="bottom"/>
          </w:tcPr>
          <w:p w14:paraId="6DD83C9D" w14:textId="77777777" w:rsidR="00D96F0E" w:rsidRPr="003319D1" w:rsidRDefault="00D96F0E" w:rsidP="00CE6266">
            <w:pPr>
              <w:spacing w:before="60" w:after="60"/>
              <w:jc w:val="center"/>
              <w:rPr>
                <w:rFonts w:ascii="Times New Roman" w:hAnsi="Times New Roman" w:cs="Times New Roman"/>
                <w:b/>
                <w:sz w:val="20"/>
                <w:u w:val="single"/>
              </w:rPr>
            </w:pPr>
          </w:p>
        </w:tc>
      </w:tr>
      <w:tr w:rsidR="00094DB1" w:rsidRPr="003319D1" w14:paraId="7AAFD694" w14:textId="77777777" w:rsidTr="00CE6266">
        <w:tc>
          <w:tcPr>
            <w:tcW w:w="312" w:type="pct"/>
            <w:tcBorders>
              <w:top w:val="single" w:sz="4" w:space="0" w:color="auto"/>
              <w:bottom w:val="single" w:sz="4" w:space="0" w:color="auto"/>
              <w:right w:val="single" w:sz="4" w:space="0" w:color="auto"/>
            </w:tcBorders>
          </w:tcPr>
          <w:p w14:paraId="09A92639" w14:textId="77777777" w:rsidR="00D96F0E" w:rsidRPr="003319D1" w:rsidRDefault="00D96F0E" w:rsidP="00CE6266">
            <w:pPr>
              <w:spacing w:before="60" w:after="60"/>
              <w:jc w:val="center"/>
              <w:rPr>
                <w:rFonts w:ascii="Times New Roman" w:hAnsi="Times New Roman" w:cs="Times New Roman"/>
                <w:b/>
                <w:sz w:val="20"/>
              </w:rPr>
            </w:pPr>
          </w:p>
        </w:tc>
        <w:tc>
          <w:tcPr>
            <w:tcW w:w="1064" w:type="pct"/>
            <w:tcBorders>
              <w:top w:val="single" w:sz="4" w:space="0" w:color="auto"/>
              <w:left w:val="single" w:sz="4" w:space="0" w:color="auto"/>
              <w:bottom w:val="single" w:sz="4" w:space="0" w:color="auto"/>
              <w:right w:val="single" w:sz="4" w:space="0" w:color="auto"/>
            </w:tcBorders>
            <w:vAlign w:val="center"/>
          </w:tcPr>
          <w:p w14:paraId="392C0883" w14:textId="77777777" w:rsidR="00D96F0E" w:rsidRPr="003319D1" w:rsidRDefault="00D96F0E" w:rsidP="00CE6266">
            <w:pPr>
              <w:spacing w:before="60" w:after="60"/>
              <w:rPr>
                <w:rFonts w:ascii="Times New Roman" w:hAnsi="Times New Roman" w:cs="Times New Roman"/>
                <w:b/>
                <w:sz w:val="20"/>
              </w:rPr>
            </w:pPr>
          </w:p>
        </w:tc>
        <w:tc>
          <w:tcPr>
            <w:tcW w:w="2734" w:type="pct"/>
            <w:tcBorders>
              <w:top w:val="single" w:sz="4" w:space="0" w:color="auto"/>
              <w:left w:val="single" w:sz="4" w:space="0" w:color="auto"/>
              <w:bottom w:val="single" w:sz="4" w:space="0" w:color="auto"/>
              <w:right w:val="single" w:sz="4" w:space="0" w:color="auto"/>
            </w:tcBorders>
            <w:vAlign w:val="bottom"/>
          </w:tcPr>
          <w:p w14:paraId="694F5F15" w14:textId="77777777" w:rsidR="00D96F0E" w:rsidRPr="003319D1" w:rsidRDefault="00D96F0E" w:rsidP="00CE6266">
            <w:pPr>
              <w:spacing w:before="60" w:after="60"/>
              <w:rPr>
                <w:rFonts w:ascii="Times New Roman" w:hAnsi="Times New Roman" w:cs="Times New Roman"/>
                <w:b/>
                <w:sz w:val="20"/>
                <w:u w:val="single"/>
              </w:rPr>
            </w:pPr>
          </w:p>
        </w:tc>
        <w:tc>
          <w:tcPr>
            <w:tcW w:w="890" w:type="pct"/>
            <w:tcBorders>
              <w:top w:val="single" w:sz="4" w:space="0" w:color="auto"/>
              <w:left w:val="single" w:sz="4" w:space="0" w:color="auto"/>
              <w:bottom w:val="single" w:sz="4" w:space="0" w:color="auto"/>
            </w:tcBorders>
            <w:vAlign w:val="bottom"/>
          </w:tcPr>
          <w:p w14:paraId="24FF8C23" w14:textId="77777777" w:rsidR="00D96F0E" w:rsidRPr="003319D1" w:rsidRDefault="00D96F0E" w:rsidP="00CE6266">
            <w:pPr>
              <w:spacing w:before="60" w:after="60"/>
              <w:jc w:val="center"/>
              <w:rPr>
                <w:rFonts w:ascii="Times New Roman" w:hAnsi="Times New Roman" w:cs="Times New Roman"/>
                <w:b/>
                <w:sz w:val="20"/>
                <w:u w:val="single"/>
              </w:rPr>
            </w:pPr>
          </w:p>
        </w:tc>
      </w:tr>
      <w:tr w:rsidR="00094DB1" w:rsidRPr="003319D1" w14:paraId="57337A09" w14:textId="77777777" w:rsidTr="00CE6266">
        <w:tc>
          <w:tcPr>
            <w:tcW w:w="312" w:type="pct"/>
            <w:tcBorders>
              <w:top w:val="single" w:sz="4" w:space="0" w:color="auto"/>
              <w:bottom w:val="single" w:sz="4" w:space="0" w:color="auto"/>
              <w:right w:val="single" w:sz="4" w:space="0" w:color="auto"/>
            </w:tcBorders>
          </w:tcPr>
          <w:p w14:paraId="46C7F0FD" w14:textId="77777777" w:rsidR="00D96F0E" w:rsidRPr="00D04729" w:rsidRDefault="00D96F0E" w:rsidP="00CE6266">
            <w:pPr>
              <w:spacing w:before="60" w:after="60"/>
              <w:jc w:val="center"/>
              <w:rPr>
                <w:rFonts w:ascii="Times New Roman" w:hAnsi="Times New Roman"/>
                <w:b/>
                <w:sz w:val="20"/>
              </w:rPr>
            </w:pPr>
          </w:p>
        </w:tc>
        <w:tc>
          <w:tcPr>
            <w:tcW w:w="1064" w:type="pct"/>
            <w:tcBorders>
              <w:top w:val="single" w:sz="4" w:space="0" w:color="auto"/>
              <w:left w:val="single" w:sz="4" w:space="0" w:color="auto"/>
              <w:bottom w:val="single" w:sz="4" w:space="0" w:color="auto"/>
              <w:right w:val="single" w:sz="4" w:space="0" w:color="auto"/>
            </w:tcBorders>
            <w:vAlign w:val="center"/>
          </w:tcPr>
          <w:p w14:paraId="7F74F23F" w14:textId="77777777" w:rsidR="00D96F0E" w:rsidRPr="00D04729" w:rsidRDefault="00D96F0E" w:rsidP="00CE6266">
            <w:pPr>
              <w:spacing w:before="60" w:after="60"/>
              <w:rPr>
                <w:rFonts w:ascii="Times New Roman" w:hAnsi="Times New Roman"/>
                <w:b/>
                <w:sz w:val="20"/>
              </w:rPr>
            </w:pPr>
          </w:p>
        </w:tc>
        <w:tc>
          <w:tcPr>
            <w:tcW w:w="2734" w:type="pct"/>
            <w:tcBorders>
              <w:top w:val="single" w:sz="4" w:space="0" w:color="auto"/>
              <w:left w:val="single" w:sz="4" w:space="0" w:color="auto"/>
              <w:bottom w:val="single" w:sz="4" w:space="0" w:color="auto"/>
              <w:right w:val="single" w:sz="4" w:space="0" w:color="auto"/>
            </w:tcBorders>
            <w:vAlign w:val="bottom"/>
          </w:tcPr>
          <w:p w14:paraId="447E6102" w14:textId="77777777" w:rsidR="00D96F0E" w:rsidRPr="00D04729" w:rsidRDefault="00D96F0E" w:rsidP="00CE6266">
            <w:pPr>
              <w:spacing w:before="60" w:after="60"/>
              <w:rPr>
                <w:rFonts w:ascii="Times New Roman" w:hAnsi="Times New Roman"/>
                <w:b/>
                <w:sz w:val="20"/>
                <w:u w:val="single"/>
              </w:rPr>
            </w:pPr>
          </w:p>
        </w:tc>
        <w:tc>
          <w:tcPr>
            <w:tcW w:w="890" w:type="pct"/>
            <w:tcBorders>
              <w:top w:val="single" w:sz="4" w:space="0" w:color="auto"/>
              <w:left w:val="single" w:sz="4" w:space="0" w:color="auto"/>
              <w:bottom w:val="single" w:sz="4" w:space="0" w:color="auto"/>
            </w:tcBorders>
            <w:vAlign w:val="bottom"/>
          </w:tcPr>
          <w:p w14:paraId="3F5C68F6" w14:textId="77777777" w:rsidR="00D96F0E" w:rsidRPr="00D04729" w:rsidRDefault="00D96F0E" w:rsidP="00CE6266">
            <w:pPr>
              <w:spacing w:before="60" w:after="60"/>
              <w:jc w:val="center"/>
              <w:rPr>
                <w:rFonts w:ascii="Times New Roman" w:hAnsi="Times New Roman"/>
                <w:b/>
                <w:sz w:val="20"/>
                <w:u w:val="single"/>
              </w:rPr>
            </w:pPr>
          </w:p>
        </w:tc>
      </w:tr>
      <w:tr w:rsidR="00094DB1" w:rsidRPr="003319D1" w14:paraId="50E99C87" w14:textId="77777777" w:rsidTr="00CE6266">
        <w:tc>
          <w:tcPr>
            <w:tcW w:w="312" w:type="pct"/>
            <w:tcBorders>
              <w:top w:val="single" w:sz="4" w:space="0" w:color="auto"/>
              <w:bottom w:val="double" w:sz="4" w:space="0" w:color="auto"/>
              <w:right w:val="single" w:sz="4" w:space="0" w:color="auto"/>
            </w:tcBorders>
          </w:tcPr>
          <w:p w14:paraId="6CDD8ED9" w14:textId="77777777" w:rsidR="00D96F0E" w:rsidRPr="003319D1" w:rsidRDefault="00D96F0E" w:rsidP="00CE6266">
            <w:pPr>
              <w:spacing w:before="60" w:after="60"/>
              <w:jc w:val="center"/>
              <w:rPr>
                <w:rFonts w:ascii="Times New Roman" w:hAnsi="Times New Roman" w:cs="Times New Roman"/>
                <w:b/>
              </w:rPr>
            </w:pPr>
          </w:p>
        </w:tc>
        <w:tc>
          <w:tcPr>
            <w:tcW w:w="1064" w:type="pct"/>
            <w:tcBorders>
              <w:top w:val="single" w:sz="4" w:space="0" w:color="auto"/>
              <w:left w:val="single" w:sz="4" w:space="0" w:color="auto"/>
              <w:bottom w:val="double" w:sz="4" w:space="0" w:color="auto"/>
              <w:right w:val="single" w:sz="4" w:space="0" w:color="auto"/>
            </w:tcBorders>
            <w:vAlign w:val="center"/>
          </w:tcPr>
          <w:p w14:paraId="0ABE0409" w14:textId="77777777" w:rsidR="00D96F0E" w:rsidRPr="003319D1" w:rsidRDefault="00D96F0E" w:rsidP="00CE6266">
            <w:pPr>
              <w:spacing w:before="60" w:after="60"/>
              <w:rPr>
                <w:rFonts w:ascii="Times New Roman" w:hAnsi="Times New Roman" w:cs="Times New Roman"/>
                <w:b/>
              </w:rPr>
            </w:pPr>
          </w:p>
        </w:tc>
        <w:tc>
          <w:tcPr>
            <w:tcW w:w="2734" w:type="pct"/>
            <w:tcBorders>
              <w:top w:val="single" w:sz="4" w:space="0" w:color="auto"/>
              <w:left w:val="single" w:sz="4" w:space="0" w:color="auto"/>
              <w:bottom w:val="double" w:sz="4" w:space="0" w:color="auto"/>
              <w:right w:val="single" w:sz="4" w:space="0" w:color="auto"/>
            </w:tcBorders>
            <w:vAlign w:val="bottom"/>
          </w:tcPr>
          <w:p w14:paraId="36AD81A5" w14:textId="77777777" w:rsidR="00D96F0E" w:rsidRPr="003319D1" w:rsidRDefault="00D96F0E" w:rsidP="00CE6266">
            <w:pPr>
              <w:spacing w:before="60" w:after="60"/>
              <w:rPr>
                <w:rFonts w:ascii="Times New Roman" w:hAnsi="Times New Roman" w:cs="Times New Roman"/>
                <w:b/>
                <w:u w:val="single"/>
              </w:rPr>
            </w:pPr>
          </w:p>
        </w:tc>
        <w:tc>
          <w:tcPr>
            <w:tcW w:w="890" w:type="pct"/>
            <w:tcBorders>
              <w:top w:val="single" w:sz="4" w:space="0" w:color="auto"/>
              <w:left w:val="single" w:sz="4" w:space="0" w:color="auto"/>
              <w:bottom w:val="double" w:sz="4" w:space="0" w:color="auto"/>
            </w:tcBorders>
            <w:vAlign w:val="bottom"/>
          </w:tcPr>
          <w:p w14:paraId="39536F82" w14:textId="77777777" w:rsidR="00D96F0E" w:rsidRPr="003319D1" w:rsidRDefault="00D96F0E" w:rsidP="00CE6266">
            <w:pPr>
              <w:spacing w:before="60" w:after="60"/>
              <w:jc w:val="center"/>
              <w:rPr>
                <w:rFonts w:ascii="Times New Roman" w:hAnsi="Times New Roman" w:cs="Times New Roman"/>
                <w:b/>
                <w:u w:val="single"/>
              </w:rPr>
            </w:pPr>
          </w:p>
        </w:tc>
      </w:tr>
    </w:tbl>
    <w:p w14:paraId="2D26B9C4" w14:textId="77777777" w:rsidR="003C15A6" w:rsidRPr="004F7443" w:rsidRDefault="003C15A6" w:rsidP="003C15A6">
      <w:pPr>
        <w:spacing w:before="120" w:after="120"/>
        <w:rPr>
          <w:rFonts w:ascii="Times New Roman" w:hAnsi="Times New Roman" w:cs="Times New Roman"/>
          <w:b/>
          <w:sz w:val="20"/>
          <w:lang w:val="en-GB"/>
        </w:rPr>
      </w:pPr>
      <w:r w:rsidRPr="004F7443">
        <w:rPr>
          <w:rFonts w:ascii="Times New Roman" w:hAnsi="Times New Roman" w:cs="Times New Roman"/>
          <w:sz w:val="20"/>
          <w:lang w:val="en-GB"/>
        </w:rPr>
        <w:t>*Items, for which Tenderer is required to submit Manufacture’s Authorisation per the Form provided in Section III, Tender Forms.</w:t>
      </w:r>
    </w:p>
    <w:p w14:paraId="41B15C0F" w14:textId="77777777" w:rsidR="003C15A6" w:rsidRPr="004F7443" w:rsidRDefault="003C15A6" w:rsidP="00D96F0E">
      <w:pPr>
        <w:spacing w:before="120" w:after="120"/>
        <w:rPr>
          <w:rFonts w:ascii="Times New Roman" w:hAnsi="Times New Roman" w:cs="Times New Roman"/>
          <w:b/>
          <w:sz w:val="20"/>
          <w:lang w:val="en-GB"/>
        </w:rPr>
      </w:pPr>
    </w:p>
    <w:p w14:paraId="4C258CB5" w14:textId="77777777" w:rsidR="00D96F0E" w:rsidRPr="003319D1" w:rsidRDefault="00D96F0E" w:rsidP="00D96F0E">
      <w:pPr>
        <w:spacing w:before="120" w:after="120"/>
        <w:rPr>
          <w:rFonts w:ascii="Times New Roman" w:hAnsi="Times New Roman" w:cs="Times New Roman"/>
          <w:b/>
          <w:sz w:val="20"/>
        </w:rPr>
      </w:pPr>
      <w:r w:rsidRPr="003319D1">
        <w:rPr>
          <w:rFonts w:ascii="Times New Roman" w:hAnsi="Times New Roman" w:cs="Times New Roman"/>
          <w:b/>
          <w:sz w:val="20"/>
        </w:rPr>
        <w:t>EXAMPLE:</w:t>
      </w:r>
    </w:p>
    <w:tbl>
      <w:tblPr>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60"/>
        <w:gridCol w:w="1828"/>
        <w:gridCol w:w="4716"/>
        <w:gridCol w:w="1536"/>
      </w:tblGrid>
      <w:tr w:rsidR="00D96F0E" w:rsidRPr="003319D1" w14:paraId="5C22C926" w14:textId="77777777" w:rsidTr="00D04729">
        <w:tc>
          <w:tcPr>
            <w:tcW w:w="5000" w:type="pct"/>
            <w:gridSpan w:val="4"/>
            <w:tcBorders>
              <w:bottom w:val="single" w:sz="4" w:space="0" w:color="auto"/>
            </w:tcBorders>
          </w:tcPr>
          <w:p w14:paraId="5793CCC0" w14:textId="77777777" w:rsidR="00D96F0E" w:rsidRPr="003319D1" w:rsidRDefault="00D96F0E" w:rsidP="00CE6266">
            <w:pPr>
              <w:spacing w:before="120" w:after="120"/>
              <w:rPr>
                <w:rFonts w:ascii="Times New Roman" w:hAnsi="Times New Roman" w:cs="Times New Roman"/>
                <w:b/>
                <w:sz w:val="20"/>
                <w:u w:val="single"/>
              </w:rPr>
            </w:pPr>
            <w:r w:rsidRPr="003319D1">
              <w:rPr>
                <w:rFonts w:ascii="Times New Roman" w:hAnsi="Times New Roman" w:cs="Times New Roman"/>
                <w:b/>
                <w:sz w:val="20"/>
                <w:u w:val="single"/>
              </w:rPr>
              <w:t>1.2 List of Related Works</w:t>
            </w:r>
          </w:p>
        </w:tc>
      </w:tr>
      <w:tr w:rsidR="00D96F0E" w:rsidRPr="003319D1" w14:paraId="3335D1DD" w14:textId="77777777" w:rsidTr="00D04729">
        <w:tc>
          <w:tcPr>
            <w:tcW w:w="324" w:type="pct"/>
            <w:tcBorders>
              <w:top w:val="single" w:sz="4" w:space="0" w:color="auto"/>
              <w:bottom w:val="single" w:sz="4" w:space="0" w:color="auto"/>
              <w:right w:val="single" w:sz="4" w:space="0" w:color="auto"/>
            </w:tcBorders>
            <w:vAlign w:val="center"/>
          </w:tcPr>
          <w:p w14:paraId="3D8BAA1F" w14:textId="77777777" w:rsidR="00D96F0E" w:rsidRPr="003319D1" w:rsidRDefault="00D96F0E" w:rsidP="00CE6266">
            <w:pPr>
              <w:spacing w:before="120" w:after="120"/>
              <w:jc w:val="center"/>
              <w:rPr>
                <w:rFonts w:ascii="Times New Roman" w:hAnsi="Times New Roman" w:cs="Times New Roman"/>
                <w:b/>
                <w:sz w:val="20"/>
              </w:rPr>
            </w:pPr>
            <w:r w:rsidRPr="003319D1">
              <w:rPr>
                <w:rFonts w:ascii="Times New Roman" w:hAnsi="Times New Roman" w:cs="Times New Roman"/>
                <w:b/>
                <w:sz w:val="20"/>
              </w:rPr>
              <w:t>List No.</w:t>
            </w:r>
          </w:p>
        </w:tc>
        <w:tc>
          <w:tcPr>
            <w:tcW w:w="1058" w:type="pct"/>
            <w:tcBorders>
              <w:top w:val="single" w:sz="4" w:space="0" w:color="auto"/>
              <w:left w:val="single" w:sz="4" w:space="0" w:color="auto"/>
              <w:bottom w:val="single" w:sz="4" w:space="0" w:color="auto"/>
              <w:right w:val="single" w:sz="4" w:space="0" w:color="auto"/>
            </w:tcBorders>
            <w:vAlign w:val="center"/>
          </w:tcPr>
          <w:p w14:paraId="320A2FA5" w14:textId="77777777" w:rsidR="00D96F0E" w:rsidRPr="003319D1" w:rsidRDefault="00D96F0E" w:rsidP="00CE6266">
            <w:pPr>
              <w:spacing w:before="120" w:after="120"/>
              <w:jc w:val="center"/>
              <w:rPr>
                <w:rFonts w:ascii="Times New Roman" w:hAnsi="Times New Roman" w:cs="Times New Roman"/>
                <w:b/>
                <w:sz w:val="20"/>
              </w:rPr>
            </w:pPr>
            <w:r w:rsidRPr="003319D1">
              <w:rPr>
                <w:rFonts w:ascii="Times New Roman" w:hAnsi="Times New Roman" w:cs="Times New Roman"/>
                <w:b/>
                <w:sz w:val="20"/>
              </w:rPr>
              <w:t xml:space="preserve">Name of </w:t>
            </w:r>
            <w:r w:rsidRPr="003319D1">
              <w:rPr>
                <w:rFonts w:ascii="Times New Roman" w:hAnsi="Times New Roman" w:cs="Times New Roman"/>
                <w:b/>
                <w:sz w:val="20"/>
                <w:u w:val="single"/>
              </w:rPr>
              <w:t>Related Works</w:t>
            </w:r>
          </w:p>
        </w:tc>
        <w:tc>
          <w:tcPr>
            <w:tcW w:w="2729" w:type="pct"/>
            <w:tcBorders>
              <w:top w:val="single" w:sz="4" w:space="0" w:color="auto"/>
              <w:left w:val="single" w:sz="4" w:space="0" w:color="auto"/>
              <w:bottom w:val="single" w:sz="4" w:space="0" w:color="auto"/>
              <w:right w:val="single" w:sz="4" w:space="0" w:color="auto"/>
            </w:tcBorders>
            <w:vAlign w:val="center"/>
          </w:tcPr>
          <w:p w14:paraId="4BD29240" w14:textId="77777777" w:rsidR="00D96F0E" w:rsidRPr="003319D1" w:rsidRDefault="00D96F0E" w:rsidP="00CE6266">
            <w:pPr>
              <w:spacing w:before="120" w:after="120"/>
              <w:jc w:val="center"/>
              <w:rPr>
                <w:rFonts w:ascii="Times New Roman" w:hAnsi="Times New Roman" w:cs="Times New Roman"/>
                <w:b/>
                <w:sz w:val="20"/>
                <w:u w:val="single"/>
              </w:rPr>
            </w:pPr>
            <w:r w:rsidRPr="003319D1">
              <w:rPr>
                <w:rFonts w:ascii="Times New Roman" w:hAnsi="Times New Roman" w:cs="Times New Roman"/>
                <w:b/>
                <w:sz w:val="20"/>
                <w:u w:val="single"/>
              </w:rPr>
              <w:t>Brief Description</w:t>
            </w:r>
          </w:p>
        </w:tc>
        <w:tc>
          <w:tcPr>
            <w:tcW w:w="889" w:type="pct"/>
            <w:tcBorders>
              <w:top w:val="single" w:sz="4" w:space="0" w:color="auto"/>
              <w:left w:val="single" w:sz="4" w:space="0" w:color="auto"/>
              <w:bottom w:val="single" w:sz="4" w:space="0" w:color="auto"/>
            </w:tcBorders>
            <w:vAlign w:val="center"/>
          </w:tcPr>
          <w:p w14:paraId="68417BC3" w14:textId="77777777" w:rsidR="00D96F0E" w:rsidRPr="003319D1" w:rsidRDefault="00D96F0E" w:rsidP="00CE6266">
            <w:pPr>
              <w:spacing w:before="120" w:after="120"/>
              <w:jc w:val="center"/>
              <w:rPr>
                <w:rFonts w:ascii="Times New Roman" w:hAnsi="Times New Roman" w:cs="Times New Roman"/>
                <w:b/>
                <w:sz w:val="20"/>
                <w:u w:val="single"/>
              </w:rPr>
            </w:pPr>
            <w:r w:rsidRPr="003319D1">
              <w:rPr>
                <w:rFonts w:ascii="Times New Roman" w:hAnsi="Times New Roman" w:cs="Times New Roman"/>
                <w:b/>
                <w:sz w:val="20"/>
                <w:u w:val="single"/>
              </w:rPr>
              <w:t>Quantity</w:t>
            </w:r>
          </w:p>
        </w:tc>
      </w:tr>
      <w:tr w:rsidR="00094DB1" w:rsidRPr="003319D1" w14:paraId="28E87EE2" w14:textId="77777777" w:rsidTr="00CE6266">
        <w:tc>
          <w:tcPr>
            <w:tcW w:w="324" w:type="pct"/>
            <w:tcBorders>
              <w:top w:val="single" w:sz="4" w:space="0" w:color="auto"/>
              <w:bottom w:val="single" w:sz="4" w:space="0" w:color="auto"/>
              <w:right w:val="single" w:sz="4" w:space="0" w:color="auto"/>
            </w:tcBorders>
          </w:tcPr>
          <w:p w14:paraId="32C0E5F3" w14:textId="77777777" w:rsidR="00D96F0E" w:rsidRPr="003319D1" w:rsidRDefault="00D96F0E" w:rsidP="00CE6266">
            <w:pPr>
              <w:spacing w:before="60" w:after="60"/>
              <w:jc w:val="center"/>
              <w:rPr>
                <w:rFonts w:ascii="Times New Roman" w:hAnsi="Times New Roman" w:cs="Times New Roman"/>
                <w:b/>
              </w:rPr>
            </w:pPr>
          </w:p>
        </w:tc>
        <w:tc>
          <w:tcPr>
            <w:tcW w:w="1058" w:type="pct"/>
            <w:tcBorders>
              <w:top w:val="single" w:sz="4" w:space="0" w:color="auto"/>
              <w:left w:val="single" w:sz="4" w:space="0" w:color="auto"/>
              <w:bottom w:val="single" w:sz="4" w:space="0" w:color="auto"/>
              <w:right w:val="single" w:sz="4" w:space="0" w:color="auto"/>
            </w:tcBorders>
            <w:vAlign w:val="center"/>
          </w:tcPr>
          <w:p w14:paraId="2D426CE0" w14:textId="77777777" w:rsidR="00D96F0E" w:rsidRPr="003319D1" w:rsidRDefault="00D96F0E" w:rsidP="00CE6266">
            <w:pPr>
              <w:spacing w:before="60" w:after="60"/>
              <w:rPr>
                <w:rFonts w:ascii="Times New Roman" w:hAnsi="Times New Roman" w:cs="Times New Roman"/>
                <w:b/>
              </w:rPr>
            </w:pPr>
          </w:p>
        </w:tc>
        <w:tc>
          <w:tcPr>
            <w:tcW w:w="2729" w:type="pct"/>
            <w:tcBorders>
              <w:top w:val="single" w:sz="4" w:space="0" w:color="auto"/>
              <w:left w:val="single" w:sz="4" w:space="0" w:color="auto"/>
              <w:bottom w:val="single" w:sz="4" w:space="0" w:color="auto"/>
              <w:right w:val="single" w:sz="4" w:space="0" w:color="auto"/>
            </w:tcBorders>
            <w:vAlign w:val="bottom"/>
          </w:tcPr>
          <w:p w14:paraId="68579FCB" w14:textId="77777777" w:rsidR="00D96F0E" w:rsidRPr="003319D1" w:rsidRDefault="00D96F0E" w:rsidP="00CE6266">
            <w:pPr>
              <w:spacing w:before="60" w:after="60"/>
              <w:rPr>
                <w:rFonts w:ascii="Times New Roman" w:hAnsi="Times New Roman" w:cs="Times New Roman"/>
                <w:b/>
              </w:rPr>
            </w:pPr>
          </w:p>
        </w:tc>
        <w:tc>
          <w:tcPr>
            <w:tcW w:w="889" w:type="pct"/>
            <w:tcBorders>
              <w:top w:val="single" w:sz="4" w:space="0" w:color="auto"/>
              <w:left w:val="single" w:sz="4" w:space="0" w:color="auto"/>
              <w:bottom w:val="single" w:sz="4" w:space="0" w:color="auto"/>
            </w:tcBorders>
            <w:vAlign w:val="bottom"/>
          </w:tcPr>
          <w:p w14:paraId="049A2776" w14:textId="77777777" w:rsidR="00D96F0E" w:rsidRPr="003319D1" w:rsidRDefault="00D96F0E" w:rsidP="00CE6266">
            <w:pPr>
              <w:spacing w:before="60" w:after="60"/>
              <w:jc w:val="center"/>
              <w:rPr>
                <w:rFonts w:ascii="Times New Roman" w:hAnsi="Times New Roman" w:cs="Times New Roman"/>
                <w:b/>
              </w:rPr>
            </w:pPr>
          </w:p>
        </w:tc>
      </w:tr>
      <w:tr w:rsidR="00094DB1" w:rsidRPr="003319D1" w14:paraId="592AFEAE" w14:textId="77777777" w:rsidTr="00CE6266">
        <w:tc>
          <w:tcPr>
            <w:tcW w:w="324" w:type="pct"/>
            <w:tcBorders>
              <w:top w:val="single" w:sz="4" w:space="0" w:color="auto"/>
              <w:bottom w:val="single" w:sz="4" w:space="0" w:color="auto"/>
              <w:right w:val="single" w:sz="4" w:space="0" w:color="auto"/>
            </w:tcBorders>
          </w:tcPr>
          <w:p w14:paraId="7A587399" w14:textId="77777777" w:rsidR="00D96F0E" w:rsidRPr="003319D1" w:rsidRDefault="00D96F0E" w:rsidP="00CE6266">
            <w:pPr>
              <w:spacing w:before="60" w:after="60"/>
              <w:jc w:val="center"/>
              <w:rPr>
                <w:rFonts w:ascii="Times New Roman" w:hAnsi="Times New Roman" w:cs="Times New Roman"/>
                <w:b/>
              </w:rPr>
            </w:pPr>
          </w:p>
        </w:tc>
        <w:tc>
          <w:tcPr>
            <w:tcW w:w="1058" w:type="pct"/>
            <w:tcBorders>
              <w:top w:val="single" w:sz="4" w:space="0" w:color="auto"/>
              <w:left w:val="single" w:sz="4" w:space="0" w:color="auto"/>
              <w:bottom w:val="single" w:sz="4" w:space="0" w:color="auto"/>
              <w:right w:val="single" w:sz="4" w:space="0" w:color="auto"/>
            </w:tcBorders>
            <w:vAlign w:val="center"/>
          </w:tcPr>
          <w:p w14:paraId="2E57AA12" w14:textId="77777777" w:rsidR="00D96F0E" w:rsidRPr="003319D1" w:rsidRDefault="00D96F0E" w:rsidP="00CE6266">
            <w:pPr>
              <w:spacing w:before="60" w:after="60"/>
              <w:rPr>
                <w:rFonts w:ascii="Times New Roman" w:hAnsi="Times New Roman" w:cs="Times New Roman"/>
                <w:b/>
              </w:rPr>
            </w:pPr>
          </w:p>
        </w:tc>
        <w:tc>
          <w:tcPr>
            <w:tcW w:w="2729" w:type="pct"/>
            <w:tcBorders>
              <w:top w:val="single" w:sz="4" w:space="0" w:color="auto"/>
              <w:left w:val="single" w:sz="4" w:space="0" w:color="auto"/>
              <w:bottom w:val="single" w:sz="4" w:space="0" w:color="auto"/>
              <w:right w:val="single" w:sz="4" w:space="0" w:color="auto"/>
            </w:tcBorders>
            <w:vAlign w:val="bottom"/>
          </w:tcPr>
          <w:p w14:paraId="7424472F" w14:textId="77777777" w:rsidR="00D96F0E" w:rsidRPr="003319D1" w:rsidRDefault="00D96F0E" w:rsidP="00CE6266">
            <w:pPr>
              <w:spacing w:before="60" w:after="60"/>
              <w:rPr>
                <w:rFonts w:ascii="Times New Roman" w:hAnsi="Times New Roman" w:cs="Times New Roman"/>
                <w:b/>
              </w:rPr>
            </w:pPr>
          </w:p>
        </w:tc>
        <w:tc>
          <w:tcPr>
            <w:tcW w:w="889" w:type="pct"/>
            <w:tcBorders>
              <w:top w:val="single" w:sz="4" w:space="0" w:color="auto"/>
              <w:left w:val="single" w:sz="4" w:space="0" w:color="auto"/>
              <w:bottom w:val="single" w:sz="4" w:space="0" w:color="auto"/>
            </w:tcBorders>
            <w:vAlign w:val="bottom"/>
          </w:tcPr>
          <w:p w14:paraId="2ECBBD54" w14:textId="77777777" w:rsidR="00D96F0E" w:rsidRPr="003319D1" w:rsidRDefault="00D96F0E" w:rsidP="00CE6266">
            <w:pPr>
              <w:spacing w:before="60" w:after="60"/>
              <w:jc w:val="center"/>
              <w:rPr>
                <w:rFonts w:ascii="Times New Roman" w:hAnsi="Times New Roman" w:cs="Times New Roman"/>
                <w:b/>
              </w:rPr>
            </w:pPr>
          </w:p>
        </w:tc>
      </w:tr>
      <w:tr w:rsidR="00094DB1" w:rsidRPr="003319D1" w14:paraId="39864E90" w14:textId="77777777" w:rsidTr="00CE6266">
        <w:tc>
          <w:tcPr>
            <w:tcW w:w="324" w:type="pct"/>
            <w:tcBorders>
              <w:top w:val="single" w:sz="4" w:space="0" w:color="auto"/>
              <w:bottom w:val="single" w:sz="4" w:space="0" w:color="auto"/>
              <w:right w:val="single" w:sz="4" w:space="0" w:color="auto"/>
            </w:tcBorders>
          </w:tcPr>
          <w:p w14:paraId="617937C5" w14:textId="77777777" w:rsidR="00D96F0E" w:rsidRPr="003319D1" w:rsidRDefault="00D96F0E" w:rsidP="00CE6266">
            <w:pPr>
              <w:spacing w:before="60" w:after="60"/>
              <w:jc w:val="center"/>
              <w:rPr>
                <w:rFonts w:ascii="Times New Roman" w:hAnsi="Times New Roman" w:cs="Times New Roman"/>
                <w:b/>
              </w:rPr>
            </w:pPr>
          </w:p>
        </w:tc>
        <w:tc>
          <w:tcPr>
            <w:tcW w:w="1058" w:type="pct"/>
            <w:tcBorders>
              <w:top w:val="single" w:sz="4" w:space="0" w:color="auto"/>
              <w:left w:val="single" w:sz="4" w:space="0" w:color="auto"/>
              <w:bottom w:val="single" w:sz="4" w:space="0" w:color="auto"/>
              <w:right w:val="single" w:sz="4" w:space="0" w:color="auto"/>
            </w:tcBorders>
            <w:vAlign w:val="center"/>
          </w:tcPr>
          <w:p w14:paraId="025D6340" w14:textId="77777777" w:rsidR="00D96F0E" w:rsidRPr="003319D1" w:rsidRDefault="00D96F0E" w:rsidP="00CE6266">
            <w:pPr>
              <w:spacing w:before="60" w:after="60"/>
              <w:rPr>
                <w:rFonts w:ascii="Times New Roman" w:hAnsi="Times New Roman" w:cs="Times New Roman"/>
                <w:b/>
              </w:rPr>
            </w:pPr>
          </w:p>
        </w:tc>
        <w:tc>
          <w:tcPr>
            <w:tcW w:w="2729" w:type="pct"/>
            <w:tcBorders>
              <w:top w:val="single" w:sz="4" w:space="0" w:color="auto"/>
              <w:left w:val="single" w:sz="4" w:space="0" w:color="auto"/>
              <w:bottom w:val="single" w:sz="4" w:space="0" w:color="auto"/>
              <w:right w:val="single" w:sz="4" w:space="0" w:color="auto"/>
            </w:tcBorders>
            <w:vAlign w:val="bottom"/>
          </w:tcPr>
          <w:p w14:paraId="53B54A31" w14:textId="77777777" w:rsidR="00D96F0E" w:rsidRPr="003319D1" w:rsidRDefault="00D96F0E" w:rsidP="00CE6266">
            <w:pPr>
              <w:spacing w:before="60" w:after="60"/>
              <w:rPr>
                <w:rFonts w:ascii="Times New Roman" w:hAnsi="Times New Roman" w:cs="Times New Roman"/>
                <w:b/>
              </w:rPr>
            </w:pPr>
          </w:p>
        </w:tc>
        <w:tc>
          <w:tcPr>
            <w:tcW w:w="889" w:type="pct"/>
            <w:tcBorders>
              <w:top w:val="single" w:sz="4" w:space="0" w:color="auto"/>
              <w:left w:val="single" w:sz="4" w:space="0" w:color="auto"/>
              <w:bottom w:val="single" w:sz="4" w:space="0" w:color="auto"/>
            </w:tcBorders>
            <w:vAlign w:val="bottom"/>
          </w:tcPr>
          <w:p w14:paraId="6CEC1FA1" w14:textId="77777777" w:rsidR="00D96F0E" w:rsidRPr="003319D1" w:rsidRDefault="00D96F0E" w:rsidP="00CE6266">
            <w:pPr>
              <w:spacing w:before="60" w:after="60"/>
              <w:jc w:val="center"/>
              <w:rPr>
                <w:rFonts w:ascii="Times New Roman" w:hAnsi="Times New Roman" w:cs="Times New Roman"/>
                <w:b/>
              </w:rPr>
            </w:pPr>
          </w:p>
        </w:tc>
      </w:tr>
      <w:tr w:rsidR="00094DB1" w:rsidRPr="003319D1" w14:paraId="49455F9F" w14:textId="77777777" w:rsidTr="00CE6266">
        <w:tc>
          <w:tcPr>
            <w:tcW w:w="324" w:type="pct"/>
            <w:tcBorders>
              <w:top w:val="single" w:sz="4" w:space="0" w:color="auto"/>
              <w:bottom w:val="double" w:sz="4" w:space="0" w:color="auto"/>
              <w:right w:val="single" w:sz="4" w:space="0" w:color="auto"/>
            </w:tcBorders>
          </w:tcPr>
          <w:p w14:paraId="7080B384" w14:textId="77777777" w:rsidR="00D96F0E" w:rsidRPr="003319D1" w:rsidRDefault="00D96F0E" w:rsidP="00CE6266">
            <w:pPr>
              <w:spacing w:before="60" w:after="60"/>
              <w:jc w:val="center"/>
              <w:rPr>
                <w:rFonts w:ascii="Times New Roman" w:hAnsi="Times New Roman" w:cs="Times New Roman"/>
                <w:b/>
              </w:rPr>
            </w:pPr>
          </w:p>
        </w:tc>
        <w:tc>
          <w:tcPr>
            <w:tcW w:w="1058" w:type="pct"/>
            <w:tcBorders>
              <w:top w:val="single" w:sz="4" w:space="0" w:color="auto"/>
              <w:left w:val="single" w:sz="4" w:space="0" w:color="auto"/>
              <w:bottom w:val="double" w:sz="4" w:space="0" w:color="auto"/>
              <w:right w:val="single" w:sz="4" w:space="0" w:color="auto"/>
            </w:tcBorders>
            <w:vAlign w:val="center"/>
          </w:tcPr>
          <w:p w14:paraId="1473BA8E" w14:textId="77777777" w:rsidR="00D96F0E" w:rsidRPr="003319D1" w:rsidRDefault="00D96F0E" w:rsidP="00CE6266">
            <w:pPr>
              <w:spacing w:before="60" w:after="60"/>
              <w:rPr>
                <w:rFonts w:ascii="Times New Roman" w:hAnsi="Times New Roman" w:cs="Times New Roman"/>
                <w:b/>
              </w:rPr>
            </w:pPr>
          </w:p>
        </w:tc>
        <w:tc>
          <w:tcPr>
            <w:tcW w:w="2729" w:type="pct"/>
            <w:tcBorders>
              <w:top w:val="single" w:sz="4" w:space="0" w:color="auto"/>
              <w:left w:val="single" w:sz="4" w:space="0" w:color="auto"/>
              <w:bottom w:val="double" w:sz="4" w:space="0" w:color="auto"/>
              <w:right w:val="single" w:sz="4" w:space="0" w:color="auto"/>
            </w:tcBorders>
            <w:vAlign w:val="bottom"/>
          </w:tcPr>
          <w:p w14:paraId="36C886C5" w14:textId="77777777" w:rsidR="00D96F0E" w:rsidRPr="003319D1" w:rsidRDefault="00D96F0E" w:rsidP="00CE6266">
            <w:pPr>
              <w:spacing w:before="60" w:after="60"/>
              <w:rPr>
                <w:rFonts w:ascii="Times New Roman" w:hAnsi="Times New Roman" w:cs="Times New Roman"/>
                <w:b/>
              </w:rPr>
            </w:pPr>
          </w:p>
        </w:tc>
        <w:tc>
          <w:tcPr>
            <w:tcW w:w="889" w:type="pct"/>
            <w:tcBorders>
              <w:top w:val="single" w:sz="4" w:space="0" w:color="auto"/>
              <w:left w:val="single" w:sz="4" w:space="0" w:color="auto"/>
              <w:bottom w:val="double" w:sz="4" w:space="0" w:color="auto"/>
            </w:tcBorders>
            <w:vAlign w:val="bottom"/>
          </w:tcPr>
          <w:p w14:paraId="45E6FB59" w14:textId="77777777" w:rsidR="00D96F0E" w:rsidRPr="003319D1" w:rsidRDefault="00D96F0E" w:rsidP="00CE6266">
            <w:pPr>
              <w:spacing w:before="60" w:after="60"/>
              <w:jc w:val="center"/>
              <w:rPr>
                <w:rFonts w:ascii="Times New Roman" w:hAnsi="Times New Roman" w:cs="Times New Roman"/>
                <w:b/>
              </w:rPr>
            </w:pPr>
          </w:p>
        </w:tc>
      </w:tr>
    </w:tbl>
    <w:p w14:paraId="05722BE2" w14:textId="77777777" w:rsidR="00D96F0E" w:rsidRPr="003319D1" w:rsidRDefault="00D96F0E" w:rsidP="00D96F0E">
      <w:pPr>
        <w:spacing w:before="120" w:after="120"/>
        <w:rPr>
          <w:rFonts w:ascii="Times New Roman" w:hAnsi="Times New Roman" w:cs="Times New Roman"/>
          <w:b/>
          <w:sz w:val="20"/>
        </w:rPr>
      </w:pPr>
      <w:r w:rsidRPr="003319D1">
        <w:rPr>
          <w:rFonts w:ascii="Times New Roman" w:hAnsi="Times New Roman" w:cs="Times New Roman"/>
          <w:b/>
          <w:sz w:val="20"/>
        </w:rPr>
        <w:t>EXAMPLE:</w:t>
      </w:r>
    </w:p>
    <w:tbl>
      <w:tblPr>
        <w:tblW w:w="5000" w:type="pct"/>
        <w:tblBorders>
          <w:top w:val="double" w:sz="4" w:space="0" w:color="auto"/>
          <w:left w:val="double" w:sz="4" w:space="0" w:color="auto"/>
          <w:bottom w:val="double" w:sz="4" w:space="0" w:color="auto"/>
          <w:right w:val="double" w:sz="4" w:space="0" w:color="auto"/>
          <w:insideH w:val="single" w:sz="4" w:space="0" w:color="auto"/>
        </w:tblBorders>
        <w:tblLook w:val="0000" w:firstRow="0" w:lastRow="0" w:firstColumn="0" w:lastColumn="0" w:noHBand="0" w:noVBand="0"/>
      </w:tblPr>
      <w:tblGrid>
        <w:gridCol w:w="560"/>
        <w:gridCol w:w="1830"/>
        <w:gridCol w:w="4717"/>
        <w:gridCol w:w="1533"/>
      </w:tblGrid>
      <w:tr w:rsidR="00D96F0E" w:rsidRPr="00B50272" w14:paraId="0BF058AE" w14:textId="77777777" w:rsidTr="00D04729">
        <w:tc>
          <w:tcPr>
            <w:tcW w:w="5000" w:type="pct"/>
            <w:gridSpan w:val="4"/>
            <w:tcBorders>
              <w:bottom w:val="single" w:sz="4" w:space="0" w:color="auto"/>
            </w:tcBorders>
          </w:tcPr>
          <w:p w14:paraId="080A3DC5" w14:textId="77777777" w:rsidR="00D96F0E" w:rsidRPr="004F7443" w:rsidRDefault="00D96F0E" w:rsidP="00CE6266">
            <w:pPr>
              <w:spacing w:before="120" w:after="120"/>
              <w:rPr>
                <w:rFonts w:ascii="Times New Roman" w:hAnsi="Times New Roman" w:cs="Times New Roman"/>
                <w:b/>
                <w:sz w:val="20"/>
                <w:u w:val="single"/>
                <w:lang w:val="en-GB"/>
              </w:rPr>
            </w:pPr>
            <w:r w:rsidRPr="004F7443">
              <w:rPr>
                <w:rFonts w:ascii="Times New Roman" w:hAnsi="Times New Roman" w:cs="Times New Roman"/>
                <w:b/>
                <w:sz w:val="20"/>
                <w:u w:val="single"/>
                <w:lang w:val="en-GB"/>
              </w:rPr>
              <w:t xml:space="preserve">1.3 List of Mandatory Spare Parts </w:t>
            </w:r>
          </w:p>
        </w:tc>
      </w:tr>
      <w:tr w:rsidR="00D96F0E" w:rsidRPr="003319D1" w14:paraId="077221E3" w14:textId="77777777" w:rsidTr="00D04729">
        <w:tc>
          <w:tcPr>
            <w:tcW w:w="324" w:type="pct"/>
            <w:tcBorders>
              <w:top w:val="single" w:sz="4" w:space="0" w:color="auto"/>
              <w:bottom w:val="single" w:sz="4" w:space="0" w:color="auto"/>
              <w:right w:val="single" w:sz="4" w:space="0" w:color="auto"/>
            </w:tcBorders>
          </w:tcPr>
          <w:p w14:paraId="1E86C1D6" w14:textId="77777777" w:rsidR="00D96F0E" w:rsidRPr="003319D1" w:rsidRDefault="00D96F0E" w:rsidP="00CE6266">
            <w:pPr>
              <w:spacing w:before="120" w:after="120"/>
              <w:jc w:val="center"/>
              <w:rPr>
                <w:rFonts w:ascii="Times New Roman" w:hAnsi="Times New Roman" w:cs="Times New Roman"/>
                <w:b/>
                <w:sz w:val="20"/>
              </w:rPr>
            </w:pPr>
            <w:r w:rsidRPr="003319D1">
              <w:rPr>
                <w:rFonts w:ascii="Times New Roman" w:hAnsi="Times New Roman" w:cs="Times New Roman"/>
                <w:b/>
                <w:sz w:val="20"/>
              </w:rPr>
              <w:t>List No.</w:t>
            </w:r>
          </w:p>
        </w:tc>
        <w:tc>
          <w:tcPr>
            <w:tcW w:w="1059" w:type="pct"/>
            <w:tcBorders>
              <w:top w:val="single" w:sz="4" w:space="0" w:color="auto"/>
              <w:left w:val="single" w:sz="4" w:space="0" w:color="auto"/>
              <w:bottom w:val="single" w:sz="4" w:space="0" w:color="auto"/>
              <w:right w:val="single" w:sz="4" w:space="0" w:color="auto"/>
            </w:tcBorders>
            <w:vAlign w:val="center"/>
          </w:tcPr>
          <w:p w14:paraId="32C6F22E" w14:textId="77777777" w:rsidR="00D96F0E" w:rsidRPr="004F7443" w:rsidRDefault="00D96F0E" w:rsidP="00CE6266">
            <w:pPr>
              <w:spacing w:before="120" w:after="120"/>
              <w:jc w:val="center"/>
              <w:rPr>
                <w:rFonts w:ascii="Times New Roman" w:hAnsi="Times New Roman" w:cs="Times New Roman"/>
                <w:b/>
                <w:sz w:val="20"/>
                <w:lang w:val="en-GB"/>
              </w:rPr>
            </w:pPr>
            <w:r w:rsidRPr="004F7443">
              <w:rPr>
                <w:rFonts w:ascii="Times New Roman" w:hAnsi="Times New Roman" w:cs="Times New Roman"/>
                <w:b/>
                <w:sz w:val="20"/>
                <w:lang w:val="en-GB"/>
              </w:rPr>
              <w:t xml:space="preserve">Name of mandatory spare  parts  </w:t>
            </w:r>
          </w:p>
        </w:tc>
        <w:tc>
          <w:tcPr>
            <w:tcW w:w="2730" w:type="pct"/>
            <w:tcBorders>
              <w:top w:val="single" w:sz="4" w:space="0" w:color="auto"/>
              <w:left w:val="single" w:sz="4" w:space="0" w:color="auto"/>
              <w:bottom w:val="single" w:sz="4" w:space="0" w:color="auto"/>
              <w:right w:val="single" w:sz="4" w:space="0" w:color="auto"/>
            </w:tcBorders>
            <w:vAlign w:val="center"/>
          </w:tcPr>
          <w:p w14:paraId="15459479" w14:textId="77777777" w:rsidR="00D96F0E" w:rsidRPr="003319D1" w:rsidRDefault="00D96F0E" w:rsidP="00CE6266">
            <w:pPr>
              <w:spacing w:before="120" w:after="120"/>
              <w:jc w:val="center"/>
              <w:rPr>
                <w:rFonts w:ascii="Times New Roman" w:hAnsi="Times New Roman" w:cs="Times New Roman"/>
                <w:b/>
                <w:sz w:val="20"/>
                <w:u w:val="single"/>
              </w:rPr>
            </w:pPr>
            <w:r w:rsidRPr="003319D1">
              <w:rPr>
                <w:rFonts w:ascii="Times New Roman" w:hAnsi="Times New Roman" w:cs="Times New Roman"/>
                <w:b/>
                <w:sz w:val="20"/>
                <w:u w:val="single"/>
              </w:rPr>
              <w:t>Brief Description</w:t>
            </w:r>
          </w:p>
        </w:tc>
        <w:tc>
          <w:tcPr>
            <w:tcW w:w="887" w:type="pct"/>
            <w:tcBorders>
              <w:top w:val="single" w:sz="4" w:space="0" w:color="auto"/>
              <w:left w:val="single" w:sz="4" w:space="0" w:color="auto"/>
              <w:bottom w:val="single" w:sz="4" w:space="0" w:color="auto"/>
            </w:tcBorders>
            <w:vAlign w:val="center"/>
          </w:tcPr>
          <w:p w14:paraId="295D9D8E" w14:textId="77777777" w:rsidR="00D96F0E" w:rsidRPr="003319D1" w:rsidRDefault="00D96F0E" w:rsidP="00CE6266">
            <w:pPr>
              <w:spacing w:before="120" w:after="120"/>
              <w:jc w:val="center"/>
              <w:rPr>
                <w:rFonts w:ascii="Times New Roman" w:hAnsi="Times New Roman" w:cs="Times New Roman"/>
                <w:b/>
                <w:sz w:val="20"/>
                <w:u w:val="single"/>
              </w:rPr>
            </w:pPr>
            <w:r w:rsidRPr="003319D1">
              <w:rPr>
                <w:rFonts w:ascii="Times New Roman" w:hAnsi="Times New Roman" w:cs="Times New Roman"/>
                <w:b/>
                <w:sz w:val="20"/>
                <w:u w:val="single"/>
              </w:rPr>
              <w:t>Quantity</w:t>
            </w:r>
          </w:p>
        </w:tc>
      </w:tr>
      <w:tr w:rsidR="00094DB1" w:rsidRPr="003319D1" w14:paraId="5EC17C94" w14:textId="77777777" w:rsidTr="00CE6266">
        <w:tc>
          <w:tcPr>
            <w:tcW w:w="324" w:type="pct"/>
            <w:tcBorders>
              <w:top w:val="single" w:sz="4" w:space="0" w:color="auto"/>
              <w:bottom w:val="single" w:sz="4" w:space="0" w:color="auto"/>
              <w:right w:val="single" w:sz="4" w:space="0" w:color="auto"/>
            </w:tcBorders>
          </w:tcPr>
          <w:p w14:paraId="408AB803" w14:textId="77777777" w:rsidR="00D96F0E" w:rsidRPr="003319D1" w:rsidRDefault="00D96F0E" w:rsidP="00CE6266">
            <w:pPr>
              <w:spacing w:before="60" w:after="60"/>
              <w:jc w:val="center"/>
              <w:rPr>
                <w:rFonts w:ascii="Times New Roman" w:hAnsi="Times New Roman" w:cs="Times New Roman"/>
                <w:b/>
                <w:sz w:val="20"/>
              </w:rPr>
            </w:pPr>
          </w:p>
        </w:tc>
        <w:tc>
          <w:tcPr>
            <w:tcW w:w="1059" w:type="pct"/>
            <w:tcBorders>
              <w:top w:val="single" w:sz="4" w:space="0" w:color="auto"/>
              <w:left w:val="single" w:sz="4" w:space="0" w:color="auto"/>
              <w:bottom w:val="single" w:sz="4" w:space="0" w:color="auto"/>
              <w:right w:val="single" w:sz="4" w:space="0" w:color="auto"/>
            </w:tcBorders>
            <w:vAlign w:val="center"/>
          </w:tcPr>
          <w:p w14:paraId="24C22DEC" w14:textId="77777777" w:rsidR="00D96F0E" w:rsidRPr="003319D1" w:rsidRDefault="00D96F0E" w:rsidP="00CE6266">
            <w:pPr>
              <w:spacing w:before="60" w:after="60"/>
              <w:rPr>
                <w:rFonts w:ascii="Times New Roman" w:hAnsi="Times New Roman" w:cs="Times New Roman"/>
                <w:b/>
                <w:sz w:val="20"/>
              </w:rPr>
            </w:pPr>
          </w:p>
        </w:tc>
        <w:tc>
          <w:tcPr>
            <w:tcW w:w="2730" w:type="pct"/>
            <w:tcBorders>
              <w:top w:val="single" w:sz="4" w:space="0" w:color="auto"/>
              <w:left w:val="single" w:sz="4" w:space="0" w:color="auto"/>
              <w:bottom w:val="single" w:sz="4" w:space="0" w:color="auto"/>
              <w:right w:val="single" w:sz="4" w:space="0" w:color="auto"/>
            </w:tcBorders>
            <w:vAlign w:val="bottom"/>
          </w:tcPr>
          <w:p w14:paraId="4868809D" w14:textId="77777777" w:rsidR="00D96F0E" w:rsidRPr="003319D1" w:rsidRDefault="00D96F0E" w:rsidP="00CE6266">
            <w:pPr>
              <w:spacing w:before="60" w:after="60"/>
              <w:rPr>
                <w:rFonts w:ascii="Times New Roman" w:hAnsi="Times New Roman" w:cs="Times New Roman"/>
                <w:b/>
                <w:sz w:val="20"/>
                <w:u w:val="single"/>
              </w:rPr>
            </w:pPr>
          </w:p>
        </w:tc>
        <w:tc>
          <w:tcPr>
            <w:tcW w:w="887" w:type="pct"/>
            <w:tcBorders>
              <w:top w:val="single" w:sz="4" w:space="0" w:color="auto"/>
              <w:left w:val="single" w:sz="4" w:space="0" w:color="auto"/>
              <w:bottom w:val="single" w:sz="4" w:space="0" w:color="auto"/>
            </w:tcBorders>
            <w:vAlign w:val="bottom"/>
          </w:tcPr>
          <w:p w14:paraId="6C1AE49E" w14:textId="77777777" w:rsidR="00D96F0E" w:rsidRPr="003319D1" w:rsidRDefault="00D96F0E" w:rsidP="00CE6266">
            <w:pPr>
              <w:spacing w:before="60" w:after="60"/>
              <w:jc w:val="center"/>
              <w:rPr>
                <w:rFonts w:ascii="Times New Roman" w:hAnsi="Times New Roman" w:cs="Times New Roman"/>
                <w:b/>
                <w:sz w:val="20"/>
                <w:u w:val="single"/>
              </w:rPr>
            </w:pPr>
          </w:p>
        </w:tc>
      </w:tr>
      <w:tr w:rsidR="00094DB1" w:rsidRPr="003319D1" w14:paraId="6F9965B6" w14:textId="77777777" w:rsidTr="00CE6266">
        <w:tc>
          <w:tcPr>
            <w:tcW w:w="324" w:type="pct"/>
            <w:tcBorders>
              <w:top w:val="single" w:sz="4" w:space="0" w:color="auto"/>
              <w:bottom w:val="single" w:sz="4" w:space="0" w:color="auto"/>
              <w:right w:val="single" w:sz="4" w:space="0" w:color="auto"/>
            </w:tcBorders>
          </w:tcPr>
          <w:p w14:paraId="3FD52B48" w14:textId="77777777" w:rsidR="00D96F0E" w:rsidRPr="003319D1" w:rsidRDefault="00D96F0E" w:rsidP="00CE6266">
            <w:pPr>
              <w:spacing w:before="60" w:after="60"/>
              <w:jc w:val="center"/>
              <w:rPr>
                <w:rFonts w:ascii="Times New Roman" w:hAnsi="Times New Roman" w:cs="Times New Roman"/>
                <w:b/>
                <w:sz w:val="20"/>
              </w:rPr>
            </w:pPr>
          </w:p>
        </w:tc>
        <w:tc>
          <w:tcPr>
            <w:tcW w:w="1059" w:type="pct"/>
            <w:tcBorders>
              <w:top w:val="single" w:sz="4" w:space="0" w:color="auto"/>
              <w:left w:val="single" w:sz="4" w:space="0" w:color="auto"/>
              <w:bottom w:val="single" w:sz="4" w:space="0" w:color="auto"/>
              <w:right w:val="single" w:sz="4" w:space="0" w:color="auto"/>
            </w:tcBorders>
            <w:vAlign w:val="center"/>
          </w:tcPr>
          <w:p w14:paraId="6FEA4A1C" w14:textId="77777777" w:rsidR="00D96F0E" w:rsidRPr="003319D1" w:rsidRDefault="00D96F0E" w:rsidP="00CE6266">
            <w:pPr>
              <w:spacing w:before="60" w:after="60"/>
              <w:rPr>
                <w:rFonts w:ascii="Times New Roman" w:hAnsi="Times New Roman" w:cs="Times New Roman"/>
                <w:b/>
                <w:sz w:val="20"/>
              </w:rPr>
            </w:pPr>
          </w:p>
        </w:tc>
        <w:tc>
          <w:tcPr>
            <w:tcW w:w="2730" w:type="pct"/>
            <w:tcBorders>
              <w:top w:val="single" w:sz="4" w:space="0" w:color="auto"/>
              <w:left w:val="single" w:sz="4" w:space="0" w:color="auto"/>
              <w:bottom w:val="single" w:sz="4" w:space="0" w:color="auto"/>
              <w:right w:val="single" w:sz="4" w:space="0" w:color="auto"/>
            </w:tcBorders>
            <w:vAlign w:val="bottom"/>
          </w:tcPr>
          <w:p w14:paraId="0A2A1607" w14:textId="77777777" w:rsidR="00D96F0E" w:rsidRPr="003319D1" w:rsidRDefault="00D96F0E" w:rsidP="00CE6266">
            <w:pPr>
              <w:spacing w:before="60" w:after="60"/>
              <w:rPr>
                <w:rFonts w:ascii="Times New Roman" w:hAnsi="Times New Roman" w:cs="Times New Roman"/>
                <w:b/>
                <w:sz w:val="20"/>
                <w:u w:val="single"/>
              </w:rPr>
            </w:pPr>
          </w:p>
        </w:tc>
        <w:tc>
          <w:tcPr>
            <w:tcW w:w="887" w:type="pct"/>
            <w:tcBorders>
              <w:top w:val="single" w:sz="4" w:space="0" w:color="auto"/>
              <w:left w:val="single" w:sz="4" w:space="0" w:color="auto"/>
              <w:bottom w:val="single" w:sz="4" w:space="0" w:color="auto"/>
            </w:tcBorders>
            <w:vAlign w:val="bottom"/>
          </w:tcPr>
          <w:p w14:paraId="0B9BB5C8" w14:textId="77777777" w:rsidR="00D96F0E" w:rsidRPr="003319D1" w:rsidRDefault="00D96F0E" w:rsidP="00CE6266">
            <w:pPr>
              <w:spacing w:before="60" w:after="60"/>
              <w:jc w:val="center"/>
              <w:rPr>
                <w:rFonts w:ascii="Times New Roman" w:hAnsi="Times New Roman" w:cs="Times New Roman"/>
                <w:b/>
                <w:sz w:val="20"/>
                <w:u w:val="single"/>
              </w:rPr>
            </w:pPr>
          </w:p>
        </w:tc>
      </w:tr>
      <w:tr w:rsidR="00094DB1" w:rsidRPr="003319D1" w14:paraId="1BADCFD7" w14:textId="77777777" w:rsidTr="002D2F2E">
        <w:tc>
          <w:tcPr>
            <w:tcW w:w="324" w:type="pct"/>
            <w:tcBorders>
              <w:top w:val="single" w:sz="4" w:space="0" w:color="auto"/>
              <w:bottom w:val="single" w:sz="4" w:space="0" w:color="auto"/>
              <w:right w:val="single" w:sz="4" w:space="0" w:color="auto"/>
            </w:tcBorders>
          </w:tcPr>
          <w:p w14:paraId="6ADFEFD3" w14:textId="77777777" w:rsidR="00D96F0E" w:rsidRPr="003319D1" w:rsidRDefault="00D96F0E" w:rsidP="00CE6266">
            <w:pPr>
              <w:spacing w:before="60" w:after="60"/>
              <w:jc w:val="center"/>
              <w:rPr>
                <w:rFonts w:ascii="Times New Roman" w:hAnsi="Times New Roman" w:cs="Times New Roman"/>
                <w:b/>
                <w:sz w:val="20"/>
              </w:rPr>
            </w:pPr>
          </w:p>
        </w:tc>
        <w:tc>
          <w:tcPr>
            <w:tcW w:w="1059" w:type="pct"/>
            <w:tcBorders>
              <w:top w:val="single" w:sz="4" w:space="0" w:color="auto"/>
              <w:left w:val="single" w:sz="4" w:space="0" w:color="auto"/>
              <w:bottom w:val="single" w:sz="4" w:space="0" w:color="auto"/>
              <w:right w:val="single" w:sz="4" w:space="0" w:color="auto"/>
            </w:tcBorders>
            <w:vAlign w:val="center"/>
          </w:tcPr>
          <w:p w14:paraId="2C006378" w14:textId="77777777" w:rsidR="00D96F0E" w:rsidRPr="003319D1" w:rsidRDefault="00D96F0E" w:rsidP="00CE6266">
            <w:pPr>
              <w:spacing w:before="60" w:after="60"/>
              <w:rPr>
                <w:rFonts w:ascii="Times New Roman" w:hAnsi="Times New Roman" w:cs="Times New Roman"/>
                <w:b/>
                <w:sz w:val="20"/>
              </w:rPr>
            </w:pPr>
          </w:p>
        </w:tc>
        <w:tc>
          <w:tcPr>
            <w:tcW w:w="2730" w:type="pct"/>
            <w:tcBorders>
              <w:top w:val="single" w:sz="4" w:space="0" w:color="auto"/>
              <w:left w:val="single" w:sz="4" w:space="0" w:color="auto"/>
              <w:bottom w:val="single" w:sz="4" w:space="0" w:color="auto"/>
              <w:right w:val="single" w:sz="4" w:space="0" w:color="auto"/>
            </w:tcBorders>
            <w:vAlign w:val="bottom"/>
          </w:tcPr>
          <w:p w14:paraId="25F4C923" w14:textId="77777777" w:rsidR="00D96F0E" w:rsidRPr="003319D1" w:rsidRDefault="00D96F0E" w:rsidP="00CE6266">
            <w:pPr>
              <w:spacing w:before="60" w:after="60"/>
              <w:rPr>
                <w:rFonts w:ascii="Times New Roman" w:hAnsi="Times New Roman" w:cs="Times New Roman"/>
                <w:b/>
                <w:sz w:val="20"/>
                <w:u w:val="single"/>
              </w:rPr>
            </w:pPr>
          </w:p>
        </w:tc>
        <w:tc>
          <w:tcPr>
            <w:tcW w:w="887" w:type="pct"/>
            <w:tcBorders>
              <w:top w:val="single" w:sz="4" w:space="0" w:color="auto"/>
              <w:left w:val="single" w:sz="4" w:space="0" w:color="auto"/>
              <w:bottom w:val="single" w:sz="4" w:space="0" w:color="auto"/>
            </w:tcBorders>
            <w:vAlign w:val="bottom"/>
          </w:tcPr>
          <w:p w14:paraId="3AD515B0" w14:textId="77777777" w:rsidR="00D96F0E" w:rsidRPr="003319D1" w:rsidRDefault="00D96F0E" w:rsidP="00CE6266">
            <w:pPr>
              <w:spacing w:before="60" w:after="60"/>
              <w:jc w:val="center"/>
              <w:rPr>
                <w:rFonts w:ascii="Times New Roman" w:hAnsi="Times New Roman" w:cs="Times New Roman"/>
                <w:b/>
                <w:sz w:val="20"/>
                <w:u w:val="single"/>
              </w:rPr>
            </w:pPr>
          </w:p>
        </w:tc>
      </w:tr>
      <w:tr w:rsidR="002D2F2E" w:rsidRPr="003319D1" w14:paraId="082FE4F0" w14:textId="77777777" w:rsidTr="00CE6266">
        <w:tc>
          <w:tcPr>
            <w:tcW w:w="324" w:type="pct"/>
            <w:tcBorders>
              <w:top w:val="single" w:sz="4" w:space="0" w:color="auto"/>
              <w:bottom w:val="double" w:sz="4" w:space="0" w:color="auto"/>
              <w:right w:val="single" w:sz="4" w:space="0" w:color="auto"/>
            </w:tcBorders>
          </w:tcPr>
          <w:p w14:paraId="760B28D8" w14:textId="77777777" w:rsidR="002D2F2E" w:rsidRPr="003319D1" w:rsidRDefault="002D2F2E" w:rsidP="00CE6266">
            <w:pPr>
              <w:spacing w:before="60" w:after="60"/>
              <w:jc w:val="center"/>
              <w:rPr>
                <w:rFonts w:ascii="Times New Roman" w:hAnsi="Times New Roman" w:cs="Times New Roman"/>
                <w:b/>
                <w:sz w:val="20"/>
              </w:rPr>
            </w:pPr>
          </w:p>
        </w:tc>
        <w:tc>
          <w:tcPr>
            <w:tcW w:w="1059" w:type="pct"/>
            <w:tcBorders>
              <w:top w:val="single" w:sz="4" w:space="0" w:color="auto"/>
              <w:left w:val="single" w:sz="4" w:space="0" w:color="auto"/>
              <w:bottom w:val="double" w:sz="4" w:space="0" w:color="auto"/>
              <w:right w:val="single" w:sz="4" w:space="0" w:color="auto"/>
            </w:tcBorders>
            <w:vAlign w:val="center"/>
          </w:tcPr>
          <w:p w14:paraId="252ADA16" w14:textId="77777777" w:rsidR="002D2F2E" w:rsidRPr="003319D1" w:rsidRDefault="002D2F2E" w:rsidP="00CE6266">
            <w:pPr>
              <w:spacing w:before="60" w:after="60"/>
              <w:rPr>
                <w:rFonts w:ascii="Times New Roman" w:hAnsi="Times New Roman" w:cs="Times New Roman"/>
                <w:b/>
                <w:sz w:val="20"/>
              </w:rPr>
            </w:pPr>
          </w:p>
        </w:tc>
        <w:tc>
          <w:tcPr>
            <w:tcW w:w="2730" w:type="pct"/>
            <w:tcBorders>
              <w:top w:val="single" w:sz="4" w:space="0" w:color="auto"/>
              <w:left w:val="single" w:sz="4" w:space="0" w:color="auto"/>
              <w:bottom w:val="double" w:sz="4" w:space="0" w:color="auto"/>
              <w:right w:val="single" w:sz="4" w:space="0" w:color="auto"/>
            </w:tcBorders>
            <w:vAlign w:val="bottom"/>
          </w:tcPr>
          <w:p w14:paraId="77FD3BF4" w14:textId="77777777" w:rsidR="002D2F2E" w:rsidRPr="003319D1" w:rsidRDefault="002D2F2E" w:rsidP="00CE6266">
            <w:pPr>
              <w:spacing w:before="60" w:after="60"/>
              <w:rPr>
                <w:rFonts w:ascii="Times New Roman" w:hAnsi="Times New Roman" w:cs="Times New Roman"/>
                <w:b/>
                <w:sz w:val="20"/>
                <w:u w:val="single"/>
              </w:rPr>
            </w:pPr>
          </w:p>
        </w:tc>
        <w:tc>
          <w:tcPr>
            <w:tcW w:w="887" w:type="pct"/>
            <w:tcBorders>
              <w:top w:val="single" w:sz="4" w:space="0" w:color="auto"/>
              <w:left w:val="single" w:sz="4" w:space="0" w:color="auto"/>
              <w:bottom w:val="double" w:sz="4" w:space="0" w:color="auto"/>
            </w:tcBorders>
            <w:vAlign w:val="bottom"/>
          </w:tcPr>
          <w:p w14:paraId="48F20829" w14:textId="77777777" w:rsidR="002D2F2E" w:rsidRPr="003319D1" w:rsidRDefault="002D2F2E" w:rsidP="00CE6266">
            <w:pPr>
              <w:spacing w:before="60" w:after="60"/>
              <w:jc w:val="center"/>
              <w:rPr>
                <w:rFonts w:ascii="Times New Roman" w:hAnsi="Times New Roman" w:cs="Times New Roman"/>
                <w:b/>
                <w:sz w:val="20"/>
                <w:u w:val="single"/>
              </w:rPr>
            </w:pPr>
          </w:p>
        </w:tc>
      </w:tr>
    </w:tbl>
    <w:p w14:paraId="306E8F13" w14:textId="77777777" w:rsidR="000C28BE" w:rsidRDefault="000C28BE" w:rsidP="000C28BE">
      <w:pPr>
        <w:pStyle w:val="SectionVIIHeader2"/>
        <w:numPr>
          <w:ilvl w:val="0"/>
          <w:numId w:val="0"/>
        </w:numPr>
        <w:ind w:left="360"/>
      </w:pPr>
      <w:bookmarkStart w:id="285" w:name="_Toc529520552"/>
      <w:bookmarkStart w:id="286" w:name="_Toc536620665"/>
    </w:p>
    <w:p w14:paraId="1C73951C" w14:textId="1F777000" w:rsidR="00D96F0E" w:rsidRPr="003C565B" w:rsidRDefault="00D13144" w:rsidP="00A127D5">
      <w:pPr>
        <w:rPr>
          <w:szCs w:val="32"/>
        </w:rPr>
      </w:pPr>
      <w:r w:rsidRPr="00A127D5">
        <w:rPr>
          <w:rFonts w:ascii="Times New Roman" w:hAnsi="Times New Roman" w:cs="Times New Roman"/>
          <w:b/>
          <w:bCs/>
          <w:sz w:val="32"/>
          <w:szCs w:val="32"/>
          <w:lang w:val="en-US"/>
        </w:rPr>
        <w:t xml:space="preserve">2. </w:t>
      </w:r>
      <w:r w:rsidR="00D96F0E" w:rsidRPr="00A127D5">
        <w:rPr>
          <w:rFonts w:ascii="Times New Roman" w:hAnsi="Times New Roman" w:cs="Times New Roman"/>
          <w:b/>
          <w:bCs/>
          <w:sz w:val="32"/>
          <w:szCs w:val="32"/>
        </w:rPr>
        <w:t>Delivery and Completion Schedule</w:t>
      </w:r>
      <w:bookmarkEnd w:id="285"/>
      <w:bookmarkEnd w:id="286"/>
    </w:p>
    <w:p w14:paraId="192C1869" w14:textId="77777777" w:rsidR="00D96F0E" w:rsidRPr="004F7443" w:rsidRDefault="00D96F0E" w:rsidP="00D96F0E">
      <w:pPr>
        <w:pBdr>
          <w:top w:val="single" w:sz="12" w:space="6" w:color="auto"/>
          <w:left w:val="single" w:sz="12" w:space="0" w:color="auto"/>
          <w:bottom w:val="single" w:sz="12" w:space="6" w:color="auto"/>
          <w:right w:val="single" w:sz="12" w:space="0" w:color="auto"/>
        </w:pBdr>
        <w:spacing w:before="240" w:after="240"/>
        <w:ind w:right="176"/>
        <w:rPr>
          <w:rFonts w:ascii="Times New Roman" w:hAnsi="Times New Roman" w:cs="Times New Roman"/>
          <w:b/>
          <w:i/>
          <w:sz w:val="20"/>
          <w:lang w:val="en-GB"/>
        </w:rPr>
      </w:pPr>
      <w:r w:rsidRPr="004F7443">
        <w:rPr>
          <w:rFonts w:ascii="Times New Roman" w:hAnsi="Times New Roman" w:cs="Times New Roman"/>
          <w:b/>
          <w:i/>
          <w:sz w:val="20"/>
          <w:lang w:val="en-GB"/>
        </w:rPr>
        <w:t>Text of Delivery and Completion Schedules to be inserted in the Tender documents by the Employer, as applicable prior to the issue of the Tender Document.</w:t>
      </w:r>
    </w:p>
    <w:p w14:paraId="4BB12153" w14:textId="77777777" w:rsidR="00D96F0E" w:rsidRPr="004F7443" w:rsidRDefault="00D96F0E" w:rsidP="00D96F0E">
      <w:pPr>
        <w:spacing w:before="120" w:after="120"/>
        <w:rPr>
          <w:rFonts w:ascii="Times New Roman" w:hAnsi="Times New Roman" w:cs="Times New Roman"/>
          <w:lang w:val="en-GB"/>
        </w:rPr>
      </w:pPr>
    </w:p>
    <w:p w14:paraId="65585B4C" w14:textId="77777777" w:rsidR="00D96F0E" w:rsidRPr="004F7443" w:rsidRDefault="00D96F0E" w:rsidP="00D96F0E">
      <w:pPr>
        <w:spacing w:before="120" w:after="120"/>
        <w:rPr>
          <w:rFonts w:ascii="Times New Roman" w:hAnsi="Times New Roman" w:cs="Times New Roman"/>
          <w:sz w:val="20"/>
          <w:lang w:val="en-GB"/>
        </w:rPr>
      </w:pPr>
      <w:r w:rsidRPr="004F7443">
        <w:rPr>
          <w:rFonts w:ascii="Times New Roman" w:hAnsi="Times New Roman" w:cs="Times New Roman"/>
          <w:sz w:val="20"/>
          <w:lang w:val="en-GB"/>
        </w:rPr>
        <w:t>The required date of arrival on the Project Site is no later than: ____________________.</w:t>
      </w:r>
    </w:p>
    <w:p w14:paraId="09B34CE7" w14:textId="77777777" w:rsidR="00D96F0E" w:rsidRPr="004F7443" w:rsidRDefault="00D96F0E" w:rsidP="00D96F0E">
      <w:pPr>
        <w:spacing w:before="120" w:after="120"/>
        <w:rPr>
          <w:rFonts w:ascii="Times New Roman" w:hAnsi="Times New Roman" w:cs="Times New Roman"/>
          <w:sz w:val="20"/>
          <w:lang w:val="en-GB"/>
        </w:rPr>
      </w:pPr>
      <w:r w:rsidRPr="004F7443">
        <w:rPr>
          <w:rFonts w:ascii="Times New Roman" w:hAnsi="Times New Roman" w:cs="Times New Roman"/>
          <w:sz w:val="20"/>
          <w:lang w:val="en-GB"/>
        </w:rPr>
        <w:t>The required completion date is no later than: ____________________.</w:t>
      </w:r>
    </w:p>
    <w:p w14:paraId="3E99E8AC" w14:textId="77777777" w:rsidR="00D96F0E" w:rsidRPr="004F7443" w:rsidRDefault="00D96F0E" w:rsidP="00D96F0E">
      <w:pPr>
        <w:spacing w:before="120" w:after="120"/>
        <w:rPr>
          <w:rFonts w:ascii="Times New Roman" w:hAnsi="Times New Roman" w:cs="Times New Roman"/>
          <w:sz w:val="20"/>
          <w:lang w:val="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08"/>
        <w:gridCol w:w="5189"/>
      </w:tblGrid>
      <w:tr w:rsidR="00D96F0E" w:rsidRPr="00B50272" w14:paraId="671D09CC" w14:textId="77777777" w:rsidTr="00CE6266">
        <w:trPr>
          <w:cantSplit/>
        </w:trPr>
        <w:tc>
          <w:tcPr>
            <w:tcW w:w="3708" w:type="dxa"/>
            <w:tcBorders>
              <w:top w:val="double" w:sz="4" w:space="0" w:color="auto"/>
              <w:bottom w:val="single" w:sz="4" w:space="0" w:color="auto"/>
            </w:tcBorders>
            <w:shd w:val="clear" w:color="auto" w:fill="E6E6E6"/>
            <w:vAlign w:val="center"/>
          </w:tcPr>
          <w:p w14:paraId="317FF583" w14:textId="5C85B071" w:rsidR="00D96F0E" w:rsidRPr="004F7443" w:rsidRDefault="00D96F0E" w:rsidP="00CE6266">
            <w:pPr>
              <w:spacing w:before="120" w:after="120"/>
              <w:jc w:val="center"/>
              <w:rPr>
                <w:rFonts w:ascii="Times New Roman" w:hAnsi="Times New Roman" w:cs="Times New Roman"/>
                <w:b/>
                <w:sz w:val="20"/>
                <w:u w:val="single"/>
                <w:lang w:val="en-GB"/>
              </w:rPr>
            </w:pPr>
            <w:r w:rsidRPr="004F7443">
              <w:rPr>
                <w:rFonts w:ascii="Times New Roman" w:hAnsi="Times New Roman" w:cs="Times New Roman"/>
                <w:b/>
                <w:sz w:val="20"/>
                <w:lang w:val="en-GB"/>
              </w:rPr>
              <w:t xml:space="preserve">Name of </w:t>
            </w:r>
            <w:r w:rsidR="00A127D5" w:rsidRPr="004F7443">
              <w:rPr>
                <w:rFonts w:ascii="Times New Roman" w:hAnsi="Times New Roman" w:cs="Times New Roman"/>
                <w:b/>
                <w:sz w:val="20"/>
                <w:lang w:val="en-GB"/>
              </w:rPr>
              <w:t>Equipment</w:t>
            </w:r>
            <w:r w:rsidRPr="004F7443">
              <w:rPr>
                <w:rFonts w:ascii="Times New Roman" w:hAnsi="Times New Roman" w:cs="Times New Roman"/>
                <w:b/>
                <w:sz w:val="20"/>
                <w:lang w:val="en-GB"/>
              </w:rPr>
              <w:t xml:space="preserve"> or Related Works</w:t>
            </w:r>
          </w:p>
        </w:tc>
        <w:tc>
          <w:tcPr>
            <w:tcW w:w="5189" w:type="dxa"/>
            <w:tcBorders>
              <w:top w:val="double" w:sz="4" w:space="0" w:color="auto"/>
              <w:bottom w:val="single" w:sz="4" w:space="0" w:color="auto"/>
            </w:tcBorders>
            <w:shd w:val="clear" w:color="auto" w:fill="E6E6E6"/>
            <w:vAlign w:val="center"/>
          </w:tcPr>
          <w:p w14:paraId="14FA7311" w14:textId="77777777" w:rsidR="00D96F0E" w:rsidRPr="004F7443" w:rsidRDefault="00D96F0E" w:rsidP="00CE6266">
            <w:pPr>
              <w:spacing w:before="120" w:after="120"/>
              <w:jc w:val="center"/>
              <w:rPr>
                <w:rFonts w:ascii="Times New Roman" w:hAnsi="Times New Roman" w:cs="Times New Roman"/>
                <w:b/>
                <w:sz w:val="20"/>
                <w:u w:val="single"/>
                <w:lang w:val="en-GB"/>
              </w:rPr>
            </w:pPr>
            <w:r w:rsidRPr="004F7443">
              <w:rPr>
                <w:rFonts w:ascii="Times New Roman" w:hAnsi="Times New Roman" w:cs="Times New Roman"/>
                <w:b/>
                <w:sz w:val="20"/>
                <w:lang w:val="en-GB"/>
              </w:rPr>
              <w:t>Delivery Schedule</w:t>
            </w:r>
            <w:r w:rsidRPr="004F7443">
              <w:rPr>
                <w:rFonts w:ascii="Times New Roman" w:hAnsi="Times New Roman" w:cs="Times New Roman"/>
                <w:sz w:val="20"/>
                <w:u w:val="single"/>
                <w:lang w:val="en-GB"/>
              </w:rPr>
              <w:br/>
              <w:t>(dd/mm/yyyy)</w:t>
            </w:r>
          </w:p>
        </w:tc>
      </w:tr>
      <w:tr w:rsidR="00D96F0E" w:rsidRPr="00B50272" w14:paraId="611AFD60" w14:textId="77777777" w:rsidTr="00CE6266">
        <w:trPr>
          <w:cantSplit/>
        </w:trPr>
        <w:tc>
          <w:tcPr>
            <w:tcW w:w="3708" w:type="dxa"/>
            <w:tcBorders>
              <w:top w:val="single" w:sz="4" w:space="0" w:color="auto"/>
            </w:tcBorders>
            <w:vAlign w:val="center"/>
          </w:tcPr>
          <w:p w14:paraId="600DC0E8" w14:textId="77777777" w:rsidR="00D96F0E" w:rsidRPr="004F7443" w:rsidRDefault="00D96F0E" w:rsidP="00CE6266">
            <w:pPr>
              <w:spacing w:before="120" w:after="120"/>
              <w:jc w:val="center"/>
              <w:rPr>
                <w:rFonts w:ascii="Times New Roman" w:hAnsi="Times New Roman" w:cs="Times New Roman"/>
                <w:b/>
                <w:sz w:val="20"/>
                <w:lang w:val="en-GB"/>
              </w:rPr>
            </w:pPr>
          </w:p>
        </w:tc>
        <w:tc>
          <w:tcPr>
            <w:tcW w:w="5189" w:type="dxa"/>
            <w:tcBorders>
              <w:top w:val="single" w:sz="4" w:space="0" w:color="auto"/>
            </w:tcBorders>
            <w:vAlign w:val="center"/>
          </w:tcPr>
          <w:p w14:paraId="0AAE7068" w14:textId="77777777" w:rsidR="00D96F0E" w:rsidRPr="004F7443" w:rsidRDefault="00D96F0E" w:rsidP="00CE6266">
            <w:pPr>
              <w:spacing w:before="120" w:after="120"/>
              <w:jc w:val="center"/>
              <w:rPr>
                <w:rFonts w:ascii="Times New Roman" w:hAnsi="Times New Roman" w:cs="Times New Roman"/>
                <w:b/>
                <w:sz w:val="20"/>
                <w:lang w:val="en-GB"/>
              </w:rPr>
            </w:pPr>
          </w:p>
        </w:tc>
      </w:tr>
      <w:tr w:rsidR="00D96F0E" w:rsidRPr="00B50272" w14:paraId="0D3AE50B" w14:textId="77777777" w:rsidTr="00CE6266">
        <w:trPr>
          <w:cantSplit/>
        </w:trPr>
        <w:tc>
          <w:tcPr>
            <w:tcW w:w="3708" w:type="dxa"/>
            <w:vAlign w:val="center"/>
          </w:tcPr>
          <w:p w14:paraId="63774389" w14:textId="77777777" w:rsidR="00D96F0E" w:rsidRPr="004F7443" w:rsidRDefault="00D96F0E" w:rsidP="00CE6266">
            <w:pPr>
              <w:spacing w:before="120" w:after="120"/>
              <w:jc w:val="center"/>
              <w:rPr>
                <w:rFonts w:ascii="Times New Roman" w:hAnsi="Times New Roman" w:cs="Times New Roman"/>
                <w:b/>
                <w:sz w:val="20"/>
                <w:lang w:val="en-GB"/>
              </w:rPr>
            </w:pPr>
          </w:p>
        </w:tc>
        <w:tc>
          <w:tcPr>
            <w:tcW w:w="5189" w:type="dxa"/>
            <w:vAlign w:val="center"/>
          </w:tcPr>
          <w:p w14:paraId="7166BBAE" w14:textId="77777777" w:rsidR="00D96F0E" w:rsidRPr="004F7443" w:rsidRDefault="00D96F0E" w:rsidP="00CE6266">
            <w:pPr>
              <w:spacing w:before="120" w:after="120"/>
              <w:jc w:val="center"/>
              <w:rPr>
                <w:rFonts w:ascii="Times New Roman" w:hAnsi="Times New Roman" w:cs="Times New Roman"/>
                <w:b/>
                <w:sz w:val="20"/>
                <w:lang w:val="en-GB"/>
              </w:rPr>
            </w:pPr>
          </w:p>
        </w:tc>
      </w:tr>
      <w:tr w:rsidR="00D96F0E" w:rsidRPr="00B50272" w14:paraId="0900B215" w14:textId="77777777" w:rsidTr="00CE6266">
        <w:trPr>
          <w:cantSplit/>
        </w:trPr>
        <w:tc>
          <w:tcPr>
            <w:tcW w:w="3708" w:type="dxa"/>
            <w:vAlign w:val="center"/>
          </w:tcPr>
          <w:p w14:paraId="2771A0F4" w14:textId="77777777" w:rsidR="00D96F0E" w:rsidRPr="004F7443" w:rsidRDefault="00D96F0E" w:rsidP="00CE6266">
            <w:pPr>
              <w:spacing w:before="120" w:after="120"/>
              <w:jc w:val="center"/>
              <w:rPr>
                <w:rFonts w:ascii="Times New Roman" w:hAnsi="Times New Roman" w:cs="Times New Roman"/>
                <w:b/>
                <w:sz w:val="20"/>
                <w:lang w:val="en-GB"/>
              </w:rPr>
            </w:pPr>
          </w:p>
        </w:tc>
        <w:tc>
          <w:tcPr>
            <w:tcW w:w="5189" w:type="dxa"/>
            <w:vAlign w:val="center"/>
          </w:tcPr>
          <w:p w14:paraId="4D386ED5" w14:textId="77777777" w:rsidR="00D96F0E" w:rsidRPr="004F7443" w:rsidRDefault="00D96F0E" w:rsidP="00CE6266">
            <w:pPr>
              <w:spacing w:before="120" w:after="120"/>
              <w:jc w:val="center"/>
              <w:rPr>
                <w:rFonts w:ascii="Times New Roman" w:hAnsi="Times New Roman" w:cs="Times New Roman"/>
                <w:b/>
                <w:sz w:val="20"/>
                <w:lang w:val="en-GB"/>
              </w:rPr>
            </w:pPr>
          </w:p>
        </w:tc>
      </w:tr>
      <w:tr w:rsidR="00D96F0E" w:rsidRPr="00B50272" w14:paraId="723E6B07" w14:textId="77777777" w:rsidTr="00CE6266">
        <w:trPr>
          <w:cantSplit/>
        </w:trPr>
        <w:tc>
          <w:tcPr>
            <w:tcW w:w="3708" w:type="dxa"/>
            <w:vAlign w:val="center"/>
          </w:tcPr>
          <w:p w14:paraId="7ABC74CA" w14:textId="77777777" w:rsidR="00D96F0E" w:rsidRPr="004F7443" w:rsidRDefault="00D96F0E" w:rsidP="00CE6266">
            <w:pPr>
              <w:spacing w:before="120" w:after="120"/>
              <w:jc w:val="center"/>
              <w:rPr>
                <w:rFonts w:ascii="Times New Roman" w:hAnsi="Times New Roman" w:cs="Times New Roman"/>
                <w:b/>
                <w:sz w:val="20"/>
                <w:lang w:val="en-GB"/>
              </w:rPr>
            </w:pPr>
          </w:p>
        </w:tc>
        <w:tc>
          <w:tcPr>
            <w:tcW w:w="5189" w:type="dxa"/>
            <w:vAlign w:val="center"/>
          </w:tcPr>
          <w:p w14:paraId="2AD96D2F" w14:textId="77777777" w:rsidR="00D96F0E" w:rsidRPr="004F7443" w:rsidRDefault="00D96F0E" w:rsidP="00CE6266">
            <w:pPr>
              <w:spacing w:before="120" w:after="120"/>
              <w:jc w:val="center"/>
              <w:rPr>
                <w:rFonts w:ascii="Times New Roman" w:hAnsi="Times New Roman" w:cs="Times New Roman"/>
                <w:b/>
                <w:sz w:val="20"/>
                <w:lang w:val="en-GB"/>
              </w:rPr>
            </w:pPr>
          </w:p>
        </w:tc>
      </w:tr>
      <w:tr w:rsidR="00D96F0E" w:rsidRPr="00B50272" w14:paraId="64894DD0" w14:textId="77777777" w:rsidTr="00CE6266">
        <w:trPr>
          <w:cantSplit/>
        </w:trPr>
        <w:tc>
          <w:tcPr>
            <w:tcW w:w="3708" w:type="dxa"/>
            <w:vAlign w:val="center"/>
          </w:tcPr>
          <w:p w14:paraId="5F9CEC45" w14:textId="77777777" w:rsidR="00D96F0E" w:rsidRPr="004F7443" w:rsidRDefault="00D96F0E" w:rsidP="00CE6266">
            <w:pPr>
              <w:spacing w:before="120" w:after="120"/>
              <w:jc w:val="center"/>
              <w:rPr>
                <w:rFonts w:ascii="Times New Roman" w:hAnsi="Times New Roman" w:cs="Times New Roman"/>
                <w:b/>
                <w:sz w:val="20"/>
                <w:lang w:val="en-GB"/>
              </w:rPr>
            </w:pPr>
          </w:p>
        </w:tc>
        <w:tc>
          <w:tcPr>
            <w:tcW w:w="5189" w:type="dxa"/>
            <w:vAlign w:val="center"/>
          </w:tcPr>
          <w:p w14:paraId="2220EF4E" w14:textId="77777777" w:rsidR="00D96F0E" w:rsidRPr="004F7443" w:rsidRDefault="00D96F0E" w:rsidP="00CE6266">
            <w:pPr>
              <w:spacing w:before="120" w:after="120"/>
              <w:jc w:val="center"/>
              <w:rPr>
                <w:rFonts w:ascii="Times New Roman" w:hAnsi="Times New Roman" w:cs="Times New Roman"/>
                <w:b/>
                <w:sz w:val="20"/>
                <w:lang w:val="en-GB"/>
              </w:rPr>
            </w:pPr>
          </w:p>
        </w:tc>
      </w:tr>
      <w:tr w:rsidR="00D96F0E" w:rsidRPr="00B50272" w14:paraId="61A1FBEA" w14:textId="77777777" w:rsidTr="00CE6266">
        <w:trPr>
          <w:cantSplit/>
        </w:trPr>
        <w:tc>
          <w:tcPr>
            <w:tcW w:w="3708" w:type="dxa"/>
            <w:vAlign w:val="center"/>
          </w:tcPr>
          <w:p w14:paraId="027B1389" w14:textId="77777777" w:rsidR="00D96F0E" w:rsidRPr="004F7443" w:rsidRDefault="00D96F0E" w:rsidP="00CE6266">
            <w:pPr>
              <w:spacing w:before="120" w:after="120"/>
              <w:jc w:val="center"/>
              <w:rPr>
                <w:rFonts w:ascii="Times New Roman" w:hAnsi="Times New Roman" w:cs="Times New Roman"/>
                <w:b/>
                <w:sz w:val="20"/>
                <w:lang w:val="en-GB"/>
              </w:rPr>
            </w:pPr>
          </w:p>
        </w:tc>
        <w:tc>
          <w:tcPr>
            <w:tcW w:w="5189" w:type="dxa"/>
            <w:vAlign w:val="center"/>
          </w:tcPr>
          <w:p w14:paraId="46A9229F" w14:textId="77777777" w:rsidR="00D96F0E" w:rsidRPr="004F7443" w:rsidRDefault="00D96F0E" w:rsidP="00CE6266">
            <w:pPr>
              <w:spacing w:before="120" w:after="120"/>
              <w:jc w:val="center"/>
              <w:rPr>
                <w:rFonts w:ascii="Times New Roman" w:hAnsi="Times New Roman" w:cs="Times New Roman"/>
                <w:b/>
                <w:sz w:val="20"/>
                <w:lang w:val="en-GB"/>
              </w:rPr>
            </w:pPr>
          </w:p>
        </w:tc>
      </w:tr>
    </w:tbl>
    <w:p w14:paraId="1E4A1BCC" w14:textId="77777777" w:rsidR="00D96F0E" w:rsidRPr="004F7443" w:rsidRDefault="00D96F0E" w:rsidP="00D96F0E">
      <w:pPr>
        <w:spacing w:before="120" w:after="120"/>
        <w:rPr>
          <w:rFonts w:ascii="Times New Roman" w:hAnsi="Times New Roman" w:cs="Times New Roman"/>
          <w:sz w:val="20"/>
          <w:lang w:val="en-GB"/>
        </w:rPr>
      </w:pPr>
    </w:p>
    <w:p w14:paraId="1C192825" w14:textId="77777777" w:rsidR="00D96F0E" w:rsidRPr="004F7443" w:rsidRDefault="00D96F0E" w:rsidP="00D96F0E">
      <w:pPr>
        <w:jc w:val="center"/>
        <w:rPr>
          <w:rFonts w:ascii="Times New Roman" w:hAnsi="Times New Roman" w:cs="Times New Roman"/>
          <w:sz w:val="20"/>
          <w:lang w:val="en-GB"/>
        </w:rPr>
      </w:pPr>
    </w:p>
    <w:p w14:paraId="0C25CE6A" w14:textId="77777777" w:rsidR="00D96F0E" w:rsidRPr="004F7443" w:rsidRDefault="00D96F0E" w:rsidP="00D96F0E">
      <w:pPr>
        <w:rPr>
          <w:rFonts w:ascii="Times New Roman" w:hAnsi="Times New Roman" w:cs="Times New Roman"/>
          <w:sz w:val="20"/>
          <w:lang w:val="en-GB"/>
        </w:rPr>
      </w:pPr>
    </w:p>
    <w:p w14:paraId="216C6A1D" w14:textId="77777777" w:rsidR="00D96F0E" w:rsidRPr="004F7443" w:rsidRDefault="00D96F0E" w:rsidP="00D96F0E">
      <w:pPr>
        <w:rPr>
          <w:rFonts w:ascii="Times New Roman" w:hAnsi="Times New Roman" w:cs="Times New Roman"/>
          <w:lang w:val="en-GB"/>
        </w:rPr>
      </w:pPr>
      <w:r w:rsidRPr="004F7443">
        <w:rPr>
          <w:rFonts w:ascii="Times New Roman" w:hAnsi="Times New Roman" w:cs="Times New Roman"/>
          <w:sz w:val="20"/>
          <w:lang w:val="en-GB"/>
        </w:rPr>
        <w:br w:type="page"/>
      </w:r>
    </w:p>
    <w:p w14:paraId="572F9773" w14:textId="59BDCA8C" w:rsidR="00D96F0E" w:rsidRPr="004F7443" w:rsidRDefault="00D13144" w:rsidP="00A127D5">
      <w:pPr>
        <w:rPr>
          <w:szCs w:val="32"/>
          <w:lang w:val="en-GB"/>
        </w:rPr>
      </w:pPr>
      <w:bookmarkStart w:id="287" w:name="_Toc529520553"/>
      <w:bookmarkStart w:id="288" w:name="_Toc536620666"/>
      <w:r w:rsidRPr="00A127D5">
        <w:rPr>
          <w:rFonts w:ascii="Times New Roman" w:hAnsi="Times New Roman" w:cs="Times New Roman"/>
          <w:b/>
          <w:bCs/>
          <w:sz w:val="32"/>
          <w:szCs w:val="32"/>
          <w:lang w:val="en-US"/>
        </w:rPr>
        <w:lastRenderedPageBreak/>
        <w:t xml:space="preserve">3. </w:t>
      </w:r>
      <w:r w:rsidR="00D96F0E" w:rsidRPr="004F7443">
        <w:rPr>
          <w:rFonts w:ascii="Times New Roman" w:hAnsi="Times New Roman" w:cs="Times New Roman"/>
          <w:b/>
          <w:bCs/>
          <w:sz w:val="32"/>
          <w:szCs w:val="32"/>
          <w:lang w:val="en-GB"/>
        </w:rPr>
        <w:t>Technical Specifications and Statement of Compliance</w:t>
      </w:r>
      <w:bookmarkEnd w:id="287"/>
      <w:bookmarkEnd w:id="288"/>
    </w:p>
    <w:p w14:paraId="57D20A77" w14:textId="77777777" w:rsidR="00D96F0E" w:rsidRPr="00B50272" w:rsidRDefault="00D96F0E" w:rsidP="00D96F0E">
      <w:pPr>
        <w:pBdr>
          <w:top w:val="single" w:sz="12" w:space="1" w:color="auto"/>
          <w:left w:val="single" w:sz="12" w:space="1" w:color="auto"/>
          <w:bottom w:val="single" w:sz="12" w:space="1" w:color="auto"/>
          <w:right w:val="single" w:sz="12" w:space="1" w:color="auto"/>
        </w:pBdr>
        <w:spacing w:before="120" w:after="120"/>
        <w:ind w:right="-386"/>
        <w:rPr>
          <w:rFonts w:ascii="Times New Roman" w:hAnsi="Times New Roman" w:cs="Times New Roman"/>
          <w:b/>
          <w:i/>
          <w:sz w:val="20"/>
          <w:lang w:val="en-GB"/>
        </w:rPr>
      </w:pPr>
      <w:r w:rsidRPr="004F7443">
        <w:rPr>
          <w:rFonts w:ascii="Times New Roman" w:hAnsi="Times New Roman" w:cs="Times New Roman"/>
          <w:b/>
          <w:i/>
          <w:sz w:val="20"/>
          <w:lang w:val="en-GB"/>
        </w:rPr>
        <w:t xml:space="preserve">These notes for preparing specifications are intended only as information for the Employer or the person drafting the tender documents.  </w:t>
      </w:r>
      <w:r w:rsidRPr="00B50272">
        <w:rPr>
          <w:rFonts w:ascii="Times New Roman" w:hAnsi="Times New Roman" w:cs="Times New Roman"/>
          <w:b/>
          <w:i/>
          <w:sz w:val="20"/>
          <w:lang w:val="en-GB"/>
        </w:rPr>
        <w:t>They should not be included in the final documents</w:t>
      </w:r>
    </w:p>
    <w:p w14:paraId="2FE86274" w14:textId="77777777" w:rsidR="00D96F0E" w:rsidRPr="004F7443" w:rsidRDefault="00D96F0E" w:rsidP="00D96F0E">
      <w:pPr>
        <w:pBdr>
          <w:top w:val="single" w:sz="12" w:space="1" w:color="auto"/>
          <w:left w:val="single" w:sz="12" w:space="1" w:color="auto"/>
          <w:bottom w:val="single" w:sz="12" w:space="1" w:color="auto"/>
          <w:right w:val="single" w:sz="12" w:space="1" w:color="auto"/>
        </w:pBdr>
        <w:spacing w:before="120" w:after="120"/>
        <w:ind w:right="-386"/>
        <w:rPr>
          <w:rFonts w:ascii="Times New Roman" w:hAnsi="Times New Roman" w:cs="Times New Roman"/>
          <w:b/>
          <w:i/>
          <w:sz w:val="20"/>
          <w:lang w:val="en-GB"/>
        </w:rPr>
      </w:pPr>
      <w:r w:rsidRPr="004F7443">
        <w:rPr>
          <w:rFonts w:ascii="Times New Roman" w:hAnsi="Times New Roman" w:cs="Times New Roman"/>
          <w:b/>
          <w:i/>
          <w:sz w:val="20"/>
          <w:lang w:val="en-GB"/>
        </w:rPr>
        <w:t>Wherever appropriate, standardised general technical specifications covering workmanship, materials, manufacturing, quality assurance and testing should be used with deletions or addenda for the particular procurement.</w:t>
      </w:r>
    </w:p>
    <w:p w14:paraId="0115D336" w14:textId="77777777" w:rsidR="00D96F0E" w:rsidRPr="004F7443" w:rsidRDefault="00D96F0E" w:rsidP="00D96F0E">
      <w:pPr>
        <w:pBdr>
          <w:top w:val="single" w:sz="12" w:space="1" w:color="auto"/>
          <w:left w:val="single" w:sz="12" w:space="1" w:color="auto"/>
          <w:bottom w:val="single" w:sz="12" w:space="1" w:color="auto"/>
          <w:right w:val="single" w:sz="12" w:space="1" w:color="auto"/>
        </w:pBdr>
        <w:spacing w:before="120" w:after="120"/>
        <w:ind w:right="-386"/>
        <w:rPr>
          <w:rFonts w:ascii="Times New Roman" w:hAnsi="Times New Roman" w:cs="Times New Roman"/>
          <w:b/>
          <w:i/>
          <w:sz w:val="20"/>
          <w:lang w:val="en-GB"/>
        </w:rPr>
      </w:pPr>
      <w:r w:rsidRPr="004F7443">
        <w:rPr>
          <w:rFonts w:ascii="Times New Roman" w:hAnsi="Times New Roman" w:cs="Times New Roman"/>
          <w:b/>
          <w:i/>
          <w:sz w:val="20"/>
          <w:lang w:val="en-GB"/>
        </w:rPr>
        <w:t>Care must be taken in drafting specifications to ensure that they are not restrictive. Recognised international standards should be used wherever possible.  Where other particular standards are used, i.e. national standards of the Employer’s Country, the specifications should clearly state that equipment, materials, and workmanship that meet other authoritative standards, and which ensure at least a substantially equal quality or performance as the standards mentioned, will also be acceptable.  Reference to brand names and catalogue numbers should be avoided as far as possible; where unavoidable they should always be followed by the words “or equivalent”.</w:t>
      </w:r>
    </w:p>
    <w:tbl>
      <w:tblPr>
        <w:tblW w:w="9378" w:type="dxa"/>
        <w:tblInd w:w="-1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96"/>
        <w:gridCol w:w="5237"/>
        <w:gridCol w:w="3445"/>
      </w:tblGrid>
      <w:tr w:rsidR="00D96F0E" w:rsidRPr="00B50272" w14:paraId="1D98A92E" w14:textId="77777777" w:rsidTr="00CE6266">
        <w:tc>
          <w:tcPr>
            <w:tcW w:w="696" w:type="dxa"/>
            <w:tcBorders>
              <w:top w:val="double" w:sz="4" w:space="0" w:color="auto"/>
              <w:left w:val="double" w:sz="4" w:space="0" w:color="auto"/>
              <w:bottom w:val="single" w:sz="12" w:space="0" w:color="000000" w:themeColor="text1"/>
              <w:right w:val="single" w:sz="4" w:space="0" w:color="auto"/>
            </w:tcBorders>
            <w:shd w:val="clear" w:color="auto" w:fill="E6E6E6"/>
          </w:tcPr>
          <w:p w14:paraId="3D5474A4" w14:textId="77777777" w:rsidR="00D96F0E" w:rsidRPr="003319D1" w:rsidRDefault="00D96F0E" w:rsidP="00CE6266">
            <w:pPr>
              <w:spacing w:after="120"/>
              <w:jc w:val="center"/>
              <w:rPr>
                <w:rFonts w:ascii="Times New Roman" w:hAnsi="Times New Roman" w:cs="Times New Roman"/>
                <w:b/>
                <w:sz w:val="20"/>
                <w:szCs w:val="20"/>
              </w:rPr>
            </w:pPr>
            <w:r w:rsidRPr="003319D1">
              <w:rPr>
                <w:rFonts w:ascii="Times New Roman" w:hAnsi="Times New Roman" w:cs="Times New Roman"/>
                <w:b/>
                <w:sz w:val="20"/>
                <w:szCs w:val="20"/>
              </w:rPr>
              <w:t>Item No.</w:t>
            </w:r>
          </w:p>
        </w:tc>
        <w:tc>
          <w:tcPr>
            <w:tcW w:w="5237" w:type="dxa"/>
            <w:tcBorders>
              <w:top w:val="double" w:sz="4" w:space="0" w:color="auto"/>
              <w:left w:val="single" w:sz="4" w:space="0" w:color="auto"/>
              <w:bottom w:val="single" w:sz="12" w:space="0" w:color="000000" w:themeColor="text1"/>
              <w:right w:val="single" w:sz="4" w:space="0" w:color="auto"/>
            </w:tcBorders>
            <w:shd w:val="clear" w:color="auto" w:fill="E6E6E6"/>
          </w:tcPr>
          <w:p w14:paraId="6C0B8FFE" w14:textId="77777777" w:rsidR="00D96F0E" w:rsidRPr="003319D1" w:rsidRDefault="00D96F0E" w:rsidP="00CE6266">
            <w:pPr>
              <w:spacing w:after="120"/>
              <w:jc w:val="center"/>
              <w:rPr>
                <w:rFonts w:ascii="Times New Roman" w:hAnsi="Times New Roman" w:cs="Times New Roman"/>
                <w:b/>
                <w:sz w:val="20"/>
                <w:szCs w:val="20"/>
              </w:rPr>
            </w:pPr>
            <w:r w:rsidRPr="003319D1">
              <w:rPr>
                <w:rFonts w:ascii="Times New Roman" w:hAnsi="Times New Roman" w:cs="Times New Roman"/>
                <w:b/>
                <w:sz w:val="20"/>
                <w:szCs w:val="20"/>
              </w:rPr>
              <w:t>Technical Specification</w:t>
            </w:r>
          </w:p>
        </w:tc>
        <w:tc>
          <w:tcPr>
            <w:tcW w:w="3445" w:type="dxa"/>
            <w:tcBorders>
              <w:top w:val="double" w:sz="4" w:space="0" w:color="auto"/>
              <w:left w:val="single" w:sz="4" w:space="0" w:color="auto"/>
              <w:bottom w:val="single" w:sz="12" w:space="0" w:color="000000" w:themeColor="text1"/>
              <w:right w:val="double" w:sz="4" w:space="0" w:color="auto"/>
            </w:tcBorders>
            <w:shd w:val="clear" w:color="auto" w:fill="E6E6E6"/>
          </w:tcPr>
          <w:p w14:paraId="129FF578" w14:textId="77777777" w:rsidR="00D96F0E" w:rsidRPr="004F7443" w:rsidRDefault="00D96F0E" w:rsidP="00CE6266">
            <w:pPr>
              <w:spacing w:after="120"/>
              <w:jc w:val="center"/>
              <w:rPr>
                <w:rFonts w:ascii="Times New Roman" w:hAnsi="Times New Roman" w:cs="Times New Roman"/>
                <w:b/>
                <w:sz w:val="20"/>
                <w:szCs w:val="20"/>
                <w:lang w:val="en-GB"/>
              </w:rPr>
            </w:pPr>
            <w:r w:rsidRPr="004F7443">
              <w:rPr>
                <w:rFonts w:ascii="Times New Roman" w:hAnsi="Times New Roman" w:cs="Times New Roman"/>
                <w:b/>
                <w:sz w:val="20"/>
                <w:szCs w:val="20"/>
                <w:lang w:val="en-GB"/>
              </w:rPr>
              <w:t>Statement of Compliance with Comments*</w:t>
            </w:r>
          </w:p>
        </w:tc>
      </w:tr>
      <w:tr w:rsidR="00D96F0E" w:rsidRPr="00B50272" w14:paraId="7B1FE94B" w14:textId="77777777" w:rsidTr="00CE6266">
        <w:tblPrEx>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Look w:val="04A0" w:firstRow="1" w:lastRow="0" w:firstColumn="1" w:lastColumn="0" w:noHBand="0" w:noVBand="1"/>
        </w:tblPrEx>
        <w:tc>
          <w:tcPr>
            <w:tcW w:w="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049F001D" w14:textId="77777777" w:rsidR="00D96F0E" w:rsidRPr="004F7443" w:rsidRDefault="00D96F0E" w:rsidP="00CE6266">
            <w:pPr>
              <w:widowControl w:val="0"/>
              <w:rPr>
                <w:rFonts w:ascii="Times New Roman" w:hAnsi="Times New Roman" w:cs="Times New Roman"/>
                <w:sz w:val="20"/>
                <w:szCs w:val="20"/>
                <w:lang w:val="en-GB"/>
              </w:rPr>
            </w:pPr>
          </w:p>
        </w:tc>
        <w:tc>
          <w:tcPr>
            <w:tcW w:w="868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62D40710" w14:textId="77777777" w:rsidR="00D96F0E" w:rsidRPr="004F7443" w:rsidRDefault="00D96F0E" w:rsidP="00CE6266">
            <w:pPr>
              <w:widowControl w:val="0"/>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 Tenderers must provide the following details in the space provided: Manufacturer name, make, model, ‘comply’ or ‘not comply’ as appropriate, and if ‘not-comply’ all technical deviations must be clearly set out alongside the appropriate line in the specification. Comments such as “blanket compliance” are not acceptable. Compliance statements shall be supported by manufacturers’ leaflets or readable photocopies. </w:t>
            </w:r>
            <w:r w:rsidRPr="004F7443">
              <w:rPr>
                <w:rFonts w:ascii="Times New Roman" w:hAnsi="Times New Roman" w:cs="Times New Roman"/>
                <w:sz w:val="20"/>
                <w:szCs w:val="20"/>
                <w:u w:val="single"/>
                <w:lang w:val="en-GB"/>
              </w:rPr>
              <w:t>A completed ‘Technical Specifications and Statement of Compliance’ must be submitted as a part of the Tenderer’s Tender.</w:t>
            </w:r>
          </w:p>
        </w:tc>
      </w:tr>
      <w:tr w:rsidR="00D96F0E" w:rsidRPr="00B50272" w14:paraId="0A06DE90" w14:textId="77777777" w:rsidTr="00CE6266">
        <w:tblPrEx>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Look w:val="04A0" w:firstRow="1" w:lastRow="0" w:firstColumn="1" w:lastColumn="0" w:noHBand="0" w:noVBand="1"/>
        </w:tblPrEx>
        <w:tc>
          <w:tcPr>
            <w:tcW w:w="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1245E573" w14:textId="77777777" w:rsidR="00D96F0E" w:rsidRPr="003319D1" w:rsidRDefault="00D96F0E" w:rsidP="00CE6266">
            <w:pPr>
              <w:widowControl w:val="0"/>
              <w:spacing w:before="120" w:after="120"/>
              <w:rPr>
                <w:rFonts w:ascii="Times New Roman" w:hAnsi="Times New Roman" w:cs="Times New Roman"/>
                <w:sz w:val="20"/>
                <w:szCs w:val="20"/>
              </w:rPr>
            </w:pPr>
            <w:r w:rsidRPr="003319D1">
              <w:rPr>
                <w:rFonts w:ascii="Times New Roman" w:hAnsi="Times New Roman" w:cs="Times New Roman"/>
                <w:b/>
                <w:sz w:val="20"/>
                <w:szCs w:val="20"/>
              </w:rPr>
              <w:t>1</w:t>
            </w:r>
          </w:p>
        </w:tc>
        <w:tc>
          <w:tcPr>
            <w:tcW w:w="52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1E80225A" w14:textId="77777777" w:rsidR="00D96F0E" w:rsidRPr="004F7443" w:rsidDel="00E03083" w:rsidRDefault="00D96F0E" w:rsidP="00CE6266">
            <w:pPr>
              <w:widowControl w:val="0"/>
              <w:rPr>
                <w:rFonts w:ascii="Times New Roman" w:hAnsi="Times New Roman" w:cs="Times New Roman"/>
                <w:b/>
                <w:sz w:val="20"/>
                <w:szCs w:val="20"/>
                <w:lang w:val="en-GB"/>
              </w:rPr>
            </w:pPr>
            <w:r w:rsidRPr="004F7443">
              <w:rPr>
                <w:rFonts w:ascii="Times New Roman" w:hAnsi="Times New Roman" w:cs="Times New Roman"/>
                <w:b/>
                <w:i/>
                <w:sz w:val="20"/>
                <w:szCs w:val="20"/>
                <w:lang w:val="en-GB"/>
              </w:rPr>
              <w:t>[Insert name of item and required technical specifications]</w:t>
            </w:r>
          </w:p>
        </w:tc>
        <w:tc>
          <w:tcPr>
            <w:tcW w:w="34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34B2ABAA" w14:textId="77777777" w:rsidR="00D96F0E" w:rsidRPr="004F7443" w:rsidRDefault="00D96F0E" w:rsidP="00CE6266">
            <w:pPr>
              <w:widowControl w:val="0"/>
              <w:rPr>
                <w:rFonts w:ascii="Times New Roman" w:hAnsi="Times New Roman" w:cs="Times New Roman"/>
                <w:sz w:val="20"/>
                <w:szCs w:val="20"/>
                <w:lang w:val="en-GB" w:eastAsia="en-GB"/>
              </w:rPr>
            </w:pPr>
            <w:r w:rsidRPr="004F7443">
              <w:rPr>
                <w:rFonts w:ascii="Times New Roman" w:hAnsi="Times New Roman" w:cs="Times New Roman"/>
                <w:sz w:val="20"/>
                <w:szCs w:val="20"/>
                <w:lang w:val="en-GB" w:eastAsia="en-GB"/>
              </w:rPr>
              <w:t>Manufacturer:_______________</w:t>
            </w:r>
          </w:p>
          <w:p w14:paraId="457071D9" w14:textId="77777777" w:rsidR="00D96F0E" w:rsidRPr="004F7443" w:rsidRDefault="00D96F0E" w:rsidP="00CE6266">
            <w:pPr>
              <w:widowControl w:val="0"/>
              <w:rPr>
                <w:rFonts w:ascii="Times New Roman" w:hAnsi="Times New Roman" w:cs="Times New Roman"/>
                <w:sz w:val="20"/>
                <w:szCs w:val="20"/>
                <w:lang w:val="en-GB" w:eastAsia="en-GB"/>
              </w:rPr>
            </w:pPr>
            <w:r w:rsidRPr="004F7443">
              <w:rPr>
                <w:rFonts w:ascii="Times New Roman" w:hAnsi="Times New Roman" w:cs="Times New Roman"/>
                <w:sz w:val="20"/>
                <w:szCs w:val="20"/>
                <w:lang w:val="en-GB" w:eastAsia="en-GB"/>
              </w:rPr>
              <w:t>Make:_____________________</w:t>
            </w:r>
          </w:p>
          <w:p w14:paraId="05CC6A8D" w14:textId="77777777" w:rsidR="00D96F0E" w:rsidRPr="004F7443" w:rsidRDefault="00D96F0E" w:rsidP="00CE6266">
            <w:pPr>
              <w:widowControl w:val="0"/>
              <w:rPr>
                <w:rFonts w:ascii="Times New Roman" w:hAnsi="Times New Roman" w:cs="Times New Roman"/>
                <w:sz w:val="20"/>
                <w:szCs w:val="20"/>
                <w:lang w:val="en-GB" w:eastAsia="en-GB"/>
              </w:rPr>
            </w:pPr>
            <w:r w:rsidRPr="004F7443">
              <w:rPr>
                <w:rFonts w:ascii="Times New Roman" w:hAnsi="Times New Roman" w:cs="Times New Roman"/>
                <w:sz w:val="20"/>
                <w:szCs w:val="20"/>
                <w:lang w:val="en-GB" w:eastAsia="en-GB"/>
              </w:rPr>
              <w:t>Model:____________________</w:t>
            </w:r>
          </w:p>
          <w:p w14:paraId="0E205919" w14:textId="77777777" w:rsidR="00D96F0E" w:rsidRPr="004F7443" w:rsidDel="00E03083" w:rsidRDefault="00D96F0E" w:rsidP="00CE6266">
            <w:pPr>
              <w:widowControl w:val="0"/>
              <w:rPr>
                <w:rFonts w:ascii="Times New Roman" w:hAnsi="Times New Roman" w:cs="Times New Roman"/>
                <w:sz w:val="20"/>
                <w:szCs w:val="20"/>
                <w:lang w:val="en-GB"/>
              </w:rPr>
            </w:pPr>
            <w:r w:rsidRPr="004F7443">
              <w:rPr>
                <w:rFonts w:ascii="Times New Roman" w:hAnsi="Times New Roman" w:cs="Times New Roman"/>
                <w:sz w:val="20"/>
                <w:szCs w:val="20"/>
                <w:lang w:val="en-GB" w:eastAsia="en-GB"/>
              </w:rPr>
              <w:t>(</w:t>
            </w:r>
            <w:r w:rsidRPr="004F7443">
              <w:rPr>
                <w:rFonts w:ascii="Times New Roman" w:hAnsi="Times New Roman" w:cs="Times New Roman"/>
                <w:i/>
                <w:sz w:val="20"/>
                <w:szCs w:val="20"/>
                <w:lang w:val="en-GB" w:eastAsia="en-GB"/>
              </w:rPr>
              <w:t xml:space="preserve">these details must be provided for </w:t>
            </w:r>
            <w:r w:rsidRPr="004F7443">
              <w:rPr>
                <w:rFonts w:ascii="Times New Roman" w:hAnsi="Times New Roman" w:cs="Times New Roman"/>
                <w:i/>
                <w:sz w:val="20"/>
                <w:szCs w:val="20"/>
                <w:u w:val="single"/>
                <w:lang w:val="en-GB" w:eastAsia="en-GB"/>
              </w:rPr>
              <w:t>all</w:t>
            </w:r>
            <w:r w:rsidRPr="004F7443">
              <w:rPr>
                <w:rFonts w:ascii="Times New Roman" w:hAnsi="Times New Roman" w:cs="Times New Roman"/>
                <w:i/>
                <w:sz w:val="20"/>
                <w:szCs w:val="20"/>
                <w:lang w:val="en-GB" w:eastAsia="en-GB"/>
              </w:rPr>
              <w:t xml:space="preserve"> items</w:t>
            </w:r>
            <w:r w:rsidRPr="004F7443">
              <w:rPr>
                <w:rFonts w:ascii="Times New Roman" w:hAnsi="Times New Roman" w:cs="Times New Roman"/>
                <w:sz w:val="20"/>
                <w:szCs w:val="20"/>
                <w:lang w:val="en-GB" w:eastAsia="en-GB"/>
              </w:rPr>
              <w:t>)</w:t>
            </w:r>
          </w:p>
        </w:tc>
      </w:tr>
      <w:tr w:rsidR="00D96F0E" w:rsidRPr="003319D1" w14:paraId="6503F4D1" w14:textId="77777777" w:rsidTr="00CE6266">
        <w:tblPrEx>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Look w:val="04A0" w:firstRow="1" w:lastRow="0" w:firstColumn="1" w:lastColumn="0" w:noHBand="0" w:noVBand="1"/>
        </w:tblPrEx>
        <w:tc>
          <w:tcPr>
            <w:tcW w:w="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449502EB" w14:textId="77777777" w:rsidR="00D96F0E" w:rsidRPr="003319D1" w:rsidRDefault="00D96F0E" w:rsidP="00CE6266">
            <w:pPr>
              <w:widowControl w:val="0"/>
              <w:spacing w:before="120" w:after="120"/>
              <w:rPr>
                <w:rFonts w:ascii="Times New Roman" w:hAnsi="Times New Roman" w:cs="Times New Roman"/>
                <w:sz w:val="20"/>
                <w:szCs w:val="20"/>
              </w:rPr>
            </w:pPr>
            <w:r w:rsidRPr="003319D1">
              <w:rPr>
                <w:rFonts w:ascii="Times New Roman" w:hAnsi="Times New Roman" w:cs="Times New Roman"/>
                <w:b/>
                <w:sz w:val="20"/>
                <w:szCs w:val="20"/>
              </w:rPr>
              <w:t>2</w:t>
            </w:r>
          </w:p>
        </w:tc>
        <w:tc>
          <w:tcPr>
            <w:tcW w:w="52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239DCB96" w14:textId="77777777" w:rsidR="00D96F0E" w:rsidRPr="003319D1" w:rsidRDefault="00D96F0E" w:rsidP="00CE6266">
            <w:pPr>
              <w:widowControl w:val="0"/>
              <w:spacing w:before="120" w:after="120"/>
              <w:rPr>
                <w:rFonts w:ascii="Times New Roman" w:hAnsi="Times New Roman" w:cs="Times New Roman"/>
                <w:b/>
                <w:sz w:val="20"/>
                <w:szCs w:val="20"/>
              </w:rPr>
            </w:pPr>
          </w:p>
          <w:p w14:paraId="779807A4" w14:textId="77777777" w:rsidR="00D96F0E" w:rsidRPr="003319D1" w:rsidDel="00E03083" w:rsidRDefault="00D96F0E" w:rsidP="00CE6266">
            <w:pPr>
              <w:widowControl w:val="0"/>
              <w:rPr>
                <w:rFonts w:ascii="Times New Roman" w:hAnsi="Times New Roman" w:cs="Times New Roman"/>
                <w:sz w:val="20"/>
                <w:szCs w:val="20"/>
              </w:rPr>
            </w:pPr>
          </w:p>
        </w:tc>
        <w:tc>
          <w:tcPr>
            <w:tcW w:w="34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1E6A09BA" w14:textId="77777777" w:rsidR="00D96F0E" w:rsidRPr="003319D1" w:rsidDel="00E03083" w:rsidRDefault="00D96F0E" w:rsidP="00CE6266">
            <w:pPr>
              <w:widowControl w:val="0"/>
              <w:rPr>
                <w:rFonts w:ascii="Times New Roman" w:hAnsi="Times New Roman" w:cs="Times New Roman"/>
                <w:sz w:val="20"/>
                <w:szCs w:val="20"/>
              </w:rPr>
            </w:pPr>
          </w:p>
        </w:tc>
      </w:tr>
      <w:tr w:rsidR="00D96F0E" w:rsidRPr="003319D1" w14:paraId="32202430" w14:textId="77777777" w:rsidTr="00CE6266">
        <w:tblPrEx>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Look w:val="04A0" w:firstRow="1" w:lastRow="0" w:firstColumn="1" w:lastColumn="0" w:noHBand="0" w:noVBand="1"/>
        </w:tblPrEx>
        <w:tc>
          <w:tcPr>
            <w:tcW w:w="69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63D3E45E" w14:textId="77777777" w:rsidR="00D96F0E" w:rsidRPr="003319D1" w:rsidRDefault="00D96F0E" w:rsidP="00CE6266">
            <w:pPr>
              <w:widowControl w:val="0"/>
              <w:spacing w:before="120" w:after="120"/>
              <w:rPr>
                <w:rFonts w:ascii="Times New Roman" w:hAnsi="Times New Roman" w:cs="Times New Roman"/>
                <w:sz w:val="20"/>
                <w:szCs w:val="20"/>
              </w:rPr>
            </w:pPr>
            <w:r w:rsidRPr="003319D1">
              <w:rPr>
                <w:rFonts w:ascii="Times New Roman" w:hAnsi="Times New Roman" w:cs="Times New Roman"/>
                <w:b/>
                <w:sz w:val="20"/>
                <w:szCs w:val="20"/>
              </w:rPr>
              <w:t>3</w:t>
            </w:r>
          </w:p>
        </w:tc>
        <w:tc>
          <w:tcPr>
            <w:tcW w:w="52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52ECE04F" w14:textId="77777777" w:rsidR="00D96F0E" w:rsidRPr="003319D1" w:rsidRDefault="00D96F0E" w:rsidP="00CE6266">
            <w:pPr>
              <w:widowControl w:val="0"/>
              <w:spacing w:before="120" w:after="120"/>
              <w:rPr>
                <w:rFonts w:ascii="Times New Roman" w:hAnsi="Times New Roman" w:cs="Times New Roman"/>
                <w:sz w:val="20"/>
                <w:szCs w:val="20"/>
              </w:rPr>
            </w:pPr>
            <w:r w:rsidRPr="003319D1">
              <w:rPr>
                <w:rFonts w:ascii="Times New Roman" w:hAnsi="Times New Roman" w:cs="Times New Roman"/>
                <w:sz w:val="20"/>
                <w:szCs w:val="20"/>
              </w:rPr>
              <w:t>Related Services</w:t>
            </w:r>
          </w:p>
          <w:p w14:paraId="646621B2" w14:textId="77777777" w:rsidR="00D96F0E" w:rsidRPr="003319D1" w:rsidDel="00E03083" w:rsidRDefault="00D96F0E" w:rsidP="00CE6266">
            <w:pPr>
              <w:widowControl w:val="0"/>
              <w:rPr>
                <w:rFonts w:ascii="Times New Roman" w:hAnsi="Times New Roman" w:cs="Times New Roman"/>
                <w:sz w:val="20"/>
                <w:szCs w:val="20"/>
              </w:rPr>
            </w:pPr>
          </w:p>
        </w:tc>
        <w:tc>
          <w:tcPr>
            <w:tcW w:w="34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cPr>
          <w:p w14:paraId="3D279231" w14:textId="77777777" w:rsidR="00D96F0E" w:rsidRPr="003319D1" w:rsidDel="00E03083" w:rsidRDefault="00D96F0E" w:rsidP="00CE6266">
            <w:pPr>
              <w:widowControl w:val="0"/>
              <w:rPr>
                <w:rFonts w:ascii="Times New Roman" w:hAnsi="Times New Roman" w:cs="Times New Roman"/>
                <w:sz w:val="20"/>
                <w:szCs w:val="20"/>
              </w:rPr>
            </w:pPr>
          </w:p>
        </w:tc>
      </w:tr>
    </w:tbl>
    <w:p w14:paraId="16191CBB" w14:textId="77777777" w:rsidR="00D96F0E" w:rsidRPr="003319D1" w:rsidRDefault="00D96F0E" w:rsidP="00D96F0E">
      <w:pPr>
        <w:ind w:right="-432"/>
        <w:rPr>
          <w:rFonts w:ascii="Times New Roman" w:hAnsi="Times New Roman" w:cs="Times New Roman"/>
          <w:b/>
          <w:sz w:val="20"/>
        </w:rPr>
      </w:pPr>
    </w:p>
    <w:p w14:paraId="5C6FFCDC" w14:textId="77777777" w:rsidR="00D96F0E" w:rsidRPr="003319D1" w:rsidRDefault="00D96F0E" w:rsidP="00D96F0E">
      <w:pPr>
        <w:ind w:right="-432"/>
        <w:rPr>
          <w:rFonts w:ascii="Times New Roman" w:hAnsi="Times New Roman" w:cs="Times New Roman"/>
          <w:b/>
          <w:sz w:val="20"/>
        </w:rPr>
      </w:pPr>
      <w:r w:rsidRPr="003319D1">
        <w:rPr>
          <w:rFonts w:ascii="Times New Roman" w:hAnsi="Times New Roman" w:cs="Times New Roman"/>
          <w:b/>
          <w:sz w:val="20"/>
        </w:rPr>
        <w:t>EXAMPLE:</w:t>
      </w:r>
    </w:p>
    <w:p w14:paraId="4F447656" w14:textId="77777777" w:rsidR="00D96F0E" w:rsidRPr="003319D1" w:rsidRDefault="00D96F0E" w:rsidP="00D96F0E">
      <w:pPr>
        <w:ind w:right="-432"/>
        <w:rPr>
          <w:rFonts w:ascii="Times New Roman" w:hAnsi="Times New Roman" w:cs="Times New Roman"/>
          <w:b/>
          <w:sz w:val="20"/>
        </w:rPr>
      </w:pPr>
      <w:r w:rsidRPr="003319D1">
        <w:rPr>
          <w:rFonts w:ascii="Times New Roman" w:hAnsi="Times New Roman" w:cs="Times New Roman"/>
          <w:b/>
          <w:sz w:val="20"/>
        </w:rPr>
        <w:t>Equivalence of Standards and Codes</w:t>
      </w:r>
    </w:p>
    <w:p w14:paraId="107CA919" w14:textId="081F19EF" w:rsidR="00D96F0E" w:rsidRPr="004F7443" w:rsidRDefault="00D96F0E" w:rsidP="00D96F0E">
      <w:pPr>
        <w:ind w:right="-432"/>
        <w:rPr>
          <w:rFonts w:ascii="Times New Roman" w:hAnsi="Times New Roman" w:cs="Times New Roman"/>
          <w:lang w:val="en-GB"/>
        </w:rPr>
      </w:pPr>
      <w:r w:rsidRPr="004F7443">
        <w:rPr>
          <w:rFonts w:ascii="Times New Roman" w:hAnsi="Times New Roman" w:cs="Times New Roman"/>
          <w:sz w:val="20"/>
          <w:lang w:val="en-GB"/>
        </w:rPr>
        <w:t xml:space="preserve">Wherever reference is made in the Technical Specifications to specific standards and codes to be met by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materials to be furnished or tested, the provisions of the latest current edition or revision of the relevant standards or codes in effect shall apply, unless otherwise expressly stated in the Specifications. Where such standards and codes are national or related to a particular country or region, other authoritative standards that ensure substantial equivalence to the standards and codes specified will be acceptable.</w:t>
      </w:r>
    </w:p>
    <w:p w14:paraId="196FCE1F" w14:textId="018BFB8D" w:rsidR="00D96F0E" w:rsidRPr="00A127D5" w:rsidRDefault="00D96F0E" w:rsidP="00A127D5">
      <w:pPr>
        <w:rPr>
          <w:szCs w:val="32"/>
          <w:lang w:val="en-US"/>
        </w:rPr>
      </w:pPr>
      <w:r w:rsidRPr="004F7443">
        <w:rPr>
          <w:lang w:val="en-GB"/>
        </w:rPr>
        <w:br w:type="page"/>
      </w:r>
      <w:bookmarkStart w:id="289" w:name="_Toc529520554"/>
      <w:bookmarkStart w:id="290" w:name="_Toc536620667"/>
      <w:r w:rsidR="00D13144" w:rsidRPr="00A127D5">
        <w:rPr>
          <w:rFonts w:ascii="Times New Roman" w:hAnsi="Times New Roman" w:cs="Times New Roman"/>
          <w:b/>
          <w:bCs/>
          <w:sz w:val="32"/>
          <w:szCs w:val="32"/>
          <w:lang w:val="en-US"/>
        </w:rPr>
        <w:lastRenderedPageBreak/>
        <w:t xml:space="preserve">4. </w:t>
      </w:r>
      <w:r w:rsidRPr="004F7443">
        <w:rPr>
          <w:rFonts w:ascii="Times New Roman" w:hAnsi="Times New Roman" w:cs="Times New Roman"/>
          <w:b/>
          <w:bCs/>
          <w:sz w:val="32"/>
          <w:szCs w:val="32"/>
          <w:lang w:val="en-GB"/>
        </w:rPr>
        <w:t>Drawings</w:t>
      </w:r>
      <w:bookmarkEnd w:id="289"/>
      <w:bookmarkEnd w:id="290"/>
    </w:p>
    <w:p w14:paraId="71432AEA" w14:textId="77777777" w:rsidR="00D96F0E" w:rsidRPr="004F7443" w:rsidRDefault="00D96F0E" w:rsidP="00D96F0E">
      <w:pPr>
        <w:tabs>
          <w:tab w:val="left" w:pos="-1985"/>
          <w:tab w:val="left" w:pos="567"/>
          <w:tab w:val="left" w:pos="1418"/>
        </w:tabs>
        <w:rPr>
          <w:rFonts w:ascii="Times New Roman" w:hAnsi="Times New Roman" w:cs="Times New Roman"/>
          <w:b/>
          <w:lang w:val="en-GB"/>
        </w:rPr>
      </w:pPr>
    </w:p>
    <w:p w14:paraId="38D240EE" w14:textId="77777777" w:rsidR="00D96F0E" w:rsidRPr="004F7443" w:rsidRDefault="00D96F0E" w:rsidP="00D96F0E">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rFonts w:ascii="Times New Roman" w:hAnsi="Times New Roman" w:cs="Times New Roman"/>
          <w:b/>
          <w:i/>
          <w:sz w:val="20"/>
          <w:lang w:val="en-GB"/>
        </w:rPr>
      </w:pPr>
      <w:r w:rsidRPr="004F7443">
        <w:rPr>
          <w:rFonts w:ascii="Times New Roman" w:hAnsi="Times New Roman" w:cs="Times New Roman"/>
          <w:b/>
          <w:i/>
          <w:sz w:val="20"/>
          <w:lang w:val="en-GB"/>
        </w:rPr>
        <w:t>These notes for preparing drawings are intended only as information for the Employer or the person preparing the Tender documents.  They should not be included in the final document.</w:t>
      </w:r>
    </w:p>
    <w:p w14:paraId="7511AFEB" w14:textId="77777777" w:rsidR="00D96F0E" w:rsidRPr="004F7443" w:rsidRDefault="00D96F0E" w:rsidP="00D96F0E">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rFonts w:ascii="Times New Roman" w:hAnsi="Times New Roman" w:cs="Times New Roman"/>
          <w:b/>
          <w:i/>
          <w:sz w:val="20"/>
          <w:lang w:val="en-GB"/>
        </w:rPr>
      </w:pPr>
      <w:r w:rsidRPr="004F7443">
        <w:rPr>
          <w:rFonts w:ascii="Times New Roman" w:hAnsi="Times New Roman" w:cs="Times New Roman"/>
          <w:b/>
          <w:i/>
          <w:sz w:val="20"/>
          <w:lang w:val="en-GB"/>
        </w:rPr>
        <w:t>It is customary to bind the drawings in a separate volume, which is often larger than the other volumes of documents. The size will be dictated by the scale of the drawings, which must not be reduced to the extent that details are rendered illegible.</w:t>
      </w:r>
    </w:p>
    <w:p w14:paraId="4296B2D2" w14:textId="77777777" w:rsidR="00D96F0E" w:rsidRPr="004F7443" w:rsidRDefault="00D96F0E" w:rsidP="00D96F0E">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rFonts w:ascii="Times New Roman" w:hAnsi="Times New Roman" w:cs="Times New Roman"/>
          <w:b/>
          <w:i/>
          <w:sz w:val="20"/>
          <w:lang w:val="en-GB"/>
        </w:rPr>
      </w:pPr>
      <w:r w:rsidRPr="004F7443">
        <w:rPr>
          <w:rFonts w:ascii="Times New Roman" w:hAnsi="Times New Roman" w:cs="Times New Roman"/>
          <w:b/>
          <w:i/>
          <w:sz w:val="20"/>
          <w:lang w:val="en-GB"/>
        </w:rPr>
        <w:t>Where appropriate, the Employer should attach other pertinent documentation such as drawings, diagrams, site plan, etc. which would assist Tenderers to submit a responsive Tender.</w:t>
      </w:r>
    </w:p>
    <w:p w14:paraId="2A570439" w14:textId="77777777" w:rsidR="00D96F0E" w:rsidRPr="004F7443" w:rsidRDefault="00D96F0E" w:rsidP="00D96F0E">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rFonts w:ascii="Times New Roman" w:hAnsi="Times New Roman" w:cs="Times New Roman"/>
          <w:b/>
          <w:i/>
          <w:sz w:val="20"/>
          <w:lang w:val="en-GB"/>
        </w:rPr>
      </w:pPr>
      <w:r w:rsidRPr="004F7443">
        <w:rPr>
          <w:rFonts w:ascii="Times New Roman" w:hAnsi="Times New Roman" w:cs="Times New Roman"/>
          <w:b/>
          <w:i/>
          <w:sz w:val="20"/>
          <w:lang w:val="en-GB"/>
        </w:rPr>
        <w:t>The Contractor may be requested to provide drawings or samples either with its Tender or more commonly, for review prior to delivery during contract implementation.</w:t>
      </w:r>
    </w:p>
    <w:p w14:paraId="6749C1B1" w14:textId="77777777" w:rsidR="00D96F0E" w:rsidRPr="004F7443" w:rsidRDefault="00D96F0E" w:rsidP="00D96F0E">
      <w:pPr>
        <w:ind w:right="-432"/>
        <w:jc w:val="center"/>
        <w:rPr>
          <w:rFonts w:ascii="Times New Roman" w:hAnsi="Times New Roman" w:cs="Times New Roman"/>
          <w:b/>
          <w:sz w:val="20"/>
          <w:lang w:val="en-GB"/>
        </w:rPr>
      </w:pPr>
    </w:p>
    <w:p w14:paraId="68304C22" w14:textId="77777777" w:rsidR="00773CB9" w:rsidRPr="004F7443" w:rsidRDefault="00773CB9" w:rsidP="00D96F0E">
      <w:pPr>
        <w:ind w:right="-432"/>
        <w:jc w:val="center"/>
        <w:rPr>
          <w:rFonts w:ascii="Times New Roman" w:hAnsi="Times New Roman" w:cs="Times New Roman"/>
          <w:b/>
          <w:sz w:val="20"/>
          <w:lang w:val="en-GB"/>
        </w:rPr>
        <w:sectPr w:rsidR="00773CB9" w:rsidRPr="004F7443" w:rsidSect="00CD552C">
          <w:headerReference w:type="even" r:id="rId33"/>
          <w:headerReference w:type="default" r:id="rId34"/>
          <w:headerReference w:type="first" r:id="rId35"/>
          <w:type w:val="oddPage"/>
          <w:pgSz w:w="11907" w:h="16840" w:code="9"/>
          <w:pgMar w:top="1440" w:right="1440" w:bottom="1440" w:left="1797" w:header="720" w:footer="862" w:gutter="0"/>
          <w:cols w:space="720"/>
          <w:titlePg/>
        </w:sectPr>
      </w:pPr>
    </w:p>
    <w:p w14:paraId="1FE5940A" w14:textId="77777777" w:rsidR="00773CB9" w:rsidRPr="004F7443" w:rsidRDefault="00773CB9" w:rsidP="00D96F0E">
      <w:pPr>
        <w:ind w:right="-432"/>
        <w:jc w:val="center"/>
        <w:rPr>
          <w:rFonts w:ascii="Times New Roman" w:hAnsi="Times New Roman" w:cs="Times New Roman"/>
          <w:b/>
          <w:sz w:val="20"/>
          <w:lang w:val="en-GB"/>
        </w:rPr>
      </w:pPr>
    </w:p>
    <w:tbl>
      <w:tblPr>
        <w:tblW w:w="16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1"/>
        <w:gridCol w:w="8208"/>
        <w:gridCol w:w="252"/>
        <w:gridCol w:w="7256"/>
      </w:tblGrid>
      <w:tr w:rsidR="00D96F0E" w:rsidRPr="00B50272" w14:paraId="000EA1D3" w14:textId="77777777" w:rsidTr="00F34A57">
        <w:trPr>
          <w:gridAfter w:val="2"/>
          <w:wAfter w:w="7508" w:type="dxa"/>
          <w:trHeight w:val="600"/>
        </w:trPr>
        <w:tc>
          <w:tcPr>
            <w:tcW w:w="9198" w:type="dxa"/>
            <w:gridSpan w:val="3"/>
            <w:tcBorders>
              <w:top w:val="nil"/>
              <w:left w:val="nil"/>
              <w:bottom w:val="nil"/>
              <w:right w:val="nil"/>
            </w:tcBorders>
            <w:vAlign w:val="center"/>
          </w:tcPr>
          <w:p w14:paraId="456CF563" w14:textId="77777777" w:rsidR="00D96F0E" w:rsidRPr="004F7443" w:rsidRDefault="0058482F" w:rsidP="008265E3">
            <w:pPr>
              <w:pStyle w:val="TitleHeader2"/>
              <w:rPr>
                <w:lang w:val="en-GB"/>
              </w:rPr>
            </w:pPr>
            <w:bookmarkStart w:id="291" w:name="_Toc529520555"/>
            <w:bookmarkStart w:id="292" w:name="_Toc529437060"/>
            <w:bookmarkStart w:id="293" w:name="_Toc536620668"/>
            <w:r w:rsidRPr="004F7443">
              <w:rPr>
                <w:lang w:val="en-GB"/>
              </w:rPr>
              <w:t>S</w:t>
            </w:r>
            <w:r w:rsidR="00D96F0E" w:rsidRPr="004F7443">
              <w:rPr>
                <w:lang w:val="en-GB"/>
              </w:rPr>
              <w:t>ection V.  General Conditions of Contract</w:t>
            </w:r>
            <w:bookmarkEnd w:id="291"/>
            <w:bookmarkEnd w:id="292"/>
            <w:bookmarkEnd w:id="293"/>
          </w:p>
        </w:tc>
      </w:tr>
      <w:tr w:rsidR="00D96F0E" w:rsidRPr="003319D1" w14:paraId="04FC0589"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4C62BA5F" w14:textId="77777777" w:rsidR="00D96F0E" w:rsidRPr="004F7443" w:rsidRDefault="00D96F0E" w:rsidP="00CE6266">
            <w:pPr>
              <w:rPr>
                <w:rFonts w:ascii="Times New Roman" w:eastAsia="Arial Unicode MS" w:hAnsi="Times New Roman" w:cs="Times New Roman"/>
                <w:sz w:val="20"/>
                <w:lang w:val="en-GB"/>
              </w:rPr>
            </w:pPr>
          </w:p>
          <w:p w14:paraId="0294BA7D" w14:textId="77777777" w:rsidR="00D96F0E" w:rsidRPr="004F7443" w:rsidRDefault="00D96F0E" w:rsidP="00CE6266">
            <w:pPr>
              <w:rPr>
                <w:rFonts w:ascii="Times New Roman" w:eastAsia="Arial Unicode MS" w:hAnsi="Times New Roman" w:cs="Times New Roman"/>
                <w:sz w:val="20"/>
                <w:lang w:val="en-GB"/>
              </w:rPr>
            </w:pPr>
            <w:r w:rsidRPr="004F7443">
              <w:rPr>
                <w:rFonts w:ascii="Times New Roman" w:eastAsia="Arial Unicode MS" w:hAnsi="Times New Roman" w:cs="Times New Roman"/>
                <w:sz w:val="20"/>
                <w:lang w:val="en-GB"/>
              </w:rPr>
              <w:t>These General Conditions (GCC), read in conjunction with the Particular Conditions (PCC) and other documents listed therein, constitute a complete document expressing the rights and obligations of the parties.</w:t>
            </w:r>
          </w:p>
          <w:p w14:paraId="1EC304B6" w14:textId="77777777" w:rsidR="000C28BE" w:rsidRPr="004F7443" w:rsidRDefault="000C28BE" w:rsidP="00CE6266">
            <w:pPr>
              <w:rPr>
                <w:rFonts w:ascii="Times New Roman" w:eastAsia="Arial Unicode MS" w:hAnsi="Times New Roman" w:cs="Times New Roman"/>
                <w:sz w:val="20"/>
                <w:lang w:val="en-GB"/>
              </w:rPr>
            </w:pPr>
          </w:p>
          <w:p w14:paraId="3A986F8B" w14:textId="77777777" w:rsidR="00D96F0E" w:rsidRPr="003319D1" w:rsidRDefault="00D96F0E" w:rsidP="00CE6266">
            <w:pPr>
              <w:pStyle w:val="Subheader2"/>
            </w:pPr>
            <w:bookmarkStart w:id="294" w:name="_Toc529446216"/>
            <w:r w:rsidRPr="003319D1">
              <w:t xml:space="preserve">1. </w:t>
            </w:r>
            <w:r w:rsidRPr="003319D1">
              <w:tab/>
              <w:t>General Provisions</w:t>
            </w:r>
            <w:bookmarkEnd w:id="294"/>
            <w:r w:rsidRPr="003319D1">
              <w:t xml:space="preserve"> </w:t>
            </w:r>
          </w:p>
        </w:tc>
      </w:tr>
      <w:tr w:rsidR="00D96F0E" w:rsidRPr="003319D1" w14:paraId="193F4147"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536D0AAC" w14:textId="77777777" w:rsidR="00D96F0E" w:rsidRPr="003319D1" w:rsidRDefault="00D96F0E" w:rsidP="00CE6266">
            <w:pPr>
              <w:pStyle w:val="Subheader3"/>
            </w:pPr>
            <w:bookmarkStart w:id="295" w:name="_Toc529446217"/>
            <w:r w:rsidRPr="003319D1">
              <w:t>1.1</w:t>
            </w:r>
            <w:r w:rsidRPr="003319D1">
              <w:tab/>
              <w:t>Definitions</w:t>
            </w:r>
            <w:bookmarkEnd w:id="295"/>
          </w:p>
        </w:tc>
      </w:tr>
      <w:tr w:rsidR="00D96F0E" w:rsidRPr="00B50272" w14:paraId="2076FC63"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AB7FDA3" w14:textId="77777777" w:rsidR="00D96F0E" w:rsidRPr="003319D1" w:rsidRDefault="00D96F0E" w:rsidP="00D74F21">
            <w:pPr>
              <w:pStyle w:val="SectionVII"/>
            </w:pPr>
          </w:p>
        </w:tc>
        <w:tc>
          <w:tcPr>
            <w:tcW w:w="8491" w:type="dxa"/>
            <w:gridSpan w:val="3"/>
            <w:vAlign w:val="center"/>
          </w:tcPr>
          <w:p w14:paraId="6F8A1C92" w14:textId="77777777" w:rsidR="00D96F0E" w:rsidRPr="004F7443" w:rsidRDefault="00D96F0E" w:rsidP="00D74F21">
            <w:pPr>
              <w:pStyle w:val="SectionVII"/>
              <w:rPr>
                <w:lang w:val="en-GB"/>
              </w:rPr>
            </w:pPr>
            <w:r w:rsidRPr="004F7443">
              <w:rPr>
                <w:lang w:val="en-GB"/>
              </w:rPr>
              <w:t>In the Conditions of Contract (“these Conditions”), which include the Particular Conditions and these General Conditions, the following words and expressions shall have the following stated meanings. Words indicating persons or parties include corporations and other legal entities, except where the context requires otherwise.</w:t>
            </w:r>
          </w:p>
        </w:tc>
      </w:tr>
      <w:tr w:rsidR="00D96F0E" w:rsidRPr="003319D1" w14:paraId="637966E5"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0FBD1272" w14:textId="77777777" w:rsidR="00D96F0E" w:rsidRPr="003319D1" w:rsidRDefault="00D96F0E" w:rsidP="00CE6266">
            <w:pPr>
              <w:pStyle w:val="Subheader3"/>
            </w:pPr>
            <w:bookmarkStart w:id="296" w:name="_Toc529446218"/>
            <w:r w:rsidRPr="003319D1">
              <w:t>1.1.1</w:t>
            </w:r>
            <w:r w:rsidRPr="003319D1">
              <w:tab/>
              <w:t>The Contract</w:t>
            </w:r>
            <w:bookmarkEnd w:id="296"/>
          </w:p>
        </w:tc>
      </w:tr>
      <w:tr w:rsidR="00D96F0E" w:rsidRPr="00B50272" w14:paraId="02D1A032"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36D43F8" w14:textId="77777777" w:rsidR="00D96F0E" w:rsidRPr="003319D1" w:rsidRDefault="00D96F0E" w:rsidP="00D74F21">
            <w:pPr>
              <w:pStyle w:val="SectionVII"/>
            </w:pPr>
            <w:r w:rsidRPr="003319D1">
              <w:t>1.1.1.1</w:t>
            </w:r>
          </w:p>
        </w:tc>
        <w:tc>
          <w:tcPr>
            <w:tcW w:w="8491" w:type="dxa"/>
            <w:gridSpan w:val="3"/>
            <w:vAlign w:val="center"/>
          </w:tcPr>
          <w:p w14:paraId="51D566B2" w14:textId="77777777" w:rsidR="00D96F0E" w:rsidRPr="004F7443" w:rsidRDefault="00D96F0E" w:rsidP="00D74F21">
            <w:pPr>
              <w:pStyle w:val="SectionVII"/>
              <w:rPr>
                <w:lang w:val="en-GB"/>
              </w:rPr>
            </w:pPr>
            <w:r w:rsidRPr="004F7443">
              <w:rPr>
                <w:lang w:val="en-GB"/>
              </w:rPr>
              <w:t xml:space="preserve">“Contract” means the Contract Agreement, the Letter of Acceptance, the Letter of Tender, these Conditions, the Specification, </w:t>
            </w:r>
            <w:r w:rsidR="00BA0469" w:rsidRPr="004F7443">
              <w:rPr>
                <w:lang w:val="en-GB"/>
              </w:rPr>
              <w:t xml:space="preserve">the Drawings, </w:t>
            </w:r>
            <w:r w:rsidRPr="004F7443">
              <w:rPr>
                <w:lang w:val="en-GB"/>
              </w:rPr>
              <w:t>the Schedules, and the further documents (if any) which are listed in the Contract Agreement or in the Letter of Acceptance.</w:t>
            </w:r>
          </w:p>
        </w:tc>
      </w:tr>
      <w:tr w:rsidR="00D96F0E" w:rsidRPr="00B50272" w14:paraId="151DE0C2"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EFB565C" w14:textId="77777777" w:rsidR="00D96F0E" w:rsidRPr="003319D1" w:rsidRDefault="00D96F0E" w:rsidP="00D74F21">
            <w:pPr>
              <w:pStyle w:val="SectionVII"/>
            </w:pPr>
            <w:r w:rsidRPr="003319D1">
              <w:t>1.1.1.2</w:t>
            </w:r>
          </w:p>
        </w:tc>
        <w:tc>
          <w:tcPr>
            <w:tcW w:w="8491" w:type="dxa"/>
            <w:gridSpan w:val="3"/>
            <w:vAlign w:val="center"/>
          </w:tcPr>
          <w:p w14:paraId="4B2CEA1B" w14:textId="77777777" w:rsidR="00D96F0E" w:rsidRPr="004F7443" w:rsidRDefault="00D96F0E" w:rsidP="00D74F21">
            <w:pPr>
              <w:pStyle w:val="SectionVII"/>
              <w:rPr>
                <w:lang w:val="en-GB"/>
              </w:rPr>
            </w:pPr>
            <w:r w:rsidRPr="004F7443">
              <w:rPr>
                <w:lang w:val="en-GB"/>
              </w:rPr>
              <w:t>“Contract Agreement” means the contract agreement referred to in Sub-Clause 1.</w:t>
            </w:r>
            <w:r w:rsidR="00AB5462" w:rsidRPr="004F7443">
              <w:rPr>
                <w:lang w:val="en-GB"/>
              </w:rPr>
              <w:t>5</w:t>
            </w:r>
            <w:r w:rsidRPr="004F7443">
              <w:rPr>
                <w:lang w:val="en-GB"/>
              </w:rPr>
              <w:t xml:space="preserve"> [Contract Agreement].</w:t>
            </w:r>
          </w:p>
        </w:tc>
      </w:tr>
      <w:tr w:rsidR="00D96F0E" w:rsidRPr="00B50272" w14:paraId="23219F31"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64428E0" w14:textId="77777777" w:rsidR="00D96F0E" w:rsidRPr="004F7443" w:rsidRDefault="00D96F0E" w:rsidP="00D74F21">
            <w:pPr>
              <w:pStyle w:val="SectionVII"/>
              <w:rPr>
                <w:lang w:val="en-GB"/>
              </w:rPr>
            </w:pPr>
          </w:p>
        </w:tc>
        <w:tc>
          <w:tcPr>
            <w:tcW w:w="8491" w:type="dxa"/>
            <w:gridSpan w:val="3"/>
            <w:vAlign w:val="center"/>
          </w:tcPr>
          <w:p w14:paraId="6FE0EE44" w14:textId="77777777" w:rsidR="00D96F0E" w:rsidRPr="004F7443" w:rsidRDefault="00D96F0E" w:rsidP="00D74F21">
            <w:pPr>
              <w:pStyle w:val="SectionVII"/>
              <w:rPr>
                <w:lang w:val="en-GB"/>
              </w:rPr>
            </w:pPr>
            <w:r w:rsidRPr="004F7443">
              <w:rPr>
                <w:lang w:val="en-GB"/>
              </w:rPr>
              <w:t>“Contract Documents” mean the documents listed in the Contract Agreement, including any amendments thereto.</w:t>
            </w:r>
          </w:p>
        </w:tc>
      </w:tr>
      <w:tr w:rsidR="00D96F0E" w:rsidRPr="00B50272" w14:paraId="6DBE793E"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BE4D146" w14:textId="77777777" w:rsidR="00D96F0E" w:rsidRPr="004F7443" w:rsidRDefault="00D96F0E" w:rsidP="00D74F21">
            <w:pPr>
              <w:pStyle w:val="SectionVII"/>
              <w:rPr>
                <w:lang w:val="en-GB"/>
              </w:rPr>
            </w:pPr>
          </w:p>
        </w:tc>
        <w:tc>
          <w:tcPr>
            <w:tcW w:w="8491" w:type="dxa"/>
            <w:gridSpan w:val="3"/>
            <w:vAlign w:val="center"/>
          </w:tcPr>
          <w:p w14:paraId="743D464A" w14:textId="77777777" w:rsidR="00D96F0E" w:rsidRPr="004F7443" w:rsidRDefault="00D96F0E" w:rsidP="00D74F21">
            <w:pPr>
              <w:pStyle w:val="SectionVII"/>
              <w:rPr>
                <w:lang w:val="en-GB"/>
              </w:rPr>
            </w:pPr>
            <w:r w:rsidRPr="004F7443">
              <w:rPr>
                <w:lang w:val="en-GB"/>
              </w:rPr>
              <w:t>“Contract Price” means the price payable to the Contractor as specified in the Contract Agreement, subject to such additions and adjustments thereto or deductions therefrom, as may be made pursuant to the Contract.</w:t>
            </w:r>
          </w:p>
        </w:tc>
      </w:tr>
      <w:tr w:rsidR="00D96F0E" w:rsidRPr="00B50272" w14:paraId="7130CEC0"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F3E432C" w14:textId="77777777" w:rsidR="00D96F0E" w:rsidRPr="004F7443" w:rsidRDefault="00D96F0E" w:rsidP="00D74F21">
            <w:pPr>
              <w:pStyle w:val="SectionVII"/>
              <w:rPr>
                <w:lang w:val="en-GB"/>
              </w:rPr>
            </w:pPr>
          </w:p>
        </w:tc>
        <w:tc>
          <w:tcPr>
            <w:tcW w:w="8491" w:type="dxa"/>
            <w:gridSpan w:val="3"/>
            <w:vAlign w:val="center"/>
          </w:tcPr>
          <w:p w14:paraId="52A3CE5E" w14:textId="77777777" w:rsidR="00D96F0E" w:rsidRPr="004F7443" w:rsidRDefault="00D96F0E" w:rsidP="00D74F21">
            <w:pPr>
              <w:pStyle w:val="SectionVII"/>
              <w:rPr>
                <w:lang w:val="en-GB"/>
              </w:rPr>
            </w:pPr>
            <w:r w:rsidRPr="004F7443">
              <w:rPr>
                <w:lang w:val="en-GB"/>
              </w:rPr>
              <w:t>“Completion” means the fulfillment of the Related Works by the Contractor in accordance with the terms and conditions set forth in the Contract.</w:t>
            </w:r>
          </w:p>
        </w:tc>
      </w:tr>
      <w:tr w:rsidR="00D96F0E" w:rsidRPr="00B50272" w14:paraId="34394936"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78789D73" w14:textId="77777777" w:rsidR="00D96F0E" w:rsidRPr="003319D1" w:rsidRDefault="00D96F0E" w:rsidP="00D74F21">
            <w:pPr>
              <w:pStyle w:val="SectionVII"/>
            </w:pPr>
            <w:r w:rsidRPr="003319D1">
              <w:t>1.1.1.3</w:t>
            </w:r>
          </w:p>
        </w:tc>
        <w:tc>
          <w:tcPr>
            <w:tcW w:w="8491" w:type="dxa"/>
            <w:gridSpan w:val="3"/>
            <w:vAlign w:val="center"/>
          </w:tcPr>
          <w:p w14:paraId="463D2ECD" w14:textId="77777777" w:rsidR="00D96F0E" w:rsidRPr="004F7443" w:rsidRDefault="00D96F0E" w:rsidP="00D74F21">
            <w:pPr>
              <w:pStyle w:val="SectionVII"/>
              <w:rPr>
                <w:lang w:val="en-GB"/>
              </w:rPr>
            </w:pPr>
            <w:r w:rsidRPr="004F7443">
              <w:rPr>
                <w:lang w:val="en-GB"/>
              </w:rPr>
              <w:t xml:space="preserve">“Letter of Acceptance” means the letter of formal acceptance, signed by the Employer, of the Letter of Tender, including any annexed memoranda comprising agreements between and signed by both Parties. </w:t>
            </w:r>
          </w:p>
        </w:tc>
      </w:tr>
      <w:tr w:rsidR="00D96F0E" w:rsidRPr="00B50272" w14:paraId="1D4DE799"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4BA752F" w14:textId="77777777" w:rsidR="00D96F0E" w:rsidRPr="003319D1" w:rsidRDefault="00D96F0E" w:rsidP="00D74F21">
            <w:pPr>
              <w:pStyle w:val="SectionVII"/>
            </w:pPr>
            <w:r w:rsidRPr="003319D1">
              <w:t>1.1.1.4</w:t>
            </w:r>
          </w:p>
        </w:tc>
        <w:tc>
          <w:tcPr>
            <w:tcW w:w="8491" w:type="dxa"/>
            <w:gridSpan w:val="3"/>
            <w:vAlign w:val="center"/>
          </w:tcPr>
          <w:p w14:paraId="502E5A60" w14:textId="2F0FCF8A" w:rsidR="00D96F0E" w:rsidRPr="004F7443" w:rsidRDefault="00D96F0E" w:rsidP="00D74F21">
            <w:pPr>
              <w:pStyle w:val="SectionVII"/>
              <w:rPr>
                <w:lang w:val="en-GB"/>
              </w:rPr>
            </w:pPr>
            <w:r w:rsidRPr="004F7443">
              <w:rPr>
                <w:lang w:val="en-GB"/>
              </w:rPr>
              <w:t xml:space="preserve">“Letter of Tender” means the document entitled Letter of Tender, which was completed by the Contractor and includes the signed offer to the Employer for the </w:t>
            </w:r>
            <w:r w:rsidR="00A127D5" w:rsidRPr="004F7443">
              <w:rPr>
                <w:lang w:val="en-GB"/>
              </w:rPr>
              <w:t>Equipment</w:t>
            </w:r>
            <w:r w:rsidRPr="004F7443">
              <w:rPr>
                <w:lang w:val="en-GB"/>
              </w:rPr>
              <w:t>.</w:t>
            </w:r>
          </w:p>
        </w:tc>
      </w:tr>
      <w:tr w:rsidR="00D96F0E" w:rsidRPr="003319D1" w14:paraId="66B519E9"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0BAA070" w14:textId="77777777" w:rsidR="00D96F0E" w:rsidRPr="003319D1" w:rsidRDefault="00D96F0E" w:rsidP="00D74F21">
            <w:pPr>
              <w:pStyle w:val="SectionVII"/>
            </w:pPr>
            <w:r w:rsidRPr="003319D1">
              <w:t>1.1.1.5</w:t>
            </w:r>
          </w:p>
        </w:tc>
        <w:tc>
          <w:tcPr>
            <w:tcW w:w="8491" w:type="dxa"/>
            <w:gridSpan w:val="3"/>
            <w:vAlign w:val="center"/>
          </w:tcPr>
          <w:p w14:paraId="22A9C9F2" w14:textId="7DB59602" w:rsidR="00D96F0E" w:rsidRPr="003319D1" w:rsidRDefault="00D96F0E" w:rsidP="00D74F21">
            <w:pPr>
              <w:pStyle w:val="SectionVII"/>
            </w:pPr>
            <w:r w:rsidRPr="004F7443">
              <w:rPr>
                <w:lang w:val="en-GB"/>
              </w:rPr>
              <w:t xml:space="preserve">“Specification” means the document entitled Technical Specification and Statement of Compliance, as included in the Contract, and any additions and modifications to the specification in accordance with the Contract. </w:t>
            </w:r>
            <w:r w:rsidRPr="003319D1">
              <w:t xml:space="preserve">Such document specifies the </w:t>
            </w:r>
            <w:r w:rsidR="00A127D5">
              <w:t>Equipment</w:t>
            </w:r>
            <w:r w:rsidRPr="003319D1">
              <w:t>.</w:t>
            </w:r>
          </w:p>
        </w:tc>
      </w:tr>
      <w:tr w:rsidR="00D96F0E" w:rsidRPr="00B50272" w14:paraId="06C3B972"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CAFE70C" w14:textId="77777777" w:rsidR="00D96F0E" w:rsidRPr="003319D1" w:rsidRDefault="00D96F0E" w:rsidP="00D74F21">
            <w:pPr>
              <w:pStyle w:val="SectionVII"/>
            </w:pPr>
            <w:r w:rsidRPr="003319D1">
              <w:t>1.1.1.6</w:t>
            </w:r>
          </w:p>
        </w:tc>
        <w:tc>
          <w:tcPr>
            <w:tcW w:w="8491" w:type="dxa"/>
            <w:gridSpan w:val="3"/>
            <w:vAlign w:val="center"/>
          </w:tcPr>
          <w:p w14:paraId="133F8450" w14:textId="1661556B" w:rsidR="00D96F0E" w:rsidRPr="004F7443" w:rsidRDefault="00D96F0E" w:rsidP="00D74F21">
            <w:pPr>
              <w:pStyle w:val="SectionVII"/>
              <w:rPr>
                <w:lang w:val="en-GB"/>
              </w:rPr>
            </w:pPr>
            <w:r w:rsidRPr="004F7443">
              <w:rPr>
                <w:lang w:val="en-GB"/>
              </w:rPr>
              <w:t xml:space="preserve">“Drawings” means the drawings of the </w:t>
            </w:r>
            <w:r w:rsidR="00A127D5" w:rsidRPr="004F7443">
              <w:rPr>
                <w:lang w:val="en-GB"/>
              </w:rPr>
              <w:t>Equipment</w:t>
            </w:r>
            <w:r w:rsidRPr="004F7443">
              <w:rPr>
                <w:lang w:val="en-GB"/>
              </w:rPr>
              <w:t>, as included in the Contract, and any additional and modified drawings issued by (or on behalf of) the Employer in accordance with the Contract.</w:t>
            </w:r>
          </w:p>
        </w:tc>
      </w:tr>
      <w:tr w:rsidR="00D96F0E" w:rsidRPr="00B50272" w14:paraId="7E74AADD"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DAE0FBA" w14:textId="77777777" w:rsidR="00D96F0E" w:rsidRPr="003319D1" w:rsidRDefault="00D96F0E" w:rsidP="00D74F21">
            <w:pPr>
              <w:pStyle w:val="SectionVII"/>
            </w:pPr>
            <w:r w:rsidRPr="003319D1">
              <w:t>1.1.1.7</w:t>
            </w:r>
          </w:p>
        </w:tc>
        <w:tc>
          <w:tcPr>
            <w:tcW w:w="8491" w:type="dxa"/>
            <w:gridSpan w:val="3"/>
            <w:vAlign w:val="center"/>
          </w:tcPr>
          <w:p w14:paraId="399E06B9" w14:textId="77777777" w:rsidR="00D96F0E" w:rsidRPr="004F7443" w:rsidRDefault="00D96F0E" w:rsidP="00D74F21">
            <w:pPr>
              <w:pStyle w:val="SectionVII"/>
              <w:rPr>
                <w:lang w:val="en-GB"/>
              </w:rPr>
            </w:pPr>
            <w:r w:rsidRPr="004F7443">
              <w:rPr>
                <w:lang w:val="en-GB"/>
              </w:rPr>
              <w:t>“Schedules” means the document(s) entitled schedules, completed by the Contractor and submitted with the Letter of Tender, as included in the Contract. Such document(s) may include the Bill of Quantities, data, lists, and schedules of rates and/or prices.</w:t>
            </w:r>
          </w:p>
        </w:tc>
      </w:tr>
      <w:tr w:rsidR="00D96F0E" w:rsidRPr="00B50272" w14:paraId="61F3648E"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CCBE14F" w14:textId="77777777" w:rsidR="00D96F0E" w:rsidRPr="003319D1" w:rsidRDefault="00D96F0E" w:rsidP="00D74F21">
            <w:pPr>
              <w:pStyle w:val="SectionVII"/>
            </w:pPr>
            <w:r w:rsidRPr="003319D1">
              <w:t>1.1.1.8</w:t>
            </w:r>
          </w:p>
        </w:tc>
        <w:tc>
          <w:tcPr>
            <w:tcW w:w="8491" w:type="dxa"/>
            <w:gridSpan w:val="3"/>
            <w:vAlign w:val="center"/>
          </w:tcPr>
          <w:p w14:paraId="148F8BD0" w14:textId="77777777" w:rsidR="00D96F0E" w:rsidRPr="004F7443" w:rsidRDefault="00D96F0E" w:rsidP="00D74F21">
            <w:pPr>
              <w:pStyle w:val="SectionVII"/>
              <w:rPr>
                <w:lang w:val="en-GB"/>
              </w:rPr>
            </w:pPr>
            <w:r w:rsidRPr="004F7443">
              <w:rPr>
                <w:lang w:val="en-GB"/>
              </w:rPr>
              <w:t>“Tender” means the Letter of Tender and all other documents</w:t>
            </w:r>
            <w:r w:rsidR="003F7A4B" w:rsidRPr="004F7443">
              <w:rPr>
                <w:lang w:val="en-GB"/>
              </w:rPr>
              <w:t>,</w:t>
            </w:r>
            <w:r w:rsidRPr="004F7443">
              <w:rPr>
                <w:lang w:val="en-GB"/>
              </w:rPr>
              <w:t xml:space="preserve"> which the Contractor submitted with the Letter of Tender, as included in the Contract.</w:t>
            </w:r>
          </w:p>
        </w:tc>
      </w:tr>
      <w:tr w:rsidR="00D96F0E" w:rsidRPr="00B50272" w14:paraId="7A93236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1658C0D" w14:textId="77777777" w:rsidR="00D96F0E" w:rsidRPr="003319D1" w:rsidRDefault="00D96F0E" w:rsidP="00D74F21">
            <w:pPr>
              <w:pStyle w:val="SectionVII"/>
            </w:pPr>
            <w:r w:rsidRPr="003319D1">
              <w:t>1.1.1.9</w:t>
            </w:r>
          </w:p>
        </w:tc>
        <w:tc>
          <w:tcPr>
            <w:tcW w:w="8491" w:type="dxa"/>
            <w:gridSpan w:val="3"/>
            <w:vAlign w:val="center"/>
          </w:tcPr>
          <w:p w14:paraId="3FBAC137" w14:textId="77777777" w:rsidR="00D96F0E" w:rsidRPr="004F7443" w:rsidRDefault="00D96F0E" w:rsidP="00D74F21">
            <w:pPr>
              <w:pStyle w:val="SectionVII"/>
              <w:rPr>
                <w:lang w:val="en-GB"/>
              </w:rPr>
            </w:pPr>
            <w:r w:rsidRPr="004F7443">
              <w:rPr>
                <w:lang w:val="en-GB"/>
              </w:rPr>
              <w:t>“GCC” means the General Conditions of Contract</w:t>
            </w:r>
            <w:r w:rsidR="007062D7" w:rsidRPr="004F7443">
              <w:rPr>
                <w:lang w:val="en-GB"/>
              </w:rPr>
              <w:t>.</w:t>
            </w:r>
          </w:p>
        </w:tc>
      </w:tr>
      <w:tr w:rsidR="00D96F0E" w:rsidRPr="00B50272" w14:paraId="2044647A"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79C34BF6" w14:textId="77777777" w:rsidR="00D96F0E" w:rsidRPr="003319D1" w:rsidRDefault="00D96F0E" w:rsidP="00D74F21">
            <w:pPr>
              <w:pStyle w:val="SectionVII"/>
            </w:pPr>
            <w:r w:rsidRPr="003319D1">
              <w:t>1.1.1.10</w:t>
            </w:r>
          </w:p>
        </w:tc>
        <w:tc>
          <w:tcPr>
            <w:tcW w:w="8491" w:type="dxa"/>
            <w:gridSpan w:val="3"/>
            <w:vAlign w:val="center"/>
          </w:tcPr>
          <w:p w14:paraId="54461946" w14:textId="77777777" w:rsidR="00D96F0E" w:rsidRPr="004F7443" w:rsidRDefault="004418B7" w:rsidP="00D74F21">
            <w:pPr>
              <w:pStyle w:val="SectionVII"/>
              <w:rPr>
                <w:lang w:val="en-GB"/>
              </w:rPr>
            </w:pPr>
            <w:r w:rsidRPr="004F7443">
              <w:rPr>
                <w:lang w:val="en-GB"/>
              </w:rPr>
              <w:t>“PCC” means the Particular Conditions of Contract.</w:t>
            </w:r>
          </w:p>
        </w:tc>
      </w:tr>
      <w:tr w:rsidR="00D96F0E" w:rsidRPr="003319D1" w14:paraId="0DF7ABF0"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vAlign w:val="center"/>
          </w:tcPr>
          <w:p w14:paraId="7ACF722F" w14:textId="77777777" w:rsidR="00D96F0E" w:rsidRPr="003319D1" w:rsidRDefault="00D96F0E" w:rsidP="00CE6266">
            <w:pPr>
              <w:rPr>
                <w:rFonts w:ascii="Times New Roman" w:hAnsi="Times New Roman" w:cs="Times New Roman"/>
                <w:b/>
                <w:sz w:val="20"/>
                <w:szCs w:val="20"/>
              </w:rPr>
            </w:pPr>
            <w:r w:rsidRPr="003319D1">
              <w:rPr>
                <w:rFonts w:ascii="Times New Roman" w:hAnsi="Times New Roman" w:cs="Times New Roman"/>
                <w:b/>
                <w:sz w:val="20"/>
                <w:szCs w:val="20"/>
              </w:rPr>
              <w:lastRenderedPageBreak/>
              <w:t>1.1.2</w:t>
            </w:r>
          </w:p>
        </w:tc>
        <w:tc>
          <w:tcPr>
            <w:tcW w:w="8491" w:type="dxa"/>
            <w:gridSpan w:val="3"/>
            <w:vAlign w:val="center"/>
          </w:tcPr>
          <w:p w14:paraId="035C7B6D" w14:textId="77777777" w:rsidR="00D96F0E" w:rsidRPr="003319D1" w:rsidRDefault="00D96F0E" w:rsidP="00CE6266">
            <w:pPr>
              <w:pStyle w:val="Subheader3"/>
            </w:pPr>
            <w:bookmarkStart w:id="297" w:name="_Toc529446219"/>
            <w:r w:rsidRPr="003319D1">
              <w:t>Parties and Persons</w:t>
            </w:r>
            <w:bookmarkEnd w:id="297"/>
          </w:p>
        </w:tc>
      </w:tr>
      <w:tr w:rsidR="00D96F0E" w:rsidRPr="00B50272" w14:paraId="2930EB33"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718BD786" w14:textId="77777777" w:rsidR="00D96F0E" w:rsidRPr="003319D1" w:rsidRDefault="00D96F0E" w:rsidP="00D74F21">
            <w:pPr>
              <w:pStyle w:val="SectionVII"/>
            </w:pPr>
            <w:r w:rsidRPr="003319D1">
              <w:t>1.1.2.1</w:t>
            </w:r>
          </w:p>
        </w:tc>
        <w:tc>
          <w:tcPr>
            <w:tcW w:w="8491" w:type="dxa"/>
            <w:gridSpan w:val="3"/>
            <w:vAlign w:val="center"/>
          </w:tcPr>
          <w:p w14:paraId="1CD81882" w14:textId="77777777" w:rsidR="00D96F0E" w:rsidRPr="004F7443" w:rsidRDefault="00D96F0E" w:rsidP="00D74F21">
            <w:pPr>
              <w:pStyle w:val="SectionVII"/>
              <w:rPr>
                <w:lang w:val="en-GB"/>
              </w:rPr>
            </w:pPr>
            <w:r w:rsidRPr="004F7443">
              <w:rPr>
                <w:lang w:val="en-GB"/>
              </w:rPr>
              <w:t>“Party” means the Employer or the Contractor, as the context requires.</w:t>
            </w:r>
          </w:p>
        </w:tc>
      </w:tr>
      <w:tr w:rsidR="00D96F0E" w:rsidRPr="00B50272" w14:paraId="349D2948"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4BBD14D" w14:textId="77777777" w:rsidR="00D96F0E" w:rsidRPr="003319D1" w:rsidRDefault="00D96F0E" w:rsidP="00D74F21">
            <w:pPr>
              <w:pStyle w:val="SectionVII"/>
            </w:pPr>
            <w:r w:rsidRPr="003319D1">
              <w:t>1.1.2.2</w:t>
            </w:r>
          </w:p>
        </w:tc>
        <w:tc>
          <w:tcPr>
            <w:tcW w:w="8491" w:type="dxa"/>
            <w:gridSpan w:val="3"/>
            <w:vAlign w:val="center"/>
          </w:tcPr>
          <w:p w14:paraId="445965A4" w14:textId="77777777" w:rsidR="00D96F0E" w:rsidRPr="004F7443" w:rsidRDefault="00D96F0E" w:rsidP="00D74F21">
            <w:pPr>
              <w:pStyle w:val="SectionVII"/>
              <w:rPr>
                <w:lang w:val="en-GB"/>
              </w:rPr>
            </w:pPr>
            <w:r w:rsidRPr="004F7443">
              <w:rPr>
                <w:lang w:val="en-GB"/>
              </w:rPr>
              <w:t>“Employer” means the person named as Employer in the PCC and the legal successors in title to this person.</w:t>
            </w:r>
          </w:p>
        </w:tc>
      </w:tr>
      <w:tr w:rsidR="00D96F0E" w:rsidRPr="00B50272" w14:paraId="116CD918"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684"/>
        </w:trPr>
        <w:tc>
          <w:tcPr>
            <w:tcW w:w="959" w:type="dxa"/>
          </w:tcPr>
          <w:p w14:paraId="0C458DCB" w14:textId="77777777" w:rsidR="00D96F0E" w:rsidRPr="003319D1" w:rsidRDefault="00D96F0E" w:rsidP="00D74F21">
            <w:pPr>
              <w:pStyle w:val="SectionVII"/>
            </w:pPr>
            <w:r w:rsidRPr="003319D1">
              <w:t>1.1.2.3</w:t>
            </w:r>
          </w:p>
        </w:tc>
        <w:tc>
          <w:tcPr>
            <w:tcW w:w="8491" w:type="dxa"/>
            <w:gridSpan w:val="3"/>
          </w:tcPr>
          <w:p w14:paraId="635D6808" w14:textId="77777777" w:rsidR="00D96F0E" w:rsidRPr="004F7443" w:rsidRDefault="00D96F0E" w:rsidP="00D74F21">
            <w:pPr>
              <w:pStyle w:val="SectionVII"/>
              <w:rPr>
                <w:lang w:val="en-GB"/>
              </w:rPr>
            </w:pPr>
            <w:r w:rsidRPr="004F7443">
              <w:rPr>
                <w:lang w:val="en-GB"/>
              </w:rPr>
              <w:t>“Contractor” means the person(s) named as Contractor in the Letter of Tender accepted by the Employer and the legal successors in title to this person(s).</w:t>
            </w:r>
          </w:p>
        </w:tc>
      </w:tr>
      <w:tr w:rsidR="00D96F0E" w:rsidRPr="00B50272" w14:paraId="4039C717"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7D12D8F" w14:textId="77777777" w:rsidR="00D96F0E" w:rsidRPr="003319D1" w:rsidRDefault="00D96F0E" w:rsidP="00D74F21">
            <w:pPr>
              <w:pStyle w:val="SectionVII"/>
            </w:pPr>
            <w:r w:rsidRPr="003319D1">
              <w:t>1.1.2.4</w:t>
            </w:r>
          </w:p>
        </w:tc>
        <w:tc>
          <w:tcPr>
            <w:tcW w:w="8491" w:type="dxa"/>
            <w:gridSpan w:val="3"/>
            <w:vAlign w:val="center"/>
          </w:tcPr>
          <w:p w14:paraId="4ECD977F" w14:textId="10D8D9EE" w:rsidR="00D96F0E" w:rsidRPr="004F7443" w:rsidRDefault="00D96F0E" w:rsidP="00D74F21">
            <w:pPr>
              <w:pStyle w:val="SectionVII"/>
              <w:rPr>
                <w:lang w:val="en-GB"/>
              </w:rPr>
            </w:pPr>
            <w:r w:rsidRPr="004F7443">
              <w:rPr>
                <w:lang w:val="en-GB"/>
              </w:rPr>
              <w:t xml:space="preserve">“Subcontractor” means any person named in the Contract as a subcontractor, or any person appointed as a subcontractor, for a part of the </w:t>
            </w:r>
            <w:r w:rsidR="00A127D5" w:rsidRPr="004F7443">
              <w:rPr>
                <w:lang w:val="en-GB"/>
              </w:rPr>
              <w:t>Equipment</w:t>
            </w:r>
            <w:r w:rsidRPr="004F7443">
              <w:rPr>
                <w:lang w:val="en-GB"/>
              </w:rPr>
              <w:t xml:space="preserve"> or the Related Works; and the legal successors in title to each of these persons.</w:t>
            </w:r>
          </w:p>
        </w:tc>
      </w:tr>
      <w:tr w:rsidR="00D96F0E" w:rsidRPr="00B50272" w14:paraId="6A3D87DB"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397A30A" w14:textId="77777777" w:rsidR="00D96F0E" w:rsidRPr="003319D1" w:rsidRDefault="00D96F0E" w:rsidP="00D74F21">
            <w:pPr>
              <w:pStyle w:val="SectionVII"/>
            </w:pPr>
            <w:r w:rsidRPr="003319D1">
              <w:t>1.1.2.5</w:t>
            </w:r>
          </w:p>
        </w:tc>
        <w:tc>
          <w:tcPr>
            <w:tcW w:w="8491" w:type="dxa"/>
            <w:gridSpan w:val="3"/>
            <w:vAlign w:val="center"/>
          </w:tcPr>
          <w:p w14:paraId="6B565666" w14:textId="77777777" w:rsidR="00D96F0E" w:rsidRPr="004F7443" w:rsidRDefault="00D96F0E" w:rsidP="00D74F21">
            <w:pPr>
              <w:pStyle w:val="SectionVII"/>
              <w:rPr>
                <w:lang w:val="en-GB"/>
              </w:rPr>
            </w:pPr>
            <w:r w:rsidRPr="004F7443">
              <w:rPr>
                <w:lang w:val="en-GB"/>
              </w:rPr>
              <w:t>“</w:t>
            </w:r>
            <w:r w:rsidR="00672A93" w:rsidRPr="004F7443">
              <w:rPr>
                <w:lang w:val="en-GB"/>
              </w:rPr>
              <w:t>NEFCO</w:t>
            </w:r>
            <w:r w:rsidRPr="004F7443">
              <w:rPr>
                <w:lang w:val="en-GB"/>
              </w:rPr>
              <w:t xml:space="preserve">” means the </w:t>
            </w:r>
            <w:r w:rsidR="00672A93" w:rsidRPr="004F7443">
              <w:rPr>
                <w:lang w:val="en-GB"/>
              </w:rPr>
              <w:t>Nordic Environment Finance Corporation</w:t>
            </w:r>
            <w:r w:rsidRPr="004F7443">
              <w:rPr>
                <w:lang w:val="en-GB"/>
              </w:rPr>
              <w:t>.</w:t>
            </w:r>
          </w:p>
        </w:tc>
      </w:tr>
      <w:tr w:rsidR="00D96F0E" w:rsidRPr="00B50272" w14:paraId="171B5B68"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591BFB0" w14:textId="77777777" w:rsidR="00D96F0E" w:rsidRPr="003319D1" w:rsidRDefault="00D96F0E" w:rsidP="00D74F21">
            <w:pPr>
              <w:pStyle w:val="SectionVII"/>
            </w:pPr>
            <w:r w:rsidRPr="003319D1">
              <w:t>1.1.2.6</w:t>
            </w:r>
          </w:p>
        </w:tc>
        <w:tc>
          <w:tcPr>
            <w:tcW w:w="8491" w:type="dxa"/>
            <w:gridSpan w:val="3"/>
            <w:vAlign w:val="center"/>
          </w:tcPr>
          <w:p w14:paraId="5373A8B0" w14:textId="77777777" w:rsidR="00D96F0E" w:rsidRPr="004F7443" w:rsidRDefault="00D96F0E" w:rsidP="00D74F21">
            <w:pPr>
              <w:pStyle w:val="SectionVII"/>
              <w:rPr>
                <w:lang w:val="en-GB"/>
              </w:rPr>
            </w:pPr>
            <w:r w:rsidRPr="004F7443">
              <w:rPr>
                <w:lang w:val="en-GB"/>
              </w:rPr>
              <w:t xml:space="preserve">“Borrower” means the </w:t>
            </w:r>
            <w:r w:rsidR="003F7A4B" w:rsidRPr="004F7443">
              <w:rPr>
                <w:lang w:val="en-GB"/>
              </w:rPr>
              <w:t xml:space="preserve">entity </w:t>
            </w:r>
            <w:r w:rsidRPr="004F7443">
              <w:rPr>
                <w:lang w:val="en-GB"/>
              </w:rPr>
              <w:t xml:space="preserve">named </w:t>
            </w:r>
            <w:r w:rsidR="009C09DA" w:rsidRPr="004F7443">
              <w:rPr>
                <w:lang w:val="en-GB"/>
              </w:rPr>
              <w:t xml:space="preserve">in the PCC </w:t>
            </w:r>
            <w:r w:rsidRPr="004F7443">
              <w:rPr>
                <w:lang w:val="en-GB"/>
              </w:rPr>
              <w:t>as the borrower</w:t>
            </w:r>
            <w:r>
              <w:rPr>
                <w:lang w:val="en-US"/>
              </w:rPr>
              <w:t xml:space="preserve"> or a grant beneficiary or a grantee</w:t>
            </w:r>
            <w:r w:rsidRPr="004F7443">
              <w:rPr>
                <w:lang w:val="en-GB"/>
              </w:rPr>
              <w:t>.</w:t>
            </w:r>
          </w:p>
        </w:tc>
      </w:tr>
      <w:tr w:rsidR="00D96F0E" w:rsidRPr="003319D1" w14:paraId="081121D6"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vAlign w:val="center"/>
          </w:tcPr>
          <w:p w14:paraId="0F8E54BD" w14:textId="77777777" w:rsidR="00D96F0E" w:rsidRPr="006C084B" w:rsidRDefault="00D96F0E" w:rsidP="00D74F21">
            <w:pPr>
              <w:pStyle w:val="SectionVII"/>
            </w:pPr>
            <w:r w:rsidRPr="006C084B">
              <w:t>1.1.3</w:t>
            </w:r>
          </w:p>
        </w:tc>
        <w:tc>
          <w:tcPr>
            <w:tcW w:w="8491" w:type="dxa"/>
            <w:gridSpan w:val="3"/>
            <w:vAlign w:val="center"/>
          </w:tcPr>
          <w:p w14:paraId="625593BA" w14:textId="2924EE3C" w:rsidR="00D96F0E" w:rsidRPr="003319D1" w:rsidRDefault="00D96F0E" w:rsidP="00CE6266">
            <w:pPr>
              <w:pStyle w:val="Subheader3"/>
            </w:pPr>
            <w:bookmarkStart w:id="298" w:name="_Toc529446220"/>
            <w:r w:rsidRPr="003319D1">
              <w:t>Money and Payments</w:t>
            </w:r>
            <w:bookmarkEnd w:id="298"/>
          </w:p>
        </w:tc>
      </w:tr>
      <w:tr w:rsidR="00D96F0E" w:rsidRPr="00B50272" w14:paraId="31E9FF6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44BCB5D" w14:textId="77777777" w:rsidR="00D96F0E" w:rsidRPr="003319D1" w:rsidRDefault="00D96F0E" w:rsidP="00CE6266">
            <w:pPr>
              <w:rPr>
                <w:rFonts w:ascii="Times New Roman" w:hAnsi="Times New Roman" w:cs="Times New Roman"/>
                <w:b/>
                <w:sz w:val="20"/>
                <w:szCs w:val="20"/>
              </w:rPr>
            </w:pPr>
            <w:r w:rsidRPr="003319D1">
              <w:rPr>
                <w:rFonts w:ascii="Times New Roman" w:hAnsi="Times New Roman" w:cs="Times New Roman"/>
              </w:rPr>
              <w:t>1.1.3.1</w:t>
            </w:r>
          </w:p>
        </w:tc>
        <w:tc>
          <w:tcPr>
            <w:tcW w:w="8491" w:type="dxa"/>
            <w:gridSpan w:val="3"/>
            <w:vAlign w:val="center"/>
          </w:tcPr>
          <w:p w14:paraId="3AC5603D" w14:textId="77777777" w:rsidR="00D96F0E" w:rsidRPr="004F7443" w:rsidRDefault="00D96F0E" w:rsidP="0040751F">
            <w:pPr>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“Contract Price” means the price </w:t>
            </w:r>
            <w:r w:rsidR="00DF11C2" w:rsidRPr="004F7443">
              <w:rPr>
                <w:rFonts w:ascii="Times New Roman" w:hAnsi="Times New Roman" w:cs="Times New Roman"/>
                <w:sz w:val="20"/>
                <w:szCs w:val="20"/>
                <w:lang w:val="en-GB"/>
              </w:rPr>
              <w:t xml:space="preserve">payable as specified </w:t>
            </w:r>
            <w:r w:rsidRPr="004F7443">
              <w:rPr>
                <w:rFonts w:ascii="Times New Roman" w:hAnsi="Times New Roman" w:cs="Times New Roman"/>
                <w:sz w:val="20"/>
                <w:szCs w:val="20"/>
                <w:lang w:val="en-GB"/>
              </w:rPr>
              <w:t xml:space="preserve">in </w:t>
            </w:r>
            <w:r w:rsidR="00DF11C2" w:rsidRPr="004F7443">
              <w:rPr>
                <w:rFonts w:ascii="Times New Roman" w:hAnsi="Times New Roman" w:cs="Times New Roman"/>
                <w:sz w:val="20"/>
                <w:szCs w:val="20"/>
                <w:lang w:val="en-GB"/>
              </w:rPr>
              <w:t>the Contract Agreement</w:t>
            </w:r>
            <w:r w:rsidRPr="004F7443">
              <w:rPr>
                <w:rFonts w:ascii="Times New Roman" w:hAnsi="Times New Roman" w:cs="Times New Roman"/>
                <w:sz w:val="20"/>
                <w:szCs w:val="20"/>
                <w:lang w:val="en-GB"/>
              </w:rPr>
              <w:t>, and includes adjustments</w:t>
            </w:r>
            <w:r w:rsidR="00DF11C2" w:rsidRPr="004F7443">
              <w:rPr>
                <w:rFonts w:ascii="Times New Roman" w:hAnsi="Times New Roman" w:cs="Times New Roman"/>
                <w:sz w:val="20"/>
                <w:szCs w:val="20"/>
                <w:lang w:val="en-GB"/>
              </w:rPr>
              <w:t xml:space="preserve"> as may be made</w:t>
            </w:r>
            <w:r w:rsidRPr="004F7443">
              <w:rPr>
                <w:rFonts w:ascii="Times New Roman" w:hAnsi="Times New Roman" w:cs="Times New Roman"/>
                <w:sz w:val="20"/>
                <w:szCs w:val="20"/>
                <w:lang w:val="en-GB"/>
              </w:rPr>
              <w:t xml:space="preserve"> in accordance with the Contract.</w:t>
            </w:r>
          </w:p>
          <w:p w14:paraId="4109D981" w14:textId="77777777" w:rsidR="00F6663A" w:rsidRPr="004F7443" w:rsidRDefault="00F6663A" w:rsidP="0040751F">
            <w:pPr>
              <w:rPr>
                <w:rFonts w:ascii="Times New Roman" w:hAnsi="Times New Roman" w:cs="Times New Roman"/>
                <w:b/>
                <w:sz w:val="20"/>
                <w:szCs w:val="20"/>
                <w:lang w:val="en-GB"/>
              </w:rPr>
            </w:pPr>
          </w:p>
        </w:tc>
      </w:tr>
      <w:tr w:rsidR="00D96F0E" w:rsidRPr="003319D1" w14:paraId="6402128E"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vAlign w:val="center"/>
          </w:tcPr>
          <w:p w14:paraId="78F9096E" w14:textId="77777777" w:rsidR="00D96F0E" w:rsidRPr="003319D1" w:rsidRDefault="00D96F0E" w:rsidP="00D74F21">
            <w:pPr>
              <w:pStyle w:val="SectionVII"/>
            </w:pPr>
            <w:r w:rsidRPr="003319D1">
              <w:t>1.1.4</w:t>
            </w:r>
          </w:p>
        </w:tc>
        <w:tc>
          <w:tcPr>
            <w:tcW w:w="8491" w:type="dxa"/>
            <w:gridSpan w:val="3"/>
            <w:vAlign w:val="center"/>
          </w:tcPr>
          <w:p w14:paraId="04EBC570" w14:textId="65553858" w:rsidR="00D96F0E" w:rsidRPr="003319D1" w:rsidRDefault="00A127D5" w:rsidP="00CE6266">
            <w:pPr>
              <w:pStyle w:val="Subheader3"/>
            </w:pPr>
            <w:r>
              <w:t>Equipment</w:t>
            </w:r>
          </w:p>
        </w:tc>
      </w:tr>
      <w:tr w:rsidR="00D96F0E" w:rsidRPr="00B50272" w14:paraId="20C9868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E8ECC9E" w14:textId="77777777" w:rsidR="00D96F0E" w:rsidRPr="003319D1" w:rsidRDefault="00D96F0E" w:rsidP="00CE6266">
            <w:pPr>
              <w:rPr>
                <w:rFonts w:ascii="Times New Roman" w:hAnsi="Times New Roman" w:cs="Times New Roman"/>
                <w:b/>
                <w:sz w:val="20"/>
                <w:szCs w:val="20"/>
              </w:rPr>
            </w:pPr>
            <w:r w:rsidRPr="003319D1">
              <w:rPr>
                <w:rFonts w:ascii="Times New Roman" w:hAnsi="Times New Roman" w:cs="Times New Roman"/>
              </w:rPr>
              <w:t>1.1.4.1</w:t>
            </w:r>
          </w:p>
        </w:tc>
        <w:tc>
          <w:tcPr>
            <w:tcW w:w="8491" w:type="dxa"/>
            <w:gridSpan w:val="3"/>
            <w:vAlign w:val="center"/>
          </w:tcPr>
          <w:p w14:paraId="074CACFB" w14:textId="1965EB26" w:rsidR="00D96F0E" w:rsidRPr="004F7443" w:rsidRDefault="00D96F0E" w:rsidP="00CE6266">
            <w:pPr>
              <w:rPr>
                <w:rFonts w:ascii="Times New Roman" w:hAnsi="Times New Roman" w:cs="Times New Roman"/>
                <w:sz w:val="20"/>
                <w:szCs w:val="20"/>
                <w:lang w:val="en-GB"/>
              </w:rPr>
            </w:pPr>
            <w:r w:rsidRPr="004F7443">
              <w:rPr>
                <w:rFonts w:ascii="Times New Roman" w:hAnsi="Times New Roman" w:cs="Times New Roman"/>
                <w:sz w:val="20"/>
                <w:szCs w:val="20"/>
                <w:lang w:val="en-GB"/>
              </w:rPr>
              <w:t>“</w:t>
            </w:r>
            <w:r w:rsidR="00A127D5" w:rsidRPr="004F7443">
              <w:rPr>
                <w:rFonts w:ascii="Times New Roman" w:hAnsi="Times New Roman" w:cs="Times New Roman"/>
                <w:sz w:val="20"/>
                <w:szCs w:val="20"/>
                <w:lang w:val="en-GB"/>
              </w:rPr>
              <w:t>Equipment</w:t>
            </w:r>
            <w:r w:rsidRPr="004F7443">
              <w:rPr>
                <w:rFonts w:ascii="Times New Roman" w:hAnsi="Times New Roman" w:cs="Times New Roman"/>
                <w:sz w:val="20"/>
                <w:szCs w:val="20"/>
                <w:lang w:val="en-GB"/>
              </w:rPr>
              <w:t>” means all of the commodities, raw material, machinery and equipment, and/or other materials that the Contractor is required to supply to the Employer under the Contract.</w:t>
            </w:r>
          </w:p>
          <w:p w14:paraId="2394DC06" w14:textId="77777777" w:rsidR="00BA516E" w:rsidRPr="004F7443" w:rsidRDefault="00BA516E" w:rsidP="00CE6266">
            <w:pPr>
              <w:rPr>
                <w:rFonts w:ascii="Times New Roman" w:hAnsi="Times New Roman" w:cs="Times New Roman"/>
                <w:b/>
                <w:iCs/>
                <w:sz w:val="20"/>
                <w:szCs w:val="20"/>
                <w:lang w:val="en-GB"/>
              </w:rPr>
            </w:pPr>
          </w:p>
        </w:tc>
      </w:tr>
      <w:tr w:rsidR="00D96F0E" w:rsidRPr="00B50272" w14:paraId="1B93DA64"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E3BCE26" w14:textId="77777777" w:rsidR="00D96F0E" w:rsidRPr="003319D1" w:rsidRDefault="00D96F0E" w:rsidP="00D74F21">
            <w:pPr>
              <w:pStyle w:val="SectionVII"/>
            </w:pPr>
            <w:r w:rsidRPr="003319D1">
              <w:t>1.1.4.2</w:t>
            </w:r>
          </w:p>
        </w:tc>
        <w:tc>
          <w:tcPr>
            <w:tcW w:w="8491" w:type="dxa"/>
            <w:gridSpan w:val="3"/>
            <w:vAlign w:val="center"/>
          </w:tcPr>
          <w:p w14:paraId="07607C79" w14:textId="30ECA875" w:rsidR="00D96F0E" w:rsidRPr="004F7443" w:rsidRDefault="00D96F0E" w:rsidP="00D74F21">
            <w:pPr>
              <w:pStyle w:val="SectionVII"/>
              <w:rPr>
                <w:lang w:val="en-GB"/>
              </w:rPr>
            </w:pPr>
            <w:r w:rsidRPr="004F7443">
              <w:rPr>
                <w:lang w:val="en-GB"/>
              </w:rPr>
              <w:t xml:space="preserve">“Related Works” means the Works incidental to the supply of the </w:t>
            </w:r>
            <w:r w:rsidR="00A127D5" w:rsidRPr="004F7443">
              <w:rPr>
                <w:lang w:val="en-GB"/>
              </w:rPr>
              <w:t>Equipment</w:t>
            </w:r>
            <w:r w:rsidRPr="004F7443">
              <w:rPr>
                <w:lang w:val="en-GB"/>
              </w:rPr>
              <w:t xml:space="preserve">, such as insurance, transportation, designing, installation or supervision of installation, commissioning, training and initial maintenance and other such obligations of the Contractor under the Contract. </w:t>
            </w:r>
          </w:p>
        </w:tc>
      </w:tr>
      <w:tr w:rsidR="00D96F0E" w:rsidRPr="003319D1" w14:paraId="34A6E7B6"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vAlign w:val="center"/>
          </w:tcPr>
          <w:p w14:paraId="122DFD28" w14:textId="77777777" w:rsidR="00D96F0E" w:rsidRPr="003319D1" w:rsidRDefault="00D96F0E" w:rsidP="00D74F21">
            <w:pPr>
              <w:pStyle w:val="SectionVII"/>
            </w:pPr>
            <w:r w:rsidRPr="003319D1">
              <w:t>1.1.5</w:t>
            </w:r>
          </w:p>
        </w:tc>
        <w:tc>
          <w:tcPr>
            <w:tcW w:w="8491" w:type="dxa"/>
            <w:gridSpan w:val="3"/>
            <w:vAlign w:val="center"/>
          </w:tcPr>
          <w:p w14:paraId="09559E4F" w14:textId="7E2030E9" w:rsidR="00D96F0E" w:rsidRPr="00D67EF0" w:rsidRDefault="00D96F0E" w:rsidP="00CE6266">
            <w:pPr>
              <w:pStyle w:val="Subheader3"/>
            </w:pPr>
            <w:bookmarkStart w:id="299" w:name="_Toc529446222"/>
            <w:r w:rsidRPr="003319D1">
              <w:t>Other Definitions</w:t>
            </w:r>
            <w:bookmarkEnd w:id="299"/>
          </w:p>
        </w:tc>
      </w:tr>
      <w:tr w:rsidR="00D96F0E" w:rsidRPr="00B50272" w14:paraId="657AAD91"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213EEA3" w14:textId="77777777" w:rsidR="00D96F0E" w:rsidRPr="003319D1" w:rsidRDefault="00D96F0E" w:rsidP="00CE6266">
            <w:pPr>
              <w:rPr>
                <w:rFonts w:ascii="Times New Roman" w:hAnsi="Times New Roman" w:cs="Times New Roman"/>
                <w:b/>
                <w:sz w:val="20"/>
                <w:szCs w:val="20"/>
              </w:rPr>
            </w:pPr>
            <w:r w:rsidRPr="003319D1">
              <w:rPr>
                <w:rFonts w:ascii="Times New Roman" w:hAnsi="Times New Roman" w:cs="Times New Roman"/>
              </w:rPr>
              <w:t>1.1.5.1</w:t>
            </w:r>
          </w:p>
        </w:tc>
        <w:tc>
          <w:tcPr>
            <w:tcW w:w="8491" w:type="dxa"/>
            <w:gridSpan w:val="3"/>
            <w:vAlign w:val="center"/>
          </w:tcPr>
          <w:p w14:paraId="51B69B8F" w14:textId="77777777" w:rsidR="00D96F0E" w:rsidRPr="004F7443" w:rsidRDefault="00D96F0E" w:rsidP="00CE6266">
            <w:pPr>
              <w:rPr>
                <w:rFonts w:ascii="Times New Roman" w:hAnsi="Times New Roman" w:cs="Times New Roman"/>
                <w:b/>
                <w:sz w:val="20"/>
                <w:szCs w:val="20"/>
                <w:lang w:val="en-GB"/>
              </w:rPr>
            </w:pPr>
            <w:r w:rsidRPr="004F7443">
              <w:rPr>
                <w:rFonts w:ascii="Times New Roman" w:hAnsi="Times New Roman" w:cs="Times New Roman"/>
                <w:sz w:val="20"/>
                <w:szCs w:val="20"/>
                <w:lang w:val="en-GB"/>
              </w:rPr>
              <w:t>“Employer’s Country” is the country specified in the PCC.</w:t>
            </w:r>
          </w:p>
        </w:tc>
      </w:tr>
      <w:tr w:rsidR="00D96F0E" w:rsidRPr="00B50272" w14:paraId="00EE37A0"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E6184BE" w14:textId="77777777" w:rsidR="00D96F0E" w:rsidRPr="00D67EF0" w:rsidRDefault="00D96F0E" w:rsidP="00CE6266">
            <w:pPr>
              <w:rPr>
                <w:rFonts w:ascii="Times New Roman" w:hAnsi="Times New Roman" w:cs="Times New Roman"/>
                <w:lang w:val="en-US"/>
              </w:rPr>
            </w:pPr>
            <w:r>
              <w:rPr>
                <w:rFonts w:ascii="Times New Roman" w:hAnsi="Times New Roman" w:cs="Times New Roman"/>
                <w:lang w:val="en-US"/>
              </w:rPr>
              <w:t>1.1.5.2</w:t>
            </w:r>
          </w:p>
        </w:tc>
        <w:tc>
          <w:tcPr>
            <w:tcW w:w="8491" w:type="dxa"/>
            <w:gridSpan w:val="3"/>
            <w:vAlign w:val="center"/>
          </w:tcPr>
          <w:p w14:paraId="6E2E4A88" w14:textId="16454AF1" w:rsidR="00D96F0E" w:rsidRPr="004F7443" w:rsidRDefault="00A160B1" w:rsidP="002B4289">
            <w:pPr>
              <w:rPr>
                <w:rFonts w:ascii="Times New Roman" w:hAnsi="Times New Roman" w:cs="Times New Roman"/>
                <w:sz w:val="20"/>
                <w:szCs w:val="20"/>
                <w:lang w:val="en-GB"/>
              </w:rPr>
            </w:pPr>
            <w:r>
              <w:rPr>
                <w:rFonts w:ascii="Times New Roman" w:eastAsia="Arial Unicode MS" w:hAnsi="Times New Roman" w:cs="Times New Roman"/>
                <w:bCs/>
                <w:sz w:val="20"/>
                <w:szCs w:val="20"/>
                <w:lang w:val="en-GB"/>
              </w:rPr>
              <w:t>“Eligible Counterpart</w:t>
            </w:r>
            <w:r w:rsidR="005B4A36">
              <w:rPr>
                <w:rFonts w:ascii="Times New Roman" w:eastAsia="Arial Unicode MS" w:hAnsi="Times New Roman" w:cs="Times New Roman"/>
                <w:bCs/>
                <w:sz w:val="20"/>
                <w:szCs w:val="20"/>
                <w:lang w:val="en-GB"/>
              </w:rPr>
              <w:t>y</w:t>
            </w:r>
            <w:r>
              <w:rPr>
                <w:rFonts w:ascii="Times New Roman" w:eastAsia="Arial Unicode MS" w:hAnsi="Times New Roman" w:cs="Times New Roman"/>
                <w:bCs/>
                <w:sz w:val="20"/>
                <w:szCs w:val="20"/>
                <w:lang w:val="en-GB"/>
              </w:rPr>
              <w:t xml:space="preserve">” </w:t>
            </w:r>
            <w:r w:rsidR="00D77BAA">
              <w:rPr>
                <w:rFonts w:ascii="Times New Roman" w:eastAsia="Arial Unicode MS" w:hAnsi="Times New Roman" w:cs="Times New Roman"/>
                <w:bCs/>
                <w:sz w:val="20"/>
                <w:szCs w:val="20"/>
                <w:lang w:val="en-GB"/>
              </w:rPr>
              <w:t xml:space="preserve">means </w:t>
            </w:r>
            <w:r w:rsidR="005B4A36">
              <w:rPr>
                <w:rFonts w:ascii="Times New Roman" w:eastAsia="Arial Unicode MS" w:hAnsi="Times New Roman" w:cs="Times New Roman"/>
                <w:bCs/>
                <w:sz w:val="20"/>
                <w:szCs w:val="20"/>
                <w:lang w:val="en-GB"/>
              </w:rPr>
              <w:t xml:space="preserve">a </w:t>
            </w:r>
            <w:r w:rsidR="00D77BAA">
              <w:rPr>
                <w:rFonts w:ascii="Times New Roman" w:eastAsia="Arial Unicode MS" w:hAnsi="Times New Roman" w:cs="Times New Roman"/>
                <w:bCs/>
                <w:sz w:val="20"/>
                <w:szCs w:val="20"/>
                <w:lang w:val="en-GB"/>
              </w:rPr>
              <w:t>counterpart</w:t>
            </w:r>
            <w:r w:rsidR="005B4A36">
              <w:rPr>
                <w:rFonts w:ascii="Times New Roman" w:eastAsia="Arial Unicode MS" w:hAnsi="Times New Roman" w:cs="Times New Roman"/>
                <w:bCs/>
                <w:sz w:val="20"/>
                <w:szCs w:val="20"/>
                <w:lang w:val="en-GB"/>
              </w:rPr>
              <w:t>y</w:t>
            </w:r>
            <w:r w:rsidR="00D77BAA">
              <w:rPr>
                <w:rFonts w:ascii="Times New Roman" w:eastAsia="Arial Unicode MS" w:hAnsi="Times New Roman" w:cs="Times New Roman"/>
                <w:bCs/>
                <w:sz w:val="20"/>
                <w:szCs w:val="20"/>
                <w:lang w:val="en-GB"/>
              </w:rPr>
              <w:t xml:space="preserve"> </w:t>
            </w:r>
            <w:r w:rsidR="0027743F">
              <w:rPr>
                <w:rFonts w:ascii="Times New Roman" w:eastAsia="Arial Unicode MS" w:hAnsi="Times New Roman" w:cs="Times New Roman"/>
                <w:bCs/>
                <w:sz w:val="20"/>
                <w:szCs w:val="20"/>
                <w:lang w:val="en-GB"/>
              </w:rPr>
              <w:t xml:space="preserve">not </w:t>
            </w:r>
            <w:r w:rsidR="00D77BAA">
              <w:rPr>
                <w:rFonts w:ascii="Times New Roman" w:eastAsia="Arial Unicode MS" w:hAnsi="Times New Roman" w:cs="Times New Roman"/>
                <w:bCs/>
                <w:sz w:val="20"/>
                <w:szCs w:val="20"/>
                <w:lang w:val="en-GB"/>
              </w:rPr>
              <w:t xml:space="preserve">subject to </w:t>
            </w:r>
            <w:r>
              <w:rPr>
                <w:rFonts w:ascii="Times New Roman" w:eastAsia="Arial Unicode MS" w:hAnsi="Times New Roman" w:cs="Times New Roman"/>
                <w:bCs/>
                <w:sz w:val="20"/>
                <w:szCs w:val="20"/>
                <w:lang w:val="en-US"/>
              </w:rPr>
              <w:t xml:space="preserve">sanctions </w:t>
            </w:r>
            <w:r w:rsidRPr="00454A92">
              <w:rPr>
                <w:rFonts w:ascii="Times New Roman" w:eastAsia="Arial Unicode MS" w:hAnsi="Times New Roman" w:cs="Times New Roman"/>
                <w:bCs/>
                <w:sz w:val="20"/>
                <w:szCs w:val="20"/>
                <w:lang w:val="en-US"/>
              </w:rPr>
              <w:t xml:space="preserve">imposed by the </w:t>
            </w:r>
            <w:r w:rsidR="00EE6199">
              <w:rPr>
                <w:rFonts w:ascii="Times New Roman" w:eastAsia="Arial Unicode MS" w:hAnsi="Times New Roman" w:cs="Times New Roman"/>
                <w:bCs/>
                <w:sz w:val="20"/>
                <w:szCs w:val="20"/>
                <w:lang w:val="en-US"/>
              </w:rPr>
              <w:t xml:space="preserve">United Nations, the </w:t>
            </w:r>
            <w:r w:rsidRPr="00454A92">
              <w:rPr>
                <w:rFonts w:ascii="Times New Roman" w:eastAsia="Arial Unicode MS" w:hAnsi="Times New Roman" w:cs="Times New Roman"/>
                <w:bCs/>
                <w:sz w:val="20"/>
                <w:szCs w:val="20"/>
                <w:lang w:val="en-US"/>
              </w:rPr>
              <w:t>European Union, the United States of America or any of its states, or any International Financial Institution or other sanctions authority as NEFCO deems relevant</w:t>
            </w:r>
            <w:r>
              <w:rPr>
                <w:rFonts w:ascii="Times New Roman" w:eastAsia="Arial Unicode MS" w:hAnsi="Times New Roman" w:cs="Times New Roman"/>
                <w:bCs/>
                <w:sz w:val="20"/>
                <w:szCs w:val="20"/>
                <w:lang w:val="en-US"/>
              </w:rPr>
              <w:t>.</w:t>
            </w:r>
            <w:r w:rsidRPr="00454A92">
              <w:rPr>
                <w:rFonts w:ascii="Times New Roman" w:eastAsia="Arial Unicode MS" w:hAnsi="Times New Roman" w:cs="Times New Roman"/>
                <w:bCs/>
                <w:sz w:val="20"/>
                <w:szCs w:val="20"/>
                <w:lang w:val="en-US"/>
              </w:rPr>
              <w:t xml:space="preserve"> </w:t>
            </w:r>
          </w:p>
        </w:tc>
      </w:tr>
      <w:tr w:rsidR="002B4289" w:rsidRPr="00B50272" w14:paraId="2FF2DA01"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A39183D" w14:textId="761EA033" w:rsidR="002B4289" w:rsidRPr="004F7443" w:rsidRDefault="002B4289" w:rsidP="00D74F21">
            <w:pPr>
              <w:pStyle w:val="SectionVII"/>
              <w:rPr>
                <w:lang w:val="en-GB"/>
              </w:rPr>
            </w:pPr>
            <w:r>
              <w:rPr>
                <w:lang w:val="en-GB"/>
              </w:rPr>
              <w:t>1.1.5.3</w:t>
            </w:r>
          </w:p>
        </w:tc>
        <w:tc>
          <w:tcPr>
            <w:tcW w:w="8491" w:type="dxa"/>
            <w:gridSpan w:val="3"/>
            <w:vAlign w:val="center"/>
          </w:tcPr>
          <w:p w14:paraId="2B63D519" w14:textId="57D70C37" w:rsidR="002B4289" w:rsidRPr="004F7443" w:rsidRDefault="002B4289" w:rsidP="00D74F21">
            <w:pPr>
              <w:pStyle w:val="SectionVII"/>
              <w:rPr>
                <w:lang w:val="en-GB"/>
              </w:rPr>
            </w:pPr>
            <w:r w:rsidRPr="004F7443">
              <w:rPr>
                <w:lang w:val="en-GB"/>
              </w:rPr>
              <w:t>“Eligible Countr</w:t>
            </w:r>
            <w:r>
              <w:rPr>
                <w:lang w:val="en-GB"/>
              </w:rPr>
              <w:t>y(</w:t>
            </w:r>
            <w:r w:rsidRPr="004F7443">
              <w:rPr>
                <w:lang w:val="en-GB"/>
              </w:rPr>
              <w:t>ies</w:t>
            </w:r>
            <w:r>
              <w:rPr>
                <w:lang w:val="en-GB"/>
              </w:rPr>
              <w:t>)</w:t>
            </w:r>
            <w:r w:rsidRPr="004F7443">
              <w:rPr>
                <w:lang w:val="en-GB"/>
              </w:rPr>
              <w:t>” means any country not subject to payment or import restrictions as a consequence of</w:t>
            </w:r>
            <w:r>
              <w:rPr>
                <w:lang w:val="en-US"/>
              </w:rPr>
              <w:t xml:space="preserve"> </w:t>
            </w:r>
            <w:r w:rsidRPr="004F7443">
              <w:rPr>
                <w:lang w:val="en-GB"/>
              </w:rPr>
              <w:t>a decision of the United Nations Security Council taken under Chapter VII of the Charter of the United Nations.</w:t>
            </w:r>
          </w:p>
        </w:tc>
      </w:tr>
      <w:tr w:rsidR="00D96F0E" w:rsidRPr="00B50272" w14:paraId="67CEC28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DD89E1C" w14:textId="6FFC7B4F" w:rsidR="00D96F0E" w:rsidRPr="003319D1" w:rsidRDefault="00D96F0E" w:rsidP="00D74F21">
            <w:pPr>
              <w:pStyle w:val="SectionVII"/>
            </w:pPr>
            <w:r w:rsidRPr="003319D1">
              <w:t>1.1.5.</w:t>
            </w:r>
            <w:r w:rsidR="002B4289">
              <w:rPr>
                <w:lang w:val="en-GB"/>
              </w:rPr>
              <w:t>4</w:t>
            </w:r>
          </w:p>
        </w:tc>
        <w:tc>
          <w:tcPr>
            <w:tcW w:w="8491" w:type="dxa"/>
            <w:gridSpan w:val="3"/>
            <w:vAlign w:val="center"/>
          </w:tcPr>
          <w:p w14:paraId="0A367FBA" w14:textId="77777777" w:rsidR="00D96F0E" w:rsidRPr="004F7443" w:rsidRDefault="00D96F0E" w:rsidP="00D74F21">
            <w:pPr>
              <w:pStyle w:val="SectionVII"/>
              <w:rPr>
                <w:lang w:val="en-GB"/>
              </w:rPr>
            </w:pPr>
            <w:r w:rsidRPr="004F7443">
              <w:rPr>
                <w:lang w:val="en-GB"/>
              </w:rPr>
              <w:t>“Laws” means all national (or state) legislation, statutes, ordinances and other laws, and regulations and by-laws of any legally constituted public authority.</w:t>
            </w:r>
          </w:p>
        </w:tc>
      </w:tr>
      <w:tr w:rsidR="00D96F0E" w:rsidRPr="00B50272" w14:paraId="1E1C7BB4"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20AC670" w14:textId="44138407" w:rsidR="00D96F0E" w:rsidRPr="003319D1" w:rsidRDefault="00D96F0E" w:rsidP="00D74F21">
            <w:pPr>
              <w:pStyle w:val="SectionVII"/>
            </w:pPr>
            <w:r w:rsidRPr="003319D1">
              <w:t>1.1.5.</w:t>
            </w:r>
            <w:r w:rsidR="002B4289">
              <w:rPr>
                <w:lang w:val="en-GB"/>
              </w:rPr>
              <w:t>5</w:t>
            </w:r>
          </w:p>
        </w:tc>
        <w:tc>
          <w:tcPr>
            <w:tcW w:w="8491" w:type="dxa"/>
            <w:gridSpan w:val="3"/>
            <w:vAlign w:val="center"/>
          </w:tcPr>
          <w:p w14:paraId="726B6C09" w14:textId="77777777" w:rsidR="00D96F0E" w:rsidRPr="004F7443" w:rsidRDefault="00D96F0E" w:rsidP="00D74F21">
            <w:pPr>
              <w:pStyle w:val="SectionVII"/>
              <w:rPr>
                <w:lang w:val="en-GB"/>
              </w:rPr>
            </w:pPr>
            <w:r w:rsidRPr="004F7443">
              <w:rPr>
                <w:lang w:val="en-GB"/>
              </w:rPr>
              <w:t>“Project Site,” where applicable, means the place named in the PCC.</w:t>
            </w:r>
          </w:p>
        </w:tc>
      </w:tr>
      <w:tr w:rsidR="00D96F0E" w:rsidRPr="00B50272" w14:paraId="364D90A4"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5C2581F" w14:textId="3BBCE3F9" w:rsidR="00D96F0E" w:rsidRPr="003319D1" w:rsidRDefault="00D96F0E" w:rsidP="00D74F21">
            <w:pPr>
              <w:pStyle w:val="SectionVII"/>
            </w:pPr>
            <w:r w:rsidRPr="003319D1">
              <w:t>1.1.5.</w:t>
            </w:r>
            <w:r w:rsidR="002B4289">
              <w:rPr>
                <w:lang w:val="en-GB"/>
              </w:rPr>
              <w:t>6</w:t>
            </w:r>
          </w:p>
        </w:tc>
        <w:tc>
          <w:tcPr>
            <w:tcW w:w="8491" w:type="dxa"/>
            <w:gridSpan w:val="3"/>
          </w:tcPr>
          <w:p w14:paraId="4BBB6BC9"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Incoterms</w:t>
            </w:r>
          </w:p>
          <w:p w14:paraId="7022E5A5" w14:textId="77777777" w:rsidR="00D96F0E" w:rsidRPr="004F7443" w:rsidRDefault="00D96F0E" w:rsidP="00D74F21">
            <w:pPr>
              <w:pStyle w:val="SectionVII"/>
              <w:rPr>
                <w:b/>
                <w:lang w:val="en-GB"/>
              </w:rPr>
            </w:pPr>
            <w:bookmarkStart w:id="300" w:name="_Toc529520556"/>
            <w:r w:rsidRPr="004F7443">
              <w:rPr>
                <w:lang w:val="en-GB"/>
              </w:rPr>
              <w:t>(a) Unless inconsistent with any provisions in the Contract, the meaning of any trade term and the rights and obligations of Parties thereunder shall be as prescribed by Incoterms.</w:t>
            </w:r>
            <w:bookmarkEnd w:id="300"/>
            <w:r w:rsidRPr="004F7443">
              <w:rPr>
                <w:lang w:val="en-GB"/>
              </w:rPr>
              <w:t xml:space="preserve"> </w:t>
            </w:r>
          </w:p>
          <w:p w14:paraId="05D0CCCD" w14:textId="77777777" w:rsidR="00D96F0E" w:rsidRPr="004F7443" w:rsidRDefault="00D96F0E" w:rsidP="00D74F21">
            <w:pPr>
              <w:pStyle w:val="SectionVII"/>
              <w:rPr>
                <w:lang w:val="en-GB"/>
              </w:rPr>
            </w:pPr>
            <w:r w:rsidRPr="004F7443">
              <w:rPr>
                <w:lang w:val="en-GB"/>
              </w:rPr>
              <w:t xml:space="preserve">(b) </w:t>
            </w:r>
            <w:r w:rsidRPr="004F7443">
              <w:rPr>
                <w:lang w:val="en-GB"/>
              </w:rPr>
              <w:tab/>
              <w:t>The Incoterms, when used, shall be governed by the rules prescribed in the edition of Incoterms, specified in the PCC</w:t>
            </w:r>
            <w:r w:rsidR="003F7A4B" w:rsidRPr="004F7443">
              <w:rPr>
                <w:lang w:val="en-GB"/>
              </w:rPr>
              <w:t>.</w:t>
            </w:r>
          </w:p>
        </w:tc>
      </w:tr>
      <w:tr w:rsidR="00D96F0E" w:rsidRPr="003319D1" w14:paraId="5B47ACFB"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58B2B7F2" w14:textId="77777777" w:rsidR="00D96F0E" w:rsidRPr="003319D1" w:rsidRDefault="00D96F0E" w:rsidP="00CE6266">
            <w:pPr>
              <w:pStyle w:val="Subheader3"/>
            </w:pPr>
            <w:bookmarkStart w:id="301" w:name="_Toc529446223"/>
            <w:r w:rsidRPr="003319D1">
              <w:t>1.2</w:t>
            </w:r>
            <w:r w:rsidRPr="003319D1">
              <w:tab/>
              <w:t>Communication</w:t>
            </w:r>
            <w:bookmarkEnd w:id="301"/>
          </w:p>
        </w:tc>
      </w:tr>
      <w:tr w:rsidR="00D96F0E" w:rsidRPr="00B50272" w14:paraId="7B79961D"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90" w:type="dxa"/>
            <w:gridSpan w:val="2"/>
          </w:tcPr>
          <w:p w14:paraId="67C412DD" w14:textId="77777777" w:rsidR="00D96F0E" w:rsidRPr="003319D1" w:rsidRDefault="00D96F0E" w:rsidP="00CE6266">
            <w:pPr>
              <w:pStyle w:val="Subheader3"/>
              <w:ind w:right="3069"/>
            </w:pPr>
          </w:p>
        </w:tc>
        <w:tc>
          <w:tcPr>
            <w:tcW w:w="8460" w:type="dxa"/>
            <w:gridSpan w:val="2"/>
            <w:vAlign w:val="center"/>
          </w:tcPr>
          <w:p w14:paraId="6814A7E3" w14:textId="77777777" w:rsidR="00D96F0E" w:rsidRPr="004F7443" w:rsidRDefault="00D96F0E" w:rsidP="00CE6266">
            <w:pPr>
              <w:spacing w:after="120"/>
              <w:rPr>
                <w:sz w:val="20"/>
                <w:szCs w:val="20"/>
                <w:lang w:val="en-GB"/>
              </w:rPr>
            </w:pPr>
            <w:r w:rsidRPr="004F7443">
              <w:rPr>
                <w:rFonts w:ascii="Times New Roman" w:hAnsi="Times New Roman" w:cs="Times New Roman"/>
                <w:sz w:val="20"/>
                <w:szCs w:val="20"/>
                <w:lang w:val="en-GB"/>
              </w:rPr>
              <w:t xml:space="preserve">Wherever these Conditions provide for the giving or issuing of approvals, certificates, consents, determinations, notices, requests and discharges, these communications shall be in writing and delivered by </w:t>
            </w:r>
            <w:r w:rsidRPr="004F7443">
              <w:rPr>
                <w:rFonts w:ascii="Times New Roman" w:hAnsi="Times New Roman" w:cs="Times New Roman"/>
                <w:sz w:val="20"/>
                <w:szCs w:val="20"/>
                <w:lang w:val="en-GB"/>
              </w:rPr>
              <w:lastRenderedPageBreak/>
              <w:t>hand (against receipt), sent by mail or courier, or transmitted using any of the agreed systems of electronic transmission as stated in the PCC. Approvals, certificates, consents and determinations shall not be unreasonably withheld or delayed.</w:t>
            </w:r>
          </w:p>
        </w:tc>
      </w:tr>
      <w:tr w:rsidR="00D96F0E" w:rsidRPr="003319D1" w14:paraId="22DAAC7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0280D0E6" w14:textId="77777777" w:rsidR="00D96F0E" w:rsidRPr="003319D1" w:rsidRDefault="00D96F0E" w:rsidP="00CE6266">
            <w:pPr>
              <w:pStyle w:val="Subheader3"/>
            </w:pPr>
            <w:bookmarkStart w:id="302" w:name="_Toc529446224"/>
            <w:r w:rsidRPr="003319D1">
              <w:lastRenderedPageBreak/>
              <w:t>1.3</w:t>
            </w:r>
            <w:r w:rsidRPr="003319D1">
              <w:tab/>
              <w:t>Law and language</w:t>
            </w:r>
            <w:bookmarkEnd w:id="302"/>
          </w:p>
        </w:tc>
      </w:tr>
      <w:tr w:rsidR="00D96F0E" w:rsidRPr="00B50272" w14:paraId="73B4FF13"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A184CAC" w14:textId="77777777" w:rsidR="00D96F0E" w:rsidRPr="003319D1" w:rsidRDefault="00D96F0E" w:rsidP="00D74F21">
            <w:pPr>
              <w:pStyle w:val="SectionVII"/>
            </w:pPr>
          </w:p>
        </w:tc>
        <w:tc>
          <w:tcPr>
            <w:tcW w:w="8491" w:type="dxa"/>
            <w:gridSpan w:val="3"/>
            <w:vAlign w:val="center"/>
          </w:tcPr>
          <w:p w14:paraId="5142265E" w14:textId="77777777" w:rsidR="00D96F0E" w:rsidRPr="004F7443" w:rsidRDefault="00D96F0E" w:rsidP="00D74F21">
            <w:pPr>
              <w:pStyle w:val="SectionVII"/>
              <w:rPr>
                <w:lang w:val="en-GB"/>
              </w:rPr>
            </w:pPr>
            <w:r w:rsidRPr="004F7443">
              <w:rPr>
                <w:lang w:val="en-GB"/>
              </w:rPr>
              <w:t>The Contract shall be governed by the law of the country or other jurisdiction stated in the PCC.</w:t>
            </w:r>
          </w:p>
          <w:p w14:paraId="71C6D3B7" w14:textId="77777777" w:rsidR="00E40EF0" w:rsidRPr="004F7443" w:rsidRDefault="00D96F0E" w:rsidP="00D74F21">
            <w:pPr>
              <w:pStyle w:val="SectionVII"/>
              <w:rPr>
                <w:lang w:val="en-GB"/>
              </w:rPr>
            </w:pPr>
            <w:r w:rsidRPr="004F7443">
              <w:rPr>
                <w:lang w:val="en-GB"/>
              </w:rPr>
              <w:t>The ruling language of the Contract shall be that stated in the PCC.</w:t>
            </w:r>
          </w:p>
        </w:tc>
      </w:tr>
      <w:tr w:rsidR="00D96F0E" w:rsidRPr="003319D1" w14:paraId="0376746C"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450" w:type="dxa"/>
            <w:gridSpan w:val="4"/>
          </w:tcPr>
          <w:p w14:paraId="01AA75D1" w14:textId="77777777" w:rsidR="00D96F0E" w:rsidRPr="003319D1" w:rsidRDefault="00D96F0E" w:rsidP="00CE6266">
            <w:pPr>
              <w:pStyle w:val="Subheader3"/>
            </w:pPr>
            <w:bookmarkStart w:id="303" w:name="_Toc529446225"/>
            <w:r w:rsidRPr="003319D1">
              <w:t>1.4</w:t>
            </w:r>
            <w:r w:rsidRPr="003319D1">
              <w:tab/>
              <w:t>Priority of Documents</w:t>
            </w:r>
            <w:bookmarkEnd w:id="303"/>
          </w:p>
        </w:tc>
      </w:tr>
      <w:tr w:rsidR="00D96F0E" w:rsidRPr="00B50272" w14:paraId="168E63C5"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vAlign w:val="center"/>
          </w:tcPr>
          <w:p w14:paraId="725D0E21" w14:textId="77777777" w:rsidR="00D96F0E" w:rsidRPr="004F7443" w:rsidRDefault="00D96F0E" w:rsidP="00D74F21">
            <w:pPr>
              <w:pStyle w:val="SectionVII"/>
              <w:rPr>
                <w:lang w:val="en-GB"/>
              </w:rPr>
            </w:pPr>
            <w:r w:rsidRPr="004F7443">
              <w:rPr>
                <w:lang w:val="en-GB"/>
              </w:rPr>
              <w:t>The documents forming the Contract are to be taken as mutually explanatory of one another. For the purposes of interpretation, the priority of the documents shall be in accordance with the following sequence:</w:t>
            </w:r>
          </w:p>
          <w:p w14:paraId="76F3EFFA" w14:textId="77777777" w:rsidR="00D96F0E" w:rsidRPr="004F7443" w:rsidRDefault="00D96F0E" w:rsidP="00D74F21">
            <w:pPr>
              <w:pStyle w:val="SectionVII"/>
              <w:rPr>
                <w:lang w:val="en-GB"/>
              </w:rPr>
            </w:pPr>
            <w:r w:rsidRPr="004F7443">
              <w:rPr>
                <w:lang w:val="en-GB"/>
              </w:rPr>
              <w:t>(a)</w:t>
            </w:r>
            <w:r w:rsidRPr="004F7443">
              <w:rPr>
                <w:lang w:val="en-GB"/>
              </w:rPr>
              <w:tab/>
              <w:t>the Contract Agreement,</w:t>
            </w:r>
          </w:p>
          <w:p w14:paraId="074A3F63" w14:textId="77777777" w:rsidR="00D96F0E" w:rsidRPr="004F7443" w:rsidRDefault="00D96F0E" w:rsidP="00D74F21">
            <w:pPr>
              <w:pStyle w:val="SectionVII"/>
              <w:rPr>
                <w:lang w:val="en-GB"/>
              </w:rPr>
            </w:pPr>
            <w:r w:rsidRPr="004F7443">
              <w:rPr>
                <w:lang w:val="en-GB"/>
              </w:rPr>
              <w:t>(b)</w:t>
            </w:r>
            <w:r w:rsidRPr="004F7443">
              <w:rPr>
                <w:lang w:val="en-GB"/>
              </w:rPr>
              <w:tab/>
              <w:t>the Letter of Acceptance,</w:t>
            </w:r>
          </w:p>
          <w:p w14:paraId="466E6C4A" w14:textId="77777777" w:rsidR="00D96F0E" w:rsidRPr="004F7443" w:rsidRDefault="00D96F0E" w:rsidP="00D74F21">
            <w:pPr>
              <w:pStyle w:val="SectionVII"/>
              <w:rPr>
                <w:lang w:val="en-GB"/>
              </w:rPr>
            </w:pPr>
            <w:r w:rsidRPr="004F7443">
              <w:rPr>
                <w:lang w:val="en-GB"/>
              </w:rPr>
              <w:t>(c)</w:t>
            </w:r>
            <w:r w:rsidRPr="004F7443">
              <w:rPr>
                <w:lang w:val="en-GB"/>
              </w:rPr>
              <w:tab/>
              <w:t>the Letter of Tender,</w:t>
            </w:r>
          </w:p>
          <w:p w14:paraId="153D3CFC" w14:textId="77777777" w:rsidR="00D96F0E" w:rsidRPr="004F7443" w:rsidRDefault="00D96F0E" w:rsidP="00D74F21">
            <w:pPr>
              <w:pStyle w:val="SectionVII"/>
              <w:rPr>
                <w:lang w:val="en-GB"/>
              </w:rPr>
            </w:pPr>
            <w:r w:rsidRPr="004F7443">
              <w:rPr>
                <w:lang w:val="en-GB"/>
              </w:rPr>
              <w:t>(d)</w:t>
            </w:r>
            <w:r w:rsidRPr="004F7443">
              <w:rPr>
                <w:lang w:val="en-GB"/>
              </w:rPr>
              <w:tab/>
              <w:t>the Particular Conditions</w:t>
            </w:r>
            <w:r w:rsidR="007920C6" w:rsidRPr="004F7443">
              <w:rPr>
                <w:lang w:val="en-GB"/>
              </w:rPr>
              <w:t>,</w:t>
            </w:r>
          </w:p>
          <w:p w14:paraId="69594AD0" w14:textId="77777777" w:rsidR="00D96F0E" w:rsidRPr="004F7443" w:rsidRDefault="00D96F0E" w:rsidP="00D74F21">
            <w:pPr>
              <w:pStyle w:val="SectionVII"/>
              <w:rPr>
                <w:lang w:val="en-GB"/>
              </w:rPr>
            </w:pPr>
            <w:r w:rsidRPr="004F7443">
              <w:rPr>
                <w:lang w:val="en-GB"/>
              </w:rPr>
              <w:t>(e)</w:t>
            </w:r>
            <w:r w:rsidRPr="004F7443">
              <w:rPr>
                <w:lang w:val="en-GB"/>
              </w:rPr>
              <w:tab/>
              <w:t>these General Conditions,</w:t>
            </w:r>
          </w:p>
          <w:p w14:paraId="21980167" w14:textId="77777777" w:rsidR="00D96F0E" w:rsidRPr="004F7443" w:rsidRDefault="00D96F0E" w:rsidP="00D74F21">
            <w:pPr>
              <w:pStyle w:val="SectionVII"/>
              <w:rPr>
                <w:lang w:val="en-GB"/>
              </w:rPr>
            </w:pPr>
            <w:r w:rsidRPr="004F7443">
              <w:rPr>
                <w:lang w:val="en-GB"/>
              </w:rPr>
              <w:t>(f)</w:t>
            </w:r>
            <w:r w:rsidRPr="004F7443">
              <w:rPr>
                <w:lang w:val="en-GB"/>
              </w:rPr>
              <w:tab/>
              <w:t>the Specification,</w:t>
            </w:r>
          </w:p>
          <w:p w14:paraId="5F7A9F36" w14:textId="77777777" w:rsidR="00D96F0E" w:rsidRPr="004F7443" w:rsidRDefault="00D96F0E" w:rsidP="00D74F21">
            <w:pPr>
              <w:pStyle w:val="SectionVII"/>
              <w:rPr>
                <w:lang w:val="en-GB"/>
              </w:rPr>
            </w:pPr>
            <w:r w:rsidRPr="004F7443">
              <w:rPr>
                <w:lang w:val="en-GB"/>
              </w:rPr>
              <w:t>(g)</w:t>
            </w:r>
            <w:r w:rsidRPr="004F7443">
              <w:rPr>
                <w:lang w:val="en-GB"/>
              </w:rPr>
              <w:tab/>
              <w:t>the Drawings, and</w:t>
            </w:r>
          </w:p>
          <w:p w14:paraId="7E3ACFCD" w14:textId="77777777" w:rsidR="00D96F0E" w:rsidRPr="004F7443" w:rsidRDefault="00D96F0E" w:rsidP="00D74F21">
            <w:pPr>
              <w:pStyle w:val="SectionVII"/>
              <w:rPr>
                <w:lang w:val="en-GB"/>
              </w:rPr>
            </w:pPr>
            <w:r w:rsidRPr="004F7443">
              <w:rPr>
                <w:lang w:val="en-GB"/>
              </w:rPr>
              <w:t>(h)</w:t>
            </w:r>
            <w:r w:rsidRPr="004F7443">
              <w:rPr>
                <w:lang w:val="en-GB"/>
              </w:rPr>
              <w:tab/>
              <w:t>the Schedules and any other documents forming part of the Contract.</w:t>
            </w:r>
          </w:p>
          <w:p w14:paraId="3142EEF9" w14:textId="5EF6C323" w:rsidR="00D96F0E" w:rsidRPr="003319D1" w:rsidRDefault="00D96F0E" w:rsidP="00CE6266">
            <w:pPr>
              <w:pStyle w:val="Subheader3"/>
              <w:ind w:left="972"/>
              <w:rPr>
                <w:b w:val="0"/>
              </w:rPr>
            </w:pPr>
            <w:bookmarkStart w:id="304" w:name="_Toc529446226"/>
            <w:r w:rsidRPr="003319D1">
              <w:rPr>
                <w:b w:val="0"/>
              </w:rPr>
              <w:t>If an ambiguity or discrepancy is found in the documents, the Employer shall issue any necessary clarification or instruction.</w:t>
            </w:r>
            <w:bookmarkEnd w:id="304"/>
          </w:p>
        </w:tc>
        <w:tc>
          <w:tcPr>
            <w:tcW w:w="7256" w:type="dxa"/>
            <w:vAlign w:val="center"/>
          </w:tcPr>
          <w:p w14:paraId="6FD697E7" w14:textId="77777777" w:rsidR="00D96F0E" w:rsidRPr="004F7443" w:rsidRDefault="00D96F0E" w:rsidP="00CE6266">
            <w:pPr>
              <w:rPr>
                <w:lang w:val="en-GB"/>
              </w:rPr>
            </w:pPr>
          </w:p>
        </w:tc>
      </w:tr>
      <w:tr w:rsidR="00D96F0E" w:rsidRPr="003319D1" w14:paraId="0EBA5B5A"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tcPr>
          <w:p w14:paraId="6F9630F0" w14:textId="77777777" w:rsidR="00D96F0E" w:rsidRPr="003319D1" w:rsidRDefault="00D96F0E" w:rsidP="00CE6266">
            <w:pPr>
              <w:pStyle w:val="Subheader3"/>
            </w:pPr>
            <w:bookmarkStart w:id="305" w:name="_Toc529446227"/>
            <w:r w:rsidRPr="003319D1">
              <w:t>1.5</w:t>
            </w:r>
            <w:r w:rsidRPr="003319D1">
              <w:tab/>
              <w:t>Contract Agreement</w:t>
            </w:r>
            <w:bookmarkEnd w:id="305"/>
          </w:p>
        </w:tc>
        <w:tc>
          <w:tcPr>
            <w:tcW w:w="7256" w:type="dxa"/>
            <w:vAlign w:val="center"/>
          </w:tcPr>
          <w:p w14:paraId="6FE0661D" w14:textId="77777777" w:rsidR="00D96F0E" w:rsidRPr="003319D1" w:rsidRDefault="00D96F0E" w:rsidP="00CE6266"/>
        </w:tc>
      </w:tr>
      <w:tr w:rsidR="00D96F0E" w:rsidRPr="00B50272" w14:paraId="42D2B05D"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E4F4611" w14:textId="77777777" w:rsidR="00D96F0E" w:rsidRPr="003319D1" w:rsidRDefault="00D96F0E" w:rsidP="00D74F21">
            <w:pPr>
              <w:pStyle w:val="SectionVII"/>
            </w:pPr>
          </w:p>
        </w:tc>
        <w:tc>
          <w:tcPr>
            <w:tcW w:w="8491" w:type="dxa"/>
            <w:gridSpan w:val="3"/>
            <w:vAlign w:val="center"/>
          </w:tcPr>
          <w:p w14:paraId="623FC0C2" w14:textId="77777777" w:rsidR="00D96F0E" w:rsidRPr="004F7443" w:rsidRDefault="00D96F0E" w:rsidP="00D74F21">
            <w:pPr>
              <w:pStyle w:val="SectionVII"/>
              <w:rPr>
                <w:lang w:val="en-GB"/>
              </w:rPr>
            </w:pPr>
            <w:r w:rsidRPr="004F7443">
              <w:rPr>
                <w:lang w:val="en-GB"/>
              </w:rPr>
              <w:t>The Parties shall enter into a Contract Agreement within twenty-eight (28) days after the Contractor receives the Letter of Acceptance, unless the Particular Conditions establish otherwise. The Contract Agreement shall be based upon the form annexed to the Particular Conditions. The costs of stamp duties and similar charges (if any) imposed by law in connection with entry into the Contract Agreement shall be borne by the Employer.</w:t>
            </w:r>
          </w:p>
        </w:tc>
      </w:tr>
      <w:tr w:rsidR="00D96F0E" w:rsidRPr="003319D1" w14:paraId="3FC5CC22"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tcPr>
          <w:p w14:paraId="27C4AA1E" w14:textId="77777777" w:rsidR="00D96F0E" w:rsidRPr="003319D1" w:rsidRDefault="00D96F0E" w:rsidP="00CE6266">
            <w:pPr>
              <w:pStyle w:val="Subheader3"/>
            </w:pPr>
            <w:bookmarkStart w:id="306" w:name="_Toc529446228"/>
            <w:r w:rsidRPr="003319D1">
              <w:t>1.6</w:t>
            </w:r>
            <w:r w:rsidRPr="003319D1">
              <w:tab/>
              <w:t>Assignment</w:t>
            </w:r>
            <w:bookmarkEnd w:id="306"/>
          </w:p>
        </w:tc>
        <w:tc>
          <w:tcPr>
            <w:tcW w:w="7256" w:type="dxa"/>
            <w:vAlign w:val="center"/>
          </w:tcPr>
          <w:p w14:paraId="3EBEFB91" w14:textId="77777777" w:rsidR="00D96F0E" w:rsidRPr="003319D1" w:rsidRDefault="00D96F0E" w:rsidP="00CE6266"/>
        </w:tc>
      </w:tr>
      <w:tr w:rsidR="00D96F0E" w:rsidRPr="00126276" w14:paraId="66DD347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23501C1" w14:textId="77777777" w:rsidR="00D96F0E" w:rsidRPr="003319D1" w:rsidRDefault="00D96F0E" w:rsidP="00D74F21">
            <w:pPr>
              <w:pStyle w:val="SectionVII"/>
            </w:pPr>
          </w:p>
        </w:tc>
        <w:tc>
          <w:tcPr>
            <w:tcW w:w="8491" w:type="dxa"/>
            <w:gridSpan w:val="3"/>
            <w:vAlign w:val="center"/>
          </w:tcPr>
          <w:p w14:paraId="669114F0" w14:textId="5FB1C9E8" w:rsidR="00D96F0E" w:rsidRPr="004F7443" w:rsidRDefault="00D96F0E" w:rsidP="00D74F21">
            <w:pPr>
              <w:pStyle w:val="SectionVII"/>
              <w:rPr>
                <w:lang w:val="en-GB"/>
              </w:rPr>
            </w:pPr>
            <w:r w:rsidRPr="004F7443">
              <w:rPr>
                <w:lang w:val="en-GB"/>
              </w:rPr>
              <w:t>Neither Party shall assign the whole or any part of the Contract or any benefit or interest in or under the Contract. However, either Party may assign the whole or any part with the prior agreement of the other Party, at the sole discretion of such other Party.</w:t>
            </w:r>
            <w:r w:rsidR="00845BB8">
              <w:rPr>
                <w:lang w:val="en-GB"/>
              </w:rPr>
              <w:t xml:space="preserve"> Further, the Employer may assign to NEFCO any payment claim ag</w:t>
            </w:r>
            <w:r w:rsidR="00D74F21">
              <w:rPr>
                <w:lang w:val="en-GB"/>
              </w:rPr>
              <w:t>a</w:t>
            </w:r>
            <w:r w:rsidR="00845BB8">
              <w:rPr>
                <w:lang w:val="en-GB"/>
              </w:rPr>
              <w:t>in</w:t>
            </w:r>
            <w:r w:rsidR="00D74F21">
              <w:rPr>
                <w:lang w:val="en-GB"/>
              </w:rPr>
              <w:t>s</w:t>
            </w:r>
            <w:r w:rsidR="00845BB8">
              <w:rPr>
                <w:lang w:val="en-GB"/>
              </w:rPr>
              <w:t>t the Contractor without the Contractor’s consent.</w:t>
            </w:r>
          </w:p>
        </w:tc>
      </w:tr>
      <w:tr w:rsidR="00D96F0E" w:rsidRPr="003319D1" w14:paraId="22E4B1E7"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tcPr>
          <w:p w14:paraId="4F33C8E6" w14:textId="77777777" w:rsidR="00D96F0E" w:rsidRPr="003319D1" w:rsidRDefault="00D96F0E" w:rsidP="00CE6266">
            <w:pPr>
              <w:pStyle w:val="Subheader3"/>
            </w:pPr>
            <w:bookmarkStart w:id="307" w:name="_Toc529446229"/>
            <w:r w:rsidRPr="003319D1">
              <w:t>1.7</w:t>
            </w:r>
            <w:r w:rsidRPr="003319D1">
              <w:tab/>
              <w:t>Copyright</w:t>
            </w:r>
            <w:bookmarkEnd w:id="307"/>
          </w:p>
        </w:tc>
        <w:tc>
          <w:tcPr>
            <w:tcW w:w="7256" w:type="dxa"/>
            <w:vAlign w:val="center"/>
          </w:tcPr>
          <w:p w14:paraId="10AEF474" w14:textId="77777777" w:rsidR="00D96F0E" w:rsidRPr="003319D1" w:rsidRDefault="00D96F0E" w:rsidP="00CE6266"/>
        </w:tc>
      </w:tr>
      <w:tr w:rsidR="00D96F0E" w:rsidRPr="00B50272" w14:paraId="472E06CD"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A89A164" w14:textId="77777777" w:rsidR="00D96F0E" w:rsidRPr="003319D1" w:rsidRDefault="00D96F0E" w:rsidP="00D74F21">
            <w:pPr>
              <w:pStyle w:val="SectionVII"/>
            </w:pPr>
          </w:p>
        </w:tc>
        <w:tc>
          <w:tcPr>
            <w:tcW w:w="8491" w:type="dxa"/>
            <w:gridSpan w:val="3"/>
            <w:vAlign w:val="center"/>
          </w:tcPr>
          <w:p w14:paraId="4D015531" w14:textId="77777777" w:rsidR="00D96F0E" w:rsidRPr="004F7443" w:rsidRDefault="00D96F0E" w:rsidP="00D74F21">
            <w:pPr>
              <w:pStyle w:val="SectionVII"/>
              <w:rPr>
                <w:lang w:val="en-GB"/>
              </w:rPr>
            </w:pPr>
            <w:r w:rsidRPr="004F7443">
              <w:rPr>
                <w:lang w:val="en-GB"/>
              </w:rPr>
              <w:t>The copyright in all drawings, documents, and other materials containing data and information furnished to the Employer by the Contractor herein shall remain vested in the Contractor, or, if they are furnished to the Employer directly or through the Contractor by any third P</w:t>
            </w:r>
            <w:r w:rsidR="003F7A4B" w:rsidRPr="004F7443">
              <w:rPr>
                <w:lang w:val="en-GB"/>
              </w:rPr>
              <w:t xml:space="preserve">arty, including suppliers of </w:t>
            </w:r>
            <w:r w:rsidRPr="004F7443">
              <w:rPr>
                <w:lang w:val="en-GB"/>
              </w:rPr>
              <w:t>materials, the copyright in such materials shall remain vested in such third Party.</w:t>
            </w:r>
          </w:p>
        </w:tc>
      </w:tr>
      <w:tr w:rsidR="00D96F0E" w:rsidRPr="00B50272" w14:paraId="3CB638C4"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tcPr>
          <w:p w14:paraId="4BC7C3AF" w14:textId="77777777" w:rsidR="00D96F0E" w:rsidRPr="003319D1" w:rsidRDefault="00D96F0E" w:rsidP="00CE6266">
            <w:pPr>
              <w:pStyle w:val="Subheader3"/>
            </w:pPr>
            <w:bookmarkStart w:id="308" w:name="_Toc529446230"/>
            <w:r w:rsidRPr="003319D1">
              <w:t>1.8</w:t>
            </w:r>
            <w:r w:rsidRPr="003319D1">
              <w:tab/>
              <w:t>Compliance with Laws</w:t>
            </w:r>
            <w:bookmarkEnd w:id="308"/>
            <w:r w:rsidR="00454A92" w:rsidRPr="00454A92">
              <w:rPr>
                <w:rFonts w:asciiTheme="minorHAnsi" w:eastAsiaTheme="minorHAnsi" w:hAnsiTheme="minorHAnsi" w:cstheme="minorBidi"/>
                <w:b w:val="0"/>
                <w:sz w:val="22"/>
                <w:szCs w:val="22"/>
              </w:rPr>
              <w:t xml:space="preserve"> </w:t>
            </w:r>
            <w:r w:rsidR="00454A92" w:rsidRPr="00454A92">
              <w:t>and the NEFCO policies</w:t>
            </w:r>
          </w:p>
        </w:tc>
        <w:tc>
          <w:tcPr>
            <w:tcW w:w="7256" w:type="dxa"/>
            <w:vAlign w:val="center"/>
          </w:tcPr>
          <w:p w14:paraId="49AAE8EA" w14:textId="77777777" w:rsidR="00D96F0E" w:rsidRPr="004F7443" w:rsidRDefault="00D96F0E" w:rsidP="00CE6266">
            <w:pPr>
              <w:rPr>
                <w:lang w:val="en-GB"/>
              </w:rPr>
            </w:pPr>
          </w:p>
        </w:tc>
      </w:tr>
      <w:tr w:rsidR="00D96F0E" w:rsidRPr="00126276" w14:paraId="76DD81DB"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207"/>
        </w:trPr>
        <w:tc>
          <w:tcPr>
            <w:tcW w:w="959" w:type="dxa"/>
          </w:tcPr>
          <w:p w14:paraId="35AC964A" w14:textId="77777777" w:rsidR="00D96F0E" w:rsidRPr="004F7443" w:rsidRDefault="00D96F0E" w:rsidP="00D74F21">
            <w:pPr>
              <w:pStyle w:val="SectionVII"/>
              <w:rPr>
                <w:lang w:val="en-GB"/>
              </w:rPr>
            </w:pPr>
          </w:p>
        </w:tc>
        <w:tc>
          <w:tcPr>
            <w:tcW w:w="8491" w:type="dxa"/>
            <w:gridSpan w:val="3"/>
            <w:vAlign w:val="center"/>
          </w:tcPr>
          <w:p w14:paraId="390E5B9E" w14:textId="429BB780" w:rsidR="00D96F0E" w:rsidRPr="004F7443" w:rsidRDefault="00D96F0E" w:rsidP="00CE6266">
            <w:pPr>
              <w:spacing w:after="200"/>
              <w:rPr>
                <w:rFonts w:ascii="Times New Roman" w:eastAsia="Arial Unicode MS" w:hAnsi="Times New Roman" w:cs="Times New Roman"/>
                <w:bCs/>
                <w:iCs/>
                <w:sz w:val="20"/>
                <w:lang w:val="en-GB"/>
              </w:rPr>
            </w:pPr>
            <w:r w:rsidRPr="004F7443">
              <w:rPr>
                <w:rFonts w:ascii="Times New Roman" w:eastAsia="Arial Unicode MS" w:hAnsi="Times New Roman" w:cs="Times New Roman"/>
                <w:bCs/>
                <w:iCs/>
                <w:sz w:val="20"/>
                <w:lang w:val="en-GB"/>
              </w:rPr>
              <w:t>The Contractor shall, in performing the Contract, comply with applicable Laws</w:t>
            </w:r>
            <w:r w:rsidR="00454A92" w:rsidRPr="004F7443">
              <w:rPr>
                <w:rFonts w:ascii="Times New Roman" w:eastAsia="Arial Unicode MS" w:hAnsi="Times New Roman" w:cs="Times New Roman"/>
                <w:bCs/>
                <w:iCs/>
                <w:sz w:val="20"/>
                <w:lang w:val="en-GB"/>
              </w:rPr>
              <w:t xml:space="preserve"> and </w:t>
            </w:r>
            <w:r w:rsidR="00454A92" w:rsidRPr="00454A92">
              <w:rPr>
                <w:rFonts w:ascii="Times New Roman" w:eastAsia="Arial Unicode MS" w:hAnsi="Times New Roman" w:cs="Times New Roman"/>
                <w:bCs/>
                <w:iCs/>
                <w:sz w:val="20"/>
                <w:lang w:val="en-US"/>
              </w:rPr>
              <w:t xml:space="preserve">the NEFCO Policy on Anticorruption and Compliance, the NEFCO Procurement </w:t>
            </w:r>
            <w:r w:rsidR="00845BB8">
              <w:rPr>
                <w:rFonts w:ascii="Times New Roman" w:eastAsia="Arial Unicode MS" w:hAnsi="Times New Roman" w:cs="Times New Roman"/>
                <w:bCs/>
                <w:iCs/>
                <w:sz w:val="20"/>
                <w:lang w:val="en-US"/>
              </w:rPr>
              <w:t>Policy and Procedures</w:t>
            </w:r>
            <w:r w:rsidR="00454A92" w:rsidRPr="00454A92">
              <w:rPr>
                <w:rFonts w:ascii="Times New Roman" w:eastAsia="Arial Unicode MS" w:hAnsi="Times New Roman" w:cs="Times New Roman"/>
                <w:bCs/>
                <w:iCs/>
                <w:sz w:val="20"/>
                <w:lang w:val="en-US"/>
              </w:rPr>
              <w:t xml:space="preserve"> and the NEFCO Policy on Prevention of Sexual Exploitation, Sexual Abuse and Sexual Harassment, each as available on NEFCO’s website www.</w:t>
            </w:r>
            <w:r w:rsidR="006F55F8">
              <w:rPr>
                <w:rFonts w:ascii="Times New Roman" w:eastAsia="Arial Unicode MS" w:hAnsi="Times New Roman" w:cs="Times New Roman"/>
                <w:bCs/>
                <w:iCs/>
                <w:sz w:val="20"/>
                <w:lang w:val="en-US"/>
              </w:rPr>
              <w:t>nefco.int</w:t>
            </w:r>
            <w:r w:rsidRPr="004F7443">
              <w:rPr>
                <w:rFonts w:ascii="Times New Roman" w:eastAsia="Arial Unicode MS" w:hAnsi="Times New Roman" w:cs="Times New Roman"/>
                <w:bCs/>
                <w:iCs/>
                <w:sz w:val="20"/>
                <w:lang w:val="en-GB"/>
              </w:rPr>
              <w:t xml:space="preserve">. </w:t>
            </w:r>
          </w:p>
        </w:tc>
      </w:tr>
      <w:tr w:rsidR="00D96F0E" w:rsidRPr="00B50272" w14:paraId="75185B61"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3"/>
        </w:trPr>
        <w:tc>
          <w:tcPr>
            <w:tcW w:w="9450" w:type="dxa"/>
            <w:gridSpan w:val="4"/>
          </w:tcPr>
          <w:p w14:paraId="2ACB9703" w14:textId="77777777" w:rsidR="00D96F0E" w:rsidRPr="003319D1" w:rsidRDefault="00D96F0E" w:rsidP="00CE6266">
            <w:pPr>
              <w:pStyle w:val="Subheader3"/>
            </w:pPr>
            <w:bookmarkStart w:id="309" w:name="_Toc529446231"/>
            <w:r w:rsidRPr="003319D1">
              <w:t>1.9</w:t>
            </w:r>
            <w:r w:rsidRPr="003319D1">
              <w:tab/>
              <w:t>Inspections and Audit by NEFCO</w:t>
            </w:r>
            <w:bookmarkEnd w:id="309"/>
          </w:p>
        </w:tc>
        <w:tc>
          <w:tcPr>
            <w:tcW w:w="7256" w:type="dxa"/>
            <w:vAlign w:val="center"/>
          </w:tcPr>
          <w:p w14:paraId="5F6D09A8" w14:textId="77777777" w:rsidR="00D96F0E" w:rsidRPr="004F7443" w:rsidRDefault="00D96F0E" w:rsidP="00CE6266">
            <w:pPr>
              <w:rPr>
                <w:lang w:val="en-GB"/>
              </w:rPr>
            </w:pPr>
          </w:p>
        </w:tc>
      </w:tr>
      <w:tr w:rsidR="00D96F0E" w:rsidRPr="00B50272" w14:paraId="4271A8CD"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27680EA" w14:textId="77777777" w:rsidR="00D96F0E" w:rsidRPr="004F7443" w:rsidRDefault="00D96F0E" w:rsidP="00CE6266">
            <w:pPr>
              <w:pStyle w:val="S7-Header2"/>
              <w:numPr>
                <w:ilvl w:val="0"/>
                <w:numId w:val="0"/>
              </w:numPr>
              <w:tabs>
                <w:tab w:val="num" w:pos="360"/>
              </w:tabs>
              <w:ind w:left="357" w:hanging="357"/>
              <w:rPr>
                <w:rFonts w:ascii="Times New Roman" w:hAnsi="Times New Roman" w:cs="Times New Roman"/>
                <w:sz w:val="20"/>
                <w:szCs w:val="20"/>
                <w:lang w:val="en-GB"/>
              </w:rPr>
            </w:pPr>
            <w:r w:rsidRPr="004F7443">
              <w:rPr>
                <w:lang w:val="en-GB"/>
              </w:rPr>
              <w:lastRenderedPageBreak/>
              <w:tab/>
            </w:r>
          </w:p>
        </w:tc>
        <w:tc>
          <w:tcPr>
            <w:tcW w:w="8491" w:type="dxa"/>
            <w:gridSpan w:val="3"/>
            <w:vAlign w:val="center"/>
          </w:tcPr>
          <w:p w14:paraId="573C6168" w14:textId="77777777" w:rsidR="00D96F0E" w:rsidRPr="004F7443" w:rsidRDefault="00D96F0E" w:rsidP="00CE6266">
            <w:pPr>
              <w:spacing w:after="200"/>
              <w:rPr>
                <w:rFonts w:ascii="Times New Roman" w:eastAsia="Arial Unicode MS" w:hAnsi="Times New Roman" w:cs="Times New Roman"/>
                <w:bCs/>
                <w:iCs/>
                <w:sz w:val="20"/>
                <w:lang w:val="en-GB"/>
              </w:rPr>
            </w:pPr>
            <w:r w:rsidRPr="004F7443">
              <w:rPr>
                <w:rFonts w:ascii="Times New Roman" w:eastAsia="Arial Unicode MS" w:hAnsi="Times New Roman" w:cs="Times New Roman"/>
                <w:bCs/>
                <w:iCs/>
                <w:sz w:val="20"/>
                <w:lang w:val="en-GB"/>
              </w:rPr>
              <w:t xml:space="preserve">The Contractor shall permit </w:t>
            </w:r>
            <w:r w:rsidRPr="004F7443">
              <w:rPr>
                <w:rFonts w:ascii="Times New Roman" w:hAnsi="Times New Roman" w:cs="Times New Roman"/>
                <w:sz w:val="20"/>
                <w:lang w:val="en-GB"/>
              </w:rPr>
              <w:t>NEFCO</w:t>
            </w:r>
            <w:r w:rsidRPr="004F7443">
              <w:rPr>
                <w:rFonts w:ascii="Times New Roman" w:eastAsia="Arial Unicode MS" w:hAnsi="Times New Roman" w:cs="Times New Roman"/>
                <w:bCs/>
                <w:iCs/>
                <w:sz w:val="20"/>
                <w:lang w:val="en-GB"/>
              </w:rPr>
              <w:t xml:space="preserve"> and/or persons appointed by </w:t>
            </w:r>
            <w:r w:rsidRPr="004F7443">
              <w:rPr>
                <w:rFonts w:ascii="Times New Roman" w:hAnsi="Times New Roman" w:cs="Times New Roman"/>
                <w:sz w:val="20"/>
                <w:lang w:val="en-GB"/>
              </w:rPr>
              <w:t>NEFCO</w:t>
            </w:r>
            <w:r w:rsidRPr="004F7443">
              <w:rPr>
                <w:rFonts w:ascii="Times New Roman" w:eastAsia="Arial Unicode MS" w:hAnsi="Times New Roman" w:cs="Times New Roman"/>
                <w:bCs/>
                <w:iCs/>
                <w:sz w:val="20"/>
                <w:lang w:val="en-GB"/>
              </w:rPr>
              <w:t xml:space="preserve"> to inspect the Project Site and/or the Contractor’s (including its subsuppliers, contractors, subcontractors, consultants or subconsultants) accounts and records relating to the performance of the Contract and to have such accounts and records audited by auditors appointed by </w:t>
            </w:r>
            <w:r w:rsidRPr="004F7443">
              <w:rPr>
                <w:rFonts w:ascii="Times New Roman" w:hAnsi="Times New Roman" w:cs="Times New Roman"/>
                <w:sz w:val="20"/>
                <w:lang w:val="en-GB"/>
              </w:rPr>
              <w:t>NEFCO</w:t>
            </w:r>
            <w:r w:rsidRPr="004F7443">
              <w:rPr>
                <w:rFonts w:ascii="Times New Roman" w:eastAsia="Arial Unicode MS" w:hAnsi="Times New Roman" w:cs="Times New Roman"/>
                <w:bCs/>
                <w:iCs/>
                <w:sz w:val="20"/>
                <w:lang w:val="en-GB"/>
              </w:rPr>
              <w:t xml:space="preserve"> if required by </w:t>
            </w:r>
            <w:r w:rsidRPr="004F7443">
              <w:rPr>
                <w:rFonts w:ascii="Times New Roman" w:hAnsi="Times New Roman" w:cs="Times New Roman"/>
                <w:sz w:val="20"/>
                <w:lang w:val="en-GB"/>
              </w:rPr>
              <w:t>NEFCO</w:t>
            </w:r>
            <w:r w:rsidRPr="004F7443">
              <w:rPr>
                <w:rFonts w:ascii="Times New Roman" w:eastAsia="Arial Unicode MS" w:hAnsi="Times New Roman" w:cs="Times New Roman"/>
                <w:bCs/>
                <w:iCs/>
                <w:sz w:val="20"/>
                <w:lang w:val="en-GB"/>
              </w:rPr>
              <w:t>.</w:t>
            </w:r>
          </w:p>
        </w:tc>
      </w:tr>
      <w:tr w:rsidR="00D96F0E" w:rsidRPr="00B50272" w14:paraId="221033FA"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D658808" w14:textId="77777777" w:rsidR="00D96F0E" w:rsidRPr="004F7443" w:rsidRDefault="00D96F0E" w:rsidP="00CE6266">
            <w:pPr>
              <w:pStyle w:val="S7-Header2"/>
              <w:numPr>
                <w:ilvl w:val="0"/>
                <w:numId w:val="0"/>
              </w:numPr>
              <w:tabs>
                <w:tab w:val="num" w:pos="360"/>
              </w:tabs>
              <w:ind w:left="360" w:hanging="360"/>
              <w:rPr>
                <w:rFonts w:ascii="Times New Roman" w:hAnsi="Times New Roman" w:cs="Times New Roman"/>
                <w:sz w:val="20"/>
                <w:szCs w:val="20"/>
                <w:lang w:val="en-GB"/>
              </w:rPr>
            </w:pPr>
          </w:p>
        </w:tc>
        <w:tc>
          <w:tcPr>
            <w:tcW w:w="8491" w:type="dxa"/>
            <w:gridSpan w:val="3"/>
            <w:vAlign w:val="center"/>
          </w:tcPr>
          <w:p w14:paraId="5B20604A" w14:textId="77777777" w:rsidR="00D96F0E" w:rsidRPr="004F7443" w:rsidRDefault="00D96F0E" w:rsidP="00CE6266">
            <w:pPr>
              <w:autoSpaceDE w:val="0"/>
              <w:autoSpaceDN w:val="0"/>
              <w:adjustRightInd w:val="0"/>
              <w:rPr>
                <w:rFonts w:ascii="Times New Roman" w:eastAsia="Calibri" w:hAnsi="Times New Roman" w:cs="Times New Roman"/>
                <w:sz w:val="20"/>
                <w:lang w:val="en-GB"/>
              </w:rPr>
            </w:pPr>
            <w:r w:rsidRPr="004F7443">
              <w:rPr>
                <w:rFonts w:ascii="Times New Roman" w:eastAsia="Arial Unicode MS" w:hAnsi="Times New Roman" w:cs="Times New Roman"/>
                <w:bCs/>
                <w:iCs/>
                <w:sz w:val="20"/>
                <w:lang w:val="en-GB"/>
              </w:rPr>
              <w:t>The Contractor shall maintain all documents and records related to the Contract</w:t>
            </w:r>
            <w:r w:rsidRPr="004F7443">
              <w:rPr>
                <w:rFonts w:ascii="Times New Roman" w:eastAsia="Calibri" w:hAnsi="Times New Roman" w:cs="Times New Roman"/>
                <w:sz w:val="20"/>
                <w:lang w:val="en-GB"/>
              </w:rPr>
              <w:t xml:space="preserve"> in accordance with applicable law but in any case for at least six </w:t>
            </w:r>
            <w:r w:rsidR="003E1FE6" w:rsidRPr="004F7443">
              <w:rPr>
                <w:rFonts w:ascii="Times New Roman" w:eastAsia="Calibri" w:hAnsi="Times New Roman" w:cs="Times New Roman"/>
                <w:sz w:val="20"/>
                <w:lang w:val="en-GB"/>
              </w:rPr>
              <w:t xml:space="preserve">(6) </w:t>
            </w:r>
            <w:r w:rsidRPr="004F7443">
              <w:rPr>
                <w:rFonts w:ascii="Times New Roman" w:eastAsia="Calibri" w:hAnsi="Times New Roman" w:cs="Times New Roman"/>
                <w:sz w:val="20"/>
                <w:lang w:val="en-GB"/>
              </w:rPr>
              <w:t xml:space="preserve">years from the date of substantial performance of the Contract. </w:t>
            </w:r>
          </w:p>
          <w:p w14:paraId="14EB4DB1" w14:textId="77777777" w:rsidR="00D96F0E" w:rsidRPr="004F7443" w:rsidRDefault="00D96F0E" w:rsidP="003E1FE6">
            <w:pPr>
              <w:spacing w:after="200"/>
              <w:rPr>
                <w:rFonts w:ascii="Times New Roman" w:eastAsia="Arial Unicode MS" w:hAnsi="Times New Roman" w:cs="Times New Roman"/>
                <w:bCs/>
                <w:iCs/>
                <w:sz w:val="20"/>
                <w:lang w:val="en-GB"/>
              </w:rPr>
            </w:pPr>
            <w:r w:rsidRPr="004F7443">
              <w:rPr>
                <w:rFonts w:ascii="Times New Roman" w:eastAsia="Arial Unicode MS" w:hAnsi="Times New Roman" w:cs="Times New Roman"/>
                <w:bCs/>
                <w:iCs/>
                <w:sz w:val="20"/>
                <w:lang w:val="en-GB"/>
              </w:rPr>
              <w:t xml:space="preserve">The Contractor shall provide any documents necessary for the investigation of allegations of Prohibited Practices and require its employees or agents with knowledge of the Contract to respond to questions from </w:t>
            </w:r>
            <w:r w:rsidRPr="004F7443">
              <w:rPr>
                <w:rFonts w:ascii="Times New Roman" w:hAnsi="Times New Roman" w:cs="Times New Roman"/>
                <w:sz w:val="20"/>
                <w:lang w:val="en-GB"/>
              </w:rPr>
              <w:t>NEFCO</w:t>
            </w:r>
            <w:r w:rsidRPr="004F7443">
              <w:rPr>
                <w:rFonts w:ascii="Times New Roman" w:eastAsia="Arial Unicode MS" w:hAnsi="Times New Roman" w:cs="Times New Roman"/>
                <w:bCs/>
                <w:iCs/>
                <w:sz w:val="20"/>
                <w:lang w:val="en-GB"/>
              </w:rPr>
              <w:t>.</w:t>
            </w:r>
          </w:p>
        </w:tc>
      </w:tr>
      <w:tr w:rsidR="00D96F0E" w:rsidRPr="003319D1" w14:paraId="0AF3B4BC"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2A6CBE5"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t>2</w:t>
            </w:r>
          </w:p>
        </w:tc>
        <w:tc>
          <w:tcPr>
            <w:tcW w:w="8491" w:type="dxa"/>
            <w:gridSpan w:val="3"/>
          </w:tcPr>
          <w:p w14:paraId="33E8F45F" w14:textId="77777777" w:rsidR="00D96F0E" w:rsidRPr="003319D1" w:rsidRDefault="00D96F0E" w:rsidP="00CE6266">
            <w:pPr>
              <w:pStyle w:val="Subheader2"/>
              <w:rPr>
                <w:bCs/>
              </w:rPr>
            </w:pPr>
            <w:bookmarkStart w:id="310" w:name="_Toc529446232"/>
            <w:r w:rsidRPr="003319D1">
              <w:t>Prohibited Practices</w:t>
            </w:r>
            <w:bookmarkEnd w:id="310"/>
          </w:p>
        </w:tc>
      </w:tr>
      <w:tr w:rsidR="00D96F0E" w:rsidRPr="00B50272" w14:paraId="3A52D583"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2694A11" w14:textId="77777777" w:rsidR="00D96F0E" w:rsidRPr="003319D1" w:rsidRDefault="00D96F0E" w:rsidP="00D74F21">
            <w:pPr>
              <w:pStyle w:val="SectionVII"/>
            </w:pPr>
          </w:p>
        </w:tc>
        <w:tc>
          <w:tcPr>
            <w:tcW w:w="8491" w:type="dxa"/>
            <w:gridSpan w:val="3"/>
            <w:vAlign w:val="center"/>
          </w:tcPr>
          <w:p w14:paraId="5C4B49BD" w14:textId="720898F7" w:rsidR="00D96F0E" w:rsidRPr="004F7443" w:rsidRDefault="00913C23" w:rsidP="00CE6266">
            <w:pPr>
              <w:pStyle w:val="Header2-SubClauses"/>
              <w:tabs>
                <w:tab w:val="clear" w:pos="619"/>
                <w:tab w:val="left" w:pos="454"/>
              </w:tabs>
              <w:spacing w:after="160"/>
              <w:ind w:left="0" w:firstLine="0"/>
              <w:rPr>
                <w:rFonts w:ascii="Times New Roman" w:hAnsi="Times New Roman" w:cs="Times New Roman"/>
                <w:sz w:val="20"/>
                <w:lang w:val="en-GB"/>
              </w:rPr>
            </w:pPr>
            <w:r w:rsidRPr="004F7443">
              <w:rPr>
                <w:rFonts w:ascii="Times New Roman" w:hAnsi="Times New Roman" w:cs="Times New Roman"/>
                <w:sz w:val="20"/>
                <w:lang w:val="en-GB"/>
              </w:rPr>
              <w:t xml:space="preserve">2.1. </w:t>
            </w:r>
            <w:r w:rsidR="00D96F0E" w:rsidRPr="004F7443">
              <w:rPr>
                <w:rFonts w:ascii="Times New Roman" w:hAnsi="Times New Roman" w:cs="Times New Roman"/>
                <w:sz w:val="20"/>
                <w:lang w:val="en-GB"/>
              </w:rPr>
              <w:t xml:space="preserve">NEFCO requires that </w:t>
            </w:r>
            <w:r w:rsidR="003E1FE6" w:rsidRPr="004F7443">
              <w:rPr>
                <w:rFonts w:ascii="Times New Roman" w:hAnsi="Times New Roman" w:cs="Times New Roman"/>
                <w:sz w:val="20"/>
                <w:lang w:val="en-GB"/>
              </w:rPr>
              <w:t xml:space="preserve">the </w:t>
            </w:r>
            <w:r w:rsidR="00D96F0E" w:rsidRPr="004F7443">
              <w:rPr>
                <w:rFonts w:ascii="Times New Roman" w:hAnsi="Times New Roman" w:cs="Times New Roman"/>
                <w:sz w:val="20"/>
                <w:lang w:val="en-GB"/>
              </w:rPr>
              <w:t xml:space="preserve">Borrower (including </w:t>
            </w:r>
            <w:r w:rsidR="003E1FE6" w:rsidRPr="004F7443">
              <w:rPr>
                <w:rFonts w:ascii="Times New Roman" w:hAnsi="Times New Roman" w:cs="Times New Roman"/>
                <w:sz w:val="20"/>
                <w:lang w:val="en-GB"/>
              </w:rPr>
              <w:t xml:space="preserve">the </w:t>
            </w:r>
            <w:r w:rsidR="00D96F0E" w:rsidRPr="004F7443">
              <w:rPr>
                <w:rFonts w:ascii="Times New Roman" w:hAnsi="Times New Roman" w:cs="Times New Roman"/>
                <w:sz w:val="20"/>
                <w:lang w:val="en-GB"/>
              </w:rPr>
              <w:t>beneficiaries of NEFCO loans), as well as tenderers, suppliers, subsuppliers, contractors, subcontractors, concessionaires, consultants</w:t>
            </w:r>
            <w:r w:rsidR="003E1FE6" w:rsidRPr="004F7443">
              <w:rPr>
                <w:rFonts w:ascii="Times New Roman" w:hAnsi="Times New Roman" w:cs="Times New Roman"/>
                <w:sz w:val="20"/>
                <w:lang w:val="en-GB"/>
              </w:rPr>
              <w:t xml:space="preserve"> and subconsultants under NEFCO-</w:t>
            </w:r>
            <w:r w:rsidR="00D96F0E" w:rsidRPr="004F7443">
              <w:rPr>
                <w:rFonts w:ascii="Times New Roman" w:hAnsi="Times New Roman" w:cs="Times New Roman"/>
                <w:sz w:val="20"/>
                <w:lang w:val="en-GB"/>
              </w:rPr>
              <w:t xml:space="preserve">financed contracts, observe the highest standard of ethics during the procurement and execution of such contracts. In pursuance of </w:t>
            </w:r>
            <w:r w:rsidR="00454A92" w:rsidRPr="00454A92">
              <w:rPr>
                <w:rFonts w:ascii="Times New Roman" w:hAnsi="Times New Roman" w:cs="Times New Roman"/>
                <w:sz w:val="20"/>
                <w:lang w:val="en-US"/>
              </w:rPr>
              <w:t>the NEFCO Policy on Anticorruption and Compliance (as defined in Clause 1.8 above)</w:t>
            </w:r>
            <w:r w:rsidR="00D96F0E" w:rsidRPr="004F7443">
              <w:rPr>
                <w:rFonts w:ascii="Times New Roman" w:hAnsi="Times New Roman" w:cs="Times New Roman"/>
                <w:sz w:val="20"/>
                <w:lang w:val="en-GB"/>
              </w:rPr>
              <w:t>, NEFCO:</w:t>
            </w:r>
          </w:p>
          <w:p w14:paraId="4F58B026" w14:textId="77777777" w:rsidR="00D96F0E" w:rsidRPr="004F7443" w:rsidRDefault="00D96F0E" w:rsidP="00CE6266">
            <w:pPr>
              <w:pStyle w:val="Header3-Paragraph"/>
              <w:numPr>
                <w:ilvl w:val="0"/>
                <w:numId w:val="0"/>
              </w:numPr>
              <w:tabs>
                <w:tab w:val="left" w:pos="454"/>
              </w:tabs>
              <w:spacing w:after="160"/>
              <w:ind w:left="454" w:hanging="454"/>
              <w:rPr>
                <w:rFonts w:ascii="Times New Roman" w:hAnsi="Times New Roman" w:cs="Times New Roman"/>
                <w:sz w:val="20"/>
                <w:lang w:val="en-GB"/>
              </w:rPr>
            </w:pPr>
            <w:r w:rsidRPr="004F7443">
              <w:rPr>
                <w:rFonts w:ascii="Times New Roman" w:hAnsi="Times New Roman" w:cs="Times New Roman"/>
                <w:sz w:val="20"/>
                <w:lang w:val="en-GB"/>
              </w:rPr>
              <w:t xml:space="preserve">(a) </w:t>
            </w:r>
            <w:r w:rsidRPr="004F7443">
              <w:rPr>
                <w:rFonts w:ascii="Times New Roman" w:hAnsi="Times New Roman" w:cs="Times New Roman"/>
                <w:sz w:val="20"/>
                <w:lang w:val="en-GB"/>
              </w:rPr>
              <w:tab/>
              <w:t>defines, for the purposes of this provision, the terms set forth below as follows:</w:t>
            </w:r>
          </w:p>
          <w:p w14:paraId="186A8F81" w14:textId="77777777" w:rsidR="00454A92" w:rsidRPr="00454A92" w:rsidRDefault="00454A92" w:rsidP="00454A92">
            <w:pPr>
              <w:keepNext/>
              <w:keepLines/>
              <w:tabs>
                <w:tab w:val="left" w:pos="1021"/>
              </w:tabs>
              <w:ind w:left="1021" w:hanging="567"/>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lastRenderedPageBreak/>
              <w:t>(i)</w:t>
            </w:r>
            <w:r w:rsidRPr="00454A92">
              <w:rPr>
                <w:rFonts w:ascii="Times New Roman" w:eastAsiaTheme="majorEastAsia" w:hAnsi="Times New Roman" w:cs="Times New Roman"/>
                <w:bCs/>
                <w:iCs/>
                <w:sz w:val="20"/>
                <w:lang w:val="en-US"/>
              </w:rPr>
              <w:tab/>
              <w:t xml:space="preserve">“Abuse” means </w:t>
            </w:r>
            <w:r w:rsidRPr="004F7443">
              <w:rPr>
                <w:rFonts w:ascii="Times New Roman" w:eastAsiaTheme="majorEastAsia" w:hAnsi="Times New Roman" w:cs="Times New Roman"/>
                <w:bCs/>
                <w:iCs/>
                <w:sz w:val="20"/>
                <w:lang w:val="en-GB"/>
              </w:rPr>
              <w:t>theft, misappropriation, waste or improper use of property or assets  related to the Contract, either committed intentionally or through reckless disregard</w:t>
            </w:r>
            <w:r w:rsidRPr="00454A92">
              <w:rPr>
                <w:rFonts w:ascii="Times New Roman" w:eastAsiaTheme="majorEastAsia" w:hAnsi="Times New Roman" w:cs="Times New Roman"/>
                <w:bCs/>
                <w:iCs/>
                <w:sz w:val="20"/>
                <w:lang w:val="en-US"/>
              </w:rPr>
              <w:t xml:space="preserve">;  </w:t>
            </w:r>
          </w:p>
          <w:p w14:paraId="4B0FF857" w14:textId="77777777" w:rsidR="00454A92" w:rsidRPr="00454A92" w:rsidRDefault="00454A92" w:rsidP="00454A92">
            <w:pPr>
              <w:keepNext/>
              <w:keepLines/>
              <w:tabs>
                <w:tab w:val="left" w:pos="1021"/>
              </w:tabs>
              <w:ind w:left="1021" w:hanging="567"/>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 xml:space="preserve">(ii) </w:t>
            </w:r>
            <w:r w:rsidRPr="00454A92">
              <w:rPr>
                <w:rFonts w:ascii="Times New Roman" w:eastAsiaTheme="majorEastAsia" w:hAnsi="Times New Roman" w:cs="Times New Roman"/>
                <w:bCs/>
                <w:iCs/>
                <w:sz w:val="20"/>
                <w:lang w:val="en-US"/>
              </w:rPr>
              <w:tab/>
              <w:t>“</w:t>
            </w:r>
            <w:r w:rsidRPr="004F7443">
              <w:rPr>
                <w:rFonts w:ascii="Times New Roman" w:eastAsiaTheme="majorEastAsia" w:hAnsi="Times New Roman" w:cs="Times New Roman"/>
                <w:bCs/>
                <w:iCs/>
                <w:sz w:val="20"/>
                <w:lang w:val="en-GB"/>
              </w:rPr>
              <w:t>Coercion</w:t>
            </w:r>
            <w:r w:rsidRPr="00454A92">
              <w:rPr>
                <w:rFonts w:ascii="Times New Roman" w:eastAsiaTheme="majorEastAsia" w:hAnsi="Times New Roman" w:cs="Times New Roman"/>
                <w:bCs/>
                <w:iCs/>
                <w:sz w:val="20"/>
                <w:lang w:val="en-US"/>
              </w:rPr>
              <w:t xml:space="preserve">” means </w:t>
            </w:r>
            <w:r w:rsidRPr="004F7443">
              <w:rPr>
                <w:rFonts w:ascii="Times New Roman" w:eastAsiaTheme="majorEastAsia" w:hAnsi="Times New Roman" w:cs="Times New Roman"/>
                <w:bCs/>
                <w:iCs/>
                <w:sz w:val="20"/>
                <w:lang w:val="en-GB"/>
              </w:rPr>
              <w:t>impairing or harming, or threatening to impair or harm, directly or indirectly, any party or the property of the party for the purpose of improperly influencing the actions of a party</w:t>
            </w:r>
            <w:r w:rsidRPr="00454A92">
              <w:rPr>
                <w:rFonts w:ascii="Times New Roman" w:eastAsiaTheme="majorEastAsia" w:hAnsi="Times New Roman" w:cs="Times New Roman"/>
                <w:bCs/>
                <w:iCs/>
                <w:sz w:val="20"/>
                <w:lang w:val="en-US"/>
              </w:rPr>
              <w:t xml:space="preserve">; </w:t>
            </w:r>
          </w:p>
          <w:p w14:paraId="3EB70F73" w14:textId="77777777" w:rsidR="00454A92" w:rsidRPr="00454A92" w:rsidRDefault="00454A92" w:rsidP="00454A92">
            <w:pPr>
              <w:keepNext/>
              <w:keepLines/>
              <w:tabs>
                <w:tab w:val="left" w:pos="1021"/>
              </w:tabs>
              <w:ind w:left="1021" w:hanging="567"/>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 xml:space="preserve">(iii) </w:t>
            </w:r>
            <w:r w:rsidRPr="00454A92">
              <w:rPr>
                <w:rFonts w:ascii="Times New Roman" w:eastAsiaTheme="majorEastAsia" w:hAnsi="Times New Roman" w:cs="Times New Roman"/>
                <w:bCs/>
                <w:iCs/>
                <w:sz w:val="20"/>
                <w:lang w:val="en-US"/>
              </w:rPr>
              <w:tab/>
              <w:t xml:space="preserve"> “</w:t>
            </w:r>
            <w:r w:rsidRPr="004F7443">
              <w:rPr>
                <w:rFonts w:ascii="Times New Roman" w:eastAsiaTheme="majorEastAsia" w:hAnsi="Times New Roman" w:cs="Times New Roman"/>
                <w:bCs/>
                <w:iCs/>
                <w:sz w:val="20"/>
                <w:lang w:val="en-GB"/>
              </w:rPr>
              <w:t>Collusion</w:t>
            </w:r>
            <w:r w:rsidRPr="00454A92">
              <w:rPr>
                <w:rFonts w:ascii="Times New Roman" w:eastAsiaTheme="majorEastAsia" w:hAnsi="Times New Roman" w:cs="Times New Roman"/>
                <w:bCs/>
                <w:iCs/>
                <w:sz w:val="20"/>
                <w:lang w:val="en-US"/>
              </w:rPr>
              <w:t xml:space="preserve">” means </w:t>
            </w:r>
            <w:r w:rsidRPr="004F7443">
              <w:rPr>
                <w:rFonts w:ascii="Times New Roman" w:eastAsiaTheme="majorEastAsia" w:hAnsi="Times New Roman" w:cs="Times New Roman"/>
                <w:bCs/>
                <w:iCs/>
                <w:sz w:val="20"/>
                <w:lang w:val="en-GB"/>
              </w:rPr>
              <w:t>an arrangement between two or more parties designed to achieve an improper purpose, including for the purpose of improperly influencing the actions of another party</w:t>
            </w:r>
            <w:r w:rsidRPr="00454A92">
              <w:rPr>
                <w:rFonts w:ascii="Times New Roman" w:eastAsiaTheme="majorEastAsia" w:hAnsi="Times New Roman" w:cs="Times New Roman"/>
                <w:bCs/>
                <w:iCs/>
                <w:sz w:val="20"/>
                <w:lang w:val="en-US"/>
              </w:rPr>
              <w:t xml:space="preserve">; </w:t>
            </w:r>
          </w:p>
          <w:p w14:paraId="0FD8938F" w14:textId="77777777" w:rsidR="00454A92" w:rsidRPr="00454A92" w:rsidRDefault="00454A92" w:rsidP="00454A92">
            <w:pPr>
              <w:keepNext/>
              <w:keepLines/>
              <w:tabs>
                <w:tab w:val="left" w:pos="1021"/>
              </w:tabs>
              <w:ind w:left="1021" w:hanging="567"/>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 xml:space="preserve">(iv) </w:t>
            </w:r>
            <w:r w:rsidRPr="00454A92">
              <w:rPr>
                <w:rFonts w:ascii="Times New Roman" w:eastAsiaTheme="majorEastAsia" w:hAnsi="Times New Roman" w:cs="Times New Roman"/>
                <w:bCs/>
                <w:iCs/>
                <w:sz w:val="20"/>
                <w:lang w:val="en-US"/>
              </w:rPr>
              <w:tab/>
              <w:t>“</w:t>
            </w:r>
            <w:r w:rsidRPr="004F7443">
              <w:rPr>
                <w:rFonts w:ascii="Times New Roman" w:eastAsiaTheme="majorEastAsia" w:hAnsi="Times New Roman" w:cs="Times New Roman"/>
                <w:bCs/>
                <w:iCs/>
                <w:sz w:val="20"/>
                <w:lang w:val="en-GB"/>
              </w:rPr>
              <w:t>Corruption</w:t>
            </w:r>
            <w:r w:rsidRPr="00454A92">
              <w:rPr>
                <w:rFonts w:ascii="Times New Roman" w:eastAsiaTheme="majorEastAsia" w:hAnsi="Times New Roman" w:cs="Times New Roman"/>
                <w:bCs/>
                <w:iCs/>
                <w:sz w:val="20"/>
                <w:lang w:val="en-US"/>
              </w:rPr>
              <w:t xml:space="preserve">” means </w:t>
            </w:r>
            <w:r w:rsidRPr="004F7443">
              <w:rPr>
                <w:rFonts w:ascii="Times New Roman" w:eastAsiaTheme="majorEastAsia" w:hAnsi="Times New Roman" w:cs="Times New Roman"/>
                <w:bCs/>
                <w:iCs/>
                <w:sz w:val="20"/>
                <w:lang w:val="en-GB"/>
              </w:rPr>
              <w:t>meaning the promise, offering, giving, receiving, or soliciting, directly or indirectly, anything of value or any undue advantage, or any act or omission that involves the abuse of authority or functions, for the purpose of influencing or causing to influence improperly the actions of another party, or for the purpose of obtaining an undue advantage for oneself or for another party</w:t>
            </w:r>
            <w:r w:rsidRPr="00454A92">
              <w:rPr>
                <w:rFonts w:ascii="Times New Roman" w:eastAsiaTheme="majorEastAsia" w:hAnsi="Times New Roman" w:cs="Times New Roman"/>
                <w:bCs/>
                <w:iCs/>
                <w:sz w:val="20"/>
                <w:lang w:val="en-US"/>
              </w:rPr>
              <w:t>;</w:t>
            </w:r>
          </w:p>
          <w:p w14:paraId="02A19431" w14:textId="77777777" w:rsidR="00454A92" w:rsidRPr="00454A92" w:rsidRDefault="00454A92" w:rsidP="00194248">
            <w:pPr>
              <w:keepNext/>
              <w:keepLines/>
              <w:numPr>
                <w:ilvl w:val="0"/>
                <w:numId w:val="65"/>
              </w:numPr>
              <w:tabs>
                <w:tab w:val="num" w:pos="1020"/>
                <w:tab w:val="left" w:pos="1650"/>
              </w:tabs>
              <w:ind w:left="1020" w:hanging="540"/>
              <w:outlineLvl w:val="3"/>
              <w:rPr>
                <w:rFonts w:ascii="Times New Roman" w:eastAsiaTheme="majorEastAsia" w:hAnsi="Times New Roman" w:cs="Times New Roman"/>
                <w:bCs/>
                <w:iCs/>
                <w:sz w:val="20"/>
                <w:lang w:val="en-US"/>
              </w:rPr>
            </w:pPr>
            <w:r>
              <w:rPr>
                <w:rFonts w:ascii="Times New Roman" w:eastAsiaTheme="majorEastAsia" w:hAnsi="Times New Roman" w:cs="Times New Roman"/>
                <w:bCs/>
                <w:iCs/>
                <w:sz w:val="20"/>
                <w:lang w:val="en-US"/>
              </w:rPr>
              <w:t xml:space="preserve">      </w:t>
            </w:r>
            <w:r w:rsidRPr="00454A92">
              <w:rPr>
                <w:rFonts w:ascii="Times New Roman" w:eastAsiaTheme="majorEastAsia" w:hAnsi="Times New Roman" w:cs="Times New Roman"/>
                <w:bCs/>
                <w:iCs/>
                <w:sz w:val="20"/>
                <w:lang w:val="en-US"/>
              </w:rPr>
              <w:t>“</w:t>
            </w:r>
            <w:r w:rsidRPr="004F7443">
              <w:rPr>
                <w:rFonts w:ascii="Times New Roman" w:eastAsiaTheme="majorEastAsia" w:hAnsi="Times New Roman" w:cs="Times New Roman"/>
                <w:bCs/>
                <w:iCs/>
                <w:sz w:val="20"/>
                <w:lang w:val="en-GB"/>
              </w:rPr>
              <w:t>Fraud</w:t>
            </w:r>
            <w:r w:rsidRPr="00454A92">
              <w:rPr>
                <w:rFonts w:ascii="Times New Roman" w:eastAsiaTheme="majorEastAsia" w:hAnsi="Times New Roman" w:cs="Times New Roman"/>
                <w:bCs/>
                <w:iCs/>
                <w:sz w:val="20"/>
                <w:lang w:val="en-US"/>
              </w:rPr>
              <w:t>” means</w:t>
            </w:r>
            <w:r w:rsidRPr="004F7443">
              <w:rPr>
                <w:rFonts w:ascii="Times New Roman" w:eastAsia="Times New Roman" w:hAnsi="Times New Roman" w:cs="Times New Roman"/>
                <w:lang w:val="en-GB"/>
              </w:rPr>
              <w:t xml:space="preserve"> </w:t>
            </w:r>
            <w:r w:rsidRPr="004F7443">
              <w:rPr>
                <w:rFonts w:ascii="Times New Roman" w:eastAsiaTheme="majorEastAsia" w:hAnsi="Times New Roman" w:cs="Times New Roman"/>
                <w:bCs/>
                <w:iCs/>
                <w:sz w:val="20"/>
                <w:lang w:val="en-GB"/>
              </w:rPr>
              <w:t>meaning any act or omission, including misrepresentation or concealing a material fact, that knowingly or recklessly misleads, or attempts to mislead, a party for the purpose of obtaining a financial or other benefit or undue advantage for oneself or for a third party, or to avoid an obligation;</w:t>
            </w:r>
          </w:p>
          <w:p w14:paraId="0BBEDAF8" w14:textId="77777777" w:rsidR="00454A92" w:rsidRPr="00454A92" w:rsidRDefault="00454A92" w:rsidP="00194248">
            <w:pPr>
              <w:keepNext/>
              <w:keepLines/>
              <w:numPr>
                <w:ilvl w:val="0"/>
                <w:numId w:val="65"/>
              </w:numPr>
              <w:tabs>
                <w:tab w:val="num" w:pos="1020"/>
                <w:tab w:val="left" w:pos="1650"/>
              </w:tabs>
              <w:ind w:left="1020" w:hanging="540"/>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“O</w:t>
            </w:r>
            <w:r w:rsidRPr="00454A92">
              <w:rPr>
                <w:rFonts w:ascii="Times New Roman" w:eastAsiaTheme="majorEastAsia" w:hAnsi="Times New Roman" w:cs="Times New Roman"/>
                <w:bCs/>
                <w:iCs/>
                <w:sz w:val="20"/>
              </w:rPr>
              <w:t>bstruction</w:t>
            </w:r>
            <w:r w:rsidRPr="00454A92">
              <w:rPr>
                <w:rFonts w:ascii="Times New Roman" w:eastAsiaTheme="majorEastAsia" w:hAnsi="Times New Roman" w:cs="Times New Roman"/>
                <w:bCs/>
                <w:iCs/>
                <w:sz w:val="20"/>
                <w:lang w:val="en-US"/>
              </w:rPr>
              <w:t>” means</w:t>
            </w:r>
          </w:p>
          <w:p w14:paraId="33E3144B" w14:textId="77777777" w:rsidR="00454A92" w:rsidRPr="00454A92" w:rsidRDefault="00454A92" w:rsidP="00454A92">
            <w:pPr>
              <w:keepNext/>
              <w:keepLines/>
              <w:tabs>
                <w:tab w:val="left" w:pos="1650"/>
              </w:tabs>
              <w:ind w:left="1020"/>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(a)</w:t>
            </w:r>
            <w:r w:rsidRPr="00454A92">
              <w:rPr>
                <w:rFonts w:ascii="Times New Roman" w:eastAsiaTheme="majorEastAsia" w:hAnsi="Times New Roman" w:cs="Times New Roman"/>
                <w:bCs/>
                <w:iCs/>
                <w:sz w:val="20"/>
                <w:lang w:val="en-US"/>
              </w:rPr>
              <w:tab/>
              <w:t xml:space="preserve">deliberately destroying, falsifying, altering or concealing evidence material to an investigation; </w:t>
            </w:r>
          </w:p>
          <w:p w14:paraId="298E548F" w14:textId="77777777" w:rsidR="00454A92" w:rsidRPr="00454A92" w:rsidRDefault="00454A92" w:rsidP="00454A92">
            <w:pPr>
              <w:keepNext/>
              <w:keepLines/>
              <w:tabs>
                <w:tab w:val="left" w:pos="1650"/>
              </w:tabs>
              <w:ind w:left="1020"/>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(b)</w:t>
            </w:r>
            <w:r w:rsidRPr="00454A92">
              <w:rPr>
                <w:rFonts w:ascii="Times New Roman" w:eastAsiaTheme="majorEastAsia" w:hAnsi="Times New Roman" w:cs="Times New Roman"/>
                <w:bCs/>
                <w:iCs/>
                <w:sz w:val="20"/>
                <w:lang w:val="en-US"/>
              </w:rPr>
              <w:tab/>
              <w:t>making false statements to investigators in order to materially impede an investigation;</w:t>
            </w:r>
          </w:p>
          <w:p w14:paraId="544EBBF1" w14:textId="77777777" w:rsidR="00454A92" w:rsidRPr="00454A92" w:rsidRDefault="00454A92" w:rsidP="00454A92">
            <w:pPr>
              <w:keepNext/>
              <w:keepLines/>
              <w:tabs>
                <w:tab w:val="left" w:pos="1650"/>
              </w:tabs>
              <w:ind w:left="1020"/>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(c)</w:t>
            </w:r>
            <w:r w:rsidRPr="00454A92">
              <w:rPr>
                <w:rFonts w:ascii="Times New Roman" w:eastAsiaTheme="majorEastAsia" w:hAnsi="Times New Roman" w:cs="Times New Roman"/>
                <w:bCs/>
                <w:iCs/>
                <w:sz w:val="20"/>
                <w:lang w:val="en-US"/>
              </w:rPr>
              <w:tab/>
              <w:t>failing to comply with requests to provide information, documents or records in connection with an investigation;</w:t>
            </w:r>
          </w:p>
          <w:p w14:paraId="6B8CE168" w14:textId="77777777" w:rsidR="00454A92" w:rsidRPr="00454A92" w:rsidRDefault="00454A92" w:rsidP="00454A92">
            <w:pPr>
              <w:keepNext/>
              <w:keepLines/>
              <w:tabs>
                <w:tab w:val="left" w:pos="1650"/>
              </w:tabs>
              <w:ind w:left="1020"/>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(d)</w:t>
            </w:r>
            <w:r w:rsidRPr="00454A92">
              <w:rPr>
                <w:rFonts w:ascii="Times New Roman" w:eastAsiaTheme="majorEastAsia" w:hAnsi="Times New Roman" w:cs="Times New Roman"/>
                <w:bCs/>
                <w:iCs/>
                <w:sz w:val="20"/>
                <w:lang w:val="en-US"/>
              </w:rPr>
              <w:tab/>
              <w:t>threatening, harassing, or intimidating any party to prevent it from disclosing its knowledge of matters relevant to a NEFCO investigation or from pursuing an investigation; or</w:t>
            </w:r>
          </w:p>
          <w:p w14:paraId="16B034A4" w14:textId="77777777" w:rsidR="00454A92" w:rsidRPr="00454A92" w:rsidRDefault="00454A92" w:rsidP="00454A92">
            <w:pPr>
              <w:keepNext/>
              <w:keepLines/>
              <w:tabs>
                <w:tab w:val="left" w:pos="1650"/>
              </w:tabs>
              <w:ind w:left="1020"/>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(e)</w:t>
            </w:r>
            <w:r w:rsidRPr="00454A92">
              <w:rPr>
                <w:rFonts w:ascii="Times New Roman" w:eastAsiaTheme="majorEastAsia" w:hAnsi="Times New Roman" w:cs="Times New Roman"/>
                <w:bCs/>
                <w:iCs/>
                <w:sz w:val="20"/>
                <w:lang w:val="en-US"/>
              </w:rPr>
              <w:tab/>
              <w:t xml:space="preserve">materially impeding NEFCO’s contractual rights of audit or access to information; and </w:t>
            </w:r>
          </w:p>
          <w:p w14:paraId="00E033C0" w14:textId="77777777" w:rsidR="00454A92" w:rsidRPr="00454A92" w:rsidRDefault="00454A92" w:rsidP="00194248">
            <w:pPr>
              <w:keepNext/>
              <w:keepLines/>
              <w:numPr>
                <w:ilvl w:val="0"/>
                <w:numId w:val="65"/>
              </w:numPr>
              <w:tabs>
                <w:tab w:val="num" w:pos="1020"/>
                <w:tab w:val="left" w:pos="1650"/>
              </w:tabs>
              <w:ind w:left="1020" w:hanging="540"/>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“Money Laundering” means</w:t>
            </w:r>
          </w:p>
          <w:p w14:paraId="342DFAC2" w14:textId="77777777" w:rsidR="00454A92" w:rsidRPr="00454A92" w:rsidRDefault="00454A92" w:rsidP="00454A92">
            <w:pPr>
              <w:keepNext/>
              <w:keepLines/>
              <w:tabs>
                <w:tab w:val="left" w:pos="1650"/>
              </w:tabs>
              <w:ind w:left="1020"/>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(a)</w:t>
            </w:r>
            <w:r w:rsidRPr="00454A92">
              <w:rPr>
                <w:rFonts w:ascii="Times New Roman" w:eastAsiaTheme="majorEastAsia" w:hAnsi="Times New Roman" w:cs="Times New Roman"/>
                <w:bCs/>
                <w:iCs/>
                <w:sz w:val="20"/>
                <w:lang w:val="en-US"/>
              </w:rPr>
              <w:tab/>
              <w:t>the conversion or transfer of property, knowing that such property is derived from criminal activity, to conceal and disguise the illicit origin of the property, or assisting any person who is involved in the commission of such activity to evade the legal consequences of this action;</w:t>
            </w:r>
          </w:p>
          <w:p w14:paraId="62F9AC2F" w14:textId="77777777" w:rsidR="00454A92" w:rsidRPr="00454A92" w:rsidRDefault="00454A92" w:rsidP="00454A92">
            <w:pPr>
              <w:keepNext/>
              <w:keepLines/>
              <w:tabs>
                <w:tab w:val="left" w:pos="1650"/>
              </w:tabs>
              <w:ind w:left="1020"/>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(b)</w:t>
            </w:r>
            <w:r w:rsidRPr="00454A92">
              <w:rPr>
                <w:rFonts w:ascii="Times New Roman" w:eastAsiaTheme="majorEastAsia" w:hAnsi="Times New Roman" w:cs="Times New Roman"/>
                <w:bCs/>
                <w:iCs/>
                <w:sz w:val="20"/>
                <w:lang w:val="en-US"/>
              </w:rPr>
              <w:tab/>
              <w:t>the concealment or disguise of the true nature, source, location, disposition, movement, rights with respect to, or ownership of property, knowing such property is derived from criminal activity;</w:t>
            </w:r>
          </w:p>
          <w:p w14:paraId="1F4F65E6" w14:textId="77777777" w:rsidR="00454A92" w:rsidRPr="00454A92" w:rsidRDefault="00454A92" w:rsidP="00454A92">
            <w:pPr>
              <w:keepNext/>
              <w:keepLines/>
              <w:tabs>
                <w:tab w:val="left" w:pos="1650"/>
              </w:tabs>
              <w:ind w:left="1020"/>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(c)</w:t>
            </w:r>
            <w:r w:rsidRPr="00454A92">
              <w:rPr>
                <w:rFonts w:ascii="Times New Roman" w:eastAsiaTheme="majorEastAsia" w:hAnsi="Times New Roman" w:cs="Times New Roman"/>
                <w:bCs/>
                <w:iCs/>
                <w:sz w:val="20"/>
                <w:lang w:val="en-US"/>
              </w:rPr>
              <w:tab/>
              <w:t>the acquisition, possession or use of property knowing, at the time of receipt, that such property was derived from criminal activity; or</w:t>
            </w:r>
          </w:p>
          <w:p w14:paraId="4404EA0B" w14:textId="77777777" w:rsidR="00454A92" w:rsidRPr="00454A92" w:rsidRDefault="00454A92" w:rsidP="00454A92">
            <w:pPr>
              <w:keepNext/>
              <w:keepLines/>
              <w:ind w:left="1020"/>
              <w:outlineLvl w:val="3"/>
              <w:rPr>
                <w:rFonts w:ascii="Times New Roman" w:eastAsiaTheme="majorEastAsia" w:hAnsi="Times New Roman" w:cs="Times New Roman"/>
                <w:bCs/>
                <w:iCs/>
                <w:sz w:val="20"/>
                <w:lang w:val="en-US"/>
              </w:rPr>
            </w:pPr>
            <w:r w:rsidRPr="00454A92">
              <w:rPr>
                <w:rFonts w:ascii="Times New Roman" w:eastAsiaTheme="majorEastAsia" w:hAnsi="Times New Roman" w:cs="Times New Roman"/>
                <w:bCs/>
                <w:iCs/>
                <w:sz w:val="20"/>
                <w:lang w:val="en-US"/>
              </w:rPr>
              <w:t>(d)</w:t>
            </w:r>
            <w:r w:rsidRPr="00454A92">
              <w:rPr>
                <w:rFonts w:ascii="Times New Roman" w:eastAsiaTheme="majorEastAsia" w:hAnsi="Times New Roman" w:cs="Times New Roman"/>
                <w:bCs/>
                <w:iCs/>
                <w:sz w:val="20"/>
                <w:lang w:val="en-US"/>
              </w:rPr>
              <w:tab/>
              <w:t>participation or assistance in any of the activities above; and</w:t>
            </w:r>
            <w:r w:rsidRPr="00454A92" w:rsidDel="00BA108F">
              <w:rPr>
                <w:rFonts w:ascii="Times New Roman" w:eastAsiaTheme="majorEastAsia" w:hAnsi="Times New Roman" w:cs="Times New Roman"/>
                <w:bCs/>
                <w:iCs/>
                <w:sz w:val="20"/>
                <w:lang w:val="en-US"/>
              </w:rPr>
              <w:t xml:space="preserve"> </w:t>
            </w:r>
          </w:p>
          <w:p w14:paraId="0B937866" w14:textId="77777777" w:rsidR="00454A92" w:rsidRPr="004F7443" w:rsidRDefault="00454A92" w:rsidP="00CA5D62">
            <w:pPr>
              <w:pStyle w:val="Header3-Paragraph"/>
              <w:numPr>
                <w:ilvl w:val="0"/>
                <w:numId w:val="0"/>
              </w:numPr>
              <w:tabs>
                <w:tab w:val="left" w:pos="920"/>
              </w:tabs>
              <w:spacing w:after="160"/>
              <w:ind w:left="495" w:hanging="454"/>
              <w:rPr>
                <w:rFonts w:ascii="Times New Roman" w:hAnsi="Times New Roman" w:cs="Times New Roman"/>
                <w:sz w:val="20"/>
                <w:lang w:val="en-GB"/>
              </w:rPr>
            </w:pPr>
            <w:r>
              <w:rPr>
                <w:rFonts w:ascii="Times New Roman" w:eastAsiaTheme="majorEastAsia" w:hAnsi="Times New Roman" w:cs="Times New Roman"/>
                <w:bCs/>
                <w:iCs/>
                <w:sz w:val="20"/>
                <w:lang w:val="en-US"/>
              </w:rPr>
              <w:t xml:space="preserve">         (viii)   </w:t>
            </w:r>
            <w:r w:rsidRPr="00A127D5">
              <w:rPr>
                <w:rFonts w:ascii="Times New Roman" w:eastAsiaTheme="majorEastAsia" w:hAnsi="Times New Roman" w:cs="Times New Roman"/>
                <w:bCs/>
                <w:iCs/>
                <w:sz w:val="20"/>
                <w:lang w:val="en-US"/>
              </w:rPr>
              <w:t>“Financing of terrorism”</w:t>
            </w:r>
            <w:r w:rsidRPr="00454A92">
              <w:rPr>
                <w:rFonts w:ascii="Times New Roman" w:hAnsi="Times New Roman" w:cs="Times New Roman"/>
                <w:sz w:val="20"/>
                <w:lang w:val="en-US"/>
              </w:rPr>
              <w:t xml:space="preserve"> means the provision or collection of funds, by any means, directly or indirectly, with the intention that they should be used or in the knowledge that they are to be used, in full or in part, in order to carry out </w:t>
            </w:r>
            <w:r w:rsidRPr="004F7443">
              <w:rPr>
                <w:rFonts w:ascii="Times New Roman" w:hAnsi="Times New Roman" w:cs="Times New Roman"/>
                <w:sz w:val="20"/>
                <w:lang w:val="en-GB"/>
              </w:rPr>
              <w:t xml:space="preserve">terrorist activities (the "terrorist activities" shall </w:t>
            </w:r>
            <w:r w:rsidRPr="004F7443">
              <w:rPr>
                <w:rFonts w:ascii="Times New Roman" w:hAnsi="Times New Roman" w:cs="Times New Roman"/>
                <w:sz w:val="20"/>
                <w:lang w:val="en-GB"/>
              </w:rPr>
              <w:lastRenderedPageBreak/>
              <w:t>have the same meaning as set out in Article 2 of the International Convention for the Suppression of the Financing of Terrorism).</w:t>
            </w:r>
          </w:p>
          <w:p w14:paraId="5EBF2644" w14:textId="70C40C6F" w:rsidR="00D96F0E" w:rsidRPr="004F7443" w:rsidRDefault="00D96F0E" w:rsidP="00CE6266">
            <w:pPr>
              <w:pStyle w:val="Header3-Paragraph"/>
              <w:numPr>
                <w:ilvl w:val="0"/>
                <w:numId w:val="0"/>
              </w:numPr>
              <w:tabs>
                <w:tab w:val="left" w:pos="656"/>
              </w:tabs>
              <w:spacing w:after="160"/>
              <w:ind w:left="476" w:hanging="476"/>
              <w:rPr>
                <w:rFonts w:ascii="Times New Roman" w:hAnsi="Times New Roman" w:cs="Times New Roman"/>
                <w:sz w:val="20"/>
                <w:lang w:val="en-GB"/>
              </w:rPr>
            </w:pPr>
            <w:r w:rsidRPr="004F7443">
              <w:rPr>
                <w:rFonts w:ascii="Times New Roman" w:hAnsi="Times New Roman" w:cs="Times New Roman"/>
                <w:sz w:val="20"/>
                <w:lang w:val="en-GB"/>
              </w:rPr>
              <w:t>(b)</w:t>
            </w:r>
            <w:r w:rsidRPr="004F7443">
              <w:rPr>
                <w:rFonts w:ascii="Times New Roman" w:hAnsi="Times New Roman" w:cs="Times New Roman"/>
                <w:sz w:val="20"/>
                <w:lang w:val="en-GB"/>
              </w:rPr>
              <w:tab/>
              <w:t xml:space="preserve">will cancel the portion of NEFCO financing allocated to a contract for </w:t>
            </w:r>
            <w:r w:rsidR="00A127D5" w:rsidRPr="004F7443">
              <w:rPr>
                <w:rFonts w:ascii="Times New Roman" w:hAnsi="Times New Roman" w:cs="Times New Roman"/>
                <w:sz w:val="20"/>
                <w:lang w:val="en-GB"/>
              </w:rPr>
              <w:t>Equipment</w:t>
            </w:r>
            <w:r w:rsidR="006A09E9">
              <w:rPr>
                <w:rFonts w:ascii="Times New Roman" w:hAnsi="Times New Roman" w:cs="Times New Roman"/>
                <w:sz w:val="20"/>
                <w:lang w:val="en-US"/>
              </w:rPr>
              <w:t xml:space="preserve"> or Related</w:t>
            </w:r>
            <w:r w:rsidRPr="004F7443">
              <w:rPr>
                <w:rFonts w:ascii="Times New Roman" w:hAnsi="Times New Roman" w:cs="Times New Roman"/>
                <w:sz w:val="20"/>
                <w:lang w:val="en-GB"/>
              </w:rPr>
              <w:t xml:space="preserve"> Works if it at any time determines that Prohibited Practices were engaged in by representatives of the Borrower or of a beneficiary of NEFCO financing during the procurement or the execution of that contract, without the Borrower having taken timely and appropriate action satisfactory to NEFCO to remedy the situation;</w:t>
            </w:r>
          </w:p>
          <w:p w14:paraId="662BDED6" w14:textId="6CA62506" w:rsidR="00D96F0E" w:rsidRPr="004F7443" w:rsidRDefault="00D96F0E" w:rsidP="00CE6266">
            <w:pPr>
              <w:pStyle w:val="Header3-Paragraph"/>
              <w:numPr>
                <w:ilvl w:val="0"/>
                <w:numId w:val="0"/>
              </w:numPr>
              <w:tabs>
                <w:tab w:val="left" w:pos="656"/>
              </w:tabs>
              <w:spacing w:after="160"/>
              <w:ind w:left="476" w:hanging="476"/>
              <w:rPr>
                <w:rFonts w:ascii="Times New Roman" w:hAnsi="Times New Roman" w:cs="Times New Roman"/>
                <w:sz w:val="20"/>
                <w:lang w:val="en-GB"/>
              </w:rPr>
            </w:pPr>
            <w:r w:rsidRPr="004F7443">
              <w:rPr>
                <w:rFonts w:ascii="Times New Roman" w:hAnsi="Times New Roman" w:cs="Times New Roman"/>
                <w:sz w:val="20"/>
                <w:lang w:val="en-GB"/>
              </w:rPr>
              <w:t xml:space="preserve">(c) </w:t>
            </w:r>
            <w:r w:rsidRPr="004F7443">
              <w:rPr>
                <w:rFonts w:ascii="Times New Roman" w:hAnsi="Times New Roman" w:cs="Times New Roman"/>
                <w:sz w:val="20"/>
                <w:lang w:val="en-GB"/>
              </w:rPr>
              <w:tab/>
              <w:t>may declare a</w:t>
            </w:r>
            <w:r w:rsidR="00D45847" w:rsidRPr="004F7443">
              <w:rPr>
                <w:rFonts w:ascii="Times New Roman" w:hAnsi="Times New Roman" w:cs="Times New Roman"/>
                <w:sz w:val="20"/>
                <w:lang w:val="en-GB"/>
              </w:rPr>
              <w:t xml:space="preserve"> firm/</w:t>
            </w:r>
            <w:r w:rsidR="00454A92" w:rsidRPr="004F7443">
              <w:rPr>
                <w:rFonts w:ascii="Times New Roman" w:hAnsi="Times New Roman" w:cs="Times New Roman"/>
                <w:sz w:val="20"/>
                <w:lang w:val="en-GB"/>
              </w:rPr>
              <w:t>individual</w:t>
            </w:r>
            <w:r w:rsidRPr="004F7443">
              <w:rPr>
                <w:rFonts w:ascii="Times New Roman" w:hAnsi="Times New Roman" w:cs="Times New Roman"/>
                <w:sz w:val="20"/>
                <w:lang w:val="en-GB"/>
              </w:rPr>
              <w:t>ineligible, either indefinitely or for a stated period</w:t>
            </w:r>
            <w:r w:rsidR="003E1FE6" w:rsidRPr="004F7443">
              <w:rPr>
                <w:rFonts w:ascii="Times New Roman" w:hAnsi="Times New Roman" w:cs="Times New Roman"/>
                <w:sz w:val="20"/>
                <w:lang w:val="en-GB"/>
              </w:rPr>
              <w:t xml:space="preserve"> of time, to be awarded a NEFCO</w:t>
            </w:r>
            <w:r w:rsidRPr="004F7443">
              <w:rPr>
                <w:rFonts w:ascii="Times New Roman" w:hAnsi="Times New Roman" w:cs="Times New Roman"/>
                <w:sz w:val="20"/>
                <w:lang w:val="en-GB"/>
              </w:rPr>
              <w:t xml:space="preserve">-financed contract if it at any time determines that the </w:t>
            </w:r>
            <w:r w:rsidR="00D45847">
              <w:rPr>
                <w:rFonts w:ascii="Times New Roman" w:hAnsi="Times New Roman" w:cs="Times New Roman"/>
                <w:sz w:val="20"/>
                <w:lang w:val="en-US"/>
              </w:rPr>
              <w:t>firm/</w:t>
            </w:r>
            <w:r w:rsidR="00454A92" w:rsidRPr="00454A92">
              <w:rPr>
                <w:rFonts w:ascii="Times New Roman" w:hAnsi="Times New Roman" w:cs="Times New Roman"/>
                <w:sz w:val="20"/>
                <w:lang w:val="en-US"/>
              </w:rPr>
              <w:t>individual</w:t>
            </w:r>
            <w:r w:rsidR="00454A92" w:rsidRPr="00454A92" w:rsidDel="00144C5C">
              <w:rPr>
                <w:rFonts w:ascii="Times New Roman" w:hAnsi="Times New Roman" w:cs="Times New Roman"/>
                <w:sz w:val="20"/>
                <w:lang w:val="en-US"/>
              </w:rPr>
              <w:t xml:space="preserve"> </w:t>
            </w:r>
            <w:r w:rsidRPr="004F7443">
              <w:rPr>
                <w:rFonts w:ascii="Times New Roman" w:hAnsi="Times New Roman" w:cs="Times New Roman"/>
                <w:sz w:val="20"/>
                <w:lang w:val="en-GB"/>
              </w:rPr>
              <w:t>has engaged in Prohibited Practices in competing for, or in executing, a NEFCO-financed contract; and</w:t>
            </w:r>
          </w:p>
          <w:p w14:paraId="3C10934E" w14:textId="45B9C6FC" w:rsidR="00D96F0E" w:rsidRPr="004F7443" w:rsidRDefault="00D96F0E" w:rsidP="00CE6266">
            <w:pPr>
              <w:pStyle w:val="Header3-Paragraph"/>
              <w:numPr>
                <w:ilvl w:val="0"/>
                <w:numId w:val="0"/>
              </w:numPr>
              <w:tabs>
                <w:tab w:val="left" w:pos="656"/>
              </w:tabs>
              <w:spacing w:after="160"/>
              <w:ind w:left="476" w:hanging="476"/>
              <w:rPr>
                <w:rFonts w:ascii="Times New Roman" w:hAnsi="Times New Roman" w:cs="Times New Roman"/>
                <w:sz w:val="20"/>
                <w:lang w:val="en-GB"/>
              </w:rPr>
            </w:pPr>
            <w:r w:rsidRPr="004F7443">
              <w:rPr>
                <w:rFonts w:ascii="Times New Roman" w:hAnsi="Times New Roman" w:cs="Times New Roman"/>
                <w:sz w:val="20"/>
                <w:lang w:val="en-GB"/>
              </w:rPr>
              <w:t xml:space="preserve">(d) </w:t>
            </w:r>
            <w:r w:rsidRPr="004F7443">
              <w:rPr>
                <w:rFonts w:ascii="Times New Roman" w:hAnsi="Times New Roman" w:cs="Times New Roman"/>
                <w:sz w:val="20"/>
                <w:lang w:val="en-GB"/>
              </w:rPr>
              <w:tab/>
              <w:t>reserves the right, where a Borrower or a</w:t>
            </w:r>
            <w:r w:rsidR="00D45847" w:rsidRPr="004F7443">
              <w:rPr>
                <w:rFonts w:ascii="Times New Roman" w:hAnsi="Times New Roman" w:cs="Times New Roman"/>
                <w:sz w:val="20"/>
                <w:lang w:val="en-GB"/>
              </w:rPr>
              <w:t xml:space="preserve"> </w:t>
            </w:r>
            <w:r w:rsidR="00D45847">
              <w:rPr>
                <w:rFonts w:ascii="Times New Roman" w:hAnsi="Times New Roman" w:cs="Times New Roman"/>
                <w:sz w:val="20"/>
                <w:lang w:val="en-US"/>
              </w:rPr>
              <w:t>firm/</w:t>
            </w:r>
            <w:r w:rsidR="00454A92" w:rsidRPr="00454A92">
              <w:rPr>
                <w:rFonts w:ascii="Times New Roman" w:hAnsi="Times New Roman" w:cs="Times New Roman"/>
                <w:sz w:val="20"/>
                <w:lang w:val="en-US"/>
              </w:rPr>
              <w:t>individual</w:t>
            </w:r>
            <w:r w:rsidR="00454A92" w:rsidRPr="00454A92" w:rsidDel="00144C5C">
              <w:rPr>
                <w:rFonts w:ascii="Times New Roman" w:hAnsi="Times New Roman" w:cs="Times New Roman"/>
                <w:sz w:val="20"/>
                <w:lang w:val="en-US"/>
              </w:rPr>
              <w:t xml:space="preserve"> </w:t>
            </w:r>
            <w:r w:rsidRPr="004F7443">
              <w:rPr>
                <w:rFonts w:ascii="Times New Roman" w:hAnsi="Times New Roman" w:cs="Times New Roman"/>
                <w:sz w:val="20"/>
                <w:lang w:val="en-GB"/>
              </w:rPr>
              <w:t xml:space="preserve">has been found by a judicial process in </w:t>
            </w:r>
            <w:r w:rsidR="00E91832" w:rsidRPr="004F7443">
              <w:rPr>
                <w:rFonts w:ascii="Times New Roman" w:hAnsi="Times New Roman" w:cs="Times New Roman"/>
                <w:sz w:val="20"/>
                <w:lang w:val="en-GB"/>
              </w:rPr>
              <w:t xml:space="preserve">any </w:t>
            </w:r>
            <w:r w:rsidRPr="004F7443">
              <w:rPr>
                <w:rFonts w:ascii="Times New Roman" w:hAnsi="Times New Roman" w:cs="Times New Roman"/>
                <w:sz w:val="20"/>
                <w:lang w:val="en-GB"/>
              </w:rPr>
              <w:t>country or a finding by the enforcement (or similar) mechanism of another international organisation, including Mutual Enforcement Institutions, to have engaged in Prohibited Practices</w:t>
            </w:r>
          </w:p>
          <w:p w14:paraId="62EFEFD3" w14:textId="77777777" w:rsidR="00D96F0E" w:rsidRPr="004F7443" w:rsidRDefault="00D96F0E" w:rsidP="00CE6266">
            <w:pPr>
              <w:pStyle w:val="Header3-Paragraph"/>
              <w:numPr>
                <w:ilvl w:val="0"/>
                <w:numId w:val="0"/>
              </w:numPr>
              <w:tabs>
                <w:tab w:val="left" w:pos="454"/>
                <w:tab w:val="left" w:pos="1021"/>
              </w:tabs>
              <w:spacing w:after="160"/>
              <w:ind w:left="1021" w:hanging="567"/>
              <w:rPr>
                <w:rFonts w:ascii="Times New Roman" w:hAnsi="Times New Roman" w:cs="Times New Roman"/>
                <w:sz w:val="20"/>
                <w:lang w:val="en-GB"/>
              </w:rPr>
            </w:pPr>
            <w:r>
              <w:rPr>
                <w:rFonts w:ascii="Times New Roman" w:hAnsi="Times New Roman" w:cs="Times New Roman"/>
                <w:sz w:val="20"/>
                <w:lang w:val="en-US"/>
              </w:rPr>
              <w:t>(i</w:t>
            </w:r>
            <w:r w:rsidRPr="004F7443">
              <w:rPr>
                <w:rFonts w:ascii="Times New Roman" w:hAnsi="Times New Roman" w:cs="Times New Roman"/>
                <w:sz w:val="20"/>
                <w:lang w:val="en-GB"/>
              </w:rPr>
              <w:t>)</w:t>
            </w:r>
            <w:r w:rsidRPr="004F7443">
              <w:rPr>
                <w:rFonts w:ascii="Times New Roman" w:hAnsi="Times New Roman" w:cs="Times New Roman"/>
                <w:sz w:val="20"/>
                <w:lang w:val="en-GB"/>
              </w:rPr>
              <w:tab/>
              <w:t>to cancel all or part of the NEFCO financing for such Borrower; and</w:t>
            </w:r>
          </w:p>
          <w:p w14:paraId="29D05F59" w14:textId="5800EE10" w:rsidR="00D96F0E" w:rsidRPr="004F7443" w:rsidRDefault="00D96F0E" w:rsidP="003E1FE6">
            <w:pPr>
              <w:pStyle w:val="Header3-Paragraph"/>
              <w:numPr>
                <w:ilvl w:val="0"/>
                <w:numId w:val="0"/>
              </w:numPr>
              <w:tabs>
                <w:tab w:val="left" w:pos="454"/>
                <w:tab w:val="left" w:pos="1021"/>
              </w:tabs>
              <w:spacing w:after="160"/>
              <w:ind w:left="465"/>
              <w:rPr>
                <w:rFonts w:ascii="Times New Roman" w:hAnsi="Times New Roman" w:cs="Times New Roman"/>
                <w:sz w:val="20"/>
                <w:lang w:val="en-GB"/>
              </w:rPr>
            </w:pPr>
            <w:r>
              <w:rPr>
                <w:rFonts w:ascii="Times New Roman" w:hAnsi="Times New Roman" w:cs="Times New Roman"/>
                <w:sz w:val="20"/>
                <w:lang w:val="en-US"/>
              </w:rPr>
              <w:t>(</w:t>
            </w:r>
            <w:r w:rsidRPr="004F7443">
              <w:rPr>
                <w:rFonts w:ascii="Times New Roman" w:hAnsi="Times New Roman" w:cs="Times New Roman"/>
                <w:sz w:val="20"/>
                <w:lang w:val="en-GB"/>
              </w:rPr>
              <w:t>i</w:t>
            </w:r>
            <w:r>
              <w:rPr>
                <w:rFonts w:ascii="Times New Roman" w:hAnsi="Times New Roman" w:cs="Times New Roman"/>
                <w:sz w:val="20"/>
                <w:lang w:val="en-US"/>
              </w:rPr>
              <w:t>i</w:t>
            </w:r>
            <w:r w:rsidRPr="004F7443">
              <w:rPr>
                <w:rFonts w:ascii="Times New Roman" w:hAnsi="Times New Roman" w:cs="Times New Roman"/>
                <w:sz w:val="20"/>
                <w:lang w:val="en-GB"/>
              </w:rPr>
              <w:t>)</w:t>
            </w:r>
            <w:r w:rsidRPr="004F7443">
              <w:rPr>
                <w:rFonts w:ascii="Times New Roman" w:hAnsi="Times New Roman" w:cs="Times New Roman"/>
                <w:sz w:val="20"/>
                <w:lang w:val="en-GB"/>
              </w:rPr>
              <w:tab/>
              <w:t>to declare that such a</w:t>
            </w:r>
            <w:r w:rsidR="00D45847" w:rsidRPr="004F7443">
              <w:rPr>
                <w:rFonts w:ascii="Times New Roman" w:hAnsi="Times New Roman" w:cs="Times New Roman"/>
                <w:sz w:val="20"/>
                <w:lang w:val="en-GB"/>
              </w:rPr>
              <w:t xml:space="preserve"> </w:t>
            </w:r>
            <w:r w:rsidR="00D45847">
              <w:rPr>
                <w:rFonts w:ascii="Times New Roman" w:hAnsi="Times New Roman" w:cs="Times New Roman"/>
                <w:sz w:val="20"/>
                <w:lang w:val="en-US"/>
              </w:rPr>
              <w:t>firm/</w:t>
            </w:r>
            <w:r w:rsidR="00454A92" w:rsidRPr="00454A92">
              <w:rPr>
                <w:rFonts w:ascii="Times New Roman" w:hAnsi="Times New Roman" w:cs="Times New Roman"/>
                <w:sz w:val="20"/>
                <w:lang w:val="en-US"/>
              </w:rPr>
              <w:t>individual</w:t>
            </w:r>
            <w:r w:rsidR="00454A92" w:rsidRPr="00454A92" w:rsidDel="00144C5C">
              <w:rPr>
                <w:rFonts w:ascii="Times New Roman" w:hAnsi="Times New Roman" w:cs="Times New Roman"/>
                <w:sz w:val="20"/>
                <w:lang w:val="en-US"/>
              </w:rPr>
              <w:t xml:space="preserve"> </w:t>
            </w:r>
            <w:r w:rsidRPr="004F7443">
              <w:rPr>
                <w:rFonts w:ascii="Times New Roman" w:hAnsi="Times New Roman" w:cs="Times New Roman"/>
                <w:sz w:val="20"/>
                <w:lang w:val="en-GB"/>
              </w:rPr>
              <w:t>is ineligible, either indefinitely or for a stated period of time, to be awarded a NEFCO-financed contract.</w:t>
            </w:r>
          </w:p>
          <w:p w14:paraId="39E6B02D" w14:textId="77777777" w:rsidR="00E9347D" w:rsidRPr="00D12D54" w:rsidRDefault="00E9347D" w:rsidP="00E9347D">
            <w:pPr>
              <w:pStyle w:val="Header3-Paragraph"/>
              <w:numPr>
                <w:ilvl w:val="0"/>
                <w:numId w:val="0"/>
              </w:numPr>
              <w:tabs>
                <w:tab w:val="left" w:pos="454"/>
                <w:tab w:val="left" w:pos="1021"/>
              </w:tabs>
              <w:rPr>
                <w:rFonts w:ascii="Times New Roman" w:hAnsi="Times New Roman" w:cs="Times New Roman"/>
                <w:b/>
                <w:sz w:val="20"/>
                <w:lang w:val="en-US"/>
              </w:rPr>
            </w:pPr>
            <w:r w:rsidRPr="00D12D54">
              <w:rPr>
                <w:rFonts w:ascii="Times New Roman" w:hAnsi="Times New Roman" w:cs="Times New Roman"/>
                <w:b/>
                <w:sz w:val="20"/>
                <w:lang w:val="en-US"/>
              </w:rPr>
              <w:t>2.2. Prevention of Prohibited Practices</w:t>
            </w:r>
          </w:p>
          <w:p w14:paraId="620175D4" w14:textId="77777777" w:rsidR="00E9347D" w:rsidRPr="00D12D54" w:rsidRDefault="00E9347D" w:rsidP="00E9347D">
            <w:pPr>
              <w:spacing w:before="120" w:after="120"/>
              <w:jc w:val="both"/>
              <w:rPr>
                <w:rFonts w:ascii="Times New Roman" w:hAnsi="Times New Roman" w:cs="Times New Roman"/>
                <w:sz w:val="20"/>
                <w:lang w:val="en-US"/>
              </w:rPr>
            </w:pPr>
            <w:r w:rsidRPr="00D12D54">
              <w:rPr>
                <w:rFonts w:ascii="Times New Roman" w:hAnsi="Times New Roman" w:cs="Times New Roman"/>
                <w:sz w:val="20"/>
                <w:lang w:val="en-US"/>
              </w:rPr>
              <w:t>The Contractor shall not, and shall not authorise or permit any of its officers, directors, authorised employees, affiliates, agents or representatives to, engage in Prohibited Practices with respect to the procurement, award, or execution of the Contract.</w:t>
            </w:r>
          </w:p>
          <w:p w14:paraId="6D122ACB" w14:textId="77777777" w:rsidR="00E9347D" w:rsidRPr="00D12D54" w:rsidRDefault="00E9347D" w:rsidP="00E9347D">
            <w:pPr>
              <w:spacing w:before="120" w:after="120"/>
              <w:jc w:val="both"/>
              <w:rPr>
                <w:rFonts w:ascii="Times New Roman" w:hAnsi="Times New Roman" w:cs="Times New Roman"/>
                <w:sz w:val="20"/>
                <w:lang w:val="en-US"/>
              </w:rPr>
            </w:pPr>
            <w:r w:rsidRPr="00D12D54">
              <w:rPr>
                <w:rFonts w:ascii="Times New Roman" w:hAnsi="Times New Roman" w:cs="Times New Roman"/>
                <w:sz w:val="20"/>
                <w:lang w:val="en-US"/>
              </w:rPr>
              <w:t xml:space="preserve">NEFCO may declare the Contract to be ineligible for financing, and NEFCO may take any of the actions set out in the NEFCO Policy </w:t>
            </w:r>
            <w:r>
              <w:rPr>
                <w:rFonts w:ascii="Times New Roman" w:hAnsi="Times New Roman" w:cs="Times New Roman"/>
                <w:sz w:val="20"/>
                <w:lang w:val="en-US"/>
              </w:rPr>
              <w:t>on</w:t>
            </w:r>
            <w:r w:rsidRPr="00D12D54">
              <w:rPr>
                <w:rFonts w:ascii="Times New Roman" w:hAnsi="Times New Roman" w:cs="Times New Roman"/>
                <w:sz w:val="20"/>
                <w:lang w:val="en-US"/>
              </w:rPr>
              <w:t xml:space="preserve"> Anticorruption and Compliance, if in accordance with said Policy NEFCO determines that the Contractor, including its suppliers, sub-suppliers, sub-contractors, concessionaires, consultants, or sub-consultants have engaged in Prohibited Practices with respect to the procurement, award, or execution of the Contract.</w:t>
            </w:r>
          </w:p>
          <w:p w14:paraId="6D009359" w14:textId="77777777" w:rsidR="00E9347D" w:rsidRPr="00D12D54" w:rsidRDefault="00E9347D" w:rsidP="00E9347D">
            <w:pPr>
              <w:spacing w:before="120" w:after="120"/>
              <w:jc w:val="both"/>
              <w:rPr>
                <w:rFonts w:ascii="Times New Roman" w:hAnsi="Times New Roman" w:cs="Times New Roman"/>
                <w:sz w:val="20"/>
                <w:lang w:val="en-US"/>
              </w:rPr>
            </w:pPr>
            <w:r w:rsidRPr="00D12D54">
              <w:rPr>
                <w:rFonts w:ascii="Times New Roman" w:hAnsi="Times New Roman" w:cs="Times New Roman"/>
                <w:sz w:val="20"/>
                <w:lang w:val="en-US"/>
              </w:rPr>
              <w:t>If the Employer determines, based on reasonable evidence, that the Contractor has engaged in Prohibited Practices, in competing for or in executing the Contract, then the Employer may, after giving 14 days notice to the Contractor, terminate the Contract and expel him from the Project Site.</w:t>
            </w:r>
          </w:p>
          <w:p w14:paraId="4A21A2DC" w14:textId="77777777" w:rsidR="00E9347D" w:rsidRPr="00D12D54" w:rsidRDefault="00E9347D" w:rsidP="00E9347D">
            <w:pPr>
              <w:spacing w:before="120" w:after="120"/>
              <w:jc w:val="both"/>
              <w:rPr>
                <w:rFonts w:ascii="Times New Roman" w:hAnsi="Times New Roman" w:cs="Times New Roman"/>
                <w:b/>
                <w:sz w:val="20"/>
                <w:lang w:val="en-US"/>
              </w:rPr>
            </w:pPr>
            <w:r w:rsidRPr="00D12D54">
              <w:rPr>
                <w:rFonts w:ascii="Times New Roman" w:hAnsi="Times New Roman" w:cs="Times New Roman"/>
                <w:b/>
                <w:sz w:val="20"/>
                <w:lang w:val="en-US"/>
              </w:rPr>
              <w:t>2.3 Agreements with third parties</w:t>
            </w:r>
          </w:p>
          <w:p w14:paraId="0771B08F" w14:textId="77777777" w:rsidR="00E9347D" w:rsidRPr="00D12D54" w:rsidRDefault="00E9347D" w:rsidP="00E9347D">
            <w:pPr>
              <w:spacing w:before="120" w:after="120"/>
              <w:jc w:val="both"/>
              <w:rPr>
                <w:rFonts w:ascii="Times New Roman" w:hAnsi="Times New Roman" w:cs="Times New Roman"/>
                <w:sz w:val="20"/>
                <w:lang w:val="en-US"/>
              </w:rPr>
            </w:pPr>
            <w:r w:rsidRPr="00D12D54">
              <w:rPr>
                <w:rFonts w:ascii="Times New Roman" w:hAnsi="Times New Roman" w:cs="Times New Roman"/>
                <w:sz w:val="20"/>
                <w:lang w:val="en-US"/>
              </w:rPr>
              <w:t>The Contractor shall ensure that in any agreements with suppliers, sub-suppliers, sub-contractors, concessionaires, consultants, or sub-consultants concerning the execution of the Contract</w:t>
            </w:r>
            <w:r>
              <w:rPr>
                <w:rFonts w:ascii="Times New Roman" w:hAnsi="Times New Roman" w:cs="Times New Roman"/>
                <w:sz w:val="20"/>
                <w:lang w:val="en-US"/>
              </w:rPr>
              <w:t>,</w:t>
            </w:r>
            <w:r w:rsidRPr="00D12D54">
              <w:rPr>
                <w:rFonts w:ascii="Times New Roman" w:hAnsi="Times New Roman" w:cs="Times New Roman"/>
                <w:sz w:val="20"/>
                <w:lang w:val="en-US"/>
              </w:rPr>
              <w:t xml:space="preserve"> provision are included:</w:t>
            </w:r>
          </w:p>
          <w:p w14:paraId="2F8F213C" w14:textId="77777777" w:rsidR="00E9347D" w:rsidRPr="00D12D54" w:rsidRDefault="00E9347D" w:rsidP="00E9347D">
            <w:pPr>
              <w:spacing w:before="120" w:after="120"/>
              <w:jc w:val="both"/>
              <w:rPr>
                <w:rFonts w:ascii="Times New Roman" w:hAnsi="Times New Roman" w:cs="Times New Roman"/>
                <w:sz w:val="20"/>
                <w:lang w:val="en-US"/>
              </w:rPr>
            </w:pPr>
            <w:r w:rsidRPr="00D12D54">
              <w:rPr>
                <w:rFonts w:ascii="Times New Roman" w:hAnsi="Times New Roman" w:cs="Times New Roman"/>
                <w:sz w:val="20"/>
                <w:lang w:val="en-US"/>
              </w:rPr>
              <w:t xml:space="preserve">(a)  stating that the suppliers, sub-suppliers, sub-contractors, concessionaires, consultants, or sub-consultants, shall not, and shall not authorise or permit any of their officers, directors, authorised employees, affiliates, agents or representatives to, engage in Prohibited Practices with respect to such agreements and the execution of the Contract; and  </w:t>
            </w:r>
          </w:p>
          <w:p w14:paraId="20FAD8FC" w14:textId="77777777" w:rsidR="00E9347D" w:rsidRPr="00D12D54" w:rsidRDefault="00E9347D" w:rsidP="00E9347D">
            <w:pPr>
              <w:spacing w:before="120" w:after="120"/>
              <w:jc w:val="both"/>
              <w:rPr>
                <w:rFonts w:ascii="Times New Roman" w:hAnsi="Times New Roman" w:cs="Times New Roman"/>
                <w:sz w:val="20"/>
                <w:lang w:val="en-US"/>
              </w:rPr>
            </w:pPr>
            <w:r w:rsidRPr="00D12D54">
              <w:rPr>
                <w:rFonts w:ascii="Times New Roman" w:hAnsi="Times New Roman" w:cs="Times New Roman"/>
                <w:sz w:val="20"/>
                <w:lang w:val="en-US"/>
              </w:rPr>
              <w:t>(b) notifying the suppliers, sub-suppliers, sub-contractors, concessionaires, consultants, or sub-consultants, that NEFCO has the right to invoke the NEFCO Policy on Anticorruption and Compliance, including any action set out therein, in respect of allegations of Prohibited Practices with respect to the procurement, award, or execution of the Contract.</w:t>
            </w:r>
          </w:p>
          <w:p w14:paraId="5262FB63" w14:textId="77777777" w:rsidR="00E87452" w:rsidRPr="00F27413" w:rsidRDefault="00E87452" w:rsidP="003E1FE6">
            <w:pPr>
              <w:pStyle w:val="Header3-Paragraph"/>
              <w:numPr>
                <w:ilvl w:val="0"/>
                <w:numId w:val="0"/>
              </w:numPr>
              <w:tabs>
                <w:tab w:val="left" w:pos="454"/>
                <w:tab w:val="left" w:pos="1021"/>
              </w:tabs>
              <w:spacing w:after="160"/>
              <w:ind w:left="465"/>
              <w:rPr>
                <w:rFonts w:ascii="Times New Roman" w:hAnsi="Times New Roman" w:cs="Times New Roman"/>
                <w:sz w:val="20"/>
                <w:lang w:val="en-US"/>
              </w:rPr>
            </w:pPr>
          </w:p>
        </w:tc>
      </w:tr>
      <w:tr w:rsidR="00D96F0E" w:rsidRPr="003319D1" w14:paraId="6AAFAC7A"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6D5E68C"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lastRenderedPageBreak/>
              <w:t>3</w:t>
            </w:r>
          </w:p>
        </w:tc>
        <w:tc>
          <w:tcPr>
            <w:tcW w:w="8491" w:type="dxa"/>
            <w:gridSpan w:val="3"/>
          </w:tcPr>
          <w:p w14:paraId="26FA482D" w14:textId="77777777" w:rsidR="00D96F0E" w:rsidRPr="003319D1" w:rsidRDefault="00D96F0E" w:rsidP="00CE6266">
            <w:pPr>
              <w:pStyle w:val="Subheader2"/>
              <w:rPr>
                <w:bCs/>
              </w:rPr>
            </w:pPr>
            <w:bookmarkStart w:id="311" w:name="_Toc529446233"/>
            <w:r w:rsidRPr="003319D1">
              <w:t>Eligibility</w:t>
            </w:r>
            <w:bookmarkEnd w:id="311"/>
          </w:p>
        </w:tc>
      </w:tr>
      <w:tr w:rsidR="00D96F0E" w:rsidRPr="00B50272" w14:paraId="7DEB175B"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7078C51F" w14:textId="77777777" w:rsidR="00D96F0E" w:rsidRPr="003319D1" w:rsidRDefault="00D96F0E" w:rsidP="00D74F21">
            <w:pPr>
              <w:pStyle w:val="SectionVII"/>
            </w:pPr>
            <w:r w:rsidRPr="003319D1">
              <w:t>3.1</w:t>
            </w:r>
          </w:p>
        </w:tc>
        <w:tc>
          <w:tcPr>
            <w:tcW w:w="8491" w:type="dxa"/>
            <w:gridSpan w:val="3"/>
            <w:vAlign w:val="center"/>
          </w:tcPr>
          <w:p w14:paraId="642F1951" w14:textId="023AB45E" w:rsidR="00D96F0E" w:rsidRPr="004F7443" w:rsidRDefault="00D96F0E" w:rsidP="00D74F21">
            <w:pPr>
              <w:pStyle w:val="SectionVII"/>
              <w:rPr>
                <w:lang w:val="en-GB"/>
              </w:rPr>
            </w:pPr>
            <w:r w:rsidRPr="004F7443">
              <w:rPr>
                <w:lang w:val="en-GB"/>
              </w:rPr>
              <w:t xml:space="preserve">The </w:t>
            </w:r>
            <w:r>
              <w:rPr>
                <w:lang w:val="en-US"/>
              </w:rPr>
              <w:t>Contractor</w:t>
            </w:r>
            <w:r w:rsidRPr="004F7443">
              <w:rPr>
                <w:lang w:val="en-GB"/>
              </w:rPr>
              <w:t xml:space="preserve"> and its Subcontractors shall have the nationality of an Eligible Country</w:t>
            </w:r>
            <w:r w:rsidR="00D77BAA">
              <w:rPr>
                <w:lang w:val="en-GB"/>
              </w:rPr>
              <w:t xml:space="preserve"> and be an Eligible Counterparty</w:t>
            </w:r>
            <w:r w:rsidRPr="004F7443">
              <w:rPr>
                <w:lang w:val="en-GB"/>
              </w:rPr>
              <w:t xml:space="preserve">. A </w:t>
            </w:r>
            <w:r>
              <w:rPr>
                <w:lang w:val="en-US"/>
              </w:rPr>
              <w:t>Contractor</w:t>
            </w:r>
            <w:r w:rsidRPr="004F7443">
              <w:rPr>
                <w:lang w:val="en-GB"/>
              </w:rPr>
              <w:t xml:space="preserve"> or Subcontractor shall be deemed to have the nationality of a country if </w:t>
            </w:r>
            <w:r w:rsidRPr="004F7443">
              <w:rPr>
                <w:lang w:val="en-GB"/>
              </w:rPr>
              <w:lastRenderedPageBreak/>
              <w:t>it is a citizen or is constituted, incorporated, or registered, and operates in conformity with the provisions of the laws of that country.</w:t>
            </w:r>
          </w:p>
        </w:tc>
      </w:tr>
      <w:tr w:rsidR="00D96F0E" w:rsidRPr="00B50272" w14:paraId="1060C476"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EEC0395" w14:textId="77777777" w:rsidR="00D96F0E" w:rsidRPr="003319D1" w:rsidRDefault="00D96F0E" w:rsidP="00D74F21">
            <w:pPr>
              <w:pStyle w:val="SectionVII"/>
            </w:pPr>
            <w:r w:rsidRPr="003319D1">
              <w:lastRenderedPageBreak/>
              <w:t>3.2</w:t>
            </w:r>
          </w:p>
        </w:tc>
        <w:tc>
          <w:tcPr>
            <w:tcW w:w="8491" w:type="dxa"/>
            <w:gridSpan w:val="3"/>
            <w:vAlign w:val="center"/>
          </w:tcPr>
          <w:p w14:paraId="7F5238FA" w14:textId="537249D6" w:rsidR="00D96F0E" w:rsidRPr="004F7443" w:rsidRDefault="00D96F0E" w:rsidP="00D74F21">
            <w:pPr>
              <w:pStyle w:val="SectionVII"/>
              <w:rPr>
                <w:lang w:val="en-GB"/>
              </w:rPr>
            </w:pPr>
            <w:r w:rsidRPr="004F7443">
              <w:rPr>
                <w:lang w:val="en-GB"/>
              </w:rPr>
              <w:t xml:space="preserve">All </w:t>
            </w:r>
            <w:r w:rsidR="00A127D5" w:rsidRPr="004F7443">
              <w:rPr>
                <w:lang w:val="en-GB"/>
              </w:rPr>
              <w:t>Equipment</w:t>
            </w:r>
            <w:r w:rsidRPr="004F7443">
              <w:rPr>
                <w:lang w:val="en-GB"/>
              </w:rPr>
              <w:t xml:space="preserve"> and Related Works to be supplied under the Contract and financed by NEFCO shall have their origin in Eligible Countries. For the purpose of this Clause, origin means the country where the </w:t>
            </w:r>
            <w:r w:rsidR="00275A22">
              <w:rPr>
                <w:lang w:val="en-GB"/>
              </w:rPr>
              <w:t>Equipment</w:t>
            </w:r>
            <w:r w:rsidRPr="004F7443">
              <w:rPr>
                <w:lang w:val="en-GB"/>
              </w:rPr>
              <w:t xml:space="preserve"> ha</w:t>
            </w:r>
            <w:r w:rsidR="00275A22">
              <w:rPr>
                <w:lang w:val="en-GB"/>
              </w:rPr>
              <w:t>s</w:t>
            </w:r>
            <w:r w:rsidRPr="004F7443">
              <w:rPr>
                <w:lang w:val="en-GB"/>
              </w:rPr>
              <w:t xml:space="preserve"> been grown, mined, cultivated, produced, manufactured, or processed; or through manufacture, processing, or assembly, another commercially recognized article results that differs substantially in its basic characteristics from its components.</w:t>
            </w:r>
          </w:p>
        </w:tc>
      </w:tr>
      <w:tr w:rsidR="00D96F0E" w:rsidRPr="003319D1" w14:paraId="3F449E0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B5D9D3C"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t>4</w:t>
            </w:r>
          </w:p>
        </w:tc>
        <w:tc>
          <w:tcPr>
            <w:tcW w:w="8491" w:type="dxa"/>
            <w:gridSpan w:val="3"/>
          </w:tcPr>
          <w:p w14:paraId="0165F3BF" w14:textId="77777777" w:rsidR="00D96F0E" w:rsidRPr="003319D1" w:rsidRDefault="00D96F0E" w:rsidP="00CE6266">
            <w:pPr>
              <w:pStyle w:val="Subheader2"/>
              <w:rPr>
                <w:bCs/>
              </w:rPr>
            </w:pPr>
            <w:bookmarkStart w:id="312" w:name="_Toc529446234"/>
            <w:r w:rsidRPr="003319D1">
              <w:t>Notices</w:t>
            </w:r>
            <w:bookmarkEnd w:id="312"/>
          </w:p>
        </w:tc>
      </w:tr>
      <w:tr w:rsidR="00D96F0E" w:rsidRPr="00B50272" w14:paraId="12493C7D"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6707DB7" w14:textId="77777777" w:rsidR="00D96F0E" w:rsidRPr="003319D1" w:rsidRDefault="00D96F0E" w:rsidP="00D74F21">
            <w:pPr>
              <w:pStyle w:val="SectionVII"/>
            </w:pPr>
            <w:r w:rsidRPr="003319D1">
              <w:t>4.1</w:t>
            </w:r>
          </w:p>
        </w:tc>
        <w:tc>
          <w:tcPr>
            <w:tcW w:w="8491" w:type="dxa"/>
            <w:gridSpan w:val="3"/>
            <w:vAlign w:val="center"/>
          </w:tcPr>
          <w:p w14:paraId="6493B9BC" w14:textId="77777777" w:rsidR="00D96F0E" w:rsidRPr="004F7443" w:rsidRDefault="00D96F0E" w:rsidP="00CE6266">
            <w:pPr>
              <w:spacing w:after="200"/>
              <w:rPr>
                <w:rFonts w:ascii="Times New Roman" w:eastAsia="Arial Unicode MS" w:hAnsi="Times New Roman" w:cs="Times New Roman"/>
                <w:b/>
                <w:bCs/>
                <w:iCs/>
                <w:sz w:val="20"/>
                <w:highlight w:val="green"/>
                <w:lang w:val="en-GB"/>
              </w:rPr>
            </w:pPr>
            <w:r w:rsidRPr="004F7443">
              <w:rPr>
                <w:rFonts w:ascii="Times New Roman" w:hAnsi="Times New Roman" w:cs="Times New Roman"/>
                <w:sz w:val="20"/>
                <w:lang w:val="en-GB"/>
              </w:rPr>
              <w:t xml:space="preserve">Any notice given by one Party to the other, pursuant to the Contract shall be in writing to the address specified in the PCC. The term “in writing” means communicated in written form with proof of receipt. </w:t>
            </w:r>
          </w:p>
        </w:tc>
      </w:tr>
      <w:tr w:rsidR="00D96F0E" w:rsidRPr="003319D1" w14:paraId="05055EF0"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EA23D10"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t>5</w:t>
            </w:r>
          </w:p>
        </w:tc>
        <w:tc>
          <w:tcPr>
            <w:tcW w:w="8491" w:type="dxa"/>
            <w:gridSpan w:val="3"/>
          </w:tcPr>
          <w:p w14:paraId="510D4463" w14:textId="77777777" w:rsidR="00D96F0E" w:rsidRPr="003319D1" w:rsidRDefault="00D96F0E" w:rsidP="00CE6266">
            <w:pPr>
              <w:pStyle w:val="Subheader2"/>
              <w:rPr>
                <w:bCs/>
              </w:rPr>
            </w:pPr>
            <w:bookmarkStart w:id="313" w:name="_Toc529446235"/>
            <w:r w:rsidRPr="003319D1">
              <w:t>Settlement of Disputes</w:t>
            </w:r>
            <w:bookmarkEnd w:id="313"/>
          </w:p>
        </w:tc>
      </w:tr>
      <w:tr w:rsidR="00D96F0E" w:rsidRPr="00B50272" w14:paraId="39AAC172"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A17CFEA" w14:textId="77777777" w:rsidR="00D96F0E" w:rsidRPr="003319D1" w:rsidRDefault="00D96F0E" w:rsidP="00D74F21">
            <w:pPr>
              <w:pStyle w:val="SectionVII"/>
            </w:pPr>
            <w:r w:rsidRPr="003319D1">
              <w:t>5.1</w:t>
            </w:r>
            <w:r w:rsidRPr="003319D1">
              <w:tab/>
            </w:r>
          </w:p>
        </w:tc>
        <w:tc>
          <w:tcPr>
            <w:tcW w:w="8491" w:type="dxa"/>
            <w:gridSpan w:val="3"/>
          </w:tcPr>
          <w:p w14:paraId="3E901CB9"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The Employer and the Contractor shall make every effort to resolve amicably by direct informal negotiation any dispute arising between them under or in connection with the Contract.</w:t>
            </w:r>
          </w:p>
        </w:tc>
      </w:tr>
      <w:tr w:rsidR="00D96F0E" w:rsidRPr="00B50272" w14:paraId="4C325D53"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6CBFCE4" w14:textId="77777777" w:rsidR="00D96F0E" w:rsidRPr="003319D1" w:rsidRDefault="00D96F0E" w:rsidP="00D74F21">
            <w:pPr>
              <w:pStyle w:val="SectionVII"/>
            </w:pPr>
            <w:r w:rsidRPr="003319D1">
              <w:t>5.2</w:t>
            </w:r>
          </w:p>
        </w:tc>
        <w:tc>
          <w:tcPr>
            <w:tcW w:w="8491" w:type="dxa"/>
            <w:gridSpan w:val="3"/>
          </w:tcPr>
          <w:p w14:paraId="3AB1A5CC"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If, after twenty-eight (28) days from the commencement of such consultation, the Parties have failed to resolve their dispute by such mutual consultation, then either Party may give notice to the other Party of its intention to commence arbitration, as hereinafter provided, as to the matter in dispute, and no arbitration in respect of this matter may be commenced unless such notice is given. Any dispute in respect of which a notice of intention to commence arbitration has been given in accordance with this Clause shall be finally settled by arbitration. Arbitration proceedings shall be conducted in accordance with the rules of procedure specified in the PCC.  </w:t>
            </w:r>
          </w:p>
        </w:tc>
      </w:tr>
      <w:tr w:rsidR="00D96F0E" w:rsidRPr="00B50272" w14:paraId="19DC2AE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333074D" w14:textId="77777777" w:rsidR="00D96F0E" w:rsidRPr="003319D1" w:rsidRDefault="00D96F0E" w:rsidP="00D74F21">
            <w:pPr>
              <w:pStyle w:val="SectionVII"/>
            </w:pPr>
            <w:r w:rsidRPr="003319D1">
              <w:t>5.3.</w:t>
            </w:r>
          </w:p>
        </w:tc>
        <w:tc>
          <w:tcPr>
            <w:tcW w:w="8491" w:type="dxa"/>
            <w:gridSpan w:val="3"/>
          </w:tcPr>
          <w:p w14:paraId="17AC001F"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Notwithstanding any reference to arbitration herein, </w:t>
            </w:r>
          </w:p>
          <w:p w14:paraId="3C8D755C" w14:textId="77777777" w:rsidR="00D96F0E" w:rsidRPr="004F7443" w:rsidRDefault="00D96F0E" w:rsidP="00194248">
            <w:pPr>
              <w:numPr>
                <w:ilvl w:val="0"/>
                <w:numId w:val="49"/>
              </w:numPr>
              <w:spacing w:after="200"/>
              <w:ind w:left="1152" w:hanging="576"/>
              <w:rPr>
                <w:rFonts w:ascii="Times New Roman" w:hAnsi="Times New Roman" w:cs="Times New Roman"/>
                <w:sz w:val="20"/>
                <w:lang w:val="en-GB"/>
              </w:rPr>
            </w:pPr>
            <w:r w:rsidRPr="004F7443">
              <w:rPr>
                <w:rFonts w:ascii="Times New Roman" w:hAnsi="Times New Roman" w:cs="Times New Roman"/>
                <w:sz w:val="20"/>
                <w:lang w:val="en-GB"/>
              </w:rPr>
              <w:t>the Parties shall continue to perform their respective obligations under the Contract unless they otherwise agree; and</w:t>
            </w:r>
          </w:p>
        </w:tc>
      </w:tr>
      <w:tr w:rsidR="00D96F0E" w:rsidRPr="00B50272" w14:paraId="008F2AF6"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E67C481" w14:textId="77777777" w:rsidR="00D96F0E" w:rsidRPr="004F7443" w:rsidRDefault="00D96F0E" w:rsidP="00D74F21">
            <w:pPr>
              <w:pStyle w:val="SectionVII"/>
              <w:rPr>
                <w:lang w:val="en-GB"/>
              </w:rPr>
            </w:pPr>
          </w:p>
        </w:tc>
        <w:tc>
          <w:tcPr>
            <w:tcW w:w="8491" w:type="dxa"/>
            <w:gridSpan w:val="3"/>
          </w:tcPr>
          <w:p w14:paraId="5DEA4CBF" w14:textId="77777777" w:rsidR="00D96F0E" w:rsidRPr="004F7443" w:rsidRDefault="00D96F0E" w:rsidP="00194248">
            <w:pPr>
              <w:numPr>
                <w:ilvl w:val="0"/>
                <w:numId w:val="49"/>
              </w:numPr>
              <w:spacing w:after="200"/>
              <w:ind w:left="1152" w:hanging="576"/>
              <w:rPr>
                <w:rFonts w:ascii="Times New Roman" w:hAnsi="Times New Roman" w:cs="Times New Roman"/>
                <w:sz w:val="20"/>
                <w:lang w:val="en-GB"/>
              </w:rPr>
            </w:pPr>
            <w:r w:rsidRPr="004F7443">
              <w:rPr>
                <w:rFonts w:ascii="Times New Roman" w:hAnsi="Times New Roman" w:cs="Times New Roman"/>
                <w:sz w:val="20"/>
                <w:lang w:val="en-GB"/>
              </w:rPr>
              <w:t>the Employer shall pay the Contractor any monies due the Contractor.</w:t>
            </w:r>
          </w:p>
        </w:tc>
      </w:tr>
      <w:tr w:rsidR="00D96F0E" w:rsidRPr="003319D1" w14:paraId="14CEDC0A"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F6FBE3E"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t>6</w:t>
            </w:r>
          </w:p>
        </w:tc>
        <w:tc>
          <w:tcPr>
            <w:tcW w:w="8491" w:type="dxa"/>
            <w:gridSpan w:val="3"/>
          </w:tcPr>
          <w:p w14:paraId="4CE1FDB5" w14:textId="77777777" w:rsidR="00D96F0E" w:rsidRPr="003319D1" w:rsidRDefault="00D96F0E" w:rsidP="00CE6266">
            <w:pPr>
              <w:pStyle w:val="Subheader2"/>
              <w:rPr>
                <w:bCs/>
              </w:rPr>
            </w:pPr>
            <w:bookmarkStart w:id="314" w:name="_Toc529446236"/>
            <w:r w:rsidRPr="003319D1">
              <w:t>Scope of Supply</w:t>
            </w:r>
            <w:bookmarkEnd w:id="314"/>
          </w:p>
        </w:tc>
      </w:tr>
      <w:tr w:rsidR="00D96F0E" w:rsidRPr="00B50272" w14:paraId="2ACDC9E2"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EDC2E2B" w14:textId="77777777" w:rsidR="00D96F0E" w:rsidRPr="007920C6" w:rsidRDefault="00D96F0E" w:rsidP="00CE6266">
            <w:pPr>
              <w:pStyle w:val="S7-Header2"/>
              <w:numPr>
                <w:ilvl w:val="0"/>
                <w:numId w:val="0"/>
              </w:numPr>
              <w:tabs>
                <w:tab w:val="num" w:pos="360"/>
              </w:tabs>
              <w:rPr>
                <w:b w:val="0"/>
              </w:rPr>
            </w:pPr>
            <w:r w:rsidRPr="007920C6">
              <w:rPr>
                <w:b w:val="0"/>
              </w:rPr>
              <w:t>6.1</w:t>
            </w:r>
          </w:p>
        </w:tc>
        <w:tc>
          <w:tcPr>
            <w:tcW w:w="8491" w:type="dxa"/>
            <w:gridSpan w:val="3"/>
            <w:vAlign w:val="center"/>
          </w:tcPr>
          <w:p w14:paraId="3FE40CD9" w14:textId="53693F45" w:rsidR="00D96F0E" w:rsidRPr="004F7443" w:rsidRDefault="00D96F0E" w:rsidP="00CE6266">
            <w:pPr>
              <w:spacing w:after="200"/>
              <w:rPr>
                <w:rFonts w:ascii="Times New Roman" w:hAnsi="Times New Roman" w:cs="Times New Roman"/>
                <w:b/>
                <w:sz w:val="20"/>
                <w:szCs w:val="20"/>
                <w:lang w:val="en-GB"/>
              </w:rPr>
            </w:pPr>
            <w:r w:rsidRPr="004F7443">
              <w:rPr>
                <w:rFonts w:ascii="Times New Roman" w:hAnsi="Times New Roman" w:cs="Times New Roman"/>
                <w:sz w:val="20"/>
                <w:lang w:val="en-GB"/>
              </w:rPr>
              <w:t xml:space="preserve">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Related Works to be supplied shall be as specified in Section IV, Employer’s Requirements.</w:t>
            </w:r>
          </w:p>
        </w:tc>
      </w:tr>
      <w:tr w:rsidR="00D96F0E" w:rsidRPr="003319D1" w14:paraId="6F4FDA1E"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3C6AFE7"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t>7</w:t>
            </w:r>
          </w:p>
        </w:tc>
        <w:tc>
          <w:tcPr>
            <w:tcW w:w="8491" w:type="dxa"/>
            <w:gridSpan w:val="3"/>
          </w:tcPr>
          <w:p w14:paraId="685711B9" w14:textId="77777777" w:rsidR="00D96F0E" w:rsidRPr="003319D1" w:rsidRDefault="00D96F0E" w:rsidP="00CE6266">
            <w:pPr>
              <w:pStyle w:val="Subheader2"/>
              <w:rPr>
                <w:bCs/>
              </w:rPr>
            </w:pPr>
            <w:bookmarkStart w:id="315" w:name="_Toc529446237"/>
            <w:r w:rsidRPr="003319D1">
              <w:t>Delivery</w:t>
            </w:r>
            <w:bookmarkEnd w:id="315"/>
          </w:p>
        </w:tc>
      </w:tr>
      <w:tr w:rsidR="00D96F0E" w:rsidRPr="00B50272" w14:paraId="266C2224"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56FB106" w14:textId="77777777" w:rsidR="00D96F0E" w:rsidRPr="003319D1" w:rsidRDefault="00D96F0E" w:rsidP="00D74F21">
            <w:pPr>
              <w:pStyle w:val="SectionVII"/>
            </w:pPr>
            <w:r w:rsidRPr="003319D1">
              <w:t>7.1</w:t>
            </w:r>
          </w:p>
        </w:tc>
        <w:tc>
          <w:tcPr>
            <w:tcW w:w="8491" w:type="dxa"/>
            <w:gridSpan w:val="3"/>
            <w:vAlign w:val="center"/>
          </w:tcPr>
          <w:p w14:paraId="08E72466" w14:textId="1229A0BD" w:rsidR="00D96F0E" w:rsidRPr="004F7443" w:rsidRDefault="00D96F0E" w:rsidP="00CE6266">
            <w:pPr>
              <w:spacing w:after="200"/>
              <w:rPr>
                <w:rFonts w:ascii="Times New Roman" w:hAnsi="Times New Roman" w:cs="Times New Roman"/>
                <w:b/>
                <w:sz w:val="20"/>
                <w:lang w:val="en-GB"/>
              </w:rPr>
            </w:pPr>
            <w:r w:rsidRPr="004F7443">
              <w:rPr>
                <w:rFonts w:ascii="Times New Roman" w:hAnsi="Times New Roman" w:cs="Times New Roman"/>
                <w:sz w:val="20"/>
                <w:lang w:val="en-GB"/>
              </w:rPr>
              <w:t xml:space="preserve">Delivery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Completion of the Related Works shall be in accordance with the Delivery and Completion Schedule specified in Section IV, Employer’s Requirements.  The shipping and other documents to be furnished by the Contractor are specified in the PCC. The documents specified therein shall be received by the Employer before arrival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if not received, the Contractor shall be responsible for any consequent expenses.</w:t>
            </w:r>
          </w:p>
        </w:tc>
      </w:tr>
      <w:tr w:rsidR="00D96F0E" w:rsidRPr="003319D1" w14:paraId="0A596DE9"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D6684B0"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t>8</w:t>
            </w:r>
          </w:p>
        </w:tc>
        <w:tc>
          <w:tcPr>
            <w:tcW w:w="8491" w:type="dxa"/>
            <w:gridSpan w:val="3"/>
          </w:tcPr>
          <w:p w14:paraId="00FD23F7" w14:textId="77777777" w:rsidR="00D96F0E" w:rsidRPr="003319D1" w:rsidRDefault="00D96F0E" w:rsidP="00CE6266">
            <w:pPr>
              <w:pStyle w:val="Subheader2"/>
              <w:rPr>
                <w:bCs/>
              </w:rPr>
            </w:pPr>
            <w:bookmarkStart w:id="316" w:name="_Toc529446238"/>
            <w:r w:rsidRPr="003319D1">
              <w:t>Contractor’s Responsibilities</w:t>
            </w:r>
            <w:bookmarkEnd w:id="316"/>
          </w:p>
        </w:tc>
      </w:tr>
      <w:tr w:rsidR="00D96F0E" w:rsidRPr="00B50272" w14:paraId="2E3CC5F9"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3DA3972" w14:textId="77777777" w:rsidR="00D96F0E" w:rsidRPr="003319D1" w:rsidRDefault="003A266F" w:rsidP="00D74F21">
            <w:pPr>
              <w:pStyle w:val="SectionVII"/>
            </w:pPr>
            <w:r>
              <w:t>8.1</w:t>
            </w:r>
            <w:r w:rsidR="00D96F0E" w:rsidRPr="003319D1">
              <w:tab/>
            </w:r>
          </w:p>
        </w:tc>
        <w:tc>
          <w:tcPr>
            <w:tcW w:w="8491" w:type="dxa"/>
            <w:gridSpan w:val="3"/>
          </w:tcPr>
          <w:p w14:paraId="05DA996E" w14:textId="6E8C144C" w:rsidR="00D96F0E" w:rsidRPr="004F7443" w:rsidRDefault="00D96F0E" w:rsidP="00CE6266">
            <w:pPr>
              <w:spacing w:after="200"/>
              <w:rPr>
                <w:rFonts w:ascii="Times New Roman" w:hAnsi="Times New Roman" w:cs="Times New Roman"/>
                <w:b/>
                <w:sz w:val="20"/>
                <w:lang w:val="en-GB"/>
              </w:rPr>
            </w:pPr>
            <w:r w:rsidRPr="004F7443">
              <w:rPr>
                <w:rFonts w:ascii="Times New Roman" w:hAnsi="Times New Roman" w:cs="Times New Roman"/>
                <w:sz w:val="20"/>
                <w:lang w:val="en-GB"/>
              </w:rPr>
              <w:t xml:space="preserve">The Contractor shall supply all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Related Works included in the Scope of Supply in accordance with GCC 6, and the Delivery and Completion Schedule, as per GCC 7.</w:t>
            </w:r>
          </w:p>
        </w:tc>
      </w:tr>
      <w:tr w:rsidR="00D96F0E" w:rsidRPr="003319D1" w14:paraId="62C0FDFB"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C83BBB5"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t>9</w:t>
            </w:r>
          </w:p>
        </w:tc>
        <w:tc>
          <w:tcPr>
            <w:tcW w:w="8491" w:type="dxa"/>
            <w:gridSpan w:val="3"/>
          </w:tcPr>
          <w:p w14:paraId="14C4F393" w14:textId="77777777" w:rsidR="00D96F0E" w:rsidRPr="003319D1" w:rsidRDefault="00D96F0E" w:rsidP="00CE6266">
            <w:pPr>
              <w:pStyle w:val="Subheader2"/>
              <w:rPr>
                <w:bCs/>
              </w:rPr>
            </w:pPr>
            <w:bookmarkStart w:id="317" w:name="_Toc529446239"/>
            <w:r w:rsidRPr="003319D1">
              <w:t>Contract Price</w:t>
            </w:r>
            <w:bookmarkEnd w:id="317"/>
          </w:p>
        </w:tc>
      </w:tr>
      <w:tr w:rsidR="00D96F0E" w:rsidRPr="00B50272" w14:paraId="7A5CC273"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0DC6D23" w14:textId="77777777" w:rsidR="00D96F0E" w:rsidRPr="003319D1" w:rsidRDefault="00D96F0E" w:rsidP="00D74F21">
            <w:pPr>
              <w:pStyle w:val="SectionVII"/>
            </w:pPr>
            <w:r w:rsidRPr="003319D1">
              <w:t>9.1</w:t>
            </w:r>
            <w:r w:rsidRPr="003319D1">
              <w:tab/>
            </w:r>
          </w:p>
        </w:tc>
        <w:tc>
          <w:tcPr>
            <w:tcW w:w="8491" w:type="dxa"/>
            <w:gridSpan w:val="3"/>
          </w:tcPr>
          <w:p w14:paraId="4353A138" w14:textId="77777777" w:rsidR="00E87452" w:rsidRPr="004F7443" w:rsidRDefault="00D96F0E" w:rsidP="0094696F">
            <w:pPr>
              <w:spacing w:after="200"/>
              <w:rPr>
                <w:rFonts w:ascii="Times New Roman" w:hAnsi="Times New Roman" w:cs="Times New Roman"/>
                <w:b/>
                <w:sz w:val="20"/>
                <w:lang w:val="en-GB"/>
              </w:rPr>
            </w:pPr>
            <w:r w:rsidRPr="004F7443">
              <w:rPr>
                <w:rFonts w:ascii="Times New Roman" w:hAnsi="Times New Roman" w:cs="Times New Roman"/>
                <w:sz w:val="20"/>
                <w:lang w:val="en-GB"/>
              </w:rPr>
              <w:t xml:space="preserve">Unless otherwise prescribed in the PCC, the Contract </w:t>
            </w:r>
            <w:r w:rsidR="003153C8" w:rsidRPr="004F7443">
              <w:rPr>
                <w:rFonts w:ascii="Times New Roman" w:hAnsi="Times New Roman" w:cs="Times New Roman"/>
                <w:sz w:val="20"/>
                <w:lang w:val="en-GB"/>
              </w:rPr>
              <w:t>P</w:t>
            </w:r>
            <w:r w:rsidRPr="004F7443">
              <w:rPr>
                <w:rFonts w:ascii="Times New Roman" w:hAnsi="Times New Roman" w:cs="Times New Roman"/>
                <w:sz w:val="20"/>
                <w:lang w:val="en-GB"/>
              </w:rPr>
              <w:t xml:space="preserve">rice shall be fixed throughout the duration of Contract performance. </w:t>
            </w:r>
          </w:p>
        </w:tc>
      </w:tr>
      <w:tr w:rsidR="00D96F0E" w:rsidRPr="003319D1" w14:paraId="67E3DF0E"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39C9F33"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t>10</w:t>
            </w:r>
          </w:p>
        </w:tc>
        <w:tc>
          <w:tcPr>
            <w:tcW w:w="8491" w:type="dxa"/>
            <w:gridSpan w:val="3"/>
          </w:tcPr>
          <w:p w14:paraId="3A94573F" w14:textId="77777777" w:rsidR="00D96F0E" w:rsidRPr="003319D1" w:rsidRDefault="00D96F0E" w:rsidP="00CE6266">
            <w:pPr>
              <w:pStyle w:val="Subheader2"/>
              <w:rPr>
                <w:bCs/>
              </w:rPr>
            </w:pPr>
            <w:bookmarkStart w:id="318" w:name="_Toc529446240"/>
            <w:r w:rsidRPr="003319D1">
              <w:t>Terms of Payment</w:t>
            </w:r>
            <w:bookmarkEnd w:id="318"/>
          </w:p>
        </w:tc>
      </w:tr>
      <w:tr w:rsidR="00D96F0E" w:rsidRPr="00B50272" w14:paraId="53E02630"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BF10DC1" w14:textId="77777777" w:rsidR="00D96F0E" w:rsidRPr="003319D1" w:rsidRDefault="00D96F0E" w:rsidP="00D74F21">
            <w:pPr>
              <w:pStyle w:val="SectionVII"/>
            </w:pPr>
            <w:r w:rsidRPr="003319D1">
              <w:lastRenderedPageBreak/>
              <w:t>10.1</w:t>
            </w:r>
            <w:r w:rsidRPr="003319D1">
              <w:tab/>
            </w:r>
          </w:p>
        </w:tc>
        <w:tc>
          <w:tcPr>
            <w:tcW w:w="8491" w:type="dxa"/>
            <w:gridSpan w:val="3"/>
          </w:tcPr>
          <w:p w14:paraId="59A96DA5"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The Contract Price shall be paid as specified in the PCC.</w:t>
            </w:r>
          </w:p>
        </w:tc>
      </w:tr>
      <w:tr w:rsidR="00D96F0E" w:rsidRPr="003319D1" w14:paraId="4326C9AA"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925D1B5"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t>11</w:t>
            </w:r>
          </w:p>
        </w:tc>
        <w:tc>
          <w:tcPr>
            <w:tcW w:w="8491" w:type="dxa"/>
            <w:gridSpan w:val="3"/>
          </w:tcPr>
          <w:p w14:paraId="1AEAF788" w14:textId="77777777" w:rsidR="00D96F0E" w:rsidRPr="003319D1" w:rsidRDefault="00D96F0E" w:rsidP="00CE6266">
            <w:pPr>
              <w:pStyle w:val="Subheader2"/>
              <w:rPr>
                <w:bCs/>
              </w:rPr>
            </w:pPr>
            <w:bookmarkStart w:id="319" w:name="_Toc529446241"/>
            <w:r w:rsidRPr="003319D1">
              <w:t>Taxes and Duties</w:t>
            </w:r>
            <w:bookmarkEnd w:id="319"/>
          </w:p>
        </w:tc>
      </w:tr>
      <w:tr w:rsidR="00D96F0E" w:rsidRPr="00B50272" w14:paraId="55DFDA2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2134D82" w14:textId="77777777" w:rsidR="00D96F0E" w:rsidRPr="003319D1" w:rsidRDefault="00D96F0E" w:rsidP="00D74F21">
            <w:pPr>
              <w:pStyle w:val="SectionVII"/>
            </w:pPr>
            <w:r w:rsidRPr="003319D1">
              <w:t>11.1</w:t>
            </w:r>
            <w:r w:rsidRPr="003319D1">
              <w:tab/>
            </w:r>
          </w:p>
        </w:tc>
        <w:tc>
          <w:tcPr>
            <w:tcW w:w="8491" w:type="dxa"/>
            <w:gridSpan w:val="3"/>
            <w:vAlign w:val="center"/>
          </w:tcPr>
          <w:p w14:paraId="79914A64" w14:textId="323AC22D" w:rsidR="00D96F0E" w:rsidRPr="004F7443" w:rsidRDefault="00D96F0E" w:rsidP="00CE6266">
            <w:pPr>
              <w:spacing w:after="200"/>
              <w:rPr>
                <w:rFonts w:ascii="Times New Roman" w:hAnsi="Times New Roman" w:cs="Times New Roman"/>
                <w:b/>
                <w:sz w:val="20"/>
                <w:lang w:val="en-GB"/>
              </w:rPr>
            </w:pPr>
            <w:r w:rsidRPr="004F7443">
              <w:rPr>
                <w:rFonts w:ascii="Times New Roman" w:hAnsi="Times New Roman" w:cs="Times New Roman"/>
                <w:sz w:val="20"/>
                <w:lang w:val="en-GB"/>
              </w:rPr>
              <w:t xml:space="preserve">For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manufactured outside the Employer’s Country the Contractor shall be entirely responsible for all taxes, stamp duties, license fees, and other such levies imposed outside the Employer’s Country.</w:t>
            </w:r>
          </w:p>
        </w:tc>
      </w:tr>
      <w:tr w:rsidR="00D96F0E" w:rsidRPr="00B50272" w14:paraId="627B1263"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7C220A8" w14:textId="77777777" w:rsidR="00D96F0E" w:rsidRPr="003319D1" w:rsidRDefault="00D96F0E" w:rsidP="00D74F21">
            <w:pPr>
              <w:pStyle w:val="SectionVII"/>
            </w:pPr>
            <w:r w:rsidRPr="003319D1">
              <w:t>11.2</w:t>
            </w:r>
          </w:p>
        </w:tc>
        <w:tc>
          <w:tcPr>
            <w:tcW w:w="8491" w:type="dxa"/>
            <w:gridSpan w:val="3"/>
            <w:vAlign w:val="center"/>
          </w:tcPr>
          <w:p w14:paraId="3D6B8FDE" w14:textId="7A47A2A5" w:rsidR="00D96F0E" w:rsidRPr="004F7443" w:rsidRDefault="00D96F0E" w:rsidP="00CE6266">
            <w:pPr>
              <w:spacing w:after="200"/>
              <w:rPr>
                <w:rFonts w:ascii="Times New Roman" w:hAnsi="Times New Roman" w:cs="Times New Roman"/>
                <w:b/>
                <w:sz w:val="20"/>
                <w:lang w:val="en-GB"/>
              </w:rPr>
            </w:pPr>
            <w:r w:rsidRPr="004F7443">
              <w:rPr>
                <w:rFonts w:ascii="Times New Roman" w:hAnsi="Times New Roman" w:cs="Times New Roman"/>
                <w:sz w:val="20"/>
                <w:lang w:val="en-GB"/>
              </w:rPr>
              <w:t xml:space="preserve">For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manufactured within the Employer’s Country the Contractor shall be entirely responsible for all taxes, duties, license fees, etc., incurred until delivery of the contracted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to the Employer. </w:t>
            </w:r>
          </w:p>
        </w:tc>
      </w:tr>
      <w:tr w:rsidR="00D96F0E" w:rsidRPr="00B50272" w14:paraId="55D8FD79"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67D3888" w14:textId="77777777" w:rsidR="00D96F0E" w:rsidRPr="003319D1" w:rsidRDefault="00D96F0E" w:rsidP="00D74F21">
            <w:pPr>
              <w:pStyle w:val="SectionVII"/>
            </w:pPr>
            <w:r w:rsidRPr="003319D1">
              <w:t>11.3</w:t>
            </w:r>
          </w:p>
        </w:tc>
        <w:tc>
          <w:tcPr>
            <w:tcW w:w="8491" w:type="dxa"/>
            <w:gridSpan w:val="3"/>
            <w:vAlign w:val="center"/>
          </w:tcPr>
          <w:p w14:paraId="2CEE87B5" w14:textId="77777777" w:rsidR="00D96F0E" w:rsidRPr="004F7443" w:rsidRDefault="00D96F0E" w:rsidP="00CE6266">
            <w:pPr>
              <w:spacing w:after="200"/>
              <w:rPr>
                <w:rFonts w:ascii="Times New Roman" w:hAnsi="Times New Roman" w:cs="Times New Roman"/>
                <w:b/>
                <w:sz w:val="20"/>
                <w:lang w:val="en-GB"/>
              </w:rPr>
            </w:pPr>
            <w:r w:rsidRPr="004F7443">
              <w:rPr>
                <w:rFonts w:ascii="Times New Roman" w:hAnsi="Times New Roman" w:cs="Times New Roman"/>
                <w:sz w:val="20"/>
                <w:lang w:val="en-GB"/>
              </w:rPr>
              <w:t xml:space="preserve">If any tax exemptions, reductions, allowances or privileges may be available to the Contractor in the Employer’s Country, the Employer shall use its best efforts to enable the Contractor to benefit from any such tax savings to the maximum allowable extent. </w:t>
            </w:r>
          </w:p>
        </w:tc>
      </w:tr>
      <w:tr w:rsidR="00D96F0E" w:rsidRPr="003319D1" w14:paraId="3EF74F4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080F92E"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t>12</w:t>
            </w:r>
          </w:p>
        </w:tc>
        <w:tc>
          <w:tcPr>
            <w:tcW w:w="8491" w:type="dxa"/>
            <w:gridSpan w:val="3"/>
          </w:tcPr>
          <w:p w14:paraId="6EE4149A" w14:textId="77777777" w:rsidR="00D96F0E" w:rsidRPr="003319D1" w:rsidRDefault="00D96F0E" w:rsidP="00CE6266">
            <w:pPr>
              <w:pStyle w:val="Subheader2"/>
              <w:rPr>
                <w:bCs/>
              </w:rPr>
            </w:pPr>
            <w:bookmarkStart w:id="320" w:name="_Toc529446242"/>
            <w:r w:rsidRPr="003319D1">
              <w:t>Performance Security</w:t>
            </w:r>
            <w:bookmarkEnd w:id="320"/>
          </w:p>
        </w:tc>
      </w:tr>
      <w:tr w:rsidR="00D96F0E" w:rsidRPr="00B50272" w14:paraId="7CA6C977"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0AA565A" w14:textId="77777777" w:rsidR="00D96F0E" w:rsidRPr="003319D1" w:rsidRDefault="00D96F0E" w:rsidP="00D74F21">
            <w:pPr>
              <w:pStyle w:val="SectionVII"/>
            </w:pPr>
            <w:r w:rsidRPr="003319D1">
              <w:t>12.1</w:t>
            </w:r>
            <w:r w:rsidRPr="003319D1">
              <w:tab/>
            </w:r>
          </w:p>
        </w:tc>
        <w:tc>
          <w:tcPr>
            <w:tcW w:w="8491" w:type="dxa"/>
            <w:gridSpan w:val="3"/>
            <w:vAlign w:val="center"/>
          </w:tcPr>
          <w:p w14:paraId="11BF8D92" w14:textId="77777777" w:rsidR="00D96F0E" w:rsidRPr="004F7443" w:rsidRDefault="00D96F0E" w:rsidP="00CE6266">
            <w:pPr>
              <w:spacing w:after="200"/>
              <w:rPr>
                <w:rFonts w:ascii="Times New Roman" w:hAnsi="Times New Roman" w:cs="Times New Roman"/>
                <w:b/>
                <w:sz w:val="20"/>
                <w:lang w:val="en-GB"/>
              </w:rPr>
            </w:pPr>
            <w:r w:rsidRPr="004F7443">
              <w:rPr>
                <w:rFonts w:ascii="Times New Roman" w:hAnsi="Times New Roman" w:cs="Times New Roman"/>
                <w:sz w:val="20"/>
                <w:lang w:val="en-GB"/>
              </w:rPr>
              <w:t>If so required in the PCC, the Contractor shall, within twenty-eight (28) days of the notification of contract award, provide a performance security for the performance of the Contract of the amount specified in the PCC.</w:t>
            </w:r>
          </w:p>
        </w:tc>
      </w:tr>
      <w:tr w:rsidR="00D96F0E" w:rsidRPr="003319D1" w14:paraId="77B1743A"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58BD99C"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t>13</w:t>
            </w:r>
          </w:p>
        </w:tc>
        <w:tc>
          <w:tcPr>
            <w:tcW w:w="8491" w:type="dxa"/>
            <w:gridSpan w:val="3"/>
          </w:tcPr>
          <w:p w14:paraId="0128076C" w14:textId="77777777" w:rsidR="00D96F0E" w:rsidRPr="003319D1" w:rsidRDefault="00D96F0E" w:rsidP="00CE6266">
            <w:pPr>
              <w:pStyle w:val="Subheader2"/>
              <w:rPr>
                <w:bCs/>
              </w:rPr>
            </w:pPr>
            <w:bookmarkStart w:id="321" w:name="_Toc529446243"/>
            <w:r w:rsidRPr="003319D1">
              <w:t>Subcontracting</w:t>
            </w:r>
            <w:bookmarkEnd w:id="321"/>
          </w:p>
        </w:tc>
      </w:tr>
      <w:tr w:rsidR="00D96F0E" w:rsidRPr="00B50272" w14:paraId="60095DD3"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DC4C589" w14:textId="77777777" w:rsidR="00D96F0E" w:rsidRPr="003319D1" w:rsidRDefault="00D96F0E" w:rsidP="00D74F21">
            <w:pPr>
              <w:pStyle w:val="SectionVII"/>
            </w:pPr>
            <w:r w:rsidRPr="003319D1">
              <w:t>13.1</w:t>
            </w:r>
            <w:r w:rsidRPr="003319D1">
              <w:tab/>
            </w:r>
          </w:p>
        </w:tc>
        <w:tc>
          <w:tcPr>
            <w:tcW w:w="8491" w:type="dxa"/>
            <w:gridSpan w:val="3"/>
            <w:vAlign w:val="center"/>
          </w:tcPr>
          <w:p w14:paraId="30DB16E0" w14:textId="77777777" w:rsidR="00D96F0E" w:rsidRPr="004F7443" w:rsidRDefault="00D96F0E" w:rsidP="00CE6266">
            <w:pPr>
              <w:spacing w:after="200"/>
              <w:rPr>
                <w:rFonts w:ascii="Times New Roman" w:hAnsi="Times New Roman" w:cs="Times New Roman"/>
                <w:b/>
                <w:sz w:val="20"/>
                <w:lang w:val="en-GB"/>
              </w:rPr>
            </w:pPr>
            <w:r w:rsidRPr="004F7443">
              <w:rPr>
                <w:rFonts w:ascii="Times New Roman" w:hAnsi="Times New Roman" w:cs="Times New Roman"/>
                <w:sz w:val="20"/>
                <w:lang w:val="en-GB"/>
              </w:rPr>
              <w:t>The Contractor shall notify the Employer in writing of all subcontracts awarded under the Contract if not already specified in the Tender. Such notification, in the original Tender or later, shall not relieve the Contractor from any of its obligations, duties, responsibilities, or liability under the Contract.</w:t>
            </w:r>
          </w:p>
        </w:tc>
      </w:tr>
      <w:tr w:rsidR="00D96F0E" w:rsidRPr="00B50272" w14:paraId="6794A2DA"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261484F" w14:textId="77777777" w:rsidR="00D96F0E" w:rsidRPr="003319D1" w:rsidRDefault="00D96F0E" w:rsidP="00D74F21">
            <w:pPr>
              <w:pStyle w:val="SectionVII"/>
            </w:pPr>
            <w:r w:rsidRPr="003319D1">
              <w:t>13.2</w:t>
            </w:r>
          </w:p>
        </w:tc>
        <w:tc>
          <w:tcPr>
            <w:tcW w:w="8491" w:type="dxa"/>
            <w:gridSpan w:val="3"/>
            <w:vAlign w:val="center"/>
          </w:tcPr>
          <w:p w14:paraId="491FE4AD" w14:textId="77777777" w:rsidR="00D96F0E" w:rsidRPr="004F7443" w:rsidRDefault="00D96F0E" w:rsidP="003A266F">
            <w:pPr>
              <w:spacing w:after="200"/>
              <w:rPr>
                <w:rFonts w:ascii="Times New Roman" w:hAnsi="Times New Roman" w:cs="Times New Roman"/>
                <w:b/>
                <w:sz w:val="20"/>
                <w:lang w:val="en-GB"/>
              </w:rPr>
            </w:pPr>
            <w:r w:rsidRPr="004F7443">
              <w:rPr>
                <w:rFonts w:ascii="Times New Roman" w:hAnsi="Times New Roman" w:cs="Times New Roman"/>
                <w:sz w:val="20"/>
                <w:lang w:val="en-GB"/>
              </w:rPr>
              <w:t xml:space="preserve">Subcontracts shall comply with the provisions of GCC 2 and </w:t>
            </w:r>
            <w:r w:rsidR="003A266F" w:rsidRPr="004F7443">
              <w:rPr>
                <w:rFonts w:ascii="Times New Roman" w:hAnsi="Times New Roman" w:cs="Times New Roman"/>
                <w:sz w:val="20"/>
                <w:lang w:val="en-GB"/>
              </w:rPr>
              <w:t xml:space="preserve">GCC </w:t>
            </w:r>
            <w:r w:rsidRPr="004F7443">
              <w:rPr>
                <w:rFonts w:ascii="Times New Roman" w:hAnsi="Times New Roman" w:cs="Times New Roman"/>
                <w:sz w:val="20"/>
                <w:lang w:val="en-GB"/>
              </w:rPr>
              <w:t>3.</w:t>
            </w:r>
          </w:p>
        </w:tc>
      </w:tr>
      <w:tr w:rsidR="00D96F0E" w:rsidRPr="003319D1" w14:paraId="1B7BE724"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C387583"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t>14</w:t>
            </w:r>
          </w:p>
        </w:tc>
        <w:tc>
          <w:tcPr>
            <w:tcW w:w="8491" w:type="dxa"/>
            <w:gridSpan w:val="3"/>
          </w:tcPr>
          <w:p w14:paraId="2D010725" w14:textId="77777777" w:rsidR="00D96F0E" w:rsidRPr="003319D1" w:rsidRDefault="00D96F0E" w:rsidP="00CE6266">
            <w:pPr>
              <w:pStyle w:val="Subheader2"/>
              <w:rPr>
                <w:bCs/>
              </w:rPr>
            </w:pPr>
            <w:bookmarkStart w:id="322" w:name="_Toc529446244"/>
            <w:r w:rsidRPr="003319D1">
              <w:t>Specifications and Standards</w:t>
            </w:r>
            <w:bookmarkEnd w:id="322"/>
          </w:p>
        </w:tc>
      </w:tr>
      <w:tr w:rsidR="00D96F0E" w:rsidRPr="00B50272" w14:paraId="0C4AF459"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7B5F1B9A" w14:textId="77777777" w:rsidR="00D96F0E" w:rsidRPr="003319D1" w:rsidRDefault="00D96F0E" w:rsidP="00D74F21">
            <w:pPr>
              <w:pStyle w:val="SectionVII"/>
            </w:pPr>
            <w:r w:rsidRPr="003319D1">
              <w:t>14.1</w:t>
            </w:r>
            <w:r w:rsidRPr="003319D1">
              <w:tab/>
            </w:r>
          </w:p>
        </w:tc>
        <w:tc>
          <w:tcPr>
            <w:tcW w:w="8491" w:type="dxa"/>
            <w:gridSpan w:val="3"/>
          </w:tcPr>
          <w:p w14:paraId="0AB2E6BF" w14:textId="538BC927" w:rsidR="00D96F0E" w:rsidRPr="004F7443" w:rsidRDefault="00D96F0E" w:rsidP="00CE6266">
            <w:pPr>
              <w:spacing w:after="200"/>
              <w:rPr>
                <w:rFonts w:ascii="Times New Roman" w:hAnsi="Times New Roman" w:cs="Times New Roman"/>
                <w:b/>
                <w:sz w:val="20"/>
                <w:lang w:val="en-GB"/>
              </w:rPr>
            </w:pPr>
            <w:r w:rsidRPr="004F7443">
              <w:rPr>
                <w:rFonts w:ascii="Times New Roman" w:hAnsi="Times New Roman" w:cs="Times New Roman"/>
                <w:sz w:val="20"/>
                <w:lang w:val="en-GB"/>
              </w:rPr>
              <w:t xml:space="preserve">The Contractor shall ensure that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Related Works comply with technical requirements, as specified in Section IV, Employer’s Requirements.</w:t>
            </w:r>
          </w:p>
        </w:tc>
      </w:tr>
      <w:tr w:rsidR="00D96F0E" w:rsidRPr="003319D1" w14:paraId="1EF8BCA3"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28CAE55"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t>15</w:t>
            </w:r>
          </w:p>
        </w:tc>
        <w:tc>
          <w:tcPr>
            <w:tcW w:w="8491" w:type="dxa"/>
            <w:gridSpan w:val="3"/>
          </w:tcPr>
          <w:p w14:paraId="5A08CEF7" w14:textId="77777777" w:rsidR="00D96F0E" w:rsidRPr="003319D1" w:rsidRDefault="00D96F0E" w:rsidP="00CE6266">
            <w:pPr>
              <w:pStyle w:val="Subheader2"/>
              <w:rPr>
                <w:bCs/>
              </w:rPr>
            </w:pPr>
            <w:bookmarkStart w:id="323" w:name="_Toc529446245"/>
            <w:r w:rsidRPr="003319D1">
              <w:t>Packing and Documents</w:t>
            </w:r>
            <w:bookmarkEnd w:id="323"/>
          </w:p>
        </w:tc>
      </w:tr>
      <w:tr w:rsidR="00D96F0E" w:rsidRPr="00B50272" w14:paraId="25BAB5FD"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7698A10" w14:textId="77777777" w:rsidR="00D96F0E" w:rsidRPr="003319D1" w:rsidRDefault="00D96F0E" w:rsidP="00CE6266">
            <w:pPr>
              <w:pStyle w:val="S7-Header2"/>
              <w:numPr>
                <w:ilvl w:val="0"/>
                <w:numId w:val="0"/>
              </w:numPr>
              <w:rPr>
                <w:rFonts w:ascii="Times New Roman" w:hAnsi="Times New Roman" w:cs="Times New Roman"/>
                <w:b w:val="0"/>
                <w:sz w:val="20"/>
                <w:szCs w:val="20"/>
              </w:rPr>
            </w:pPr>
            <w:r w:rsidRPr="003319D1">
              <w:rPr>
                <w:b w:val="0"/>
                <w:sz w:val="20"/>
                <w:szCs w:val="20"/>
              </w:rPr>
              <w:t>15.1</w:t>
            </w:r>
          </w:p>
        </w:tc>
        <w:tc>
          <w:tcPr>
            <w:tcW w:w="8491" w:type="dxa"/>
            <w:gridSpan w:val="3"/>
          </w:tcPr>
          <w:p w14:paraId="36E26147" w14:textId="39A504B4" w:rsidR="00D96F0E" w:rsidRPr="004F7443" w:rsidRDefault="00D96F0E" w:rsidP="00CE6266">
            <w:pPr>
              <w:spacing w:after="200"/>
              <w:ind w:left="15"/>
              <w:rPr>
                <w:rFonts w:ascii="Times New Roman" w:hAnsi="Times New Roman" w:cs="Times New Roman"/>
                <w:b/>
                <w:sz w:val="20"/>
                <w:lang w:val="en-GB"/>
              </w:rPr>
            </w:pPr>
            <w:r w:rsidRPr="004F7443">
              <w:rPr>
                <w:rFonts w:ascii="Times New Roman" w:hAnsi="Times New Roman" w:cs="Times New Roman"/>
                <w:sz w:val="20"/>
                <w:lang w:val="en-GB"/>
              </w:rPr>
              <w:t xml:space="preserve">The Contractor shall provide such packing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’s final destination and the absence of heavy handling facilities at all points in transit.</w:t>
            </w:r>
          </w:p>
        </w:tc>
      </w:tr>
      <w:tr w:rsidR="00D96F0E" w:rsidRPr="00B50272" w14:paraId="13AC0432"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6E4728C" w14:textId="77777777" w:rsidR="00D96F0E" w:rsidRPr="003319D1" w:rsidRDefault="00D96F0E" w:rsidP="00D74F21">
            <w:pPr>
              <w:pStyle w:val="SectionVII"/>
            </w:pPr>
            <w:r w:rsidRPr="003319D1">
              <w:t>15.2</w:t>
            </w:r>
          </w:p>
        </w:tc>
        <w:tc>
          <w:tcPr>
            <w:tcW w:w="8491" w:type="dxa"/>
            <w:gridSpan w:val="3"/>
          </w:tcPr>
          <w:p w14:paraId="050B0ADA" w14:textId="77777777" w:rsidR="00D96F0E" w:rsidRPr="004F7443" w:rsidRDefault="00D96F0E" w:rsidP="00CE6266">
            <w:pPr>
              <w:spacing w:after="200"/>
              <w:rPr>
                <w:rFonts w:ascii="Times New Roman" w:hAnsi="Times New Roman" w:cs="Times New Roman"/>
                <w:b/>
                <w:sz w:val="20"/>
                <w:lang w:val="en-GB"/>
              </w:rPr>
            </w:pPr>
            <w:r w:rsidRPr="004F7443">
              <w:rPr>
                <w:rFonts w:ascii="Times New Roman" w:hAnsi="Times New Roman" w:cs="Times New Roman"/>
                <w:sz w:val="20"/>
                <w:lang w:val="en-GB"/>
              </w:rPr>
              <w:t>The packing, marking, and documentation within and outside the packages shall comply strictly with such special requirements as shall be expressly provided for in the Contract, including additional requirements, if any, specified in the PCC, and in any other instructions ordered by the Employer.</w:t>
            </w:r>
          </w:p>
        </w:tc>
      </w:tr>
      <w:tr w:rsidR="00D96F0E" w:rsidRPr="003319D1" w14:paraId="51D6587D"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929B214"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t>16</w:t>
            </w:r>
          </w:p>
        </w:tc>
        <w:tc>
          <w:tcPr>
            <w:tcW w:w="8491" w:type="dxa"/>
            <w:gridSpan w:val="3"/>
          </w:tcPr>
          <w:p w14:paraId="5FA180C8" w14:textId="77777777" w:rsidR="00D96F0E" w:rsidRPr="003319D1" w:rsidRDefault="00D96F0E" w:rsidP="00CE6266">
            <w:pPr>
              <w:pStyle w:val="Subheader2"/>
              <w:rPr>
                <w:bCs/>
              </w:rPr>
            </w:pPr>
            <w:bookmarkStart w:id="324" w:name="_Toc529446246"/>
            <w:r w:rsidRPr="003319D1">
              <w:t>Insurance</w:t>
            </w:r>
            <w:bookmarkEnd w:id="324"/>
          </w:p>
        </w:tc>
      </w:tr>
      <w:tr w:rsidR="00D96F0E" w:rsidRPr="00B50272" w14:paraId="5A56204D"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70D9977" w14:textId="77777777" w:rsidR="00D96F0E" w:rsidRPr="003319D1" w:rsidRDefault="00D96F0E" w:rsidP="00D74F21">
            <w:pPr>
              <w:pStyle w:val="SectionVII"/>
            </w:pPr>
            <w:r w:rsidRPr="003319D1">
              <w:t>16.1</w:t>
            </w:r>
            <w:r w:rsidRPr="003319D1">
              <w:tab/>
            </w:r>
          </w:p>
        </w:tc>
        <w:tc>
          <w:tcPr>
            <w:tcW w:w="8491" w:type="dxa"/>
            <w:gridSpan w:val="3"/>
          </w:tcPr>
          <w:p w14:paraId="4FC52CD7" w14:textId="75240B70" w:rsidR="00E40EF0" w:rsidRPr="004F7443" w:rsidRDefault="00D96F0E" w:rsidP="00E87452">
            <w:pPr>
              <w:spacing w:after="200"/>
              <w:rPr>
                <w:rFonts w:ascii="Times New Roman" w:hAnsi="Times New Roman" w:cs="Times New Roman"/>
                <w:b/>
                <w:sz w:val="20"/>
                <w:lang w:val="en-GB"/>
              </w:rPr>
            </w:pPr>
            <w:r w:rsidRPr="004F7443">
              <w:rPr>
                <w:rFonts w:ascii="Times New Roman" w:hAnsi="Times New Roman" w:cs="Times New Roman"/>
                <w:sz w:val="20"/>
                <w:lang w:val="en-GB"/>
              </w:rPr>
              <w:t xml:space="preserve">Unless otherwise specified in the PCC,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supplied under the Contract shall be fully insured, in a freely convertible currency from an </w:t>
            </w:r>
            <w:r w:rsidR="002355D8" w:rsidRPr="004F7443">
              <w:rPr>
                <w:rFonts w:ascii="Times New Roman" w:hAnsi="Times New Roman" w:cs="Times New Roman"/>
                <w:sz w:val="20"/>
                <w:lang w:val="en-GB"/>
              </w:rPr>
              <w:t>E</w:t>
            </w:r>
            <w:r w:rsidRPr="004F7443">
              <w:rPr>
                <w:rFonts w:ascii="Times New Roman" w:hAnsi="Times New Roman" w:cs="Times New Roman"/>
                <w:sz w:val="20"/>
                <w:lang w:val="en-GB"/>
              </w:rPr>
              <w:t xml:space="preserve">ligible </w:t>
            </w:r>
            <w:r w:rsidR="002355D8" w:rsidRPr="004F7443">
              <w:rPr>
                <w:rFonts w:ascii="Times New Roman" w:hAnsi="Times New Roman" w:cs="Times New Roman"/>
                <w:sz w:val="20"/>
                <w:lang w:val="en-GB"/>
              </w:rPr>
              <w:t>C</w:t>
            </w:r>
            <w:r w:rsidRPr="004F7443">
              <w:rPr>
                <w:rFonts w:ascii="Times New Roman" w:hAnsi="Times New Roman" w:cs="Times New Roman"/>
                <w:sz w:val="20"/>
                <w:lang w:val="en-GB"/>
              </w:rPr>
              <w:t>ountry, against loss or damage incidental to manufacture or acquisition, transportation, storage, and delivery, in accordance with the applicable Incoterms or in the manner specified in the PCC.</w:t>
            </w:r>
          </w:p>
        </w:tc>
      </w:tr>
      <w:tr w:rsidR="00D96F0E" w:rsidRPr="003319D1" w14:paraId="533F5301"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5220EE7"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t>17</w:t>
            </w:r>
          </w:p>
        </w:tc>
        <w:tc>
          <w:tcPr>
            <w:tcW w:w="8491" w:type="dxa"/>
            <w:gridSpan w:val="3"/>
          </w:tcPr>
          <w:p w14:paraId="76A28117" w14:textId="77777777" w:rsidR="00D96F0E" w:rsidRPr="003319D1" w:rsidRDefault="00D96F0E" w:rsidP="00CE6266">
            <w:pPr>
              <w:pStyle w:val="Subheader2"/>
              <w:rPr>
                <w:bCs/>
              </w:rPr>
            </w:pPr>
            <w:bookmarkStart w:id="325" w:name="_Toc529446247"/>
            <w:r w:rsidRPr="003319D1">
              <w:t>Transportation</w:t>
            </w:r>
            <w:bookmarkEnd w:id="325"/>
          </w:p>
        </w:tc>
      </w:tr>
      <w:tr w:rsidR="00D96F0E" w:rsidRPr="00B50272" w14:paraId="58987D75"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F602CBF" w14:textId="77777777" w:rsidR="00D96F0E" w:rsidRPr="003319D1" w:rsidRDefault="00D96F0E" w:rsidP="00D74F21">
            <w:pPr>
              <w:pStyle w:val="SectionVII"/>
            </w:pPr>
            <w:r w:rsidRPr="003319D1">
              <w:lastRenderedPageBreak/>
              <w:t>17.1</w:t>
            </w:r>
            <w:r w:rsidRPr="003319D1">
              <w:tab/>
            </w:r>
          </w:p>
        </w:tc>
        <w:tc>
          <w:tcPr>
            <w:tcW w:w="8491" w:type="dxa"/>
            <w:gridSpan w:val="3"/>
          </w:tcPr>
          <w:p w14:paraId="6599CE9E" w14:textId="29E8B557" w:rsidR="00E87452"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Unless otherwise specified in the PCC, responsibility for arranging transportation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shall be in accordance with the specified Incoterms.</w:t>
            </w:r>
          </w:p>
        </w:tc>
      </w:tr>
      <w:tr w:rsidR="00D96F0E" w:rsidRPr="003319D1" w14:paraId="59746D0E"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D11C738"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t>18</w:t>
            </w:r>
          </w:p>
        </w:tc>
        <w:tc>
          <w:tcPr>
            <w:tcW w:w="8491" w:type="dxa"/>
            <w:gridSpan w:val="3"/>
          </w:tcPr>
          <w:p w14:paraId="5E14A7C1" w14:textId="77777777" w:rsidR="00D96F0E" w:rsidRPr="003319D1" w:rsidRDefault="00D96F0E" w:rsidP="00CE6266">
            <w:pPr>
              <w:pStyle w:val="Subheader2"/>
              <w:rPr>
                <w:bCs/>
              </w:rPr>
            </w:pPr>
            <w:bookmarkStart w:id="326" w:name="_Toc529446248"/>
            <w:r w:rsidRPr="003319D1">
              <w:t>Inspections and Tests</w:t>
            </w:r>
            <w:bookmarkEnd w:id="326"/>
          </w:p>
        </w:tc>
      </w:tr>
      <w:tr w:rsidR="00D96F0E" w:rsidRPr="00B50272" w14:paraId="6B4DC5D2"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2889909" w14:textId="77777777" w:rsidR="00D96F0E" w:rsidRPr="003319D1" w:rsidRDefault="00D96F0E" w:rsidP="00D74F21">
            <w:pPr>
              <w:pStyle w:val="SectionVII"/>
            </w:pPr>
            <w:r w:rsidRPr="003319D1">
              <w:t xml:space="preserve">18.1 </w:t>
            </w:r>
            <w:r w:rsidRPr="003319D1">
              <w:tab/>
            </w:r>
          </w:p>
        </w:tc>
        <w:tc>
          <w:tcPr>
            <w:tcW w:w="8491" w:type="dxa"/>
            <w:gridSpan w:val="3"/>
          </w:tcPr>
          <w:p w14:paraId="2D63DE24" w14:textId="0894D45D" w:rsidR="00D96F0E" w:rsidRPr="004F7443" w:rsidRDefault="00D96F0E" w:rsidP="00CE6266">
            <w:pPr>
              <w:spacing w:after="200"/>
              <w:rPr>
                <w:rFonts w:ascii="Times New Roman" w:hAnsi="Times New Roman" w:cs="Times New Roman"/>
                <w:b/>
                <w:sz w:val="20"/>
                <w:lang w:val="en-GB"/>
              </w:rPr>
            </w:pPr>
            <w:r w:rsidRPr="004F7443">
              <w:rPr>
                <w:rFonts w:ascii="Times New Roman" w:hAnsi="Times New Roman" w:cs="Times New Roman"/>
                <w:sz w:val="20"/>
                <w:lang w:val="en-GB"/>
              </w:rPr>
              <w:t xml:space="preserve">The Contractor shall at its own expense and at no cost to the Employer carry out all such tests and/or inspections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Related Works as specified in the PCC.</w:t>
            </w:r>
          </w:p>
        </w:tc>
      </w:tr>
      <w:tr w:rsidR="00D96F0E" w:rsidRPr="003319D1" w14:paraId="228827EA"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1AAF2B7"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t>19</w:t>
            </w:r>
          </w:p>
        </w:tc>
        <w:tc>
          <w:tcPr>
            <w:tcW w:w="8491" w:type="dxa"/>
            <w:gridSpan w:val="3"/>
          </w:tcPr>
          <w:p w14:paraId="362E1FD6" w14:textId="77777777" w:rsidR="00D96F0E" w:rsidRPr="003319D1" w:rsidRDefault="00D96F0E" w:rsidP="00CE6266">
            <w:pPr>
              <w:pStyle w:val="Subheader2"/>
              <w:rPr>
                <w:bCs/>
              </w:rPr>
            </w:pPr>
            <w:bookmarkStart w:id="327" w:name="_Toc529446249"/>
            <w:r w:rsidRPr="003319D1">
              <w:t>Liquidated Damages</w:t>
            </w:r>
            <w:bookmarkEnd w:id="327"/>
          </w:p>
        </w:tc>
      </w:tr>
      <w:tr w:rsidR="00D96F0E" w:rsidRPr="00B50272" w14:paraId="2281AA77"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C70074F" w14:textId="77777777" w:rsidR="00D96F0E" w:rsidRPr="003319D1" w:rsidRDefault="00D96F0E" w:rsidP="00D74F21">
            <w:pPr>
              <w:pStyle w:val="SectionVII"/>
            </w:pPr>
            <w:r w:rsidRPr="003319D1">
              <w:t>19.1</w:t>
            </w:r>
            <w:r w:rsidRPr="003319D1">
              <w:tab/>
            </w:r>
          </w:p>
        </w:tc>
        <w:tc>
          <w:tcPr>
            <w:tcW w:w="8491" w:type="dxa"/>
            <w:gridSpan w:val="3"/>
            <w:vAlign w:val="center"/>
          </w:tcPr>
          <w:p w14:paraId="50D55098" w14:textId="3296788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If the Contractor fails to deliver any or all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by the date(s) of delivery, or perform the Related Works within the period specified in the Contract, the Employer may without prejudice to all its other remedies under the Contract, deduct from the Contract Price, as liquidated damages, a sum equivalent to the percentage specified in the PCC of the Contract Price for each week or part thereof of delay until actual delivery or performance, up to a maximum deduction of the percentage specified in the PCC. Once the maximum is reached, the Employer may terminate the Contract pursuant to GCC 24.</w:t>
            </w:r>
          </w:p>
        </w:tc>
      </w:tr>
      <w:tr w:rsidR="00D96F0E" w:rsidRPr="003319D1" w14:paraId="562AD70C"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3756980"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t>20</w:t>
            </w:r>
          </w:p>
        </w:tc>
        <w:tc>
          <w:tcPr>
            <w:tcW w:w="8491" w:type="dxa"/>
            <w:gridSpan w:val="3"/>
          </w:tcPr>
          <w:p w14:paraId="2A5D3E46" w14:textId="77777777" w:rsidR="00D96F0E" w:rsidRPr="003319D1" w:rsidRDefault="00D96F0E" w:rsidP="00CE6266">
            <w:pPr>
              <w:pStyle w:val="Subheader2"/>
              <w:rPr>
                <w:bCs/>
              </w:rPr>
            </w:pPr>
            <w:bookmarkStart w:id="328" w:name="_Toc529446250"/>
            <w:r w:rsidRPr="003319D1">
              <w:t>Warranty</w:t>
            </w:r>
            <w:bookmarkEnd w:id="328"/>
          </w:p>
        </w:tc>
      </w:tr>
      <w:tr w:rsidR="00D96F0E" w:rsidRPr="00B50272" w14:paraId="0C02751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488DC79" w14:textId="77777777" w:rsidR="00D96F0E" w:rsidRPr="003319D1" w:rsidRDefault="00D96F0E" w:rsidP="00D74F21">
            <w:pPr>
              <w:pStyle w:val="SectionVII"/>
            </w:pPr>
            <w:r w:rsidRPr="003319D1">
              <w:t>20.1</w:t>
            </w:r>
            <w:r w:rsidRPr="003319D1">
              <w:tab/>
            </w:r>
          </w:p>
        </w:tc>
        <w:tc>
          <w:tcPr>
            <w:tcW w:w="8491" w:type="dxa"/>
            <w:gridSpan w:val="3"/>
            <w:vAlign w:val="center"/>
          </w:tcPr>
          <w:p w14:paraId="517EE420" w14:textId="35A7EE9F"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The Contractor warrants that all </w:t>
            </w:r>
            <w:r w:rsidR="00893CAD" w:rsidRPr="004F7443">
              <w:rPr>
                <w:rFonts w:ascii="Times New Roman" w:hAnsi="Times New Roman" w:cs="Times New Roman"/>
                <w:sz w:val="20"/>
                <w:lang w:val="en-GB"/>
              </w:rPr>
              <w:t xml:space="preserve">parts of </w:t>
            </w:r>
            <w:r w:rsidRPr="004F7443">
              <w:rPr>
                <w:rFonts w:ascii="Times New Roman" w:hAnsi="Times New Roman" w:cs="Times New Roman"/>
                <w:sz w:val="20"/>
                <w:lang w:val="en-GB"/>
              </w:rPr>
              <w:t xml:space="preserve">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are new, unused, and of the most recent or current models, and that they incorporate all recent improvements in design and materials, unless provided otherwise in the Contract.</w:t>
            </w:r>
          </w:p>
        </w:tc>
      </w:tr>
      <w:tr w:rsidR="00D96F0E" w:rsidRPr="00B50272" w14:paraId="72E96729"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553E367" w14:textId="77777777" w:rsidR="00D96F0E" w:rsidRPr="003319D1" w:rsidRDefault="00D96F0E" w:rsidP="00D74F21">
            <w:pPr>
              <w:pStyle w:val="SectionVII"/>
            </w:pPr>
            <w:r w:rsidRPr="003319D1">
              <w:t>20.2</w:t>
            </w:r>
          </w:p>
        </w:tc>
        <w:tc>
          <w:tcPr>
            <w:tcW w:w="8491" w:type="dxa"/>
            <w:gridSpan w:val="3"/>
          </w:tcPr>
          <w:p w14:paraId="0E47C8A7" w14:textId="12FA478E"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The Contractor further warrants that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shall be free from defects arising from any act or omission of the Contractor or arising from design, materials, and workmanship, under normal use in the conditions prevailing in the country of final destination.</w:t>
            </w:r>
          </w:p>
        </w:tc>
      </w:tr>
      <w:tr w:rsidR="00D96F0E" w:rsidRPr="00B50272" w14:paraId="66E3EBDA"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7F278E72" w14:textId="77777777" w:rsidR="00D96F0E" w:rsidRPr="003319D1" w:rsidRDefault="00D96F0E" w:rsidP="00D74F21">
            <w:pPr>
              <w:pStyle w:val="SectionVII"/>
            </w:pPr>
            <w:r w:rsidRPr="003319D1">
              <w:t>20.3</w:t>
            </w:r>
          </w:p>
        </w:tc>
        <w:tc>
          <w:tcPr>
            <w:tcW w:w="8491" w:type="dxa"/>
            <w:gridSpan w:val="3"/>
          </w:tcPr>
          <w:p w14:paraId="2B90A3AD" w14:textId="2B563A4B"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Unless otherwise specified in the PCC, the warranty shall remain valid for twelve (12) months after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or any portion thereof as the case may be, have been delivered to and accepted at the final destination indicated in the PCC, or for eighteen (18) months after the date of shipment, from the port, or place of loading in the country of origin, whichever period concludes earlier.</w:t>
            </w:r>
          </w:p>
        </w:tc>
      </w:tr>
      <w:tr w:rsidR="00D96F0E" w:rsidRPr="00B50272" w14:paraId="3DF01FC8"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0DBF963" w14:textId="77777777" w:rsidR="00D96F0E" w:rsidRPr="003319D1" w:rsidRDefault="00D96F0E" w:rsidP="00D74F21">
            <w:pPr>
              <w:pStyle w:val="SectionVII"/>
            </w:pPr>
            <w:r w:rsidRPr="003319D1">
              <w:t>20.4</w:t>
            </w:r>
          </w:p>
        </w:tc>
        <w:tc>
          <w:tcPr>
            <w:tcW w:w="8491" w:type="dxa"/>
            <w:gridSpan w:val="3"/>
          </w:tcPr>
          <w:p w14:paraId="21FB3A16"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The Employer shall give notice to the Contractor stating the nature of any such defects together with all available evidence thereof, promptly following the discovery thereof.  The Employer shall afford all reasonable opportunity for the Contractor to inspect such defects.</w:t>
            </w:r>
          </w:p>
        </w:tc>
      </w:tr>
      <w:tr w:rsidR="00D96F0E" w:rsidRPr="00B50272" w14:paraId="655A8925"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0000191" w14:textId="77777777" w:rsidR="00D96F0E" w:rsidRPr="003319D1" w:rsidRDefault="00D96F0E" w:rsidP="00D74F21">
            <w:pPr>
              <w:pStyle w:val="SectionVII"/>
            </w:pPr>
            <w:r w:rsidRPr="003319D1">
              <w:t>20.5</w:t>
            </w:r>
          </w:p>
        </w:tc>
        <w:tc>
          <w:tcPr>
            <w:tcW w:w="8491" w:type="dxa"/>
            <w:gridSpan w:val="3"/>
          </w:tcPr>
          <w:p w14:paraId="5B48DD35" w14:textId="76A13DA2"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Upon receipt of such notice, the Contractor shall, within the period specified in the PCC, expeditiously repair or replace the defective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or parts thereof, at no cost to the Employer.</w:t>
            </w:r>
          </w:p>
          <w:p w14:paraId="155B29AD"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If having been notified, the Contractor fails to remedy the defect within the period specified in the PCC, the Employer may proceed to take within a reasonable period such remedial action as may be necessary, at the Contractor’s risk and expense and without prejudice to any other rights which the Employer may have against the Contractor under the Contract.</w:t>
            </w:r>
          </w:p>
        </w:tc>
      </w:tr>
      <w:tr w:rsidR="00D96F0E" w:rsidRPr="003319D1" w14:paraId="78B7A88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D4C2C3A"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t>21</w:t>
            </w:r>
          </w:p>
        </w:tc>
        <w:tc>
          <w:tcPr>
            <w:tcW w:w="8491" w:type="dxa"/>
            <w:gridSpan w:val="3"/>
          </w:tcPr>
          <w:p w14:paraId="4E499A77" w14:textId="77777777" w:rsidR="00D96F0E" w:rsidRPr="003319D1" w:rsidRDefault="00D96F0E" w:rsidP="00CE6266">
            <w:pPr>
              <w:pStyle w:val="Subheader2"/>
              <w:rPr>
                <w:bCs/>
              </w:rPr>
            </w:pPr>
            <w:bookmarkStart w:id="329" w:name="_Toc529446251"/>
            <w:r w:rsidRPr="003319D1">
              <w:t>Limitation of Liability</w:t>
            </w:r>
            <w:bookmarkEnd w:id="329"/>
          </w:p>
        </w:tc>
      </w:tr>
      <w:tr w:rsidR="00D96F0E" w:rsidRPr="00B50272" w14:paraId="51B0ADB4"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38CA7447" w14:textId="77777777" w:rsidR="00D96F0E" w:rsidRPr="003319D1" w:rsidRDefault="00D96F0E" w:rsidP="00CE6266">
            <w:pPr>
              <w:pStyle w:val="S7-Header2"/>
              <w:numPr>
                <w:ilvl w:val="0"/>
                <w:numId w:val="0"/>
              </w:numPr>
              <w:rPr>
                <w:rFonts w:ascii="Times New Roman" w:hAnsi="Times New Roman" w:cs="Times New Roman"/>
                <w:b w:val="0"/>
                <w:sz w:val="20"/>
                <w:szCs w:val="20"/>
              </w:rPr>
            </w:pPr>
            <w:r w:rsidRPr="003319D1">
              <w:rPr>
                <w:b w:val="0"/>
              </w:rPr>
              <w:t>21.1</w:t>
            </w:r>
            <w:r w:rsidRPr="003319D1">
              <w:rPr>
                <w:b w:val="0"/>
              </w:rPr>
              <w:tab/>
              <w:t xml:space="preserve"> </w:t>
            </w:r>
          </w:p>
        </w:tc>
        <w:tc>
          <w:tcPr>
            <w:tcW w:w="8491" w:type="dxa"/>
            <w:gridSpan w:val="3"/>
            <w:vAlign w:val="center"/>
          </w:tcPr>
          <w:p w14:paraId="49DBAB39"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Except in cases of gross negligence or willful misconduct:</w:t>
            </w:r>
          </w:p>
          <w:p w14:paraId="0B4484F9" w14:textId="77777777" w:rsidR="00D96F0E" w:rsidRPr="004F7443" w:rsidRDefault="00D96F0E" w:rsidP="00194248">
            <w:pPr>
              <w:numPr>
                <w:ilvl w:val="0"/>
                <w:numId w:val="48"/>
              </w:numPr>
              <w:tabs>
                <w:tab w:val="clear" w:pos="720"/>
                <w:tab w:val="num" w:pos="601"/>
              </w:tabs>
              <w:spacing w:after="200"/>
              <w:ind w:left="601" w:hanging="567"/>
              <w:rPr>
                <w:rFonts w:ascii="Times New Roman" w:hAnsi="Times New Roman" w:cs="Times New Roman"/>
                <w:sz w:val="20"/>
                <w:lang w:val="en-GB"/>
              </w:rPr>
            </w:pPr>
            <w:r w:rsidRPr="004F7443">
              <w:rPr>
                <w:rFonts w:ascii="Times New Roman" w:hAnsi="Times New Roman" w:cs="Times New Roman"/>
                <w:sz w:val="20"/>
                <w:lang w:val="en-GB"/>
              </w:rPr>
              <w:t>the Contractor shall not be liable to the Employer, whether in contract, in tort, or otherwise, for any indirect or consequential loss or damage, loss of use, loss of production, or loss of profits or interest costs, provided that this exclusion shall not apply to any obligation of the Contractor to pay liquidated damages to the  Employer; and</w:t>
            </w:r>
          </w:p>
          <w:p w14:paraId="5EAE0113" w14:textId="77777777" w:rsidR="00D96F0E" w:rsidRPr="004F7443" w:rsidRDefault="00D96F0E" w:rsidP="00194248">
            <w:pPr>
              <w:pStyle w:val="ListParagraph"/>
              <w:numPr>
                <w:ilvl w:val="0"/>
                <w:numId w:val="48"/>
              </w:numPr>
              <w:tabs>
                <w:tab w:val="clear" w:pos="720"/>
                <w:tab w:val="num" w:pos="555"/>
              </w:tabs>
              <w:spacing w:after="200"/>
              <w:ind w:left="555" w:hanging="540"/>
              <w:rPr>
                <w:rFonts w:ascii="Times New Roman" w:hAnsi="Times New Roman" w:cs="Times New Roman"/>
                <w:sz w:val="20"/>
                <w:lang w:val="en-GB"/>
              </w:rPr>
            </w:pPr>
            <w:r w:rsidRPr="004F7443">
              <w:rPr>
                <w:rFonts w:ascii="Times New Roman" w:hAnsi="Times New Roman" w:cs="Times New Roman"/>
                <w:sz w:val="20"/>
                <w:lang w:val="en-GB"/>
              </w:rPr>
              <w:t>the aggregate liability of the Contractor to the Employer, whether under the Contract, in tort, or otherwise, shall not exceed the Contract Price, provided that this limitation shall not apply to the cost of repairing or replacing defective equipment, or to any obligation of the Contractor to indemnify the Employer with respect to patent infringement.</w:t>
            </w:r>
          </w:p>
          <w:p w14:paraId="2F51016E" w14:textId="77777777" w:rsidR="00E87452" w:rsidRPr="004F7443" w:rsidRDefault="00E87452" w:rsidP="00A127D5">
            <w:pPr>
              <w:spacing w:after="200"/>
              <w:rPr>
                <w:rFonts w:ascii="Times New Roman" w:hAnsi="Times New Roman" w:cs="Times New Roman"/>
                <w:sz w:val="20"/>
                <w:lang w:val="en-GB"/>
              </w:rPr>
            </w:pPr>
          </w:p>
        </w:tc>
      </w:tr>
      <w:tr w:rsidR="00D96F0E" w:rsidRPr="003319D1" w14:paraId="150293D2"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204BCF1"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lastRenderedPageBreak/>
              <w:t>22</w:t>
            </w:r>
          </w:p>
        </w:tc>
        <w:tc>
          <w:tcPr>
            <w:tcW w:w="8491" w:type="dxa"/>
            <w:gridSpan w:val="3"/>
          </w:tcPr>
          <w:p w14:paraId="0AD12845" w14:textId="77777777" w:rsidR="00D96F0E" w:rsidRPr="003319D1" w:rsidRDefault="00D96F0E" w:rsidP="00CE6266">
            <w:pPr>
              <w:pStyle w:val="Subheader2"/>
              <w:rPr>
                <w:bCs/>
              </w:rPr>
            </w:pPr>
            <w:bookmarkStart w:id="330" w:name="_Toc529446252"/>
            <w:r w:rsidRPr="003319D1">
              <w:t>Force Majeure</w:t>
            </w:r>
            <w:bookmarkEnd w:id="330"/>
          </w:p>
        </w:tc>
      </w:tr>
      <w:tr w:rsidR="00D96F0E" w:rsidRPr="00B50272" w14:paraId="77018EF1"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EEDA4F7" w14:textId="77777777" w:rsidR="00D96F0E" w:rsidRPr="003319D1" w:rsidRDefault="00D96F0E" w:rsidP="00D74F21">
            <w:pPr>
              <w:pStyle w:val="SectionVII"/>
            </w:pPr>
            <w:r w:rsidRPr="003319D1">
              <w:t>22.1</w:t>
            </w:r>
            <w:r w:rsidRPr="003319D1">
              <w:tab/>
            </w:r>
          </w:p>
        </w:tc>
        <w:tc>
          <w:tcPr>
            <w:tcW w:w="8491" w:type="dxa"/>
            <w:gridSpan w:val="3"/>
          </w:tcPr>
          <w:p w14:paraId="1DDE5F7A"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The Contractor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D96F0E" w:rsidRPr="00B50272" w14:paraId="14EDC470"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11D59DEA" w14:textId="77777777" w:rsidR="00D96F0E" w:rsidRDefault="00D96F0E" w:rsidP="00D74F21">
            <w:pPr>
              <w:pStyle w:val="SectionVII"/>
            </w:pPr>
            <w:r w:rsidRPr="003319D1">
              <w:t>22.2</w:t>
            </w:r>
          </w:p>
          <w:p w14:paraId="4B17DA85" w14:textId="77777777" w:rsidR="00893CAD" w:rsidRDefault="00893CAD" w:rsidP="00D74F21">
            <w:pPr>
              <w:pStyle w:val="SectionVII"/>
            </w:pPr>
          </w:p>
          <w:p w14:paraId="6D270937" w14:textId="77777777" w:rsidR="00893CAD" w:rsidRDefault="00893CAD" w:rsidP="00D74F21">
            <w:pPr>
              <w:pStyle w:val="SectionVII"/>
            </w:pPr>
          </w:p>
          <w:p w14:paraId="0D996836" w14:textId="77777777" w:rsidR="00893CAD" w:rsidRDefault="00893CAD" w:rsidP="00D74F21">
            <w:pPr>
              <w:pStyle w:val="SectionVII"/>
            </w:pPr>
          </w:p>
          <w:p w14:paraId="513FA261" w14:textId="77777777" w:rsidR="00893CAD" w:rsidRPr="003319D1" w:rsidRDefault="00893CAD" w:rsidP="00D74F21">
            <w:pPr>
              <w:pStyle w:val="SectionVII"/>
            </w:pPr>
            <w:r>
              <w:t>22.3</w:t>
            </w:r>
          </w:p>
        </w:tc>
        <w:tc>
          <w:tcPr>
            <w:tcW w:w="8491" w:type="dxa"/>
            <w:gridSpan w:val="3"/>
          </w:tcPr>
          <w:p w14:paraId="11453703"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For purposes of this Clause, “Force Majeure” means an event or situation beyond the control of the Contractor that is not foreseeable, is unavoidable, and its origin is not due to negligence or lack of care on the part of the Contractor.  Such events may include, but are not limited to, acts of the Employer in its sovereign capacity, wars or revolutions, fires, floods, epidemics, quarantine restrictions, and freight embargoes.</w:t>
            </w:r>
          </w:p>
          <w:p w14:paraId="275C246A"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If a Force Majeure situation arises, the affected Party shall promptly notify the other Party in writing of such condition and the cause thereof. Unless otherwise directed by the other Party in writing, the affected Party shall continue to perform its obligations under the Contract as far as is reasonably practical, and shall seek all reasonable alternative means for performance not prevented by the Force Majeure event.</w:t>
            </w:r>
          </w:p>
        </w:tc>
      </w:tr>
      <w:tr w:rsidR="00D96F0E" w:rsidRPr="00B50272" w14:paraId="628D0519"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0095AC92"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t>23</w:t>
            </w:r>
          </w:p>
        </w:tc>
        <w:tc>
          <w:tcPr>
            <w:tcW w:w="8491" w:type="dxa"/>
            <w:gridSpan w:val="3"/>
          </w:tcPr>
          <w:p w14:paraId="090A1324" w14:textId="77777777" w:rsidR="00D96F0E" w:rsidRPr="003319D1" w:rsidRDefault="00D96F0E" w:rsidP="00CE6266">
            <w:pPr>
              <w:pStyle w:val="Subheader2"/>
              <w:rPr>
                <w:bCs/>
              </w:rPr>
            </w:pPr>
            <w:bookmarkStart w:id="331" w:name="_Toc529446253"/>
            <w:r w:rsidRPr="003319D1">
              <w:t>Change Orders and Contract Amendments</w:t>
            </w:r>
            <w:bookmarkEnd w:id="331"/>
          </w:p>
        </w:tc>
      </w:tr>
      <w:tr w:rsidR="00D96F0E" w:rsidRPr="00B50272" w14:paraId="47E566A9"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7097E30" w14:textId="77777777" w:rsidR="00D96F0E" w:rsidRPr="003319D1" w:rsidRDefault="00D96F0E" w:rsidP="00D74F21">
            <w:pPr>
              <w:pStyle w:val="SectionVII"/>
            </w:pPr>
            <w:r w:rsidRPr="003319D1">
              <w:t>23.1</w:t>
            </w:r>
            <w:r w:rsidRPr="003319D1">
              <w:tab/>
            </w:r>
          </w:p>
        </w:tc>
        <w:tc>
          <w:tcPr>
            <w:tcW w:w="8491" w:type="dxa"/>
            <w:gridSpan w:val="3"/>
          </w:tcPr>
          <w:p w14:paraId="223AE163" w14:textId="77777777" w:rsidR="00D96F0E" w:rsidRPr="004F7443" w:rsidRDefault="00D96F0E" w:rsidP="00893CAD">
            <w:pPr>
              <w:spacing w:after="200"/>
              <w:rPr>
                <w:rFonts w:ascii="Times New Roman" w:hAnsi="Times New Roman" w:cs="Times New Roman"/>
                <w:sz w:val="20"/>
                <w:lang w:val="en-GB"/>
              </w:rPr>
            </w:pPr>
            <w:r w:rsidRPr="004F7443">
              <w:rPr>
                <w:rFonts w:ascii="Times New Roman" w:hAnsi="Times New Roman" w:cs="Times New Roman"/>
                <w:sz w:val="20"/>
                <w:lang w:val="en-GB"/>
              </w:rPr>
              <w:t>The Employer may at any time order the Contractor through notice in accordance with GCC 4, to make changes within the general scope of the Contract.</w:t>
            </w:r>
          </w:p>
        </w:tc>
      </w:tr>
      <w:tr w:rsidR="00D96F0E" w:rsidRPr="00B50272" w14:paraId="42019AFF"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46A0371D" w14:textId="77777777" w:rsidR="00D96F0E" w:rsidRPr="003319D1" w:rsidRDefault="00D96F0E" w:rsidP="00D74F21">
            <w:pPr>
              <w:pStyle w:val="SectionVII"/>
            </w:pPr>
            <w:r w:rsidRPr="003319D1">
              <w:t>23.2</w:t>
            </w:r>
          </w:p>
        </w:tc>
        <w:tc>
          <w:tcPr>
            <w:tcW w:w="8491" w:type="dxa"/>
            <w:gridSpan w:val="3"/>
          </w:tcPr>
          <w:p w14:paraId="0B6F2596"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If any such change causes an increase or decrease in the cost of, or the time required for, the Contractor’s performance of any provisions under the Contract, an equitable adjustment shall be made in the Contract Price or in the Delivery/Completion Schedule, or both, and the Contract shall accordingly be amended. </w:t>
            </w:r>
          </w:p>
        </w:tc>
      </w:tr>
      <w:tr w:rsidR="00D96F0E" w:rsidRPr="00B50272" w14:paraId="5C027BB2"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52A4089E" w14:textId="77777777" w:rsidR="00D96F0E" w:rsidRPr="003319D1" w:rsidRDefault="00D96F0E" w:rsidP="00D74F21">
            <w:pPr>
              <w:pStyle w:val="SectionVII"/>
            </w:pPr>
            <w:r w:rsidRPr="003319D1">
              <w:t>23.3</w:t>
            </w:r>
          </w:p>
        </w:tc>
        <w:tc>
          <w:tcPr>
            <w:tcW w:w="8491" w:type="dxa"/>
            <w:gridSpan w:val="3"/>
            <w:vAlign w:val="center"/>
          </w:tcPr>
          <w:p w14:paraId="79EB8962"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Subject to the above, no variation in, or modification of, the terms of the Contract shall be made except by written agreement signed by the Parties.</w:t>
            </w:r>
          </w:p>
        </w:tc>
      </w:tr>
      <w:tr w:rsidR="00D96F0E" w:rsidRPr="003319D1" w14:paraId="18F7B02C"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665048AF" w14:textId="77777777" w:rsidR="00D96F0E" w:rsidRPr="003319D1" w:rsidRDefault="00D96F0E" w:rsidP="00CE6266">
            <w:pPr>
              <w:pStyle w:val="S7-Header2"/>
              <w:numPr>
                <w:ilvl w:val="0"/>
                <w:numId w:val="0"/>
              </w:numPr>
              <w:tabs>
                <w:tab w:val="num" w:pos="360"/>
              </w:tabs>
              <w:rPr>
                <w:rFonts w:ascii="Times New Roman" w:hAnsi="Times New Roman" w:cs="Times New Roman"/>
                <w:sz w:val="20"/>
                <w:szCs w:val="20"/>
              </w:rPr>
            </w:pPr>
            <w:r w:rsidRPr="003319D1">
              <w:rPr>
                <w:rFonts w:ascii="Times New Roman" w:hAnsi="Times New Roman" w:cs="Times New Roman"/>
                <w:sz w:val="20"/>
                <w:szCs w:val="20"/>
              </w:rPr>
              <w:t>24</w:t>
            </w:r>
          </w:p>
        </w:tc>
        <w:tc>
          <w:tcPr>
            <w:tcW w:w="8491" w:type="dxa"/>
            <w:gridSpan w:val="3"/>
          </w:tcPr>
          <w:p w14:paraId="3101466E" w14:textId="77777777" w:rsidR="00D96F0E" w:rsidRPr="003319D1" w:rsidRDefault="00D96F0E" w:rsidP="00CE6266">
            <w:pPr>
              <w:pStyle w:val="Subheader2"/>
              <w:rPr>
                <w:bCs/>
              </w:rPr>
            </w:pPr>
            <w:bookmarkStart w:id="332" w:name="_Toc529446254"/>
            <w:r w:rsidRPr="003319D1">
              <w:t>Termination</w:t>
            </w:r>
            <w:bookmarkEnd w:id="332"/>
          </w:p>
        </w:tc>
      </w:tr>
      <w:tr w:rsidR="00D96F0E" w:rsidRPr="00B50272" w14:paraId="4F37A807"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712E4306" w14:textId="77777777" w:rsidR="00D96F0E" w:rsidRPr="003319D1" w:rsidRDefault="00D96F0E" w:rsidP="00D74F21">
            <w:pPr>
              <w:pStyle w:val="SectionVII"/>
            </w:pPr>
            <w:r w:rsidRPr="003319D1">
              <w:t>24.1</w:t>
            </w:r>
            <w:r w:rsidRPr="003319D1">
              <w:tab/>
            </w:r>
          </w:p>
        </w:tc>
        <w:tc>
          <w:tcPr>
            <w:tcW w:w="8491" w:type="dxa"/>
            <w:gridSpan w:val="3"/>
          </w:tcPr>
          <w:p w14:paraId="16CE427B"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Termination for Default</w:t>
            </w:r>
          </w:p>
          <w:p w14:paraId="01D9218F"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The Employer, without prejudice to any other remedy for breach of Contract, by written notice of default sent to the Contractor, may terminate the Contract in whole or in part:</w:t>
            </w:r>
          </w:p>
          <w:p w14:paraId="01E91942" w14:textId="319D5CA5" w:rsidR="00D96F0E" w:rsidRPr="004F7443" w:rsidRDefault="00D96F0E" w:rsidP="00194248">
            <w:pPr>
              <w:pStyle w:val="ListParagraph"/>
              <w:numPr>
                <w:ilvl w:val="0"/>
                <w:numId w:val="60"/>
              </w:num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if the Contractor fails to deliver any or all of the </w:t>
            </w:r>
            <w:r w:rsidR="00A127D5" w:rsidRPr="004F7443">
              <w:rPr>
                <w:rFonts w:ascii="Times New Roman" w:hAnsi="Times New Roman" w:cs="Times New Roman"/>
                <w:sz w:val="20"/>
                <w:lang w:val="en-GB"/>
              </w:rPr>
              <w:t>Equipment</w:t>
            </w:r>
            <w:r w:rsidR="00924CB8">
              <w:rPr>
                <w:rFonts w:ascii="Times New Roman" w:hAnsi="Times New Roman" w:cs="Times New Roman"/>
                <w:sz w:val="20"/>
                <w:lang w:val="en-US"/>
              </w:rPr>
              <w:t xml:space="preserve"> and Related Works</w:t>
            </w:r>
            <w:r w:rsidRPr="004F7443">
              <w:rPr>
                <w:rFonts w:ascii="Times New Roman" w:hAnsi="Times New Roman" w:cs="Times New Roman"/>
                <w:sz w:val="20"/>
                <w:lang w:val="en-GB"/>
              </w:rPr>
              <w:t xml:space="preserve"> within the period specified in the Contract;</w:t>
            </w:r>
          </w:p>
          <w:p w14:paraId="667AB631" w14:textId="77777777" w:rsidR="00D96F0E" w:rsidRPr="004F7443" w:rsidRDefault="00D96F0E" w:rsidP="00CE6266">
            <w:pPr>
              <w:pStyle w:val="ListParagraph"/>
              <w:spacing w:after="200"/>
              <w:rPr>
                <w:rFonts w:ascii="Times New Roman" w:hAnsi="Times New Roman" w:cs="Times New Roman"/>
                <w:sz w:val="20"/>
                <w:lang w:val="en-GB"/>
              </w:rPr>
            </w:pPr>
          </w:p>
          <w:p w14:paraId="0CAC7600" w14:textId="77777777" w:rsidR="00D96F0E" w:rsidRPr="004F7443" w:rsidRDefault="00D96F0E" w:rsidP="00194248">
            <w:pPr>
              <w:pStyle w:val="ListParagraph"/>
              <w:numPr>
                <w:ilvl w:val="0"/>
                <w:numId w:val="60"/>
              </w:numPr>
              <w:spacing w:after="200"/>
              <w:rPr>
                <w:rFonts w:ascii="Times New Roman" w:hAnsi="Times New Roman" w:cs="Times New Roman"/>
                <w:sz w:val="20"/>
                <w:lang w:val="en-GB"/>
              </w:rPr>
            </w:pPr>
            <w:r w:rsidRPr="004F7443">
              <w:rPr>
                <w:rFonts w:ascii="Times New Roman" w:hAnsi="Times New Roman" w:cs="Times New Roman"/>
                <w:sz w:val="20"/>
                <w:lang w:val="en-GB"/>
              </w:rPr>
              <w:t>if the Contractor, in the judgment of the Employer, has engaged in Prohibited Practices, as defined in GCC 2, in competing for, or in executing the Contract.</w:t>
            </w:r>
          </w:p>
        </w:tc>
      </w:tr>
      <w:tr w:rsidR="00D96F0E" w:rsidRPr="00B50272" w14:paraId="4F97635E" w14:textId="77777777" w:rsidTr="00F34A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256" w:type="dxa"/>
          <w:trHeight w:val="353"/>
        </w:trPr>
        <w:tc>
          <w:tcPr>
            <w:tcW w:w="959" w:type="dxa"/>
          </w:tcPr>
          <w:p w14:paraId="25360011" w14:textId="77777777" w:rsidR="00D96F0E" w:rsidRPr="003319D1" w:rsidRDefault="00D96F0E" w:rsidP="00D74F21">
            <w:pPr>
              <w:pStyle w:val="SectionVII"/>
            </w:pPr>
            <w:r w:rsidRPr="003319D1">
              <w:t>24.2</w:t>
            </w:r>
          </w:p>
        </w:tc>
        <w:tc>
          <w:tcPr>
            <w:tcW w:w="8491" w:type="dxa"/>
            <w:gridSpan w:val="3"/>
          </w:tcPr>
          <w:p w14:paraId="23AD58C1" w14:textId="77777777" w:rsidR="00D96F0E" w:rsidRPr="004F7443" w:rsidRDefault="00D96F0E" w:rsidP="00CE6266">
            <w:pPr>
              <w:spacing w:after="200"/>
              <w:rPr>
                <w:rFonts w:ascii="Times New Roman" w:hAnsi="Times New Roman" w:cs="Times New Roman"/>
                <w:sz w:val="20"/>
                <w:lang w:val="en-GB"/>
              </w:rPr>
            </w:pPr>
            <w:r w:rsidRPr="004F7443">
              <w:rPr>
                <w:rFonts w:ascii="Times New Roman" w:hAnsi="Times New Roman" w:cs="Times New Roman"/>
                <w:sz w:val="20"/>
                <w:lang w:val="en-GB"/>
              </w:rPr>
              <w:t>Termination for Insolvency</w:t>
            </w:r>
          </w:p>
          <w:p w14:paraId="4C32B004" w14:textId="7CA8C584" w:rsidR="00D96F0E" w:rsidRPr="004F7443" w:rsidRDefault="00D96F0E" w:rsidP="00CE6266">
            <w:pPr>
              <w:spacing w:after="200"/>
              <w:ind w:left="15"/>
              <w:rPr>
                <w:rFonts w:ascii="Times New Roman" w:hAnsi="Times New Roman" w:cs="Times New Roman"/>
                <w:sz w:val="20"/>
                <w:lang w:val="en-GB"/>
              </w:rPr>
            </w:pPr>
            <w:r w:rsidRPr="004F7443">
              <w:rPr>
                <w:rFonts w:ascii="Times New Roman" w:hAnsi="Times New Roman" w:cs="Times New Roman"/>
                <w:sz w:val="20"/>
                <w:lang w:val="en-GB"/>
              </w:rPr>
              <w:t xml:space="preserve">The Employer may at any time terminate the Contract by giving notice to the Contractor if the Contractor </w:t>
            </w:r>
            <w:r w:rsidR="00845BB8">
              <w:rPr>
                <w:rFonts w:ascii="Times New Roman" w:hAnsi="Times New Roman" w:cs="Times New Roman"/>
                <w:sz w:val="20"/>
                <w:lang w:val="en-GB"/>
              </w:rPr>
              <w:t xml:space="preserve">(or any JVCA partner) </w:t>
            </w:r>
            <w:r w:rsidRPr="004F7443">
              <w:rPr>
                <w:rFonts w:ascii="Times New Roman" w:hAnsi="Times New Roman" w:cs="Times New Roman"/>
                <w:sz w:val="20"/>
                <w:lang w:val="en-GB"/>
              </w:rPr>
              <w:t>becomes bankrupt or otherwise insolvent. In such event, termination will be without compensation to the Contractor, provided that such termination will not prejudice or affect any right of action or remedy that has accrued or will accrue thereafter to the Employer.</w:t>
            </w:r>
          </w:p>
        </w:tc>
      </w:tr>
    </w:tbl>
    <w:p w14:paraId="7DCBE5C9" w14:textId="77777777" w:rsidR="00F174F3" w:rsidRPr="004F7443" w:rsidRDefault="00F174F3" w:rsidP="00D96F0E">
      <w:pPr>
        <w:pStyle w:val="BodyText"/>
        <w:rPr>
          <w:rFonts w:ascii="Times New Roman" w:hAnsi="Times New Roman" w:cs="Times New Roman"/>
          <w:sz w:val="20"/>
          <w:lang w:val="en-GB"/>
        </w:rPr>
      </w:pPr>
    </w:p>
    <w:p w14:paraId="19D0D339" w14:textId="77777777" w:rsidR="008E543E" w:rsidRPr="004F7443" w:rsidRDefault="00F174F3">
      <w:pPr>
        <w:rPr>
          <w:rFonts w:ascii="Times New Roman" w:hAnsi="Times New Roman" w:cs="Times New Roman"/>
          <w:sz w:val="20"/>
          <w:lang w:val="en-GB"/>
        </w:rPr>
        <w:sectPr w:rsidR="008E543E" w:rsidRPr="004F7443" w:rsidSect="002D2F2E">
          <w:headerReference w:type="default" r:id="rId36"/>
          <w:headerReference w:type="first" r:id="rId37"/>
          <w:pgSz w:w="11907" w:h="16840" w:code="9"/>
          <w:pgMar w:top="1440" w:right="1440" w:bottom="1440" w:left="1797" w:header="720" w:footer="862" w:gutter="0"/>
          <w:cols w:space="720"/>
          <w:titlePg/>
        </w:sectPr>
      </w:pPr>
      <w:r w:rsidRPr="004F7443">
        <w:rPr>
          <w:rFonts w:ascii="Times New Roman" w:hAnsi="Times New Roman" w:cs="Times New Roman"/>
          <w:sz w:val="20"/>
          <w:lang w:val="en-GB"/>
        </w:rPr>
        <w:br w:type="page"/>
      </w:r>
    </w:p>
    <w:tbl>
      <w:tblPr>
        <w:tblW w:w="9108" w:type="dxa"/>
        <w:tblLayout w:type="fixed"/>
        <w:tblLook w:val="00A0" w:firstRow="1" w:lastRow="0" w:firstColumn="1" w:lastColumn="0" w:noHBand="0" w:noVBand="0"/>
      </w:tblPr>
      <w:tblGrid>
        <w:gridCol w:w="9108"/>
      </w:tblGrid>
      <w:tr w:rsidR="00D96F0E" w:rsidRPr="00B50272" w14:paraId="777CA514" w14:textId="77777777" w:rsidTr="00CE6266">
        <w:trPr>
          <w:trHeight w:val="993"/>
        </w:trPr>
        <w:tc>
          <w:tcPr>
            <w:tcW w:w="9108" w:type="dxa"/>
            <w:vAlign w:val="center"/>
          </w:tcPr>
          <w:p w14:paraId="7B43EA33" w14:textId="77777777" w:rsidR="00D96F0E" w:rsidRPr="004F7443" w:rsidRDefault="00D96F0E" w:rsidP="008265E3">
            <w:pPr>
              <w:pStyle w:val="TitleHeader2"/>
              <w:rPr>
                <w:lang w:val="en-GB"/>
              </w:rPr>
            </w:pPr>
            <w:bookmarkStart w:id="333" w:name="_Toc529520557"/>
            <w:bookmarkStart w:id="334" w:name="_Toc529437061"/>
            <w:bookmarkStart w:id="335" w:name="_Toc536620669"/>
            <w:r w:rsidRPr="004F7443">
              <w:rPr>
                <w:lang w:val="en-GB"/>
              </w:rPr>
              <w:lastRenderedPageBreak/>
              <w:t>Section VI.  Particular Conditions of Contract</w:t>
            </w:r>
            <w:bookmarkEnd w:id="333"/>
            <w:bookmarkEnd w:id="334"/>
            <w:bookmarkEnd w:id="335"/>
          </w:p>
        </w:tc>
      </w:tr>
      <w:tr w:rsidR="00D96F0E" w:rsidRPr="00B50272" w14:paraId="40464B0D" w14:textId="77777777" w:rsidTr="00CE6266">
        <w:tc>
          <w:tcPr>
            <w:tcW w:w="9108" w:type="dxa"/>
          </w:tcPr>
          <w:p w14:paraId="03D5E888" w14:textId="77777777" w:rsidR="00D96F0E" w:rsidRPr="004F7443" w:rsidRDefault="00D96F0E" w:rsidP="00CE6266">
            <w:pPr>
              <w:rPr>
                <w:rFonts w:ascii="Times New Roman" w:hAnsi="Times New Roman" w:cs="Times New Roman"/>
                <w:szCs w:val="24"/>
                <w:lang w:val="en-GB"/>
              </w:rPr>
            </w:pPr>
            <w:r w:rsidRPr="004F7443">
              <w:rPr>
                <w:rFonts w:ascii="Times New Roman" w:hAnsi="Times New Roman" w:cs="Times New Roman"/>
                <w:sz w:val="20"/>
                <w:lang w:val="en-GB"/>
              </w:rPr>
              <w:t>The following Particular Conditions of Contract shall supplement the GCC. Whenever there is a conflict, the provisions herein shall prevail over those in the GCC.</w:t>
            </w:r>
          </w:p>
        </w:tc>
      </w:tr>
      <w:tr w:rsidR="00D96F0E" w:rsidRPr="00B50272" w14:paraId="25710BC2" w14:textId="77777777" w:rsidTr="00CE6266">
        <w:tc>
          <w:tcPr>
            <w:tcW w:w="9108" w:type="dxa"/>
            <w:tcBorders>
              <w:top w:val="single" w:sz="12" w:space="0" w:color="auto"/>
              <w:left w:val="single" w:sz="12" w:space="0" w:color="auto"/>
              <w:bottom w:val="single" w:sz="12" w:space="0" w:color="auto"/>
              <w:right w:val="single" w:sz="12" w:space="0" w:color="auto"/>
            </w:tcBorders>
          </w:tcPr>
          <w:p w14:paraId="63B9FA8D" w14:textId="77777777" w:rsidR="00D96F0E" w:rsidRPr="004F7443" w:rsidRDefault="00D96F0E" w:rsidP="00CE6266">
            <w:pPr>
              <w:spacing w:before="240"/>
              <w:rPr>
                <w:rFonts w:ascii="Times New Roman" w:hAnsi="Times New Roman" w:cs="Times New Roman"/>
                <w:sz w:val="20"/>
                <w:szCs w:val="24"/>
                <w:lang w:val="en-GB"/>
              </w:rPr>
            </w:pPr>
            <w:r w:rsidRPr="004F7443">
              <w:rPr>
                <w:rFonts w:ascii="Times New Roman" w:hAnsi="Times New Roman" w:cs="Times New Roman"/>
                <w:b/>
                <w:i/>
                <w:sz w:val="20"/>
                <w:lang w:val="en-GB"/>
              </w:rPr>
              <w:t>Boxed guidance notes and provisions in italics font contain instructions and guidance which the drafter should follow.  They are not part of the text and should not be included in the final document.</w:t>
            </w:r>
          </w:p>
          <w:p w14:paraId="70CDE257" w14:textId="77777777" w:rsidR="00D96F0E" w:rsidRPr="004F7443" w:rsidRDefault="00D96F0E" w:rsidP="00CE6266">
            <w:pPr>
              <w:spacing w:before="120" w:after="240"/>
              <w:ind w:right="102" w:hanging="11"/>
              <w:rPr>
                <w:rFonts w:ascii="Times New Roman" w:hAnsi="Times New Roman" w:cs="Times New Roman"/>
                <w:b/>
                <w:i/>
                <w:sz w:val="20"/>
                <w:lang w:val="en-GB"/>
              </w:rPr>
            </w:pPr>
            <w:r w:rsidRPr="004F7443">
              <w:rPr>
                <w:rFonts w:ascii="Times New Roman" w:hAnsi="Times New Roman" w:cs="Times New Roman"/>
                <w:b/>
                <w:i/>
                <w:sz w:val="20"/>
                <w:lang w:val="en-GB"/>
              </w:rPr>
              <w:t xml:space="preserve">All reference Clauses and Sub-clauses provided in the Particular Conditions of Contract shall be construed as reference Clauses and Sub-clauses in </w:t>
            </w:r>
            <w:r w:rsidRPr="004F7443">
              <w:rPr>
                <w:rFonts w:ascii="Times New Roman" w:hAnsi="Times New Roman" w:cs="Times New Roman"/>
                <w:b/>
                <w:bCs/>
                <w:i/>
                <w:sz w:val="20"/>
                <w:lang w:val="en-GB"/>
              </w:rPr>
              <w:t>Section V, General Conditions of Contract.</w:t>
            </w:r>
          </w:p>
        </w:tc>
      </w:tr>
    </w:tbl>
    <w:p w14:paraId="7CDCD788" w14:textId="77777777" w:rsidR="00D96F0E" w:rsidRPr="004F7443" w:rsidRDefault="00D96F0E" w:rsidP="00D96F0E">
      <w:pPr>
        <w:rPr>
          <w:rFonts w:ascii="Times New Roman" w:hAnsi="Times New Roman" w:cs="Times New Roman"/>
          <w:lang w:val="en-GB"/>
        </w:rPr>
      </w:pPr>
    </w:p>
    <w:tbl>
      <w:tblPr>
        <w:tblW w:w="9288" w:type="dxa"/>
        <w:tblInd w:w="-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0"/>
        <w:gridCol w:w="101"/>
        <w:gridCol w:w="709"/>
        <w:gridCol w:w="376"/>
        <w:gridCol w:w="103"/>
        <w:gridCol w:w="7384"/>
        <w:gridCol w:w="219"/>
        <w:gridCol w:w="216"/>
      </w:tblGrid>
      <w:tr w:rsidR="00D96F0E" w:rsidRPr="003319D1" w14:paraId="376B2665" w14:textId="77777777" w:rsidTr="00B96906">
        <w:trPr>
          <w:gridBefore w:val="2"/>
          <w:gridAfter w:val="2"/>
          <w:wBefore w:w="281" w:type="dxa"/>
          <w:wAfter w:w="435" w:type="dxa"/>
        </w:trPr>
        <w:tc>
          <w:tcPr>
            <w:tcW w:w="1188" w:type="dxa"/>
            <w:gridSpan w:val="3"/>
            <w:tcBorders>
              <w:top w:val="nil"/>
              <w:left w:val="nil"/>
              <w:bottom w:val="nil"/>
              <w:right w:val="nil"/>
            </w:tcBorders>
            <w:vAlign w:val="center"/>
          </w:tcPr>
          <w:p w14:paraId="3F45763D" w14:textId="77777777" w:rsidR="00D96F0E" w:rsidRPr="003319D1" w:rsidRDefault="00D96F0E" w:rsidP="00CE6266">
            <w:pPr>
              <w:pStyle w:val="Footer"/>
              <w:keepNext/>
              <w:spacing w:after="120"/>
              <w:jc w:val="center"/>
              <w:rPr>
                <w:rFonts w:ascii="Times New Roman" w:hAnsi="Times New Roman" w:cs="Times New Roman"/>
                <w:b/>
                <w:szCs w:val="24"/>
              </w:rPr>
            </w:pPr>
            <w:r w:rsidRPr="003319D1">
              <w:rPr>
                <w:rFonts w:ascii="Times New Roman" w:hAnsi="Times New Roman" w:cs="Times New Roman"/>
                <w:b/>
                <w:szCs w:val="24"/>
              </w:rPr>
              <w:t>GCC reference</w:t>
            </w:r>
          </w:p>
        </w:tc>
        <w:tc>
          <w:tcPr>
            <w:tcW w:w="7384" w:type="dxa"/>
            <w:tcBorders>
              <w:top w:val="nil"/>
              <w:left w:val="nil"/>
              <w:bottom w:val="nil"/>
              <w:right w:val="nil"/>
            </w:tcBorders>
            <w:vAlign w:val="center"/>
          </w:tcPr>
          <w:p w14:paraId="66D5E97C" w14:textId="77777777" w:rsidR="00D96F0E" w:rsidRPr="003319D1" w:rsidRDefault="00D96F0E" w:rsidP="00CE6266">
            <w:pPr>
              <w:pStyle w:val="Footer"/>
              <w:keepNext/>
              <w:spacing w:after="120"/>
              <w:jc w:val="center"/>
              <w:rPr>
                <w:rFonts w:ascii="Times New Roman" w:hAnsi="Times New Roman" w:cs="Times New Roman"/>
                <w:b/>
                <w:szCs w:val="24"/>
              </w:rPr>
            </w:pPr>
            <w:r w:rsidRPr="003319D1">
              <w:rPr>
                <w:rFonts w:ascii="Times New Roman" w:hAnsi="Times New Roman" w:cs="Times New Roman"/>
                <w:b/>
                <w:sz w:val="24"/>
                <w:szCs w:val="24"/>
              </w:rPr>
              <w:t>Particular Conditions of Contract</w:t>
            </w:r>
          </w:p>
        </w:tc>
      </w:tr>
      <w:tr w:rsidR="00D96F0E" w:rsidRPr="003319D1" w14:paraId="4988591E" w14:textId="77777777" w:rsidTr="00B96906">
        <w:trPr>
          <w:gridBefore w:val="2"/>
          <w:gridAfter w:val="2"/>
          <w:wBefore w:w="281" w:type="dxa"/>
          <w:wAfter w:w="435" w:type="dxa"/>
          <w:trHeight w:val="416"/>
          <w:hidden/>
        </w:trPr>
        <w:tc>
          <w:tcPr>
            <w:tcW w:w="1188" w:type="dxa"/>
            <w:gridSpan w:val="3"/>
            <w:tcBorders>
              <w:top w:val="nil"/>
              <w:left w:val="nil"/>
              <w:bottom w:val="nil"/>
              <w:right w:val="nil"/>
            </w:tcBorders>
          </w:tcPr>
          <w:p w14:paraId="24ACBD32" w14:textId="77777777" w:rsidR="00D96F0E" w:rsidRPr="003319D1" w:rsidRDefault="00D96F0E" w:rsidP="00CE6266">
            <w:pPr>
              <w:spacing w:before="120" w:after="120"/>
              <w:jc w:val="center"/>
              <w:rPr>
                <w:rStyle w:val="CommentReference"/>
                <w:rFonts w:ascii="Times New Roman" w:hAnsi="Times New Roman" w:cs="Times New Roman"/>
                <w:b/>
                <w:vanish/>
                <w:sz w:val="22"/>
              </w:rPr>
            </w:pPr>
          </w:p>
        </w:tc>
        <w:tc>
          <w:tcPr>
            <w:tcW w:w="7384" w:type="dxa"/>
            <w:tcBorders>
              <w:top w:val="nil"/>
              <w:left w:val="nil"/>
              <w:bottom w:val="nil"/>
              <w:right w:val="nil"/>
            </w:tcBorders>
          </w:tcPr>
          <w:p w14:paraId="11E2EC1A" w14:textId="77777777" w:rsidR="00D96F0E" w:rsidRPr="003319D1" w:rsidRDefault="00D96F0E" w:rsidP="00CE6266">
            <w:pPr>
              <w:tabs>
                <w:tab w:val="right" w:pos="7164"/>
              </w:tabs>
              <w:spacing w:before="120" w:after="120"/>
              <w:rPr>
                <w:rFonts w:ascii="Times New Roman" w:hAnsi="Times New Roman" w:cs="Times New Roman"/>
                <w:b/>
                <w:sz w:val="20"/>
              </w:rPr>
            </w:pPr>
            <w:r w:rsidRPr="003319D1">
              <w:rPr>
                <w:rFonts w:ascii="Times New Roman" w:hAnsi="Times New Roman" w:cs="Times New Roman"/>
                <w:b/>
              </w:rPr>
              <w:t>General Provisions</w:t>
            </w:r>
          </w:p>
        </w:tc>
      </w:tr>
      <w:tr w:rsidR="007F5BCB" w:rsidRPr="00B50272" w14:paraId="7B235D6F"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20FA4BDF" w14:textId="1759A776" w:rsidR="007F5BCB" w:rsidRPr="003319D1" w:rsidRDefault="007F5BCB" w:rsidP="007F5BCB">
            <w:pPr>
              <w:spacing w:before="120" w:after="120"/>
              <w:jc w:val="right"/>
              <w:rPr>
                <w:rFonts w:ascii="Times New Roman" w:hAnsi="Times New Roman" w:cs="Times New Roman"/>
                <w:b/>
                <w:sz w:val="20"/>
              </w:rPr>
            </w:pPr>
            <w:r w:rsidRPr="00B41FD7">
              <w:rPr>
                <w:rFonts w:ascii="Times New Roman" w:hAnsi="Times New Roman" w:cs="Times New Roman"/>
                <w:b/>
                <w:bCs/>
                <w:sz w:val="20"/>
                <w:szCs w:val="20"/>
              </w:rPr>
              <w:t>1.1.1.11</w:t>
            </w:r>
          </w:p>
        </w:tc>
        <w:tc>
          <w:tcPr>
            <w:tcW w:w="7384" w:type="dxa"/>
            <w:tcBorders>
              <w:top w:val="nil"/>
              <w:left w:val="nil"/>
              <w:bottom w:val="nil"/>
              <w:right w:val="nil"/>
            </w:tcBorders>
          </w:tcPr>
          <w:p w14:paraId="3D3D7E4E" w14:textId="657A28D7" w:rsidR="007F5BCB" w:rsidRPr="004F7443" w:rsidRDefault="007F5BCB" w:rsidP="007F5BCB">
            <w:pPr>
              <w:tabs>
                <w:tab w:val="right" w:pos="7164"/>
              </w:tabs>
              <w:spacing w:before="120" w:after="120"/>
              <w:rPr>
                <w:rFonts w:ascii="Times New Roman" w:hAnsi="Times New Roman" w:cs="Times New Roman"/>
                <w:sz w:val="20"/>
                <w:lang w:val="en-GB"/>
              </w:rPr>
            </w:pPr>
            <w:r w:rsidRPr="004F7443">
              <w:rPr>
                <w:lang w:val="en-GB"/>
              </w:rPr>
              <w:t xml:space="preserve"> </w:t>
            </w:r>
            <w:r w:rsidRPr="004F7443">
              <w:rPr>
                <w:rFonts w:ascii="Times New Roman" w:hAnsi="Times New Roman" w:cs="Times New Roman"/>
                <w:color w:val="000000"/>
                <w:sz w:val="20"/>
                <w:szCs w:val="20"/>
                <w:lang w:val="en-GB"/>
              </w:rPr>
              <w:t>“Effec</w:t>
            </w:r>
            <w:r w:rsidRPr="004F7443">
              <w:rPr>
                <w:rFonts w:ascii="Times New Roman" w:hAnsi="Times New Roman" w:cs="Times New Roman"/>
                <w:color w:val="000000"/>
                <w:spacing w:val="-1"/>
                <w:sz w:val="20"/>
                <w:szCs w:val="20"/>
                <w:lang w:val="en-GB"/>
              </w:rPr>
              <w:t>t</w:t>
            </w:r>
            <w:r w:rsidRPr="004F7443">
              <w:rPr>
                <w:rFonts w:ascii="Times New Roman" w:hAnsi="Times New Roman" w:cs="Times New Roman"/>
                <w:color w:val="000000"/>
                <w:sz w:val="20"/>
                <w:szCs w:val="20"/>
                <w:lang w:val="en-GB"/>
              </w:rPr>
              <w:t>ive</w:t>
            </w:r>
            <w:r w:rsidRPr="004F7443">
              <w:rPr>
                <w:rFonts w:ascii="Times New Roman" w:hAnsi="Times New Roman" w:cs="Times New Roman"/>
                <w:color w:val="000000"/>
                <w:spacing w:val="22"/>
                <w:sz w:val="20"/>
                <w:szCs w:val="20"/>
                <w:lang w:val="en-GB"/>
              </w:rPr>
              <w:t xml:space="preserve"> </w:t>
            </w:r>
            <w:r w:rsidRPr="004F7443">
              <w:rPr>
                <w:rFonts w:ascii="Times New Roman" w:hAnsi="Times New Roman" w:cs="Times New Roman"/>
                <w:color w:val="000000"/>
                <w:sz w:val="20"/>
                <w:szCs w:val="20"/>
                <w:lang w:val="en-GB"/>
              </w:rPr>
              <w:t>Date”</w:t>
            </w:r>
            <w:r w:rsidRPr="004F7443">
              <w:rPr>
                <w:rFonts w:ascii="Times New Roman" w:hAnsi="Times New Roman" w:cs="Times New Roman"/>
                <w:color w:val="000000"/>
                <w:spacing w:val="22"/>
                <w:sz w:val="20"/>
                <w:szCs w:val="20"/>
                <w:lang w:val="en-GB"/>
              </w:rPr>
              <w:t xml:space="preserve"> </w:t>
            </w:r>
            <w:r w:rsidRPr="004F7443">
              <w:rPr>
                <w:rFonts w:ascii="Times New Roman" w:hAnsi="Times New Roman" w:cs="Times New Roman"/>
                <w:color w:val="000000"/>
                <w:spacing w:val="-1"/>
                <w:sz w:val="20"/>
                <w:szCs w:val="20"/>
                <w:lang w:val="en-GB"/>
              </w:rPr>
              <w:t>me</w:t>
            </w:r>
            <w:r w:rsidRPr="004F7443">
              <w:rPr>
                <w:rFonts w:ascii="Times New Roman" w:hAnsi="Times New Roman" w:cs="Times New Roman"/>
                <w:color w:val="000000"/>
                <w:sz w:val="20"/>
                <w:szCs w:val="20"/>
                <w:lang w:val="en-GB"/>
              </w:rPr>
              <w:t>ans</w:t>
            </w:r>
            <w:r w:rsidRPr="004F7443">
              <w:rPr>
                <w:rFonts w:ascii="Times New Roman" w:hAnsi="Times New Roman" w:cs="Times New Roman"/>
                <w:color w:val="000000"/>
                <w:spacing w:val="22"/>
                <w:sz w:val="20"/>
                <w:szCs w:val="20"/>
                <w:lang w:val="en-GB"/>
              </w:rPr>
              <w:t xml:space="preserve"> </w:t>
            </w:r>
            <w:r w:rsidRPr="004F7443">
              <w:rPr>
                <w:rFonts w:ascii="Times New Roman" w:hAnsi="Times New Roman" w:cs="Times New Roman"/>
                <w:color w:val="000000"/>
                <w:sz w:val="20"/>
                <w:szCs w:val="20"/>
                <w:lang w:val="en-GB"/>
              </w:rPr>
              <w:t>the</w:t>
            </w:r>
            <w:r w:rsidRPr="004F7443">
              <w:rPr>
                <w:rFonts w:ascii="Times New Roman" w:hAnsi="Times New Roman" w:cs="Times New Roman"/>
                <w:color w:val="000000"/>
                <w:spacing w:val="22"/>
                <w:sz w:val="20"/>
                <w:szCs w:val="20"/>
                <w:lang w:val="en-GB"/>
              </w:rPr>
              <w:t xml:space="preserve"> </w:t>
            </w:r>
            <w:r w:rsidRPr="004F7443">
              <w:rPr>
                <w:rFonts w:ascii="Times New Roman" w:hAnsi="Times New Roman" w:cs="Times New Roman"/>
                <w:color w:val="000000"/>
                <w:sz w:val="20"/>
                <w:szCs w:val="20"/>
                <w:lang w:val="en-GB"/>
              </w:rPr>
              <w:t>date</w:t>
            </w:r>
            <w:r w:rsidRPr="004F7443">
              <w:rPr>
                <w:rFonts w:ascii="Times New Roman" w:hAnsi="Times New Roman" w:cs="Times New Roman"/>
                <w:color w:val="000000"/>
                <w:spacing w:val="22"/>
                <w:sz w:val="20"/>
                <w:szCs w:val="20"/>
                <w:lang w:val="en-GB"/>
              </w:rPr>
              <w:t xml:space="preserve"> </w:t>
            </w:r>
            <w:r w:rsidRPr="004F7443">
              <w:rPr>
                <w:rFonts w:ascii="Times New Roman" w:hAnsi="Times New Roman" w:cs="Times New Roman"/>
                <w:color w:val="000000"/>
                <w:sz w:val="20"/>
                <w:szCs w:val="20"/>
                <w:lang w:val="en-GB"/>
              </w:rPr>
              <w:t>of execution of Contract Agreement by Employer and Contractor, and the submission of Performance Security by the Contractor, whichever is later.</w:t>
            </w:r>
          </w:p>
        </w:tc>
      </w:tr>
      <w:tr w:rsidR="00D96F0E" w:rsidRPr="00B50272" w14:paraId="0F64CF91"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0ECFAC2B" w14:textId="77777777" w:rsidR="00D96F0E" w:rsidRPr="003319D1" w:rsidRDefault="00D96F0E" w:rsidP="00CE6266">
            <w:pPr>
              <w:spacing w:before="120" w:after="120"/>
              <w:jc w:val="right"/>
              <w:rPr>
                <w:rFonts w:ascii="Times New Roman" w:hAnsi="Times New Roman" w:cs="Times New Roman"/>
                <w:b/>
                <w:sz w:val="20"/>
              </w:rPr>
            </w:pPr>
            <w:r w:rsidRPr="003319D1">
              <w:rPr>
                <w:rFonts w:ascii="Times New Roman" w:hAnsi="Times New Roman" w:cs="Times New Roman"/>
                <w:b/>
                <w:sz w:val="20"/>
              </w:rPr>
              <w:t>1.1.2.2</w:t>
            </w:r>
          </w:p>
        </w:tc>
        <w:tc>
          <w:tcPr>
            <w:tcW w:w="7384" w:type="dxa"/>
            <w:tcBorders>
              <w:top w:val="nil"/>
              <w:left w:val="nil"/>
              <w:bottom w:val="nil"/>
              <w:right w:val="nil"/>
            </w:tcBorders>
          </w:tcPr>
          <w:p w14:paraId="500CA00C" w14:textId="77777777" w:rsidR="00D96F0E" w:rsidRPr="004F7443" w:rsidRDefault="00D96F0E" w:rsidP="00CE6266">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The Employer is:  </w:t>
            </w:r>
            <w:r w:rsidRPr="004F7443">
              <w:rPr>
                <w:rFonts w:ascii="Times New Roman" w:hAnsi="Times New Roman" w:cs="Times New Roman"/>
                <w:b/>
                <w:i/>
                <w:sz w:val="20"/>
                <w:lang w:val="en-GB"/>
              </w:rPr>
              <w:t>[ Insert the name of Employer ]</w:t>
            </w:r>
          </w:p>
        </w:tc>
      </w:tr>
      <w:tr w:rsidR="00D96F0E" w:rsidRPr="00B50272" w14:paraId="3A491BF1" w14:textId="77777777" w:rsidTr="00A127D5">
        <w:trPr>
          <w:gridBefore w:val="2"/>
          <w:gridAfter w:val="2"/>
          <w:wBefore w:w="281" w:type="dxa"/>
          <w:wAfter w:w="435" w:type="dxa"/>
          <w:trHeight w:val="567"/>
        </w:trPr>
        <w:tc>
          <w:tcPr>
            <w:tcW w:w="1188" w:type="dxa"/>
            <w:gridSpan w:val="3"/>
            <w:tcBorders>
              <w:top w:val="nil"/>
              <w:left w:val="nil"/>
              <w:bottom w:val="nil"/>
              <w:right w:val="nil"/>
            </w:tcBorders>
          </w:tcPr>
          <w:p w14:paraId="297BB409" w14:textId="77777777" w:rsidR="00D96F0E" w:rsidRPr="003319D1" w:rsidRDefault="00D96F0E" w:rsidP="00CE6266">
            <w:pPr>
              <w:spacing w:before="120" w:after="120"/>
              <w:jc w:val="right"/>
              <w:rPr>
                <w:rFonts w:ascii="Times New Roman" w:hAnsi="Times New Roman" w:cs="Times New Roman"/>
                <w:b/>
                <w:sz w:val="20"/>
              </w:rPr>
            </w:pPr>
            <w:r w:rsidRPr="003319D1">
              <w:rPr>
                <w:rFonts w:ascii="Times New Roman" w:hAnsi="Times New Roman" w:cs="Times New Roman"/>
                <w:b/>
                <w:sz w:val="20"/>
              </w:rPr>
              <w:t>1.1.2.6</w:t>
            </w:r>
          </w:p>
        </w:tc>
        <w:tc>
          <w:tcPr>
            <w:tcW w:w="7384" w:type="dxa"/>
            <w:tcBorders>
              <w:top w:val="nil"/>
              <w:left w:val="nil"/>
              <w:bottom w:val="single" w:sz="12" w:space="0" w:color="auto"/>
              <w:right w:val="nil"/>
            </w:tcBorders>
          </w:tcPr>
          <w:p w14:paraId="09B68641" w14:textId="77777777" w:rsidR="00D96F0E" w:rsidRPr="004F7443" w:rsidRDefault="00D96F0E" w:rsidP="00CE6266">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Borrower</w:t>
            </w:r>
            <w:r w:rsidR="001D2F87">
              <w:rPr>
                <w:rFonts w:ascii="Times New Roman" w:hAnsi="Times New Roman" w:cs="Times New Roman"/>
                <w:sz w:val="20"/>
                <w:lang w:val="en-US"/>
              </w:rPr>
              <w:t>/Grant Beneficiary</w:t>
            </w:r>
            <w:r w:rsidRPr="004F7443">
              <w:rPr>
                <w:rFonts w:ascii="Times New Roman" w:hAnsi="Times New Roman" w:cs="Times New Roman"/>
                <w:sz w:val="20"/>
                <w:lang w:val="en-GB"/>
              </w:rPr>
              <w:t xml:space="preserve"> is:   </w:t>
            </w:r>
            <w:r w:rsidRPr="004F7443">
              <w:rPr>
                <w:rFonts w:ascii="Times New Roman" w:hAnsi="Times New Roman" w:cs="Times New Roman"/>
                <w:b/>
                <w:i/>
                <w:sz w:val="20"/>
                <w:lang w:val="en-GB"/>
              </w:rPr>
              <w:t>[insert name of the borrower</w:t>
            </w:r>
            <w:r w:rsidR="001D2F87">
              <w:rPr>
                <w:rFonts w:ascii="Times New Roman" w:hAnsi="Times New Roman" w:cs="Times New Roman"/>
                <w:b/>
                <w:i/>
                <w:sz w:val="20"/>
                <w:lang w:val="en-US"/>
              </w:rPr>
              <w:t>/</w:t>
            </w:r>
            <w:r w:rsidR="00E00EC0">
              <w:rPr>
                <w:rFonts w:ascii="Times New Roman" w:hAnsi="Times New Roman" w:cs="Times New Roman"/>
                <w:b/>
                <w:i/>
                <w:sz w:val="20"/>
                <w:lang w:val="en-US"/>
              </w:rPr>
              <w:t xml:space="preserve">grant </w:t>
            </w:r>
            <w:r w:rsidR="001D2F87">
              <w:rPr>
                <w:rFonts w:ascii="Times New Roman" w:hAnsi="Times New Roman" w:cs="Times New Roman"/>
                <w:b/>
                <w:i/>
                <w:sz w:val="20"/>
                <w:lang w:val="en-US"/>
              </w:rPr>
              <w:t>beneficiary/grantee</w:t>
            </w:r>
            <w:r w:rsidRPr="004F7443">
              <w:rPr>
                <w:rFonts w:ascii="Times New Roman" w:hAnsi="Times New Roman" w:cs="Times New Roman"/>
                <w:b/>
                <w:i/>
                <w:sz w:val="20"/>
                <w:lang w:val="en-GB"/>
              </w:rPr>
              <w:t>]</w:t>
            </w:r>
          </w:p>
        </w:tc>
      </w:tr>
      <w:tr w:rsidR="009324EB" w:rsidRPr="00B50272" w14:paraId="12E6BC75" w14:textId="77777777" w:rsidTr="00A127D5">
        <w:trPr>
          <w:gridBefore w:val="2"/>
          <w:gridAfter w:val="2"/>
          <w:wBefore w:w="281" w:type="dxa"/>
          <w:wAfter w:w="435" w:type="dxa"/>
          <w:trHeight w:val="567"/>
        </w:trPr>
        <w:tc>
          <w:tcPr>
            <w:tcW w:w="1188" w:type="dxa"/>
            <w:gridSpan w:val="3"/>
            <w:tcBorders>
              <w:top w:val="nil"/>
              <w:left w:val="nil"/>
              <w:bottom w:val="nil"/>
              <w:right w:val="single" w:sz="12" w:space="0" w:color="auto"/>
            </w:tcBorders>
          </w:tcPr>
          <w:p w14:paraId="553482B5" w14:textId="77777777" w:rsidR="009324EB" w:rsidRPr="004F7443" w:rsidRDefault="009324EB" w:rsidP="009324EB">
            <w:pPr>
              <w:spacing w:before="120" w:after="120"/>
              <w:jc w:val="right"/>
              <w:rPr>
                <w:rFonts w:ascii="Times New Roman" w:hAnsi="Times New Roman" w:cs="Times New Roman"/>
                <w:b/>
                <w:sz w:val="20"/>
                <w:lang w:val="en-GB"/>
              </w:rPr>
            </w:pPr>
          </w:p>
        </w:tc>
        <w:tc>
          <w:tcPr>
            <w:tcW w:w="7384" w:type="dxa"/>
            <w:tcBorders>
              <w:top w:val="single" w:sz="12" w:space="0" w:color="auto"/>
              <w:left w:val="single" w:sz="12" w:space="0" w:color="auto"/>
              <w:bottom w:val="single" w:sz="12" w:space="0" w:color="auto"/>
              <w:right w:val="single" w:sz="12" w:space="0" w:color="auto"/>
            </w:tcBorders>
          </w:tcPr>
          <w:p w14:paraId="5A87481F" w14:textId="4F3C62ED" w:rsidR="009324EB" w:rsidRPr="004F7443" w:rsidRDefault="009324EB" w:rsidP="009324EB">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b/>
                <w:i/>
                <w:sz w:val="20"/>
                <w:lang w:val="en-GB"/>
              </w:rPr>
              <w:t xml:space="preserve">The following </w:t>
            </w:r>
            <w:r>
              <w:rPr>
                <w:rFonts w:ascii="Times New Roman" w:hAnsi="Times New Roman" w:cs="Times New Roman"/>
                <w:b/>
                <w:i/>
                <w:sz w:val="20"/>
                <w:lang w:val="en-US"/>
              </w:rPr>
              <w:t xml:space="preserve">sub-clauses 1.1.2.7 and 1.1.2.8 shall be added in case the </w:t>
            </w:r>
            <w:r w:rsidR="00897605">
              <w:rPr>
                <w:rFonts w:ascii="Times New Roman" w:hAnsi="Times New Roman" w:cs="Times New Roman"/>
                <w:b/>
                <w:i/>
                <w:sz w:val="20"/>
                <w:lang w:val="en-US"/>
              </w:rPr>
              <w:t xml:space="preserve">value of Related Works exceeds that of the </w:t>
            </w:r>
            <w:r w:rsidR="00A127D5">
              <w:rPr>
                <w:rFonts w:ascii="Times New Roman" w:hAnsi="Times New Roman" w:cs="Times New Roman"/>
                <w:b/>
                <w:i/>
                <w:sz w:val="20"/>
                <w:lang w:val="en-US"/>
              </w:rPr>
              <w:t>Equipment</w:t>
            </w:r>
          </w:p>
        </w:tc>
      </w:tr>
      <w:tr w:rsidR="007756AC" w:rsidRPr="00B50272" w14:paraId="50DEF534" w14:textId="77777777" w:rsidTr="00A127D5">
        <w:trPr>
          <w:gridBefore w:val="2"/>
          <w:gridAfter w:val="2"/>
          <w:wBefore w:w="281" w:type="dxa"/>
          <w:wAfter w:w="435" w:type="dxa"/>
          <w:trHeight w:val="567"/>
        </w:trPr>
        <w:tc>
          <w:tcPr>
            <w:tcW w:w="1188" w:type="dxa"/>
            <w:gridSpan w:val="3"/>
            <w:tcBorders>
              <w:top w:val="nil"/>
              <w:left w:val="nil"/>
              <w:bottom w:val="nil"/>
              <w:right w:val="nil"/>
            </w:tcBorders>
          </w:tcPr>
          <w:p w14:paraId="12A0A455" w14:textId="776DCFD0" w:rsidR="007756AC" w:rsidRPr="003319D1" w:rsidRDefault="007756AC" w:rsidP="007756AC">
            <w:pPr>
              <w:spacing w:before="120" w:after="120"/>
              <w:jc w:val="right"/>
              <w:rPr>
                <w:rFonts w:ascii="Times New Roman" w:hAnsi="Times New Roman" w:cs="Times New Roman"/>
                <w:b/>
                <w:sz w:val="20"/>
              </w:rPr>
            </w:pPr>
            <w:r w:rsidRPr="00FE1470">
              <w:rPr>
                <w:rFonts w:ascii="Times New Roman" w:hAnsi="Times New Roman" w:cs="Times New Roman"/>
                <w:b/>
                <w:sz w:val="20"/>
              </w:rPr>
              <w:t>1.1.2.7</w:t>
            </w:r>
          </w:p>
        </w:tc>
        <w:tc>
          <w:tcPr>
            <w:tcW w:w="7384" w:type="dxa"/>
            <w:tcBorders>
              <w:top w:val="single" w:sz="12" w:space="0" w:color="auto"/>
              <w:left w:val="nil"/>
              <w:bottom w:val="nil"/>
              <w:right w:val="nil"/>
            </w:tcBorders>
          </w:tcPr>
          <w:p w14:paraId="37CD0FAB" w14:textId="6ECAC717" w:rsidR="007756AC" w:rsidRPr="004F7443" w:rsidRDefault="007756AC" w:rsidP="007756AC">
            <w:pPr>
              <w:tabs>
                <w:tab w:val="right" w:pos="7164"/>
              </w:tabs>
              <w:spacing w:before="120" w:after="120"/>
              <w:rPr>
                <w:rFonts w:ascii="Times New Roman" w:hAnsi="Times New Roman" w:cs="Times New Roman"/>
                <w:sz w:val="20"/>
                <w:lang w:val="en-GB"/>
              </w:rPr>
            </w:pPr>
            <w:r w:rsidRPr="00FE1470">
              <w:rPr>
                <w:rFonts w:ascii="Times New Roman" w:hAnsi="Times New Roman" w:cs="Times New Roman"/>
                <w:color w:val="000000" w:themeColor="text1"/>
                <w:sz w:val="20"/>
                <w:szCs w:val="20"/>
                <w:lang w:val="en-US"/>
              </w:rPr>
              <w:t xml:space="preserve">The “Project Manager” means the person appointed by the Employer to support the Employer with contract administration and management of contract implementation. The Employer shall notify the Contractor of the delegated duties and authority of the Project Manager within 14 days from the Effective Date. The Project Manager is: </w:t>
            </w:r>
            <w:r w:rsidRPr="00FE1470">
              <w:rPr>
                <w:rFonts w:ascii="Times New Roman" w:hAnsi="Times New Roman" w:cs="Times New Roman"/>
                <w:b/>
                <w:bCs/>
                <w:i/>
                <w:iCs/>
                <w:color w:val="000000" w:themeColor="text1"/>
                <w:sz w:val="20"/>
                <w:szCs w:val="20"/>
                <w:lang w:val="en-US"/>
              </w:rPr>
              <w:t xml:space="preserve">[indicate name and </w:t>
            </w:r>
            <w:r>
              <w:rPr>
                <w:rFonts w:ascii="Times New Roman" w:hAnsi="Times New Roman" w:cs="Times New Roman"/>
                <w:b/>
                <w:bCs/>
                <w:i/>
                <w:iCs/>
                <w:color w:val="000000" w:themeColor="text1"/>
                <w:sz w:val="20"/>
                <w:szCs w:val="20"/>
                <w:lang w:val="en-US"/>
              </w:rPr>
              <w:t>contact information</w:t>
            </w:r>
            <w:r w:rsidRPr="00FE1470">
              <w:rPr>
                <w:rFonts w:ascii="Times New Roman" w:hAnsi="Times New Roman" w:cs="Times New Roman"/>
                <w:b/>
                <w:bCs/>
                <w:i/>
                <w:iCs/>
                <w:color w:val="000000" w:themeColor="text1"/>
                <w:sz w:val="20"/>
                <w:szCs w:val="20"/>
                <w:lang w:val="en-US"/>
              </w:rPr>
              <w:t xml:space="preserve"> of Project Manager</w:t>
            </w:r>
            <w:r>
              <w:rPr>
                <w:rFonts w:ascii="Times New Roman" w:hAnsi="Times New Roman" w:cs="Times New Roman"/>
                <w:b/>
                <w:bCs/>
                <w:i/>
                <w:iCs/>
                <w:color w:val="000000" w:themeColor="text1"/>
                <w:sz w:val="20"/>
                <w:szCs w:val="20"/>
                <w:lang w:val="en-US"/>
              </w:rPr>
              <w:t>, if known</w:t>
            </w:r>
            <w:r w:rsidRPr="00FE1470">
              <w:rPr>
                <w:rFonts w:ascii="Times New Roman" w:hAnsi="Times New Roman" w:cs="Times New Roman"/>
                <w:b/>
                <w:bCs/>
                <w:i/>
                <w:iCs/>
                <w:color w:val="000000" w:themeColor="text1"/>
                <w:sz w:val="20"/>
                <w:szCs w:val="20"/>
                <w:lang w:val="en-US"/>
              </w:rPr>
              <w:t>].</w:t>
            </w:r>
          </w:p>
        </w:tc>
      </w:tr>
      <w:tr w:rsidR="007756AC" w:rsidRPr="00B50272" w14:paraId="1FF122E1"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26D80346" w14:textId="588D09C5" w:rsidR="007756AC" w:rsidRPr="003319D1" w:rsidRDefault="007756AC" w:rsidP="007756AC">
            <w:pPr>
              <w:spacing w:before="120" w:after="120"/>
              <w:jc w:val="right"/>
              <w:rPr>
                <w:rFonts w:ascii="Times New Roman" w:hAnsi="Times New Roman" w:cs="Times New Roman"/>
                <w:b/>
                <w:sz w:val="20"/>
              </w:rPr>
            </w:pPr>
            <w:r w:rsidRPr="00FE1470">
              <w:rPr>
                <w:rFonts w:ascii="Times New Roman" w:hAnsi="Times New Roman" w:cs="Times New Roman"/>
                <w:b/>
                <w:sz w:val="20"/>
              </w:rPr>
              <w:t>1.1.2.8</w:t>
            </w:r>
          </w:p>
        </w:tc>
        <w:tc>
          <w:tcPr>
            <w:tcW w:w="7384" w:type="dxa"/>
            <w:tcBorders>
              <w:top w:val="nil"/>
              <w:left w:val="nil"/>
              <w:bottom w:val="nil"/>
              <w:right w:val="nil"/>
            </w:tcBorders>
          </w:tcPr>
          <w:p w14:paraId="48026BDF" w14:textId="35BCBD95" w:rsidR="007756AC" w:rsidRPr="004F7443" w:rsidRDefault="007756AC" w:rsidP="007756AC">
            <w:pPr>
              <w:tabs>
                <w:tab w:val="right" w:pos="7164"/>
              </w:tabs>
              <w:spacing w:before="120" w:after="120"/>
              <w:rPr>
                <w:rFonts w:ascii="Times New Roman" w:hAnsi="Times New Roman" w:cs="Times New Roman"/>
                <w:sz w:val="20"/>
                <w:lang w:val="en-GB"/>
              </w:rPr>
            </w:pPr>
            <w:r w:rsidRPr="004F7443">
              <w:rPr>
                <w:rFonts w:ascii="Times New Roman" w:eastAsiaTheme="majorEastAsia" w:hAnsi="Times New Roman" w:cs="Times New Roman"/>
                <w:bCs/>
                <w:iCs/>
                <w:sz w:val="20"/>
                <w:lang w:val="en-GB"/>
              </w:rPr>
              <w:t>The “Contractor’s Representative” is a person authorised to receive instructions from Employer and Project Manager on behalf of the Contractor. The Contractor shall submit a name and particulars of Contractor’s Representative to the Employer for consent.</w:t>
            </w:r>
          </w:p>
        </w:tc>
      </w:tr>
      <w:tr w:rsidR="00D96F0E" w:rsidRPr="00B50272" w14:paraId="4354A689"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21C1CC76" w14:textId="77777777" w:rsidR="00D96F0E" w:rsidRPr="003319D1" w:rsidRDefault="00D96F0E" w:rsidP="00BA7850">
            <w:pPr>
              <w:spacing w:before="120" w:after="120"/>
              <w:jc w:val="right"/>
              <w:rPr>
                <w:rFonts w:ascii="Times New Roman" w:hAnsi="Times New Roman" w:cs="Times New Roman"/>
                <w:b/>
                <w:sz w:val="20"/>
              </w:rPr>
            </w:pPr>
            <w:r w:rsidRPr="003319D1">
              <w:rPr>
                <w:rFonts w:ascii="Times New Roman" w:hAnsi="Times New Roman" w:cs="Times New Roman"/>
                <w:b/>
                <w:sz w:val="20"/>
              </w:rPr>
              <w:t>1.1.</w:t>
            </w:r>
            <w:r w:rsidR="00BA7850">
              <w:rPr>
                <w:rFonts w:ascii="Times New Roman" w:hAnsi="Times New Roman" w:cs="Times New Roman"/>
                <w:b/>
                <w:sz w:val="20"/>
              </w:rPr>
              <w:t>5</w:t>
            </w:r>
            <w:r w:rsidRPr="003319D1">
              <w:rPr>
                <w:rFonts w:ascii="Times New Roman" w:hAnsi="Times New Roman" w:cs="Times New Roman"/>
                <w:b/>
                <w:sz w:val="20"/>
              </w:rPr>
              <w:t>.1</w:t>
            </w:r>
          </w:p>
        </w:tc>
        <w:tc>
          <w:tcPr>
            <w:tcW w:w="7384" w:type="dxa"/>
            <w:tcBorders>
              <w:top w:val="nil"/>
              <w:left w:val="nil"/>
              <w:bottom w:val="nil"/>
              <w:right w:val="nil"/>
            </w:tcBorders>
          </w:tcPr>
          <w:p w14:paraId="22CD9187" w14:textId="77777777" w:rsidR="00D96F0E" w:rsidRPr="004F7443" w:rsidRDefault="00D96F0E" w:rsidP="00CE6266">
            <w:pPr>
              <w:tabs>
                <w:tab w:val="right" w:pos="7164"/>
              </w:tabs>
              <w:spacing w:before="120" w:after="120"/>
              <w:rPr>
                <w:rFonts w:ascii="Times New Roman" w:hAnsi="Times New Roman" w:cs="Times New Roman"/>
                <w:spacing w:val="-4"/>
                <w:sz w:val="20"/>
                <w:lang w:val="en-GB"/>
              </w:rPr>
            </w:pPr>
            <w:r w:rsidRPr="004F7443">
              <w:rPr>
                <w:rFonts w:ascii="Times New Roman" w:hAnsi="Times New Roman" w:cs="Times New Roman"/>
                <w:sz w:val="20"/>
                <w:lang w:val="en-GB"/>
              </w:rPr>
              <w:t xml:space="preserve">The Employer’s Country is:      </w:t>
            </w:r>
            <w:r w:rsidRPr="004F7443">
              <w:rPr>
                <w:rFonts w:ascii="Times New Roman" w:hAnsi="Times New Roman" w:cs="Times New Roman"/>
                <w:b/>
                <w:i/>
                <w:spacing w:val="-4"/>
                <w:sz w:val="20"/>
                <w:lang w:val="en-GB"/>
              </w:rPr>
              <w:t>[</w:t>
            </w:r>
            <w:r w:rsidRPr="004F7443">
              <w:rPr>
                <w:rFonts w:ascii="Times New Roman" w:hAnsi="Times New Roman" w:cs="Times New Roman"/>
                <w:b/>
                <w:i/>
                <w:iCs/>
                <w:spacing w:val="-4"/>
                <w:sz w:val="20"/>
                <w:lang w:val="en-GB"/>
              </w:rPr>
              <w:t>insert the name of the Employer’s Country</w:t>
            </w:r>
            <w:r w:rsidRPr="004F7443">
              <w:rPr>
                <w:rFonts w:ascii="Times New Roman" w:hAnsi="Times New Roman" w:cs="Times New Roman"/>
                <w:b/>
                <w:i/>
                <w:spacing w:val="-4"/>
                <w:sz w:val="20"/>
                <w:lang w:val="en-GB"/>
              </w:rPr>
              <w:t>]</w:t>
            </w:r>
            <w:r w:rsidRPr="004F7443">
              <w:rPr>
                <w:rFonts w:ascii="Times New Roman" w:hAnsi="Times New Roman" w:cs="Times New Roman"/>
                <w:spacing w:val="-4"/>
                <w:sz w:val="20"/>
                <w:lang w:val="en-GB"/>
              </w:rPr>
              <w:t xml:space="preserve"> </w:t>
            </w:r>
          </w:p>
        </w:tc>
      </w:tr>
      <w:tr w:rsidR="00D96F0E" w:rsidRPr="00B50272" w14:paraId="61040661"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21859BFB" w14:textId="4A5930B7" w:rsidR="00BA7850" w:rsidRDefault="00D96F0E" w:rsidP="00BA7850">
            <w:pPr>
              <w:spacing w:before="120" w:after="120"/>
              <w:jc w:val="right"/>
              <w:rPr>
                <w:rFonts w:ascii="Times New Roman" w:hAnsi="Times New Roman" w:cs="Times New Roman"/>
                <w:b/>
                <w:sz w:val="20"/>
              </w:rPr>
            </w:pPr>
            <w:r w:rsidRPr="003319D1">
              <w:rPr>
                <w:rFonts w:ascii="Times New Roman" w:hAnsi="Times New Roman" w:cs="Times New Roman"/>
                <w:b/>
                <w:sz w:val="20"/>
              </w:rPr>
              <w:t>1.1.</w:t>
            </w:r>
            <w:r w:rsidR="00BA7850">
              <w:rPr>
                <w:rFonts w:ascii="Times New Roman" w:hAnsi="Times New Roman" w:cs="Times New Roman"/>
                <w:b/>
                <w:sz w:val="20"/>
              </w:rPr>
              <w:t>5</w:t>
            </w:r>
            <w:r w:rsidRPr="003319D1">
              <w:rPr>
                <w:rFonts w:ascii="Times New Roman" w:hAnsi="Times New Roman" w:cs="Times New Roman"/>
                <w:b/>
                <w:sz w:val="20"/>
              </w:rPr>
              <w:t>.</w:t>
            </w:r>
            <w:r w:rsidR="002B4289">
              <w:rPr>
                <w:rFonts w:ascii="Times New Roman" w:hAnsi="Times New Roman" w:cs="Times New Roman"/>
                <w:b/>
                <w:sz w:val="20"/>
                <w:lang w:val="en-GB"/>
              </w:rPr>
              <w:t>5</w:t>
            </w:r>
          </w:p>
          <w:p w14:paraId="1DBDA73B" w14:textId="5AAECA40" w:rsidR="00D96F0E" w:rsidRPr="003319D1" w:rsidRDefault="00BA7850" w:rsidP="00BA7850">
            <w:pPr>
              <w:spacing w:before="120" w:after="120"/>
              <w:jc w:val="right"/>
              <w:rPr>
                <w:rFonts w:ascii="Times New Roman" w:hAnsi="Times New Roman" w:cs="Times New Roman"/>
                <w:b/>
                <w:sz w:val="20"/>
              </w:rPr>
            </w:pPr>
            <w:r>
              <w:rPr>
                <w:rFonts w:ascii="Times New Roman" w:hAnsi="Times New Roman" w:cs="Times New Roman"/>
                <w:b/>
                <w:sz w:val="20"/>
              </w:rPr>
              <w:t>1.1.5.</w:t>
            </w:r>
            <w:r w:rsidR="002B4289">
              <w:rPr>
                <w:rFonts w:ascii="Times New Roman" w:hAnsi="Times New Roman" w:cs="Times New Roman"/>
                <w:b/>
                <w:sz w:val="20"/>
                <w:lang w:val="en-GB"/>
              </w:rPr>
              <w:t>6</w:t>
            </w:r>
          </w:p>
        </w:tc>
        <w:tc>
          <w:tcPr>
            <w:tcW w:w="7384" w:type="dxa"/>
            <w:tcBorders>
              <w:top w:val="nil"/>
              <w:left w:val="nil"/>
              <w:bottom w:val="nil"/>
              <w:right w:val="nil"/>
            </w:tcBorders>
          </w:tcPr>
          <w:p w14:paraId="0FC53B02" w14:textId="77777777" w:rsidR="00D96F0E" w:rsidRPr="004F7443" w:rsidRDefault="00D96F0E" w:rsidP="00CE6266">
            <w:pPr>
              <w:tabs>
                <w:tab w:val="right" w:pos="7164"/>
              </w:tabs>
              <w:spacing w:before="120" w:after="120"/>
              <w:rPr>
                <w:rFonts w:ascii="Times New Roman" w:hAnsi="Times New Roman" w:cs="Times New Roman"/>
                <w:b/>
                <w:i/>
                <w:sz w:val="20"/>
                <w:lang w:val="en-GB"/>
              </w:rPr>
            </w:pPr>
            <w:r w:rsidRPr="004F7443">
              <w:rPr>
                <w:rFonts w:ascii="Times New Roman" w:hAnsi="Times New Roman" w:cs="Times New Roman"/>
                <w:sz w:val="20"/>
                <w:lang w:val="en-GB"/>
              </w:rPr>
              <w:t xml:space="preserve">The Project Site is:   </w:t>
            </w:r>
            <w:r w:rsidRPr="004F7443">
              <w:rPr>
                <w:rFonts w:ascii="Times New Roman" w:hAnsi="Times New Roman" w:cs="Times New Roman"/>
                <w:b/>
                <w:i/>
                <w:sz w:val="20"/>
                <w:lang w:val="en-GB"/>
              </w:rPr>
              <w:t>[</w:t>
            </w:r>
            <w:r w:rsidRPr="004F7443">
              <w:rPr>
                <w:rFonts w:ascii="Times New Roman" w:hAnsi="Times New Roman" w:cs="Times New Roman"/>
                <w:b/>
                <w:i/>
                <w:iCs/>
                <w:sz w:val="20"/>
                <w:lang w:val="en-GB"/>
              </w:rPr>
              <w:t>insert description, if applicable</w:t>
            </w:r>
            <w:r w:rsidRPr="004F7443">
              <w:rPr>
                <w:rFonts w:ascii="Times New Roman" w:hAnsi="Times New Roman" w:cs="Times New Roman"/>
                <w:b/>
                <w:i/>
                <w:sz w:val="20"/>
                <w:lang w:val="en-GB"/>
              </w:rPr>
              <w:t>]</w:t>
            </w:r>
          </w:p>
          <w:p w14:paraId="1C757486" w14:textId="77777777" w:rsidR="00BA7850" w:rsidRPr="004F7443" w:rsidRDefault="00BA7850" w:rsidP="00BA7850">
            <w:pPr>
              <w:tabs>
                <w:tab w:val="right" w:pos="7164"/>
              </w:tabs>
              <w:spacing w:before="120" w:after="120"/>
              <w:rPr>
                <w:rFonts w:ascii="Times New Roman" w:hAnsi="Times New Roman" w:cs="Times New Roman"/>
                <w:sz w:val="20"/>
                <w:szCs w:val="20"/>
                <w:lang w:val="en-GB"/>
              </w:rPr>
            </w:pPr>
            <w:r w:rsidRPr="004F7443">
              <w:rPr>
                <w:rFonts w:ascii="Times New Roman" w:hAnsi="Times New Roman" w:cs="Times New Roman"/>
                <w:sz w:val="20"/>
                <w:szCs w:val="20"/>
                <w:lang w:val="en-GB"/>
              </w:rPr>
              <w:t>The version of Incoterms shall be the current edition of Incoterms, published by the International Chamber of Commerce, Paris.</w:t>
            </w:r>
          </w:p>
        </w:tc>
      </w:tr>
      <w:tr w:rsidR="00D96F0E" w:rsidRPr="00B50272" w14:paraId="24B0D92F"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72759EF0" w14:textId="77777777" w:rsidR="00D96F0E" w:rsidRPr="003319D1" w:rsidRDefault="00D96F0E" w:rsidP="00CE6266">
            <w:pPr>
              <w:spacing w:before="120" w:after="120"/>
              <w:jc w:val="right"/>
              <w:rPr>
                <w:rFonts w:ascii="Times New Roman" w:hAnsi="Times New Roman" w:cs="Times New Roman"/>
                <w:b/>
                <w:sz w:val="20"/>
              </w:rPr>
            </w:pPr>
            <w:r w:rsidRPr="003319D1">
              <w:rPr>
                <w:rFonts w:ascii="Times New Roman" w:hAnsi="Times New Roman" w:cs="Times New Roman"/>
                <w:b/>
                <w:sz w:val="20"/>
              </w:rPr>
              <w:t>1.3</w:t>
            </w:r>
          </w:p>
        </w:tc>
        <w:tc>
          <w:tcPr>
            <w:tcW w:w="7384" w:type="dxa"/>
            <w:tcBorders>
              <w:top w:val="nil"/>
              <w:left w:val="nil"/>
              <w:bottom w:val="nil"/>
              <w:right w:val="nil"/>
            </w:tcBorders>
          </w:tcPr>
          <w:p w14:paraId="255F4604" w14:textId="77777777" w:rsidR="00D96F0E" w:rsidRPr="004F7443" w:rsidRDefault="00D96F0E" w:rsidP="00CE6266">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The governing law is that of:  </w:t>
            </w:r>
            <w:r w:rsidRPr="004F7443">
              <w:rPr>
                <w:rFonts w:ascii="Times New Roman" w:hAnsi="Times New Roman" w:cs="Times New Roman"/>
                <w:b/>
                <w:i/>
                <w:sz w:val="20"/>
                <w:lang w:val="en-GB"/>
              </w:rPr>
              <w:t>[</w:t>
            </w:r>
            <w:r w:rsidRPr="004F7443">
              <w:rPr>
                <w:rFonts w:ascii="Times New Roman" w:hAnsi="Times New Roman" w:cs="Times New Roman"/>
                <w:b/>
                <w:i/>
                <w:iCs/>
                <w:sz w:val="20"/>
                <w:lang w:val="en-GB"/>
              </w:rPr>
              <w:t xml:space="preserve">insert </w:t>
            </w:r>
            <w:r w:rsidRPr="004F7443">
              <w:rPr>
                <w:rFonts w:ascii="Times New Roman" w:hAnsi="Times New Roman" w:cs="Times New Roman"/>
                <w:b/>
                <w:i/>
                <w:sz w:val="20"/>
                <w:lang w:val="en-GB"/>
              </w:rPr>
              <w:t>name of the country]</w:t>
            </w:r>
            <w:r w:rsidRPr="004F7443">
              <w:rPr>
                <w:rFonts w:ascii="Times New Roman" w:hAnsi="Times New Roman" w:cs="Times New Roman"/>
                <w:sz w:val="20"/>
                <w:lang w:val="en-GB"/>
              </w:rPr>
              <w:t>.</w:t>
            </w:r>
          </w:p>
          <w:p w14:paraId="530DBF6C" w14:textId="77777777" w:rsidR="00D96F0E" w:rsidRPr="004F7443" w:rsidRDefault="00D96F0E" w:rsidP="00CE6266">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The language for communications is </w:t>
            </w:r>
            <w:r w:rsidRPr="004F7443">
              <w:rPr>
                <w:rFonts w:ascii="Times New Roman" w:hAnsi="Times New Roman" w:cs="Times New Roman"/>
                <w:b/>
                <w:i/>
                <w:sz w:val="20"/>
                <w:lang w:val="en-GB"/>
              </w:rPr>
              <w:t>[name of language for communications only if different from the ruling language]</w:t>
            </w:r>
            <w:r w:rsidRPr="004F7443">
              <w:rPr>
                <w:rFonts w:ascii="Times New Roman" w:hAnsi="Times New Roman" w:cs="Times New Roman"/>
                <w:sz w:val="20"/>
                <w:lang w:val="en-GB"/>
              </w:rPr>
              <w:t xml:space="preserve">:  </w:t>
            </w:r>
          </w:p>
          <w:p w14:paraId="5175865F" w14:textId="77777777" w:rsidR="00D96F0E" w:rsidRPr="004F7443" w:rsidRDefault="00D96F0E" w:rsidP="00CE6266">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The ruling language is:  </w:t>
            </w:r>
            <w:r w:rsidRPr="004F7443">
              <w:rPr>
                <w:rFonts w:ascii="Times New Roman" w:hAnsi="Times New Roman" w:cs="Times New Roman"/>
                <w:b/>
                <w:i/>
                <w:sz w:val="20"/>
                <w:lang w:val="en-GB"/>
              </w:rPr>
              <w:t>[ this shall be the language specified in the Instructions to Tenderers]</w:t>
            </w:r>
          </w:p>
        </w:tc>
      </w:tr>
      <w:tr w:rsidR="00B96906" w:rsidRPr="00BD1189" w14:paraId="70CFA07B"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2F1836F4" w14:textId="77777777" w:rsidR="00B96906" w:rsidRPr="00FE1470" w:rsidRDefault="00B96906" w:rsidP="00A127D5">
            <w:pPr>
              <w:spacing w:before="120" w:after="120"/>
              <w:jc w:val="both"/>
              <w:rPr>
                <w:rFonts w:ascii="Times New Roman" w:hAnsi="Times New Roman" w:cs="Times New Roman"/>
                <w:b/>
                <w:sz w:val="20"/>
              </w:rPr>
            </w:pPr>
            <w:r w:rsidRPr="00FE1470">
              <w:rPr>
                <w:rFonts w:ascii="Times New Roman" w:hAnsi="Times New Roman" w:cs="Times New Roman"/>
                <w:b/>
                <w:sz w:val="20"/>
              </w:rPr>
              <w:lastRenderedPageBreak/>
              <w:t>1.10</w:t>
            </w:r>
          </w:p>
        </w:tc>
        <w:tc>
          <w:tcPr>
            <w:tcW w:w="7384" w:type="dxa"/>
            <w:tcBorders>
              <w:top w:val="nil"/>
              <w:left w:val="nil"/>
              <w:bottom w:val="nil"/>
              <w:right w:val="nil"/>
            </w:tcBorders>
          </w:tcPr>
          <w:p w14:paraId="4F00E7F6" w14:textId="77777777" w:rsidR="00B96906" w:rsidRPr="00FE1470" w:rsidRDefault="00B96906" w:rsidP="00A127D5">
            <w:pPr>
              <w:tabs>
                <w:tab w:val="right" w:pos="7164"/>
              </w:tabs>
              <w:spacing w:before="120" w:after="120"/>
              <w:rPr>
                <w:rFonts w:ascii="Times New Roman" w:hAnsi="Times New Roman" w:cs="Times New Roman"/>
                <w:b/>
                <w:bCs/>
                <w:sz w:val="20"/>
              </w:rPr>
            </w:pPr>
            <w:r w:rsidRPr="00FE1470">
              <w:rPr>
                <w:rFonts w:ascii="Times New Roman" w:hAnsi="Times New Roman" w:cs="Times New Roman"/>
                <w:b/>
                <w:bCs/>
                <w:sz w:val="20"/>
              </w:rPr>
              <w:t>The Employer</w:t>
            </w:r>
          </w:p>
        </w:tc>
      </w:tr>
      <w:tr w:rsidR="00B96906" w:rsidRPr="00B50272" w14:paraId="22CB79D8"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684C7FE6" w14:textId="77777777" w:rsidR="00B96906" w:rsidRPr="00FE1470" w:rsidRDefault="00B96906" w:rsidP="00A127D5">
            <w:pPr>
              <w:spacing w:before="120" w:after="120"/>
              <w:jc w:val="right"/>
              <w:rPr>
                <w:rFonts w:ascii="Times New Roman" w:hAnsi="Times New Roman" w:cs="Times New Roman"/>
                <w:b/>
                <w:sz w:val="20"/>
              </w:rPr>
            </w:pPr>
            <w:r w:rsidRPr="00FE1470">
              <w:rPr>
                <w:rFonts w:ascii="Times New Roman" w:hAnsi="Times New Roman" w:cs="Times New Roman"/>
                <w:b/>
                <w:sz w:val="20"/>
              </w:rPr>
              <w:t>1.10.1</w:t>
            </w:r>
          </w:p>
        </w:tc>
        <w:tc>
          <w:tcPr>
            <w:tcW w:w="7384" w:type="dxa"/>
            <w:tcBorders>
              <w:top w:val="nil"/>
              <w:left w:val="nil"/>
              <w:bottom w:val="nil"/>
              <w:right w:val="nil"/>
            </w:tcBorders>
          </w:tcPr>
          <w:p w14:paraId="59D38613" w14:textId="77777777" w:rsidR="00B96906" w:rsidRPr="004F7443" w:rsidRDefault="00B96906" w:rsidP="00A127D5">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The Employer shall provide Project Site and right of access thereto within </w:t>
            </w:r>
            <w:r w:rsidRPr="004F7443">
              <w:rPr>
                <w:rFonts w:ascii="Times New Roman" w:hAnsi="Times New Roman" w:cs="Times New Roman"/>
                <w:b/>
                <w:bCs/>
                <w:i/>
                <w:iCs/>
                <w:sz w:val="20"/>
                <w:lang w:val="en-GB"/>
              </w:rPr>
              <w:t>[indicate number of days]</w:t>
            </w:r>
            <w:r w:rsidRPr="004F7443">
              <w:rPr>
                <w:rFonts w:ascii="Times New Roman" w:hAnsi="Times New Roman" w:cs="Times New Roman"/>
                <w:sz w:val="20"/>
                <w:lang w:val="en-GB"/>
              </w:rPr>
              <w:t xml:space="preserve"> from Effective Date.</w:t>
            </w:r>
          </w:p>
        </w:tc>
      </w:tr>
      <w:tr w:rsidR="00B96906" w:rsidRPr="00B50272" w14:paraId="5D31833D"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730E1F5E" w14:textId="77777777" w:rsidR="00B96906" w:rsidRPr="00FE1470" w:rsidRDefault="00B96906" w:rsidP="00A127D5">
            <w:pPr>
              <w:spacing w:before="120" w:after="120"/>
              <w:jc w:val="right"/>
              <w:rPr>
                <w:rFonts w:ascii="Times New Roman" w:hAnsi="Times New Roman" w:cs="Times New Roman"/>
                <w:b/>
                <w:sz w:val="20"/>
              </w:rPr>
            </w:pPr>
            <w:r w:rsidRPr="00FE1470">
              <w:rPr>
                <w:rFonts w:ascii="Times New Roman" w:hAnsi="Times New Roman" w:cs="Times New Roman"/>
                <w:b/>
                <w:sz w:val="20"/>
              </w:rPr>
              <w:t>1.10.2</w:t>
            </w:r>
          </w:p>
        </w:tc>
        <w:tc>
          <w:tcPr>
            <w:tcW w:w="7384" w:type="dxa"/>
            <w:tcBorders>
              <w:top w:val="nil"/>
              <w:left w:val="nil"/>
              <w:bottom w:val="nil"/>
              <w:right w:val="nil"/>
            </w:tcBorders>
          </w:tcPr>
          <w:p w14:paraId="7FD6596C" w14:textId="7975A119" w:rsidR="00B96906" w:rsidRPr="004F7443" w:rsidRDefault="00B96906" w:rsidP="00A127D5">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Employer shall, if requested by the Contractor, assist him in applying for permits, licences or approvals which are required for the works.</w:t>
            </w:r>
          </w:p>
        </w:tc>
      </w:tr>
      <w:tr w:rsidR="00B96906" w:rsidRPr="00B50272" w14:paraId="796DB86E"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4F849081" w14:textId="77777777" w:rsidR="00B96906" w:rsidRPr="00FE1470" w:rsidRDefault="00B96906" w:rsidP="00A127D5">
            <w:pPr>
              <w:spacing w:before="120" w:after="120"/>
              <w:jc w:val="right"/>
              <w:rPr>
                <w:rFonts w:ascii="Times New Roman" w:hAnsi="Times New Roman" w:cs="Times New Roman"/>
                <w:b/>
                <w:sz w:val="20"/>
              </w:rPr>
            </w:pPr>
            <w:r w:rsidRPr="00FE1470">
              <w:rPr>
                <w:rFonts w:ascii="Times New Roman" w:hAnsi="Times New Roman" w:cs="Times New Roman"/>
                <w:b/>
                <w:sz w:val="20"/>
              </w:rPr>
              <w:t>1.10.3</w:t>
            </w:r>
          </w:p>
        </w:tc>
        <w:tc>
          <w:tcPr>
            <w:tcW w:w="7384" w:type="dxa"/>
            <w:tcBorders>
              <w:top w:val="nil"/>
              <w:left w:val="nil"/>
              <w:bottom w:val="nil"/>
              <w:right w:val="nil"/>
            </w:tcBorders>
          </w:tcPr>
          <w:p w14:paraId="2BA87A6F" w14:textId="77777777" w:rsidR="00B96906" w:rsidRPr="004F7443" w:rsidRDefault="00B96906" w:rsidP="00A127D5">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Contractor shall comply with all the instructions given by the Employer with respect to the works, including the suspension of all or part of the works.</w:t>
            </w:r>
          </w:p>
        </w:tc>
      </w:tr>
      <w:tr w:rsidR="00B96906" w:rsidRPr="00B50272" w14:paraId="268E379F"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01495870" w14:textId="77777777" w:rsidR="00B96906" w:rsidRPr="00FE1470" w:rsidRDefault="00B96906" w:rsidP="00A127D5">
            <w:pPr>
              <w:spacing w:before="120" w:after="120"/>
              <w:jc w:val="right"/>
              <w:rPr>
                <w:rFonts w:ascii="Times New Roman" w:hAnsi="Times New Roman" w:cs="Times New Roman"/>
                <w:b/>
                <w:sz w:val="20"/>
              </w:rPr>
            </w:pPr>
            <w:r w:rsidRPr="00FE1470">
              <w:rPr>
                <w:rFonts w:ascii="Times New Roman" w:hAnsi="Times New Roman" w:cs="Times New Roman"/>
                <w:b/>
                <w:sz w:val="20"/>
              </w:rPr>
              <w:t>1.10.4</w:t>
            </w:r>
          </w:p>
        </w:tc>
        <w:tc>
          <w:tcPr>
            <w:tcW w:w="7384" w:type="dxa"/>
            <w:tcBorders>
              <w:top w:val="nil"/>
              <w:left w:val="nil"/>
              <w:bottom w:val="nil"/>
              <w:right w:val="nil"/>
            </w:tcBorders>
          </w:tcPr>
          <w:p w14:paraId="75D2798E" w14:textId="77777777" w:rsidR="00B96906" w:rsidRPr="004F7443" w:rsidRDefault="00B96906" w:rsidP="00A127D5">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No approval or consent or absence of comment by the Employer or Project Manager shall affect the Contractor’s obligations.</w:t>
            </w:r>
          </w:p>
        </w:tc>
      </w:tr>
      <w:tr w:rsidR="00D96F0E" w:rsidRPr="003319D1" w14:paraId="4A1479BA"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2F889E6A" w14:textId="77777777" w:rsidR="00D96F0E" w:rsidRPr="003319D1" w:rsidRDefault="00D96F0E" w:rsidP="00CE6266">
            <w:pPr>
              <w:spacing w:before="120" w:after="120"/>
              <w:jc w:val="center"/>
              <w:rPr>
                <w:rFonts w:ascii="Times New Roman" w:hAnsi="Times New Roman" w:cs="Times New Roman"/>
                <w:b/>
                <w:sz w:val="20"/>
              </w:rPr>
            </w:pPr>
            <w:r w:rsidRPr="003319D1">
              <w:rPr>
                <w:rFonts w:ascii="Times New Roman" w:hAnsi="Times New Roman" w:cs="Times New Roman"/>
                <w:b/>
                <w:sz w:val="20"/>
              </w:rPr>
              <w:t>4</w:t>
            </w:r>
          </w:p>
        </w:tc>
        <w:tc>
          <w:tcPr>
            <w:tcW w:w="7384" w:type="dxa"/>
            <w:tcBorders>
              <w:top w:val="nil"/>
              <w:left w:val="nil"/>
              <w:bottom w:val="nil"/>
              <w:right w:val="nil"/>
            </w:tcBorders>
          </w:tcPr>
          <w:p w14:paraId="27322725" w14:textId="77777777" w:rsidR="00D96F0E" w:rsidRPr="003319D1" w:rsidRDefault="00D96F0E" w:rsidP="00CE6266">
            <w:pPr>
              <w:tabs>
                <w:tab w:val="right" w:pos="7164"/>
              </w:tabs>
              <w:spacing w:before="120" w:after="120"/>
              <w:rPr>
                <w:rFonts w:ascii="Times New Roman" w:hAnsi="Times New Roman" w:cs="Times New Roman"/>
                <w:b/>
                <w:sz w:val="20"/>
              </w:rPr>
            </w:pPr>
            <w:r w:rsidRPr="003319D1">
              <w:rPr>
                <w:rFonts w:ascii="Times New Roman" w:hAnsi="Times New Roman" w:cs="Times New Roman"/>
                <w:b/>
                <w:sz w:val="20"/>
              </w:rPr>
              <w:t>Notices</w:t>
            </w:r>
          </w:p>
        </w:tc>
      </w:tr>
      <w:tr w:rsidR="00D96F0E" w:rsidRPr="003319D1" w14:paraId="3DFC6C35"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0E8EB2C2" w14:textId="77777777" w:rsidR="00D96F0E" w:rsidRPr="003319D1" w:rsidRDefault="00D96F0E" w:rsidP="00CE6266">
            <w:pPr>
              <w:spacing w:before="120" w:after="120"/>
              <w:jc w:val="right"/>
              <w:rPr>
                <w:rFonts w:ascii="Times New Roman" w:hAnsi="Times New Roman" w:cs="Times New Roman"/>
                <w:b/>
                <w:sz w:val="20"/>
              </w:rPr>
            </w:pPr>
            <w:r w:rsidRPr="003319D1">
              <w:rPr>
                <w:rFonts w:ascii="Times New Roman" w:hAnsi="Times New Roman" w:cs="Times New Roman"/>
                <w:b/>
                <w:sz w:val="20"/>
              </w:rPr>
              <w:t>4.1</w:t>
            </w:r>
          </w:p>
        </w:tc>
        <w:tc>
          <w:tcPr>
            <w:tcW w:w="7384" w:type="dxa"/>
            <w:tcBorders>
              <w:top w:val="nil"/>
              <w:left w:val="nil"/>
              <w:bottom w:val="nil"/>
              <w:right w:val="nil"/>
            </w:tcBorders>
          </w:tcPr>
          <w:p w14:paraId="136C7C52" w14:textId="77777777" w:rsidR="00D96F0E" w:rsidRPr="004F7443" w:rsidRDefault="00D96F0E" w:rsidP="00CE6266">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For </w:t>
            </w:r>
            <w:r w:rsidRPr="004F7443">
              <w:rPr>
                <w:rFonts w:ascii="Times New Roman" w:hAnsi="Times New Roman" w:cs="Times New Roman"/>
                <w:b/>
                <w:sz w:val="20"/>
                <w:u w:val="single"/>
                <w:lang w:val="en-GB"/>
              </w:rPr>
              <w:t>notices</w:t>
            </w:r>
            <w:r w:rsidRPr="004F7443">
              <w:rPr>
                <w:rFonts w:ascii="Times New Roman" w:hAnsi="Times New Roman" w:cs="Times New Roman"/>
                <w:sz w:val="20"/>
                <w:lang w:val="en-GB"/>
              </w:rPr>
              <w:t>, the Employer’s address shall be:</w:t>
            </w:r>
          </w:p>
          <w:p w14:paraId="43E9FFF9" w14:textId="77777777" w:rsidR="00D96F0E" w:rsidRPr="004F7443" w:rsidRDefault="00D96F0E" w:rsidP="00CE6266">
            <w:pPr>
              <w:tabs>
                <w:tab w:val="right" w:pos="7164"/>
              </w:tabs>
              <w:spacing w:before="120"/>
              <w:rPr>
                <w:rFonts w:ascii="Times New Roman" w:hAnsi="Times New Roman" w:cs="Times New Roman"/>
                <w:sz w:val="20"/>
                <w:lang w:val="en-GB"/>
              </w:rPr>
            </w:pPr>
            <w:r w:rsidRPr="004F7443">
              <w:rPr>
                <w:rFonts w:ascii="Times New Roman" w:hAnsi="Times New Roman" w:cs="Times New Roman"/>
                <w:sz w:val="20"/>
                <w:lang w:val="en-GB"/>
              </w:rPr>
              <w:t xml:space="preserve">Attention: </w:t>
            </w:r>
            <w:r w:rsidRPr="004F7443">
              <w:rPr>
                <w:rFonts w:ascii="Times New Roman" w:hAnsi="Times New Roman" w:cs="Times New Roman"/>
                <w:sz w:val="20"/>
                <w:u w:val="single"/>
                <w:lang w:val="en-GB"/>
              </w:rPr>
              <w:tab/>
            </w:r>
          </w:p>
          <w:p w14:paraId="030DD76A" w14:textId="77777777" w:rsidR="00D96F0E" w:rsidRPr="004F7443" w:rsidRDefault="00D96F0E" w:rsidP="00CE6266">
            <w:pPr>
              <w:tabs>
                <w:tab w:val="right" w:pos="7164"/>
              </w:tabs>
              <w:spacing w:before="120"/>
              <w:rPr>
                <w:rFonts w:ascii="Times New Roman" w:hAnsi="Times New Roman" w:cs="Times New Roman"/>
                <w:sz w:val="20"/>
                <w:lang w:val="en-GB"/>
              </w:rPr>
            </w:pPr>
            <w:r w:rsidRPr="004F7443">
              <w:rPr>
                <w:rFonts w:ascii="Times New Roman" w:hAnsi="Times New Roman" w:cs="Times New Roman"/>
                <w:sz w:val="20"/>
                <w:lang w:val="en-GB"/>
              </w:rPr>
              <w:t xml:space="preserve">Street Address: </w:t>
            </w:r>
            <w:r w:rsidRPr="004F7443">
              <w:rPr>
                <w:rFonts w:ascii="Times New Roman" w:hAnsi="Times New Roman" w:cs="Times New Roman"/>
                <w:sz w:val="20"/>
                <w:u w:val="single"/>
                <w:lang w:val="en-GB"/>
              </w:rPr>
              <w:tab/>
            </w:r>
          </w:p>
          <w:p w14:paraId="450DBCD2" w14:textId="77777777" w:rsidR="00D96F0E" w:rsidRPr="004F7443" w:rsidRDefault="00D96F0E" w:rsidP="00CE6266">
            <w:pPr>
              <w:tabs>
                <w:tab w:val="right" w:pos="7164"/>
              </w:tabs>
              <w:spacing w:before="120"/>
              <w:rPr>
                <w:rFonts w:ascii="Times New Roman" w:hAnsi="Times New Roman" w:cs="Times New Roman"/>
                <w:sz w:val="20"/>
                <w:lang w:val="en-GB"/>
              </w:rPr>
            </w:pPr>
            <w:r w:rsidRPr="004F7443">
              <w:rPr>
                <w:rFonts w:ascii="Times New Roman" w:hAnsi="Times New Roman" w:cs="Times New Roman"/>
                <w:sz w:val="20"/>
                <w:lang w:val="en-GB"/>
              </w:rPr>
              <w:t>Floor</w:t>
            </w:r>
            <w:r w:rsidR="00E40EF0" w:rsidRPr="004F7443">
              <w:rPr>
                <w:rFonts w:ascii="Times New Roman" w:hAnsi="Times New Roman" w:cs="Times New Roman"/>
                <w:sz w:val="20"/>
                <w:lang w:val="en-GB"/>
              </w:rPr>
              <w:t xml:space="preserve"> </w:t>
            </w:r>
            <w:r w:rsidRPr="004F7443">
              <w:rPr>
                <w:rFonts w:ascii="Times New Roman" w:hAnsi="Times New Roman" w:cs="Times New Roman"/>
                <w:sz w:val="20"/>
                <w:lang w:val="en-GB"/>
              </w:rPr>
              <w:t xml:space="preserve">/ Room number: </w:t>
            </w:r>
            <w:r w:rsidRPr="004F7443">
              <w:rPr>
                <w:rFonts w:ascii="Times New Roman" w:hAnsi="Times New Roman" w:cs="Times New Roman"/>
                <w:sz w:val="20"/>
                <w:u w:val="single"/>
                <w:lang w:val="en-GB"/>
              </w:rPr>
              <w:tab/>
            </w:r>
          </w:p>
          <w:p w14:paraId="3B11B0CA" w14:textId="77777777" w:rsidR="00D96F0E" w:rsidRPr="004F7443" w:rsidRDefault="00D96F0E" w:rsidP="00CE6266">
            <w:pPr>
              <w:tabs>
                <w:tab w:val="right" w:pos="7164"/>
              </w:tabs>
              <w:spacing w:before="120"/>
              <w:rPr>
                <w:rFonts w:ascii="Times New Roman" w:hAnsi="Times New Roman" w:cs="Times New Roman"/>
                <w:sz w:val="20"/>
                <w:lang w:val="en-GB"/>
              </w:rPr>
            </w:pPr>
            <w:r w:rsidRPr="004F7443">
              <w:rPr>
                <w:rFonts w:ascii="Times New Roman" w:hAnsi="Times New Roman" w:cs="Times New Roman"/>
                <w:sz w:val="20"/>
                <w:lang w:val="en-GB"/>
              </w:rPr>
              <w:t xml:space="preserve">City: </w:t>
            </w:r>
            <w:r w:rsidRPr="004F7443">
              <w:rPr>
                <w:rFonts w:ascii="Times New Roman" w:hAnsi="Times New Roman" w:cs="Times New Roman"/>
                <w:sz w:val="20"/>
                <w:u w:val="single"/>
                <w:lang w:val="en-GB"/>
              </w:rPr>
              <w:tab/>
            </w:r>
          </w:p>
          <w:p w14:paraId="30B80076" w14:textId="77777777" w:rsidR="00D96F0E" w:rsidRPr="004F7443" w:rsidRDefault="00D96F0E" w:rsidP="00CE6266">
            <w:pPr>
              <w:tabs>
                <w:tab w:val="right" w:pos="7164"/>
              </w:tabs>
              <w:spacing w:before="120"/>
              <w:rPr>
                <w:rFonts w:ascii="Times New Roman" w:hAnsi="Times New Roman" w:cs="Times New Roman"/>
                <w:sz w:val="20"/>
                <w:lang w:val="en-GB"/>
              </w:rPr>
            </w:pPr>
            <w:r w:rsidRPr="004F7443">
              <w:rPr>
                <w:rFonts w:ascii="Times New Roman" w:hAnsi="Times New Roman" w:cs="Times New Roman"/>
                <w:sz w:val="20"/>
                <w:lang w:val="en-GB"/>
              </w:rPr>
              <w:t xml:space="preserve">Postal  Code: </w:t>
            </w:r>
            <w:r w:rsidRPr="004F7443">
              <w:rPr>
                <w:rFonts w:ascii="Times New Roman" w:hAnsi="Times New Roman" w:cs="Times New Roman"/>
                <w:sz w:val="20"/>
                <w:u w:val="single"/>
                <w:lang w:val="en-GB"/>
              </w:rPr>
              <w:tab/>
            </w:r>
          </w:p>
          <w:p w14:paraId="1DF688DC" w14:textId="77777777" w:rsidR="00D96F0E" w:rsidRPr="004F7443" w:rsidRDefault="00D96F0E" w:rsidP="00CE6266">
            <w:pPr>
              <w:tabs>
                <w:tab w:val="right" w:pos="7164"/>
              </w:tabs>
              <w:spacing w:before="120"/>
              <w:rPr>
                <w:rFonts w:ascii="Times New Roman" w:hAnsi="Times New Roman" w:cs="Times New Roman"/>
                <w:sz w:val="20"/>
                <w:lang w:val="en-GB"/>
              </w:rPr>
            </w:pPr>
            <w:r w:rsidRPr="004F7443">
              <w:rPr>
                <w:rFonts w:ascii="Times New Roman" w:hAnsi="Times New Roman" w:cs="Times New Roman"/>
                <w:sz w:val="20"/>
                <w:lang w:val="en-GB"/>
              </w:rPr>
              <w:t xml:space="preserve">Country: </w:t>
            </w:r>
            <w:r w:rsidRPr="004F7443">
              <w:rPr>
                <w:rFonts w:ascii="Times New Roman" w:hAnsi="Times New Roman" w:cs="Times New Roman"/>
                <w:sz w:val="20"/>
                <w:u w:val="single"/>
                <w:lang w:val="en-GB"/>
              </w:rPr>
              <w:tab/>
            </w:r>
          </w:p>
          <w:p w14:paraId="15ED192C" w14:textId="77777777" w:rsidR="00D96F0E" w:rsidRPr="004F7443" w:rsidRDefault="00D96F0E" w:rsidP="00CE6266">
            <w:pPr>
              <w:tabs>
                <w:tab w:val="right" w:pos="7164"/>
              </w:tabs>
              <w:spacing w:before="120"/>
              <w:rPr>
                <w:rFonts w:ascii="Times New Roman" w:hAnsi="Times New Roman" w:cs="Times New Roman"/>
                <w:sz w:val="20"/>
                <w:lang w:val="en-GB"/>
              </w:rPr>
            </w:pPr>
            <w:r w:rsidRPr="004F7443">
              <w:rPr>
                <w:rFonts w:ascii="Times New Roman" w:hAnsi="Times New Roman" w:cs="Times New Roman"/>
                <w:sz w:val="20"/>
                <w:lang w:val="en-GB"/>
              </w:rPr>
              <w:t xml:space="preserve">Telephone: </w:t>
            </w:r>
            <w:r w:rsidRPr="004F7443">
              <w:rPr>
                <w:rFonts w:ascii="Times New Roman" w:hAnsi="Times New Roman" w:cs="Times New Roman"/>
                <w:sz w:val="20"/>
                <w:u w:val="single"/>
                <w:lang w:val="en-GB"/>
              </w:rPr>
              <w:tab/>
            </w:r>
          </w:p>
          <w:p w14:paraId="43EB57C5" w14:textId="77777777" w:rsidR="00D96F0E" w:rsidRPr="003319D1" w:rsidRDefault="00D96F0E" w:rsidP="00CE6266">
            <w:pPr>
              <w:tabs>
                <w:tab w:val="right" w:pos="7164"/>
              </w:tabs>
              <w:spacing w:before="120"/>
              <w:rPr>
                <w:rFonts w:ascii="Times New Roman" w:hAnsi="Times New Roman" w:cs="Times New Roman"/>
                <w:sz w:val="20"/>
              </w:rPr>
            </w:pPr>
            <w:r w:rsidRPr="003319D1">
              <w:rPr>
                <w:rFonts w:ascii="Times New Roman" w:hAnsi="Times New Roman" w:cs="Times New Roman"/>
                <w:sz w:val="20"/>
              </w:rPr>
              <w:t xml:space="preserve">Facsimile number: </w:t>
            </w:r>
            <w:r w:rsidRPr="003319D1">
              <w:rPr>
                <w:rFonts w:ascii="Times New Roman" w:hAnsi="Times New Roman" w:cs="Times New Roman"/>
                <w:sz w:val="20"/>
                <w:u w:val="single"/>
              </w:rPr>
              <w:tab/>
            </w:r>
          </w:p>
          <w:p w14:paraId="3692EF8B" w14:textId="77777777" w:rsidR="00D96F0E" w:rsidRPr="003319D1" w:rsidRDefault="00D96F0E" w:rsidP="00CE6266">
            <w:pPr>
              <w:tabs>
                <w:tab w:val="right" w:pos="7164"/>
              </w:tabs>
              <w:spacing w:before="120" w:after="120"/>
              <w:rPr>
                <w:rFonts w:ascii="Times New Roman" w:hAnsi="Times New Roman" w:cs="Times New Roman"/>
                <w:sz w:val="20"/>
              </w:rPr>
            </w:pPr>
            <w:r>
              <w:rPr>
                <w:rFonts w:ascii="Times New Roman" w:hAnsi="Times New Roman" w:cs="Times New Roman"/>
                <w:sz w:val="20"/>
              </w:rPr>
              <w:t>Email</w:t>
            </w:r>
            <w:r w:rsidRPr="003319D1">
              <w:rPr>
                <w:rFonts w:ascii="Times New Roman" w:hAnsi="Times New Roman" w:cs="Times New Roman"/>
                <w:sz w:val="20"/>
              </w:rPr>
              <w:t xml:space="preserve"> address: </w:t>
            </w:r>
            <w:r w:rsidRPr="003319D1">
              <w:rPr>
                <w:rFonts w:ascii="Times New Roman" w:hAnsi="Times New Roman" w:cs="Times New Roman"/>
                <w:sz w:val="20"/>
                <w:u w:val="single"/>
              </w:rPr>
              <w:tab/>
            </w:r>
          </w:p>
        </w:tc>
      </w:tr>
      <w:tr w:rsidR="008E543E" w:rsidRPr="00B50272" w14:paraId="50F89919" w14:textId="77777777" w:rsidTr="00B96906">
        <w:trPr>
          <w:gridBefore w:val="2"/>
          <w:gridAfter w:val="2"/>
          <w:wBefore w:w="281" w:type="dxa"/>
          <w:wAfter w:w="435" w:type="dxa"/>
          <w:trHeight w:val="567"/>
        </w:trPr>
        <w:tc>
          <w:tcPr>
            <w:tcW w:w="1188" w:type="dxa"/>
            <w:gridSpan w:val="3"/>
            <w:tcBorders>
              <w:top w:val="nil"/>
              <w:left w:val="nil"/>
              <w:bottom w:val="nil"/>
              <w:right w:val="nil"/>
            </w:tcBorders>
          </w:tcPr>
          <w:p w14:paraId="17CFF663" w14:textId="77777777" w:rsidR="008E543E" w:rsidRPr="003319D1" w:rsidRDefault="008E543E" w:rsidP="008E543E">
            <w:pPr>
              <w:spacing w:before="120" w:after="120"/>
              <w:jc w:val="right"/>
              <w:rPr>
                <w:rFonts w:ascii="Times New Roman" w:hAnsi="Times New Roman" w:cs="Times New Roman"/>
                <w:b/>
                <w:sz w:val="20"/>
              </w:rPr>
            </w:pPr>
            <w:r w:rsidRPr="003319D1">
              <w:rPr>
                <w:rFonts w:ascii="Times New Roman" w:hAnsi="Times New Roman" w:cs="Times New Roman"/>
                <w:b/>
                <w:sz w:val="20"/>
              </w:rPr>
              <w:t>5.2</w:t>
            </w:r>
          </w:p>
        </w:tc>
        <w:tc>
          <w:tcPr>
            <w:tcW w:w="7384" w:type="dxa"/>
            <w:tcBorders>
              <w:top w:val="nil"/>
              <w:left w:val="nil"/>
              <w:bottom w:val="nil"/>
              <w:right w:val="nil"/>
            </w:tcBorders>
          </w:tcPr>
          <w:p w14:paraId="202BF23C" w14:textId="77777777" w:rsidR="008E543E" w:rsidRPr="004F7443" w:rsidRDefault="008E543E" w:rsidP="008E543E">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rules of procedure for arbitration shall be as follows:</w:t>
            </w:r>
          </w:p>
        </w:tc>
      </w:tr>
      <w:tr w:rsidR="008E543E" w:rsidRPr="00B50272" w14:paraId="77F5D59F" w14:textId="77777777" w:rsidTr="00B96906">
        <w:trPr>
          <w:gridBefore w:val="2"/>
          <w:gridAfter w:val="1"/>
          <w:wBefore w:w="281" w:type="dxa"/>
          <w:wAfter w:w="216" w:type="dxa"/>
          <w:trHeight w:val="567"/>
        </w:trPr>
        <w:tc>
          <w:tcPr>
            <w:tcW w:w="1188" w:type="dxa"/>
            <w:gridSpan w:val="3"/>
            <w:tcBorders>
              <w:top w:val="nil"/>
              <w:left w:val="nil"/>
              <w:bottom w:val="nil"/>
              <w:right w:val="nil"/>
            </w:tcBorders>
          </w:tcPr>
          <w:p w14:paraId="6C1641DA" w14:textId="77777777" w:rsidR="008E543E" w:rsidRPr="004F7443" w:rsidRDefault="008E543E" w:rsidP="008E543E">
            <w:pPr>
              <w:spacing w:before="120" w:after="120"/>
              <w:rPr>
                <w:rFonts w:ascii="Times New Roman" w:hAnsi="Times New Roman" w:cs="Times New Roman"/>
                <w:b/>
                <w:sz w:val="20"/>
                <w:lang w:val="en-GB"/>
              </w:rPr>
            </w:pPr>
          </w:p>
        </w:tc>
        <w:tc>
          <w:tcPr>
            <w:tcW w:w="7603" w:type="dxa"/>
            <w:gridSpan w:val="2"/>
            <w:tcBorders>
              <w:top w:val="nil"/>
              <w:left w:val="nil"/>
              <w:bottom w:val="nil"/>
              <w:right w:val="nil"/>
            </w:tcBorders>
          </w:tcPr>
          <w:p w14:paraId="2CE92602" w14:textId="77777777" w:rsidR="008E543E" w:rsidRPr="004F7443" w:rsidRDefault="008E543E" w:rsidP="008E543E">
            <w:pPr>
              <w:spacing w:before="120" w:after="120"/>
              <w:rPr>
                <w:rFonts w:ascii="Times New Roman" w:hAnsi="Times New Roman" w:cs="Times New Roman"/>
                <w:sz w:val="20"/>
                <w:lang w:val="en-GB"/>
              </w:rPr>
            </w:pPr>
            <w:r w:rsidRPr="004F7443">
              <w:rPr>
                <w:rFonts w:ascii="Times New Roman" w:hAnsi="Times New Roman" w:cs="Times New Roman"/>
                <w:b/>
                <w:sz w:val="20"/>
                <w:lang w:val="en-GB"/>
              </w:rPr>
              <w:t>EXAMPLE:</w:t>
            </w:r>
          </w:p>
          <w:p w14:paraId="0763DE17" w14:textId="77777777" w:rsidR="008E543E" w:rsidRPr="004F7443" w:rsidRDefault="008E543E" w:rsidP="008E543E">
            <w:pPr>
              <w:tabs>
                <w:tab w:val="left" w:pos="682"/>
              </w:tabs>
              <w:spacing w:before="120"/>
              <w:ind w:left="680" w:hanging="680"/>
              <w:rPr>
                <w:rFonts w:ascii="Times New Roman" w:hAnsi="Times New Roman" w:cs="Times New Roman"/>
                <w:sz w:val="20"/>
                <w:lang w:val="en-GB"/>
              </w:rPr>
            </w:pPr>
            <w:r w:rsidRPr="004F7443">
              <w:rPr>
                <w:rFonts w:ascii="Times New Roman" w:hAnsi="Times New Roman" w:cs="Times New Roman"/>
                <w:sz w:val="20"/>
                <w:lang w:val="en-GB"/>
              </w:rPr>
              <w:t>(a)</w:t>
            </w:r>
            <w:r w:rsidRPr="004F7443">
              <w:rPr>
                <w:rFonts w:ascii="Times New Roman" w:hAnsi="Times New Roman" w:cs="Times New Roman"/>
                <w:sz w:val="20"/>
                <w:lang w:val="en-GB"/>
              </w:rPr>
              <w:tab/>
              <w:t>In the case of a dispute between the Employer and a Contractor which is a national of the Employer’s Country, the dispute shall be referred to adjudication/arbitration in accordance with the laws of the Employer’s Country.</w:t>
            </w:r>
          </w:p>
          <w:p w14:paraId="1D4BD726" w14:textId="77777777" w:rsidR="008E543E" w:rsidRPr="004F7443" w:rsidRDefault="008E543E" w:rsidP="008E543E">
            <w:pPr>
              <w:tabs>
                <w:tab w:val="left" w:pos="682"/>
              </w:tabs>
              <w:spacing w:before="120"/>
              <w:ind w:left="680" w:right="102" w:hanging="680"/>
              <w:rPr>
                <w:rFonts w:ascii="Times New Roman" w:hAnsi="Times New Roman" w:cs="Times New Roman"/>
                <w:sz w:val="20"/>
                <w:lang w:val="en-GB"/>
              </w:rPr>
            </w:pPr>
            <w:r w:rsidRPr="004F7443">
              <w:rPr>
                <w:rFonts w:ascii="Times New Roman" w:hAnsi="Times New Roman" w:cs="Times New Roman"/>
                <w:sz w:val="20"/>
                <w:lang w:val="en-GB"/>
              </w:rPr>
              <w:t>(b)</w:t>
            </w:r>
            <w:r w:rsidRPr="004F7443">
              <w:rPr>
                <w:rFonts w:ascii="Times New Roman" w:hAnsi="Times New Roman" w:cs="Times New Roman"/>
                <w:sz w:val="20"/>
                <w:lang w:val="en-GB"/>
              </w:rPr>
              <w:tab/>
              <w:t>In the case of a dispute between the Employer and a foreign Contractor, the dispute shall be settled by arbitration in accordance with the provisions of the UNCITRAL Arbitration Rules.</w:t>
            </w:r>
          </w:p>
          <w:p w14:paraId="01898887" w14:textId="77777777" w:rsidR="008E543E" w:rsidRPr="004F7443" w:rsidRDefault="008E543E" w:rsidP="008E543E">
            <w:pPr>
              <w:tabs>
                <w:tab w:val="left" w:pos="682"/>
              </w:tabs>
              <w:spacing w:before="120"/>
              <w:ind w:left="680" w:right="102" w:hanging="680"/>
              <w:rPr>
                <w:rFonts w:ascii="Times New Roman" w:hAnsi="Times New Roman" w:cs="Times New Roman"/>
                <w:sz w:val="20"/>
                <w:lang w:val="en-GB"/>
              </w:rPr>
            </w:pPr>
            <w:r w:rsidRPr="004F7443">
              <w:rPr>
                <w:rFonts w:ascii="Times New Roman" w:hAnsi="Times New Roman" w:cs="Times New Roman"/>
                <w:sz w:val="20"/>
                <w:lang w:val="en-GB"/>
              </w:rPr>
              <w:t>(c)</w:t>
            </w:r>
            <w:r w:rsidRPr="004F7443">
              <w:rPr>
                <w:rFonts w:ascii="Times New Roman" w:hAnsi="Times New Roman" w:cs="Times New Roman"/>
                <w:sz w:val="20"/>
                <w:lang w:val="en-GB"/>
              </w:rPr>
              <w:tab/>
              <w:t xml:space="preserve">The place of arbitration shall be </w:t>
            </w:r>
            <w:r w:rsidRPr="004F7443">
              <w:rPr>
                <w:rFonts w:ascii="Times New Roman" w:hAnsi="Times New Roman" w:cs="Times New Roman"/>
                <w:b/>
                <w:i/>
                <w:sz w:val="20"/>
                <w:lang w:val="en-GB"/>
              </w:rPr>
              <w:t>[insert place]</w:t>
            </w:r>
            <w:r w:rsidRPr="004F7443">
              <w:rPr>
                <w:rFonts w:ascii="Times New Roman" w:hAnsi="Times New Roman" w:cs="Times New Roman"/>
                <w:sz w:val="20"/>
                <w:lang w:val="en-GB"/>
              </w:rPr>
              <w:t>.</w:t>
            </w:r>
          </w:p>
          <w:p w14:paraId="14474D9B" w14:textId="77777777" w:rsidR="008E543E" w:rsidRPr="004F7443" w:rsidRDefault="008E543E" w:rsidP="008E543E">
            <w:pPr>
              <w:tabs>
                <w:tab w:val="left" w:pos="682"/>
              </w:tabs>
              <w:spacing w:before="120"/>
              <w:ind w:left="680" w:right="102" w:hanging="680"/>
              <w:rPr>
                <w:rFonts w:ascii="Times New Roman" w:hAnsi="Times New Roman" w:cs="Times New Roman"/>
                <w:sz w:val="20"/>
                <w:lang w:val="en-GB"/>
              </w:rPr>
            </w:pPr>
            <w:r w:rsidRPr="004F7443">
              <w:rPr>
                <w:rFonts w:ascii="Times New Roman" w:hAnsi="Times New Roman" w:cs="Times New Roman"/>
                <w:sz w:val="20"/>
                <w:lang w:val="en-GB"/>
              </w:rPr>
              <w:t>(d)</w:t>
            </w:r>
            <w:r w:rsidRPr="004F7443">
              <w:rPr>
                <w:rFonts w:ascii="Times New Roman" w:hAnsi="Times New Roman" w:cs="Times New Roman"/>
                <w:sz w:val="20"/>
                <w:lang w:val="en-GB"/>
              </w:rPr>
              <w:tab/>
              <w:t>The arbitration proceedings shall be conducted in the language governing the Contract.</w:t>
            </w:r>
          </w:p>
          <w:p w14:paraId="0E78ED62" w14:textId="77777777" w:rsidR="008E543E" w:rsidRPr="004F7443" w:rsidRDefault="008E543E" w:rsidP="008E543E">
            <w:pPr>
              <w:tabs>
                <w:tab w:val="left" w:pos="682"/>
              </w:tabs>
              <w:spacing w:before="120" w:after="120"/>
              <w:ind w:left="682" w:right="103" w:hanging="682"/>
              <w:rPr>
                <w:rFonts w:ascii="Times New Roman" w:hAnsi="Times New Roman" w:cs="Times New Roman"/>
                <w:sz w:val="20"/>
                <w:lang w:val="en-GB"/>
              </w:rPr>
            </w:pPr>
            <w:r w:rsidRPr="004F7443">
              <w:rPr>
                <w:rFonts w:ascii="Times New Roman" w:hAnsi="Times New Roman" w:cs="Times New Roman"/>
                <w:sz w:val="20"/>
                <w:lang w:val="en-GB"/>
              </w:rPr>
              <w:t>Notwithstanding any referral of a dispute to arbitration herein:</w:t>
            </w:r>
          </w:p>
          <w:p w14:paraId="50377ED0" w14:textId="77777777" w:rsidR="008E543E" w:rsidRPr="004F7443" w:rsidRDefault="008E543E" w:rsidP="008E543E">
            <w:pPr>
              <w:tabs>
                <w:tab w:val="left" w:pos="682"/>
              </w:tabs>
              <w:spacing w:before="120"/>
              <w:ind w:left="680" w:right="102" w:hanging="680"/>
              <w:rPr>
                <w:rFonts w:ascii="Times New Roman" w:hAnsi="Times New Roman" w:cs="Times New Roman"/>
                <w:sz w:val="20"/>
                <w:lang w:val="en-GB"/>
              </w:rPr>
            </w:pPr>
            <w:r w:rsidRPr="004F7443">
              <w:rPr>
                <w:rFonts w:ascii="Times New Roman" w:hAnsi="Times New Roman" w:cs="Times New Roman"/>
                <w:sz w:val="20"/>
                <w:lang w:val="en-GB"/>
              </w:rPr>
              <w:t>(a)</w:t>
            </w:r>
            <w:r w:rsidRPr="004F7443">
              <w:rPr>
                <w:rFonts w:ascii="Times New Roman" w:hAnsi="Times New Roman" w:cs="Times New Roman"/>
                <w:sz w:val="20"/>
                <w:lang w:val="en-GB"/>
              </w:rPr>
              <w:tab/>
              <w:t xml:space="preserve">the </w:t>
            </w:r>
            <w:r w:rsidR="00E40EF0" w:rsidRPr="004F7443">
              <w:rPr>
                <w:rFonts w:ascii="Times New Roman" w:hAnsi="Times New Roman" w:cs="Times New Roman"/>
                <w:sz w:val="20"/>
                <w:lang w:val="en-GB"/>
              </w:rPr>
              <w:t>P</w:t>
            </w:r>
            <w:r w:rsidRPr="004F7443">
              <w:rPr>
                <w:rFonts w:ascii="Times New Roman" w:hAnsi="Times New Roman" w:cs="Times New Roman"/>
                <w:sz w:val="20"/>
                <w:lang w:val="en-GB"/>
              </w:rPr>
              <w:t>arties shall continue to perform their respective obligations under the Contract unless they otherwise agree; and</w:t>
            </w:r>
          </w:p>
          <w:p w14:paraId="7C08C837" w14:textId="32A12760" w:rsidR="008E543E" w:rsidRPr="004F7443" w:rsidRDefault="008E543E" w:rsidP="008E543E">
            <w:pPr>
              <w:tabs>
                <w:tab w:val="left" w:pos="682"/>
              </w:tabs>
              <w:spacing w:before="120" w:after="120"/>
              <w:ind w:left="682" w:right="103" w:hanging="682"/>
              <w:rPr>
                <w:rFonts w:ascii="Times New Roman" w:hAnsi="Times New Roman" w:cs="Times New Roman"/>
                <w:sz w:val="20"/>
                <w:lang w:val="en-GB"/>
              </w:rPr>
            </w:pPr>
            <w:r w:rsidRPr="004F7443">
              <w:rPr>
                <w:rFonts w:ascii="Times New Roman" w:hAnsi="Times New Roman" w:cs="Times New Roman"/>
                <w:sz w:val="20"/>
                <w:lang w:val="en-GB"/>
              </w:rPr>
              <w:t>(b)</w:t>
            </w:r>
            <w:r w:rsidRPr="004F7443">
              <w:rPr>
                <w:rFonts w:ascii="Times New Roman" w:hAnsi="Times New Roman" w:cs="Times New Roman"/>
                <w:sz w:val="20"/>
                <w:lang w:val="en-GB"/>
              </w:rPr>
              <w:tab/>
              <w:t xml:space="preserve">the Employer shall pay the Contractor any monies due </w:t>
            </w:r>
            <w:r w:rsidR="00845BB8">
              <w:rPr>
                <w:rFonts w:ascii="Times New Roman" w:hAnsi="Times New Roman" w:cs="Times New Roman"/>
                <w:sz w:val="20"/>
                <w:lang w:val="en-GB"/>
              </w:rPr>
              <w:t xml:space="preserve">to </w:t>
            </w:r>
            <w:r w:rsidRPr="004F7443">
              <w:rPr>
                <w:rFonts w:ascii="Times New Roman" w:hAnsi="Times New Roman" w:cs="Times New Roman"/>
                <w:sz w:val="20"/>
                <w:lang w:val="en-GB"/>
              </w:rPr>
              <w:t>the Contractor.</w:t>
            </w:r>
          </w:p>
        </w:tc>
      </w:tr>
      <w:tr w:rsidR="008E543E" w:rsidRPr="003319D1" w14:paraId="3A3AE95C" w14:textId="77777777" w:rsidTr="00B96906">
        <w:trPr>
          <w:gridBefore w:val="2"/>
          <w:gridAfter w:val="2"/>
          <w:wBefore w:w="281" w:type="dxa"/>
          <w:wAfter w:w="435" w:type="dxa"/>
        </w:trPr>
        <w:tc>
          <w:tcPr>
            <w:tcW w:w="1188" w:type="dxa"/>
            <w:gridSpan w:val="3"/>
            <w:tcBorders>
              <w:top w:val="nil"/>
              <w:left w:val="nil"/>
              <w:bottom w:val="nil"/>
              <w:right w:val="nil"/>
            </w:tcBorders>
          </w:tcPr>
          <w:p w14:paraId="2D11277A" w14:textId="77777777" w:rsidR="008E543E" w:rsidRPr="003319D1" w:rsidRDefault="008E543E" w:rsidP="008E543E">
            <w:pPr>
              <w:spacing w:before="120" w:after="120"/>
              <w:jc w:val="right"/>
              <w:rPr>
                <w:rFonts w:ascii="Times New Roman" w:hAnsi="Times New Roman" w:cs="Times New Roman"/>
                <w:b/>
                <w:sz w:val="20"/>
              </w:rPr>
            </w:pPr>
            <w:r w:rsidRPr="004F7443">
              <w:rPr>
                <w:rFonts w:ascii="Times New Roman" w:hAnsi="Times New Roman" w:cs="Times New Roman"/>
                <w:b/>
                <w:sz w:val="20"/>
                <w:lang w:val="en-GB"/>
              </w:rPr>
              <w:lastRenderedPageBreak/>
              <w:t xml:space="preserve"> </w:t>
            </w:r>
            <w:r w:rsidRPr="003319D1">
              <w:rPr>
                <w:rFonts w:ascii="Times New Roman" w:hAnsi="Times New Roman" w:cs="Times New Roman"/>
                <w:b/>
                <w:sz w:val="20"/>
              </w:rPr>
              <w:t>7.1</w:t>
            </w:r>
          </w:p>
        </w:tc>
        <w:tc>
          <w:tcPr>
            <w:tcW w:w="7384" w:type="dxa"/>
            <w:tcBorders>
              <w:top w:val="nil"/>
              <w:left w:val="nil"/>
              <w:bottom w:val="nil"/>
              <w:right w:val="nil"/>
            </w:tcBorders>
          </w:tcPr>
          <w:p w14:paraId="062450C2" w14:textId="77777777" w:rsidR="008E543E" w:rsidRPr="003319D1" w:rsidRDefault="008E543E" w:rsidP="008E543E">
            <w:pPr>
              <w:spacing w:before="120" w:after="120"/>
              <w:rPr>
                <w:rFonts w:ascii="Times New Roman" w:hAnsi="Times New Roman" w:cs="Times New Roman"/>
                <w:sz w:val="20"/>
              </w:rPr>
            </w:pPr>
            <w:r w:rsidRPr="003319D1">
              <w:rPr>
                <w:rFonts w:ascii="Times New Roman" w:hAnsi="Times New Roman" w:cs="Times New Roman"/>
                <w:b/>
                <w:sz w:val="20"/>
              </w:rPr>
              <w:t>EXAMPLE:</w:t>
            </w:r>
          </w:p>
        </w:tc>
      </w:tr>
      <w:tr w:rsidR="008E543E" w:rsidRPr="00B50272" w14:paraId="3B3F0C72" w14:textId="77777777" w:rsidTr="00B96906">
        <w:trPr>
          <w:gridBefore w:val="2"/>
          <w:gridAfter w:val="2"/>
          <w:wBefore w:w="281" w:type="dxa"/>
          <w:wAfter w:w="435" w:type="dxa"/>
        </w:trPr>
        <w:tc>
          <w:tcPr>
            <w:tcW w:w="1188" w:type="dxa"/>
            <w:gridSpan w:val="3"/>
            <w:tcBorders>
              <w:top w:val="nil"/>
              <w:left w:val="nil"/>
              <w:bottom w:val="nil"/>
              <w:right w:val="nil"/>
            </w:tcBorders>
          </w:tcPr>
          <w:p w14:paraId="011741D2" w14:textId="77777777" w:rsidR="008E543E" w:rsidRPr="003319D1" w:rsidRDefault="008E543E" w:rsidP="008E543E">
            <w:pPr>
              <w:spacing w:before="120" w:after="120"/>
              <w:rPr>
                <w:rFonts w:ascii="Times New Roman" w:hAnsi="Times New Roman" w:cs="Times New Roman"/>
                <w:b/>
                <w:sz w:val="20"/>
              </w:rPr>
            </w:pPr>
          </w:p>
        </w:tc>
        <w:tc>
          <w:tcPr>
            <w:tcW w:w="7384" w:type="dxa"/>
            <w:tcBorders>
              <w:top w:val="nil"/>
              <w:left w:val="nil"/>
              <w:bottom w:val="nil"/>
              <w:right w:val="nil"/>
            </w:tcBorders>
          </w:tcPr>
          <w:p w14:paraId="7444CF21" w14:textId="77777777" w:rsidR="008E543E" w:rsidRPr="004F7443" w:rsidRDefault="008E543E" w:rsidP="008E543E">
            <w:pPr>
              <w:tabs>
                <w:tab w:val="left" w:pos="682"/>
              </w:tabs>
              <w:spacing w:before="120"/>
              <w:ind w:left="681" w:hanging="692"/>
              <w:rPr>
                <w:rFonts w:ascii="Times New Roman" w:hAnsi="Times New Roman" w:cs="Times New Roman"/>
                <w:sz w:val="20"/>
                <w:lang w:val="en-GB"/>
              </w:rPr>
            </w:pPr>
            <w:r w:rsidRPr="004F7443" w:rsidDel="00380BBB">
              <w:rPr>
                <w:rFonts w:ascii="Times New Roman" w:hAnsi="Times New Roman" w:cs="Times New Roman"/>
                <w:b/>
                <w:sz w:val="20"/>
                <w:lang w:val="en-GB"/>
              </w:rPr>
              <w:t xml:space="preserve"> </w:t>
            </w:r>
            <w:r w:rsidRPr="004F7443">
              <w:rPr>
                <w:rFonts w:ascii="Times New Roman" w:hAnsi="Times New Roman" w:cs="Times New Roman"/>
                <w:sz w:val="20"/>
                <w:lang w:val="en-GB"/>
              </w:rPr>
              <w:t>The shipping and other documents to be furnished by the Contractor are:</w:t>
            </w:r>
          </w:p>
          <w:p w14:paraId="0ECB2DE3" w14:textId="11EC0885" w:rsidR="008E543E" w:rsidRPr="004F7443" w:rsidRDefault="008E543E" w:rsidP="008E543E">
            <w:pPr>
              <w:spacing w:before="120"/>
              <w:ind w:left="722" w:hanging="90"/>
              <w:rPr>
                <w:rFonts w:ascii="Times New Roman" w:hAnsi="Times New Roman" w:cs="Times New Roman"/>
                <w:sz w:val="20"/>
                <w:lang w:val="en-GB"/>
              </w:rPr>
            </w:pPr>
            <w:r w:rsidRPr="004F7443">
              <w:rPr>
                <w:rFonts w:ascii="Times New Roman" w:hAnsi="Times New Roman" w:cs="Times New Roman"/>
                <w:sz w:val="20"/>
                <w:lang w:val="en-GB"/>
              </w:rPr>
              <w:tab/>
              <w:t>(i)</w:t>
            </w:r>
            <w:r w:rsidRPr="004F7443">
              <w:rPr>
                <w:rFonts w:ascii="Times New Roman" w:hAnsi="Times New Roman" w:cs="Times New Roman"/>
                <w:sz w:val="20"/>
                <w:lang w:val="en-GB"/>
              </w:rPr>
              <w:tab/>
              <w:t xml:space="preserve">original and (_______) copies of the Contractor’s invoice showing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’s description, quantity, unit price and total amount;</w:t>
            </w:r>
          </w:p>
          <w:p w14:paraId="23AC1716" w14:textId="77777777" w:rsidR="008E543E" w:rsidRPr="004F7443" w:rsidRDefault="008E543E" w:rsidP="008E543E">
            <w:pPr>
              <w:spacing w:before="120"/>
              <w:ind w:left="1440" w:hanging="731"/>
              <w:rPr>
                <w:rFonts w:ascii="Times New Roman" w:hAnsi="Times New Roman" w:cs="Times New Roman"/>
                <w:sz w:val="20"/>
                <w:lang w:val="en-GB"/>
              </w:rPr>
            </w:pPr>
            <w:r w:rsidRPr="004F7443">
              <w:rPr>
                <w:rFonts w:ascii="Times New Roman" w:hAnsi="Times New Roman" w:cs="Times New Roman"/>
                <w:sz w:val="20"/>
                <w:lang w:val="en-GB"/>
              </w:rPr>
              <w:t>(ii)</w:t>
            </w:r>
            <w:r w:rsidRPr="004F7443">
              <w:rPr>
                <w:rFonts w:ascii="Times New Roman" w:hAnsi="Times New Roman" w:cs="Times New Roman"/>
                <w:sz w:val="20"/>
                <w:lang w:val="en-GB"/>
              </w:rPr>
              <w:tab/>
              <w:t>original and (_______) copies of the transport document;</w:t>
            </w:r>
          </w:p>
          <w:p w14:paraId="1BFE749F" w14:textId="77777777" w:rsidR="008E543E" w:rsidRPr="004F7443" w:rsidRDefault="008E543E" w:rsidP="008E543E">
            <w:pPr>
              <w:spacing w:before="120"/>
              <w:ind w:left="709"/>
              <w:rPr>
                <w:rFonts w:ascii="Times New Roman" w:hAnsi="Times New Roman" w:cs="Times New Roman"/>
                <w:sz w:val="20"/>
                <w:lang w:val="en-GB"/>
              </w:rPr>
            </w:pPr>
            <w:r w:rsidRPr="004F7443">
              <w:rPr>
                <w:rFonts w:ascii="Times New Roman" w:hAnsi="Times New Roman" w:cs="Times New Roman"/>
                <w:sz w:val="20"/>
                <w:lang w:val="en-GB"/>
              </w:rPr>
              <w:t>(iii)</w:t>
            </w:r>
            <w:r w:rsidRPr="004F7443">
              <w:rPr>
                <w:rFonts w:ascii="Times New Roman" w:hAnsi="Times New Roman" w:cs="Times New Roman"/>
                <w:sz w:val="20"/>
                <w:lang w:val="en-GB"/>
              </w:rPr>
              <w:tab/>
              <w:t>original and (_______) copies of packing list identifying contents of each package;</w:t>
            </w:r>
          </w:p>
          <w:p w14:paraId="0BCCB222" w14:textId="77777777" w:rsidR="008E543E" w:rsidRPr="004F7443" w:rsidRDefault="008E543E" w:rsidP="008E543E">
            <w:pPr>
              <w:spacing w:before="120"/>
              <w:ind w:left="709"/>
              <w:rPr>
                <w:rFonts w:ascii="Times New Roman" w:hAnsi="Times New Roman" w:cs="Times New Roman"/>
                <w:sz w:val="20"/>
                <w:lang w:val="en-GB"/>
              </w:rPr>
            </w:pPr>
            <w:r w:rsidRPr="004F7443" w:rsidDel="00A738EB">
              <w:rPr>
                <w:rFonts w:ascii="Times New Roman" w:hAnsi="Times New Roman" w:cs="Times New Roman"/>
                <w:sz w:val="20"/>
                <w:lang w:val="en-GB"/>
              </w:rPr>
              <w:t xml:space="preserve"> </w:t>
            </w:r>
            <w:r w:rsidRPr="004F7443">
              <w:rPr>
                <w:rFonts w:ascii="Times New Roman" w:hAnsi="Times New Roman" w:cs="Times New Roman"/>
                <w:sz w:val="20"/>
                <w:lang w:val="en-GB"/>
              </w:rPr>
              <w:t>(iv)</w:t>
            </w:r>
            <w:r w:rsidRPr="004F7443">
              <w:rPr>
                <w:rFonts w:ascii="Times New Roman" w:hAnsi="Times New Roman" w:cs="Times New Roman"/>
                <w:sz w:val="20"/>
                <w:lang w:val="en-GB"/>
              </w:rPr>
              <w:tab/>
              <w:t>Manufacturer’s/Contractor’s warranty certificate;</w:t>
            </w:r>
          </w:p>
          <w:p w14:paraId="46DA88EF" w14:textId="6ADB8AC1" w:rsidR="00B35554" w:rsidRPr="004F7443" w:rsidRDefault="008E543E" w:rsidP="008E543E">
            <w:pPr>
              <w:spacing w:before="120"/>
              <w:ind w:left="709"/>
              <w:rPr>
                <w:rFonts w:ascii="Times New Roman" w:hAnsi="Times New Roman" w:cs="Times New Roman"/>
                <w:sz w:val="20"/>
                <w:lang w:val="en-GB"/>
              </w:rPr>
            </w:pPr>
            <w:r w:rsidRPr="004F7443">
              <w:rPr>
                <w:rFonts w:ascii="Times New Roman" w:hAnsi="Times New Roman" w:cs="Times New Roman"/>
                <w:sz w:val="20"/>
                <w:lang w:val="en-GB"/>
              </w:rPr>
              <w:t>(v)</w:t>
            </w:r>
            <w:r w:rsidRPr="004F7443">
              <w:rPr>
                <w:rFonts w:ascii="Times New Roman" w:hAnsi="Times New Roman" w:cs="Times New Roman"/>
                <w:sz w:val="20"/>
                <w:lang w:val="en-GB"/>
              </w:rPr>
              <w:tab/>
              <w:t>inspection certificate, issued by the nominated inspection agency and the Contractor’s factory inspection report</w:t>
            </w:r>
            <w:r w:rsidR="007C643D">
              <w:rPr>
                <w:rFonts w:ascii="Times New Roman" w:hAnsi="Times New Roman" w:cs="Times New Roman"/>
                <w:sz w:val="20"/>
                <w:lang w:val="en-GB"/>
              </w:rPr>
              <w:t>; and</w:t>
            </w:r>
          </w:p>
          <w:p w14:paraId="25A80E73" w14:textId="6C5AFA11" w:rsidR="00F4681C" w:rsidRPr="004F7443" w:rsidRDefault="00B35554" w:rsidP="00DB6B66">
            <w:pPr>
              <w:spacing w:before="120"/>
              <w:ind w:left="709"/>
              <w:rPr>
                <w:rFonts w:ascii="Times New Roman" w:hAnsi="Times New Roman" w:cs="Times New Roman"/>
                <w:sz w:val="20"/>
                <w:lang w:val="en-GB"/>
              </w:rPr>
            </w:pPr>
            <w:r>
              <w:rPr>
                <w:rFonts w:ascii="Times New Roman" w:hAnsi="Times New Roman" w:cs="Times New Roman"/>
                <w:sz w:val="20"/>
                <w:lang w:val="en-US"/>
              </w:rPr>
              <w:t>(vi)</w:t>
            </w:r>
            <w:r w:rsidR="008E543E" w:rsidRPr="004F7443">
              <w:rPr>
                <w:rFonts w:ascii="Times New Roman" w:hAnsi="Times New Roman" w:cs="Times New Roman"/>
                <w:sz w:val="20"/>
                <w:lang w:val="en-GB"/>
              </w:rPr>
              <w:t xml:space="preserve"> </w:t>
            </w:r>
            <w:r>
              <w:rPr>
                <w:rFonts w:ascii="Times New Roman" w:hAnsi="Times New Roman" w:cs="Times New Roman"/>
                <w:sz w:val="20"/>
                <w:lang w:val="en-US"/>
              </w:rPr>
              <w:t xml:space="preserve">        </w:t>
            </w:r>
            <w:r w:rsidRPr="004F7443">
              <w:rPr>
                <w:rFonts w:ascii="Times New Roman" w:hAnsi="Times New Roman" w:cs="Times New Roman"/>
                <w:sz w:val="20"/>
                <w:lang w:val="en-GB"/>
              </w:rPr>
              <w:t>copy of the Contractor’s invoice, which should provide a full description of the Works performed, and/or other documents as required by the Employer.</w:t>
            </w:r>
          </w:p>
        </w:tc>
      </w:tr>
      <w:tr w:rsidR="00DB6B66" w:rsidRPr="00B50272" w14:paraId="7254C697" w14:textId="77777777" w:rsidTr="00B96906">
        <w:trPr>
          <w:gridBefore w:val="2"/>
          <w:gridAfter w:val="2"/>
          <w:wBefore w:w="281" w:type="dxa"/>
          <w:wAfter w:w="435" w:type="dxa"/>
        </w:trPr>
        <w:tc>
          <w:tcPr>
            <w:tcW w:w="1188" w:type="dxa"/>
            <w:gridSpan w:val="3"/>
            <w:tcBorders>
              <w:top w:val="nil"/>
              <w:left w:val="nil"/>
              <w:bottom w:val="nil"/>
              <w:right w:val="nil"/>
            </w:tcBorders>
          </w:tcPr>
          <w:p w14:paraId="2F1E0C6F" w14:textId="33949C26" w:rsidR="00DB6B66" w:rsidRPr="003319D1" w:rsidRDefault="00DB6B66" w:rsidP="00A127D5">
            <w:pPr>
              <w:spacing w:before="120" w:after="120"/>
              <w:jc w:val="right"/>
              <w:rPr>
                <w:rFonts w:ascii="Times New Roman" w:hAnsi="Times New Roman" w:cs="Times New Roman"/>
                <w:b/>
                <w:sz w:val="20"/>
              </w:rPr>
            </w:pPr>
            <w:r w:rsidRPr="005C3BFA">
              <w:rPr>
                <w:rFonts w:ascii="Times New Roman" w:hAnsi="Times New Roman" w:cs="Times New Roman"/>
                <w:b/>
                <w:sz w:val="20"/>
              </w:rPr>
              <w:t>7.2</w:t>
            </w:r>
          </w:p>
        </w:tc>
        <w:tc>
          <w:tcPr>
            <w:tcW w:w="7384" w:type="dxa"/>
            <w:tcBorders>
              <w:top w:val="nil"/>
              <w:left w:val="nil"/>
              <w:bottom w:val="nil"/>
              <w:right w:val="nil"/>
            </w:tcBorders>
          </w:tcPr>
          <w:p w14:paraId="2ECFBB64" w14:textId="19514BFE" w:rsidR="00DB6B66" w:rsidRPr="004F7443" w:rsidDel="00380BBB" w:rsidRDefault="00DB6B66" w:rsidP="00A127D5">
            <w:pPr>
              <w:spacing w:before="120"/>
              <w:ind w:left="18"/>
              <w:rPr>
                <w:rFonts w:ascii="Times New Roman" w:hAnsi="Times New Roman" w:cs="Times New Roman"/>
                <w:b/>
                <w:sz w:val="20"/>
                <w:lang w:val="en-GB"/>
              </w:rPr>
            </w:pPr>
            <w:r w:rsidRPr="004F7443">
              <w:rPr>
                <w:rFonts w:ascii="Times New Roman" w:hAnsi="Times New Roman" w:cs="Times New Roman"/>
                <w:sz w:val="20"/>
                <w:szCs w:val="20"/>
                <w:lang w:val="en-GB"/>
              </w:rPr>
              <w:t xml:space="preserve">Within twenty-eight (28) days after the Effective Date, the Contractor shall submit to the Employer a detailed programme of performance of the Contract, made in a form acceptable to the Employer and showing the sequence in which it proposes to design, manufacture, transport, assemble, install and commission the </w:t>
            </w:r>
            <w:r w:rsidR="00A127D5" w:rsidRPr="004F7443">
              <w:rPr>
                <w:rFonts w:ascii="Times New Roman" w:hAnsi="Times New Roman" w:cs="Times New Roman"/>
                <w:sz w:val="20"/>
                <w:szCs w:val="20"/>
                <w:lang w:val="en-GB"/>
              </w:rPr>
              <w:t>Equipment</w:t>
            </w:r>
            <w:r w:rsidRPr="004F7443">
              <w:rPr>
                <w:rFonts w:ascii="Times New Roman" w:hAnsi="Times New Roman" w:cs="Times New Roman"/>
                <w:sz w:val="20"/>
                <w:szCs w:val="20"/>
                <w:lang w:val="en-GB"/>
              </w:rPr>
              <w:t xml:space="preserve"> and Related Works. The program so submitted by the Contractor shall accord with the Time Schedule provided in the Employer’s Requirements. The Contractor shall update and revise the program as and when appropriate or when required by the Employer and shall submit all such revisions to the Employer.</w:t>
            </w:r>
          </w:p>
        </w:tc>
      </w:tr>
      <w:tr w:rsidR="00C8768A" w:rsidRPr="00B50272" w14:paraId="60FDEFDD" w14:textId="77777777" w:rsidTr="00A127D5">
        <w:trPr>
          <w:gridBefore w:val="2"/>
          <w:gridAfter w:val="2"/>
          <w:wBefore w:w="281" w:type="dxa"/>
          <w:wAfter w:w="435" w:type="dxa"/>
        </w:trPr>
        <w:tc>
          <w:tcPr>
            <w:tcW w:w="1188" w:type="dxa"/>
            <w:gridSpan w:val="3"/>
            <w:tcBorders>
              <w:top w:val="nil"/>
              <w:left w:val="nil"/>
              <w:bottom w:val="nil"/>
              <w:right w:val="nil"/>
            </w:tcBorders>
          </w:tcPr>
          <w:p w14:paraId="7CCD53DE" w14:textId="21BEFEFF" w:rsidR="00C8768A" w:rsidRPr="00C8768A" w:rsidRDefault="00C8768A" w:rsidP="00A127D5">
            <w:pPr>
              <w:spacing w:after="120"/>
              <w:jc w:val="right"/>
              <w:rPr>
                <w:rFonts w:ascii="Times New Roman" w:hAnsi="Times New Roman" w:cs="Times New Roman"/>
                <w:b/>
                <w:sz w:val="20"/>
              </w:rPr>
            </w:pPr>
            <w:r w:rsidRPr="0086538D">
              <w:rPr>
                <w:rFonts w:ascii="Times New Roman" w:hAnsi="Times New Roman" w:cs="Times New Roman"/>
                <w:b/>
                <w:sz w:val="20"/>
              </w:rPr>
              <w:t>7.</w:t>
            </w:r>
            <w:r w:rsidR="0068505F">
              <w:rPr>
                <w:rFonts w:ascii="Times New Roman" w:hAnsi="Times New Roman" w:cs="Times New Roman"/>
                <w:b/>
                <w:sz w:val="20"/>
                <w:lang w:val="en-US"/>
              </w:rPr>
              <w:t>3</w:t>
            </w:r>
          </w:p>
        </w:tc>
        <w:tc>
          <w:tcPr>
            <w:tcW w:w="7384" w:type="dxa"/>
            <w:tcBorders>
              <w:top w:val="nil"/>
              <w:left w:val="nil"/>
              <w:bottom w:val="single" w:sz="12" w:space="0" w:color="auto"/>
              <w:right w:val="nil"/>
            </w:tcBorders>
          </w:tcPr>
          <w:p w14:paraId="57B43169" w14:textId="1FA6145E" w:rsidR="00F4681C" w:rsidRPr="004F7443" w:rsidRDefault="00C8768A" w:rsidP="00C8768A">
            <w:pPr>
              <w:rPr>
                <w:rFonts w:ascii="Times New Roman" w:hAnsi="Times New Roman" w:cs="Times New Roman"/>
                <w:lang w:val="en-GB"/>
              </w:rPr>
            </w:pPr>
            <w:r w:rsidRPr="004F7443">
              <w:rPr>
                <w:rFonts w:ascii="Times New Roman" w:hAnsi="Times New Roman" w:cs="Times New Roman"/>
                <w:sz w:val="20"/>
                <w:lang w:val="en-GB"/>
              </w:rPr>
              <w:t>The Contractor shall provide the Employer with a written Health and Safety Policy and a project-specific Health and Safety Plan (the Plan) before the commencement of work.  The Plan shall identify all risks specific and relevant to the project and shall provide information explaining how the identified risks will be managed by the Contractor. The Plan shall include details of the Contractor’s OHS management system, including the Contractor’s plans to manage and monitor the health and safety risks associated with all construction work under its control. The Plan shall be made available to NEFCO prior to the start of Construction.</w:t>
            </w:r>
          </w:p>
          <w:p w14:paraId="265FEEF6" w14:textId="19B0813D" w:rsidR="00F4681C" w:rsidRPr="004F7443" w:rsidRDefault="00C8768A" w:rsidP="00C8768A">
            <w:pPr>
              <w:rPr>
                <w:rFonts w:ascii="Times New Roman" w:hAnsi="Times New Roman" w:cs="Times New Roman"/>
                <w:lang w:val="en-GB"/>
              </w:rPr>
            </w:pPr>
            <w:r w:rsidRPr="004F7443">
              <w:rPr>
                <w:rFonts w:ascii="Times New Roman" w:hAnsi="Times New Roman" w:cs="Times New Roman"/>
                <w:sz w:val="20"/>
                <w:lang w:val="en-GB"/>
              </w:rPr>
              <w:t>Every Contractor shall plan, manage and monitor construction work carried out by him or under his control in a way which ensures that, so far as is reasonably practicable, it is carried out without risks to health and safety. In instances where the Contractor is a joint venture, consortium or a similar entity, the Contractor shall coordinate its planning, management and monitoring activities in a manner that will ensure that any overlap does not create any potential risks to third parties.</w:t>
            </w:r>
          </w:p>
          <w:p w14:paraId="495F2484" w14:textId="77777777" w:rsidR="00C8768A" w:rsidRPr="004F7443" w:rsidRDefault="00C8768A" w:rsidP="00C8768A">
            <w:pPr>
              <w:spacing w:line="276" w:lineRule="auto"/>
              <w:rPr>
                <w:rFonts w:ascii="Times New Roman" w:hAnsi="Times New Roman" w:cs="Times New Roman"/>
                <w:lang w:val="en-GB"/>
              </w:rPr>
            </w:pPr>
            <w:r w:rsidRPr="004F7443">
              <w:rPr>
                <w:rFonts w:ascii="Times New Roman" w:hAnsi="Times New Roman" w:cs="Times New Roman"/>
                <w:sz w:val="20"/>
                <w:lang w:val="en-GB"/>
              </w:rPr>
              <w:t xml:space="preserve">All work related tasks shall be risk assessed before any work is undertaken.  All significant hazards shall be identified and control measures introduced to reduce foreseeable risks of injury and ill health, so far is reasonable practicable.  High regard shall be given in particular to assess and control the following specific activities and these shall be documented in the Health and Safety Plan;  </w:t>
            </w:r>
          </w:p>
          <w:p w14:paraId="6208AAED" w14:textId="77777777" w:rsidR="00C8768A" w:rsidRPr="00C8768A" w:rsidRDefault="00C8768A" w:rsidP="00194248">
            <w:pPr>
              <w:pStyle w:val="Bulletslist"/>
              <w:numPr>
                <w:ilvl w:val="1"/>
                <w:numId w:val="66"/>
              </w:numPr>
              <w:rPr>
                <w:rFonts w:ascii="Times New Roman" w:hAnsi="Times New Roman" w:cs="Times New Roman"/>
              </w:rPr>
            </w:pPr>
            <w:r w:rsidRPr="00C8768A">
              <w:rPr>
                <w:rFonts w:ascii="Times New Roman" w:hAnsi="Times New Roman" w:cs="Times New Roman"/>
                <w:sz w:val="20"/>
                <w:szCs w:val="20"/>
              </w:rPr>
              <w:t>Working at Heights;</w:t>
            </w:r>
          </w:p>
          <w:p w14:paraId="0192312D" w14:textId="77777777" w:rsidR="00C8768A" w:rsidRPr="00C8768A" w:rsidRDefault="00C8768A" w:rsidP="00194248">
            <w:pPr>
              <w:pStyle w:val="Bulletslist"/>
              <w:numPr>
                <w:ilvl w:val="1"/>
                <w:numId w:val="66"/>
              </w:numPr>
              <w:rPr>
                <w:rFonts w:ascii="Times New Roman" w:hAnsi="Times New Roman" w:cs="Times New Roman"/>
              </w:rPr>
            </w:pPr>
            <w:r w:rsidRPr="00C8768A">
              <w:rPr>
                <w:rFonts w:ascii="Times New Roman" w:hAnsi="Times New Roman" w:cs="Times New Roman"/>
                <w:sz w:val="20"/>
                <w:szCs w:val="20"/>
              </w:rPr>
              <w:t>Lifting Operations;</w:t>
            </w:r>
          </w:p>
          <w:p w14:paraId="60752E1D" w14:textId="77777777" w:rsidR="00C8768A" w:rsidRPr="004F7443" w:rsidRDefault="00C8768A" w:rsidP="00194248">
            <w:pPr>
              <w:pStyle w:val="Bulletslist"/>
              <w:numPr>
                <w:ilvl w:val="1"/>
                <w:numId w:val="66"/>
              </w:numPr>
              <w:rPr>
                <w:rFonts w:ascii="Times New Roman" w:hAnsi="Times New Roman" w:cs="Times New Roman"/>
                <w:lang w:val="en-GB"/>
              </w:rPr>
            </w:pPr>
            <w:r w:rsidRPr="004F7443">
              <w:rPr>
                <w:rFonts w:ascii="Times New Roman" w:hAnsi="Times New Roman" w:cs="Times New Roman"/>
                <w:sz w:val="20"/>
                <w:szCs w:val="20"/>
                <w:lang w:val="en-GB"/>
              </w:rPr>
              <w:t>Movement of vehicles and mobile work equipment;</w:t>
            </w:r>
          </w:p>
          <w:p w14:paraId="0A76F32B" w14:textId="77777777" w:rsidR="00C8768A" w:rsidRPr="004F7443" w:rsidRDefault="00C8768A" w:rsidP="00194248">
            <w:pPr>
              <w:pStyle w:val="Bulletslist"/>
              <w:numPr>
                <w:ilvl w:val="1"/>
                <w:numId w:val="66"/>
              </w:numPr>
              <w:rPr>
                <w:rFonts w:ascii="Times New Roman" w:hAnsi="Times New Roman" w:cs="Times New Roman"/>
                <w:lang w:val="en-GB"/>
              </w:rPr>
            </w:pPr>
            <w:r w:rsidRPr="004F7443">
              <w:rPr>
                <w:rFonts w:ascii="Times New Roman" w:hAnsi="Times New Roman" w:cs="Times New Roman"/>
                <w:sz w:val="20"/>
                <w:szCs w:val="20"/>
                <w:lang w:val="en-GB"/>
              </w:rPr>
              <w:lastRenderedPageBreak/>
              <w:t>Ground disturbance and excavations; and,</w:t>
            </w:r>
          </w:p>
          <w:p w14:paraId="105B7564" w14:textId="77777777" w:rsidR="00C8768A" w:rsidRPr="004F7443" w:rsidRDefault="00C8768A" w:rsidP="00194248">
            <w:pPr>
              <w:pStyle w:val="Bulletslist"/>
              <w:numPr>
                <w:ilvl w:val="1"/>
                <w:numId w:val="66"/>
              </w:numPr>
              <w:rPr>
                <w:rFonts w:ascii="Times New Roman" w:hAnsi="Times New Roman" w:cs="Times New Roman"/>
                <w:lang w:val="en-GB"/>
              </w:rPr>
            </w:pPr>
            <w:r w:rsidRPr="004F7443">
              <w:rPr>
                <w:rFonts w:ascii="Times New Roman" w:hAnsi="Times New Roman" w:cs="Times New Roman"/>
                <w:sz w:val="20"/>
                <w:szCs w:val="20"/>
                <w:lang w:val="en-GB"/>
              </w:rPr>
              <w:t>Working with and around live electrical conductors.</w:t>
            </w:r>
          </w:p>
          <w:p w14:paraId="1FB33CB8" w14:textId="77777777" w:rsidR="00C8768A" w:rsidRPr="004F7443" w:rsidRDefault="00C8768A" w:rsidP="00F4681C">
            <w:pPr>
              <w:spacing w:line="276" w:lineRule="auto"/>
              <w:ind w:left="720"/>
              <w:contextualSpacing/>
              <w:rPr>
                <w:rFonts w:ascii="Times New Roman" w:hAnsi="Times New Roman" w:cs="Times New Roman"/>
                <w:lang w:val="en-GB"/>
              </w:rPr>
            </w:pPr>
          </w:p>
          <w:p w14:paraId="3A2D2BF2" w14:textId="77777777" w:rsidR="00C8768A" w:rsidRPr="004F7443" w:rsidRDefault="00C8768A" w:rsidP="00C8768A">
            <w:pPr>
              <w:spacing w:after="120"/>
              <w:ind w:right="2"/>
              <w:rPr>
                <w:rFonts w:ascii="Times New Roman" w:hAnsi="Times New Roman" w:cs="Times New Roman"/>
                <w:lang w:val="en-GB"/>
              </w:rPr>
            </w:pPr>
            <w:r w:rsidRPr="004F7443">
              <w:rPr>
                <w:rFonts w:ascii="Times New Roman" w:hAnsi="Times New Roman" w:cs="Times New Roman"/>
                <w:sz w:val="20"/>
                <w:lang w:val="en-GB"/>
              </w:rPr>
              <w:t>The Contractor shall ensure that a safe and healthy working environment is provided, and that good international occupational health and safety practice is promoted.  The Contractor shall take steps to prevent accidents, injury and disease arising in the course of work by identifying and controlling risks to workers, third parties and affected communities, so as far as is reasonably practicable. The Contractor shall ensure that all staff, labourers and persons entitled to be on site receive the necessary supervision, information, instruction and training to do their jobs in a manner that does not place themselves or third parties at risk. With regard to any unauthorised site visitors, the Contractor shall familiarise itself with, and comply with, any relevant provisions of the Applicable Law. Where appropriate, the Contractor shall provide equipment to minimise health and safety risks and enforce its use.</w:t>
            </w:r>
          </w:p>
          <w:p w14:paraId="71FBB93B" w14:textId="77777777" w:rsidR="00C8768A" w:rsidRPr="004F7443" w:rsidRDefault="00C8768A" w:rsidP="00C8768A">
            <w:pPr>
              <w:spacing w:before="120" w:after="120"/>
              <w:rPr>
                <w:rFonts w:ascii="Times New Roman" w:hAnsi="Times New Roman" w:cs="Times New Roman"/>
                <w:sz w:val="20"/>
                <w:lang w:val="en-GB"/>
              </w:rPr>
            </w:pPr>
            <w:r w:rsidRPr="004F7443">
              <w:rPr>
                <w:rFonts w:ascii="Times New Roman" w:hAnsi="Times New Roman" w:cs="Times New Roman"/>
                <w:sz w:val="20"/>
                <w:lang w:val="en-GB"/>
              </w:rPr>
              <w:t>The Contactor shall carry out a risk assessment to ensure the correct selection of equipment is made for every task.  The work equipment shall be in good working condition, designed for the specific task and not improvised in any way.</w:t>
            </w:r>
            <w:r w:rsidRPr="004F7443">
              <w:rPr>
                <w:rFonts w:ascii="Times New Roman" w:hAnsi="Times New Roman" w:cs="Times New Roman"/>
                <w:i/>
                <w:iCs/>
                <w:sz w:val="20"/>
                <w:lang w:val="en-GB"/>
              </w:rPr>
              <w:t xml:space="preserve"> </w:t>
            </w:r>
            <w:r w:rsidRPr="004F7443">
              <w:rPr>
                <w:rFonts w:ascii="Times New Roman" w:hAnsi="Times New Roman" w:cs="Times New Roman"/>
                <w:sz w:val="20"/>
                <w:lang w:val="en-GB"/>
              </w:rPr>
              <w:t> The Contractor shall put in place arrangements for emergency prevention, preparedness and response.</w:t>
            </w:r>
          </w:p>
        </w:tc>
      </w:tr>
      <w:tr w:rsidR="00900890" w:rsidRPr="00B50272" w14:paraId="73CB8B09" w14:textId="77777777" w:rsidTr="00A127D5">
        <w:trPr>
          <w:gridBefore w:val="2"/>
          <w:gridAfter w:val="2"/>
          <w:wBefore w:w="281" w:type="dxa"/>
          <w:wAfter w:w="435" w:type="dxa"/>
        </w:trPr>
        <w:tc>
          <w:tcPr>
            <w:tcW w:w="1188" w:type="dxa"/>
            <w:gridSpan w:val="3"/>
            <w:tcBorders>
              <w:top w:val="nil"/>
              <w:left w:val="nil"/>
              <w:bottom w:val="nil"/>
              <w:right w:val="single" w:sz="12" w:space="0" w:color="auto"/>
            </w:tcBorders>
          </w:tcPr>
          <w:p w14:paraId="1741EB3D" w14:textId="77777777" w:rsidR="00900890" w:rsidRPr="004F7443" w:rsidRDefault="00900890" w:rsidP="00900890">
            <w:pPr>
              <w:spacing w:after="120"/>
              <w:jc w:val="right"/>
              <w:rPr>
                <w:rFonts w:ascii="Times New Roman" w:hAnsi="Times New Roman" w:cs="Times New Roman"/>
                <w:b/>
                <w:sz w:val="20"/>
                <w:lang w:val="en-GB"/>
              </w:rPr>
            </w:pPr>
          </w:p>
        </w:tc>
        <w:tc>
          <w:tcPr>
            <w:tcW w:w="7384" w:type="dxa"/>
            <w:tcBorders>
              <w:top w:val="single" w:sz="12" w:space="0" w:color="auto"/>
              <w:left w:val="single" w:sz="12" w:space="0" w:color="auto"/>
              <w:bottom w:val="single" w:sz="12" w:space="0" w:color="auto"/>
              <w:right w:val="single" w:sz="12" w:space="0" w:color="auto"/>
            </w:tcBorders>
          </w:tcPr>
          <w:p w14:paraId="56EA40FA" w14:textId="23F9DEB5" w:rsidR="00900890" w:rsidRPr="00A127D5" w:rsidRDefault="00900890" w:rsidP="00900890">
            <w:pPr>
              <w:rPr>
                <w:rFonts w:ascii="Times New Roman" w:hAnsi="Times New Roman" w:cs="Times New Roman"/>
                <w:sz w:val="20"/>
                <w:lang w:val="en-US"/>
              </w:rPr>
            </w:pPr>
            <w:r w:rsidRPr="004F7443">
              <w:rPr>
                <w:rFonts w:ascii="Times New Roman" w:hAnsi="Times New Roman" w:cs="Times New Roman"/>
                <w:b/>
                <w:i/>
                <w:sz w:val="20"/>
                <w:lang w:val="en-GB"/>
              </w:rPr>
              <w:t xml:space="preserve">The following </w:t>
            </w:r>
            <w:r w:rsidR="00CB06FF">
              <w:rPr>
                <w:rFonts w:ascii="Times New Roman" w:hAnsi="Times New Roman" w:cs="Times New Roman"/>
                <w:b/>
                <w:i/>
                <w:sz w:val="20"/>
                <w:lang w:val="en-US"/>
              </w:rPr>
              <w:t>sub-</w:t>
            </w:r>
            <w:r w:rsidR="00F570DF">
              <w:rPr>
                <w:rFonts w:ascii="Times New Roman" w:hAnsi="Times New Roman" w:cs="Times New Roman"/>
                <w:b/>
                <w:i/>
                <w:sz w:val="20"/>
                <w:lang w:val="en-US"/>
              </w:rPr>
              <w:t>clause</w:t>
            </w:r>
            <w:r w:rsidR="00CB06FF">
              <w:rPr>
                <w:rFonts w:ascii="Times New Roman" w:hAnsi="Times New Roman" w:cs="Times New Roman"/>
                <w:b/>
                <w:i/>
                <w:sz w:val="20"/>
                <w:lang w:val="en-US"/>
              </w:rPr>
              <w:t>s</w:t>
            </w:r>
            <w:r w:rsidR="00C770C1">
              <w:rPr>
                <w:rFonts w:ascii="Times New Roman" w:hAnsi="Times New Roman" w:cs="Times New Roman"/>
                <w:b/>
                <w:i/>
                <w:sz w:val="20"/>
                <w:lang w:val="en-US"/>
              </w:rPr>
              <w:t xml:space="preserve"> 8</w:t>
            </w:r>
            <w:r w:rsidR="00CB06FF">
              <w:rPr>
                <w:rFonts w:ascii="Times New Roman" w:hAnsi="Times New Roman" w:cs="Times New Roman"/>
                <w:b/>
                <w:i/>
                <w:sz w:val="20"/>
                <w:lang w:val="en-US"/>
              </w:rPr>
              <w:t xml:space="preserve">.2 and </w:t>
            </w:r>
            <w:r w:rsidR="000E704B">
              <w:rPr>
                <w:rFonts w:ascii="Times New Roman" w:hAnsi="Times New Roman" w:cs="Times New Roman"/>
                <w:b/>
                <w:i/>
                <w:sz w:val="20"/>
                <w:lang w:val="en-US"/>
              </w:rPr>
              <w:t>8.3</w:t>
            </w:r>
            <w:r w:rsidR="00F570DF">
              <w:rPr>
                <w:rFonts w:ascii="Times New Roman" w:hAnsi="Times New Roman" w:cs="Times New Roman"/>
                <w:b/>
                <w:i/>
                <w:sz w:val="20"/>
                <w:lang w:val="en-US"/>
              </w:rPr>
              <w:t xml:space="preserve"> shall be added </w:t>
            </w:r>
            <w:r w:rsidR="00C770C1">
              <w:rPr>
                <w:rFonts w:ascii="Times New Roman" w:hAnsi="Times New Roman" w:cs="Times New Roman"/>
                <w:b/>
                <w:i/>
                <w:sz w:val="20"/>
                <w:lang w:val="en-US"/>
              </w:rPr>
              <w:t>in case the Contractor is responsible for preparation of design</w:t>
            </w:r>
          </w:p>
        </w:tc>
      </w:tr>
      <w:tr w:rsidR="007D5AC5" w:rsidRPr="00002367" w14:paraId="15ADCDDF" w14:textId="77777777" w:rsidTr="00B96906">
        <w:trPr>
          <w:gridAfter w:val="2"/>
          <w:wAfter w:w="435" w:type="dxa"/>
        </w:trPr>
        <w:tc>
          <w:tcPr>
            <w:tcW w:w="990" w:type="dxa"/>
            <w:gridSpan w:val="3"/>
            <w:tcBorders>
              <w:top w:val="nil"/>
              <w:left w:val="nil"/>
              <w:bottom w:val="nil"/>
              <w:right w:val="nil"/>
            </w:tcBorders>
          </w:tcPr>
          <w:p w14:paraId="5E10141A" w14:textId="77777777" w:rsidR="007D5AC5" w:rsidRPr="003C565B" w:rsidRDefault="007D5AC5" w:rsidP="00A127D5">
            <w:pPr>
              <w:spacing w:after="120"/>
              <w:rPr>
                <w:rFonts w:ascii="Times New Roman" w:hAnsi="Times New Roman" w:cs="Times New Roman"/>
                <w:b/>
                <w:sz w:val="20"/>
                <w:szCs w:val="20"/>
              </w:rPr>
            </w:pPr>
            <w:r w:rsidRPr="003C565B">
              <w:rPr>
                <w:rFonts w:ascii="Times New Roman" w:hAnsi="Times New Roman" w:cs="Times New Roman"/>
                <w:b/>
                <w:sz w:val="20"/>
                <w:szCs w:val="20"/>
              </w:rPr>
              <w:t>8</w:t>
            </w:r>
          </w:p>
        </w:tc>
        <w:tc>
          <w:tcPr>
            <w:tcW w:w="7863" w:type="dxa"/>
            <w:gridSpan w:val="3"/>
            <w:tcBorders>
              <w:top w:val="nil"/>
              <w:left w:val="nil"/>
              <w:bottom w:val="nil"/>
              <w:right w:val="nil"/>
            </w:tcBorders>
          </w:tcPr>
          <w:p w14:paraId="29E01C63" w14:textId="77777777" w:rsidR="007D5AC5" w:rsidRPr="00A127D5" w:rsidRDefault="007D5AC5" w:rsidP="00A127D5">
            <w:pPr>
              <w:rPr>
                <w:rFonts w:ascii="Times New Roman" w:hAnsi="Times New Roman" w:cs="Times New Roman"/>
                <w:b/>
                <w:bCs/>
                <w:sz w:val="20"/>
                <w:szCs w:val="20"/>
              </w:rPr>
            </w:pPr>
            <w:r w:rsidRPr="00A127D5">
              <w:rPr>
                <w:rFonts w:ascii="Times New Roman" w:hAnsi="Times New Roman" w:cs="Times New Roman"/>
                <w:b/>
                <w:bCs/>
                <w:sz w:val="20"/>
                <w:szCs w:val="20"/>
              </w:rPr>
              <w:t>Contractor’s Responsibilities</w:t>
            </w:r>
          </w:p>
        </w:tc>
      </w:tr>
      <w:tr w:rsidR="00E8607C" w:rsidRPr="00B50272" w14:paraId="7E3E9C18" w14:textId="77777777" w:rsidTr="00A127D5">
        <w:trPr>
          <w:gridBefore w:val="2"/>
          <w:gridAfter w:val="2"/>
          <w:wBefore w:w="281" w:type="dxa"/>
          <w:wAfter w:w="435" w:type="dxa"/>
        </w:trPr>
        <w:tc>
          <w:tcPr>
            <w:tcW w:w="1188" w:type="dxa"/>
            <w:gridSpan w:val="3"/>
            <w:tcBorders>
              <w:top w:val="nil"/>
              <w:left w:val="nil"/>
              <w:bottom w:val="nil"/>
              <w:right w:val="nil"/>
            </w:tcBorders>
          </w:tcPr>
          <w:p w14:paraId="621D6FF8" w14:textId="0B3DD382" w:rsidR="00E8607C" w:rsidRPr="0086538D" w:rsidRDefault="00E8607C" w:rsidP="00E8607C">
            <w:pPr>
              <w:spacing w:after="120"/>
              <w:jc w:val="right"/>
              <w:rPr>
                <w:rFonts w:ascii="Times New Roman" w:hAnsi="Times New Roman" w:cs="Times New Roman"/>
                <w:b/>
                <w:sz w:val="20"/>
              </w:rPr>
            </w:pPr>
            <w:r w:rsidRPr="00FE1470">
              <w:rPr>
                <w:rFonts w:ascii="Times New Roman" w:hAnsi="Times New Roman" w:cs="Times New Roman"/>
                <w:bCs/>
                <w:sz w:val="20"/>
              </w:rPr>
              <w:t>8.2</w:t>
            </w:r>
          </w:p>
        </w:tc>
        <w:tc>
          <w:tcPr>
            <w:tcW w:w="7384" w:type="dxa"/>
            <w:tcBorders>
              <w:top w:val="nil"/>
              <w:left w:val="nil"/>
              <w:bottom w:val="nil"/>
              <w:right w:val="nil"/>
            </w:tcBorders>
          </w:tcPr>
          <w:p w14:paraId="1E5D597C" w14:textId="5DE7E9A2" w:rsidR="00E8607C" w:rsidRPr="004F7443" w:rsidRDefault="00E8607C" w:rsidP="00E8607C">
            <w:pPr>
              <w:rPr>
                <w:rFonts w:ascii="Times New Roman" w:hAnsi="Times New Roman" w:cs="Times New Roman"/>
                <w:sz w:val="20"/>
                <w:lang w:val="en-GB"/>
              </w:rPr>
            </w:pPr>
            <w:r w:rsidRPr="004F7443">
              <w:rPr>
                <w:rFonts w:ascii="Times New Roman" w:eastAsia="Times New Roman" w:hAnsi="Times New Roman" w:cs="Times New Roman"/>
                <w:sz w:val="20"/>
                <w:szCs w:val="20"/>
                <w:lang w:val="en-GB"/>
              </w:rPr>
              <w:t>The Contractor shall carry out design to the extent specified, as referred to in Section IV, Employer’s Requirements. The Contractor shall promptly submit to the Employer all designs prepared by him. Within 14 days of receipt the Employer shall notify any comments or, if the design submitted is not in accordance with the Contract, shall reject it stating the reasons. The Contractor shall not construct any element of the permanent work designed by him within 14 days after the design has been submitted to the Employer or where the design for that element has been rejected. Design that has been rejected shall be promptly amended and resubmitted. The Contractor shall resubmit all designs commented on taking these comments into account as necessary.</w:t>
            </w:r>
          </w:p>
        </w:tc>
      </w:tr>
      <w:tr w:rsidR="00E8607C" w:rsidRPr="00B50272" w14:paraId="41E24AB8" w14:textId="77777777" w:rsidTr="00B96906">
        <w:trPr>
          <w:gridBefore w:val="2"/>
          <w:gridAfter w:val="2"/>
          <w:wBefore w:w="281" w:type="dxa"/>
          <w:wAfter w:w="435" w:type="dxa"/>
        </w:trPr>
        <w:tc>
          <w:tcPr>
            <w:tcW w:w="1188" w:type="dxa"/>
            <w:gridSpan w:val="3"/>
            <w:tcBorders>
              <w:top w:val="nil"/>
              <w:left w:val="nil"/>
              <w:bottom w:val="nil"/>
              <w:right w:val="nil"/>
            </w:tcBorders>
          </w:tcPr>
          <w:p w14:paraId="0829DE58" w14:textId="24FAC9AA" w:rsidR="00E8607C" w:rsidRPr="0086538D" w:rsidRDefault="00E8607C" w:rsidP="00E8607C">
            <w:pPr>
              <w:spacing w:after="120"/>
              <w:jc w:val="right"/>
              <w:rPr>
                <w:rFonts w:ascii="Times New Roman" w:hAnsi="Times New Roman" w:cs="Times New Roman"/>
                <w:b/>
                <w:sz w:val="20"/>
              </w:rPr>
            </w:pPr>
            <w:r w:rsidRPr="00FE1470">
              <w:rPr>
                <w:rFonts w:ascii="Times New Roman" w:hAnsi="Times New Roman" w:cs="Times New Roman"/>
                <w:bCs/>
                <w:sz w:val="20"/>
              </w:rPr>
              <w:t>8.3</w:t>
            </w:r>
          </w:p>
        </w:tc>
        <w:tc>
          <w:tcPr>
            <w:tcW w:w="7384" w:type="dxa"/>
            <w:tcBorders>
              <w:top w:val="nil"/>
              <w:left w:val="nil"/>
              <w:bottom w:val="nil"/>
              <w:right w:val="nil"/>
            </w:tcBorders>
          </w:tcPr>
          <w:p w14:paraId="49439CC7" w14:textId="09519DB4" w:rsidR="00E8607C" w:rsidRPr="004F7443" w:rsidRDefault="00E8607C" w:rsidP="00E8607C">
            <w:pPr>
              <w:rPr>
                <w:rFonts w:ascii="Times New Roman" w:hAnsi="Times New Roman" w:cs="Times New Roman"/>
                <w:sz w:val="20"/>
                <w:lang w:val="en-GB"/>
              </w:rPr>
            </w:pPr>
            <w:r w:rsidRPr="004F7443">
              <w:rPr>
                <w:rFonts w:ascii="Times New Roman" w:eastAsia="Times New Roman" w:hAnsi="Times New Roman" w:cs="Times New Roman"/>
                <w:sz w:val="20"/>
                <w:szCs w:val="20"/>
                <w:lang w:val="en-GB"/>
              </w:rPr>
              <w:t>The Contractor shall remain responsible for his design under this Clause, which shall be fit for the intended purposes defined in the Contract and he shall also remain responsible for any infringement of any patent or copyright in respect of the same. The Employer shall be responsible for the Specification and Drawings.</w:t>
            </w:r>
          </w:p>
        </w:tc>
      </w:tr>
      <w:tr w:rsidR="008E543E" w:rsidRPr="003319D1" w14:paraId="3F29EED0" w14:textId="77777777" w:rsidTr="00B96906">
        <w:trPr>
          <w:gridBefore w:val="2"/>
          <w:gridAfter w:val="2"/>
          <w:wBefore w:w="281" w:type="dxa"/>
          <w:wAfter w:w="435" w:type="dxa"/>
        </w:trPr>
        <w:tc>
          <w:tcPr>
            <w:tcW w:w="1188" w:type="dxa"/>
            <w:gridSpan w:val="3"/>
            <w:tcBorders>
              <w:top w:val="nil"/>
              <w:left w:val="nil"/>
              <w:bottom w:val="nil"/>
              <w:right w:val="nil"/>
            </w:tcBorders>
            <w:vAlign w:val="center"/>
          </w:tcPr>
          <w:p w14:paraId="08E7CCA0" w14:textId="77777777" w:rsidR="008E543E" w:rsidRPr="00A127D5" w:rsidRDefault="008E543E" w:rsidP="008E543E">
            <w:pPr>
              <w:spacing w:before="120" w:after="120"/>
              <w:rPr>
                <w:rFonts w:ascii="Times New Roman" w:hAnsi="Times New Roman" w:cs="Times New Roman"/>
                <w:b/>
                <w:sz w:val="20"/>
                <w:szCs w:val="20"/>
              </w:rPr>
            </w:pPr>
            <w:r w:rsidRPr="00A127D5">
              <w:rPr>
                <w:rFonts w:ascii="Times New Roman" w:hAnsi="Times New Roman" w:cs="Times New Roman"/>
                <w:b/>
                <w:sz w:val="20"/>
                <w:szCs w:val="20"/>
              </w:rPr>
              <w:t>10</w:t>
            </w:r>
          </w:p>
        </w:tc>
        <w:tc>
          <w:tcPr>
            <w:tcW w:w="7384" w:type="dxa"/>
            <w:tcBorders>
              <w:top w:val="nil"/>
              <w:left w:val="nil"/>
              <w:bottom w:val="nil"/>
              <w:right w:val="nil"/>
            </w:tcBorders>
          </w:tcPr>
          <w:p w14:paraId="3FA1D9B6" w14:textId="77777777" w:rsidR="008E543E" w:rsidRPr="00A127D5" w:rsidRDefault="008E543E" w:rsidP="008E543E">
            <w:pPr>
              <w:tabs>
                <w:tab w:val="right" w:pos="7164"/>
              </w:tabs>
              <w:spacing w:before="120" w:after="120"/>
              <w:rPr>
                <w:rFonts w:ascii="Times New Roman" w:hAnsi="Times New Roman" w:cs="Times New Roman"/>
                <w:b/>
                <w:sz w:val="20"/>
                <w:szCs w:val="20"/>
              </w:rPr>
            </w:pPr>
            <w:r w:rsidRPr="00A127D5">
              <w:rPr>
                <w:rFonts w:ascii="Times New Roman" w:hAnsi="Times New Roman" w:cs="Times New Roman"/>
                <w:b/>
                <w:sz w:val="20"/>
                <w:szCs w:val="20"/>
              </w:rPr>
              <w:t>Terms of payment</w:t>
            </w:r>
          </w:p>
        </w:tc>
      </w:tr>
      <w:tr w:rsidR="00015893" w:rsidRPr="00B50272" w14:paraId="2CDBBBC3" w14:textId="77777777" w:rsidTr="00B96906">
        <w:trPr>
          <w:gridBefore w:val="2"/>
          <w:gridAfter w:val="2"/>
          <w:wBefore w:w="281" w:type="dxa"/>
          <w:wAfter w:w="435" w:type="dxa"/>
        </w:trPr>
        <w:tc>
          <w:tcPr>
            <w:tcW w:w="1188" w:type="dxa"/>
            <w:gridSpan w:val="3"/>
            <w:tcBorders>
              <w:top w:val="nil"/>
              <w:left w:val="nil"/>
              <w:bottom w:val="nil"/>
              <w:right w:val="nil"/>
            </w:tcBorders>
            <w:vAlign w:val="center"/>
          </w:tcPr>
          <w:p w14:paraId="46BB7748" w14:textId="77777777" w:rsidR="00015893" w:rsidRPr="003319D1" w:rsidRDefault="00015893" w:rsidP="008E543E">
            <w:pPr>
              <w:spacing w:before="120" w:after="120"/>
              <w:rPr>
                <w:rFonts w:ascii="Times New Roman" w:hAnsi="Times New Roman" w:cs="Times New Roman"/>
                <w:b/>
              </w:rPr>
            </w:pPr>
          </w:p>
        </w:tc>
        <w:tc>
          <w:tcPr>
            <w:tcW w:w="7384" w:type="dxa"/>
            <w:tcBorders>
              <w:top w:val="nil"/>
              <w:left w:val="nil"/>
              <w:bottom w:val="nil"/>
              <w:right w:val="nil"/>
            </w:tcBorders>
          </w:tcPr>
          <w:p w14:paraId="20DBD734" w14:textId="77777777" w:rsidR="00015893" w:rsidRPr="004F7443" w:rsidRDefault="00015893" w:rsidP="008E543E">
            <w:pPr>
              <w:tabs>
                <w:tab w:val="right" w:pos="7164"/>
              </w:tabs>
              <w:spacing w:before="120" w:after="120"/>
              <w:rPr>
                <w:rFonts w:ascii="Times New Roman" w:hAnsi="Times New Roman" w:cs="Times New Roman"/>
                <w:sz w:val="20"/>
                <w:szCs w:val="20"/>
                <w:lang w:val="en-GB"/>
              </w:rPr>
            </w:pPr>
            <w:r w:rsidRPr="004F7443">
              <w:rPr>
                <w:rFonts w:ascii="Times New Roman" w:hAnsi="Times New Roman" w:cs="Times New Roman"/>
                <w:b/>
                <w:sz w:val="20"/>
                <w:szCs w:val="20"/>
                <w:lang w:val="en-GB"/>
              </w:rPr>
              <w:t xml:space="preserve">10.1 </w:t>
            </w:r>
            <w:r w:rsidRPr="004F7443">
              <w:rPr>
                <w:rFonts w:ascii="Times New Roman" w:hAnsi="Times New Roman" w:cs="Times New Roman"/>
                <w:sz w:val="20"/>
                <w:szCs w:val="20"/>
                <w:lang w:val="en-GB"/>
              </w:rPr>
              <w:t>The terms of payment shall be as follows:</w:t>
            </w:r>
          </w:p>
        </w:tc>
      </w:tr>
      <w:tr w:rsidR="008E543E" w:rsidRPr="00B50272" w14:paraId="3DEBF4D3" w14:textId="77777777" w:rsidTr="00B96906">
        <w:trPr>
          <w:gridBefore w:val="2"/>
          <w:gridAfter w:val="2"/>
          <w:wBefore w:w="281" w:type="dxa"/>
          <w:wAfter w:w="435" w:type="dxa"/>
        </w:trPr>
        <w:tc>
          <w:tcPr>
            <w:tcW w:w="1188" w:type="dxa"/>
            <w:gridSpan w:val="3"/>
            <w:tcBorders>
              <w:top w:val="nil"/>
              <w:left w:val="nil"/>
              <w:bottom w:val="nil"/>
              <w:right w:val="single" w:sz="12" w:space="0" w:color="auto"/>
            </w:tcBorders>
            <w:vAlign w:val="center"/>
          </w:tcPr>
          <w:p w14:paraId="27737CD0" w14:textId="77777777" w:rsidR="008E543E" w:rsidRPr="004F7443" w:rsidRDefault="008E543E" w:rsidP="008E543E">
            <w:pPr>
              <w:spacing w:before="120" w:after="120"/>
              <w:rPr>
                <w:rFonts w:ascii="Times New Roman" w:hAnsi="Times New Roman" w:cs="Times New Roman"/>
                <w:b/>
                <w:lang w:val="en-GB"/>
              </w:rPr>
            </w:pPr>
          </w:p>
        </w:tc>
        <w:tc>
          <w:tcPr>
            <w:tcW w:w="7384" w:type="dxa"/>
            <w:tcBorders>
              <w:top w:val="single" w:sz="12" w:space="0" w:color="auto"/>
              <w:left w:val="single" w:sz="12" w:space="0" w:color="auto"/>
              <w:bottom w:val="single" w:sz="12" w:space="0" w:color="auto"/>
              <w:right w:val="single" w:sz="12" w:space="0" w:color="auto"/>
            </w:tcBorders>
          </w:tcPr>
          <w:p w14:paraId="1487EF17" w14:textId="5F63558F" w:rsidR="008E543E" w:rsidRPr="004F7443" w:rsidRDefault="008E543E" w:rsidP="008E543E">
            <w:pPr>
              <w:tabs>
                <w:tab w:val="right" w:pos="7164"/>
              </w:tabs>
              <w:spacing w:before="120" w:after="120"/>
              <w:rPr>
                <w:rFonts w:ascii="Times New Roman" w:hAnsi="Times New Roman" w:cs="Times New Roman"/>
                <w:lang w:val="en-GB"/>
              </w:rPr>
            </w:pPr>
            <w:r w:rsidRPr="004F7443">
              <w:rPr>
                <w:rFonts w:ascii="Times New Roman" w:hAnsi="Times New Roman" w:cs="Times New Roman"/>
                <w:b/>
                <w:i/>
                <w:sz w:val="20"/>
                <w:lang w:val="en-GB"/>
              </w:rPr>
              <w:t xml:space="preserve">The following example is appropriate for contracts where the value of </w:t>
            </w:r>
            <w:r w:rsidR="00A127D5" w:rsidRPr="004F7443">
              <w:rPr>
                <w:rFonts w:ascii="Times New Roman" w:hAnsi="Times New Roman" w:cs="Times New Roman"/>
                <w:b/>
                <w:i/>
                <w:sz w:val="20"/>
                <w:lang w:val="en-GB"/>
              </w:rPr>
              <w:t>Equipment</w:t>
            </w:r>
            <w:r w:rsidRPr="004F7443">
              <w:rPr>
                <w:rFonts w:ascii="Times New Roman" w:hAnsi="Times New Roman" w:cs="Times New Roman"/>
                <w:b/>
                <w:i/>
                <w:sz w:val="20"/>
                <w:lang w:val="en-GB"/>
              </w:rPr>
              <w:t xml:space="preserve"> exceeds that of Related Works and contract duration is equal to or less than six (6) months. </w:t>
            </w:r>
          </w:p>
        </w:tc>
      </w:tr>
      <w:tr w:rsidR="008E543E" w:rsidRPr="00B50272" w14:paraId="3A13CB18" w14:textId="77777777" w:rsidTr="00B96906">
        <w:trPr>
          <w:gridBefore w:val="2"/>
          <w:gridAfter w:val="2"/>
          <w:wBefore w:w="281" w:type="dxa"/>
          <w:wAfter w:w="435" w:type="dxa"/>
        </w:trPr>
        <w:tc>
          <w:tcPr>
            <w:tcW w:w="1188" w:type="dxa"/>
            <w:gridSpan w:val="3"/>
            <w:tcBorders>
              <w:top w:val="nil"/>
              <w:left w:val="nil"/>
              <w:bottom w:val="nil"/>
              <w:right w:val="nil"/>
            </w:tcBorders>
          </w:tcPr>
          <w:p w14:paraId="201C0BF9" w14:textId="77777777" w:rsidR="008E543E" w:rsidRPr="004F7443" w:rsidRDefault="008E543E" w:rsidP="008E543E">
            <w:pPr>
              <w:spacing w:before="120" w:after="120"/>
              <w:rPr>
                <w:rFonts w:ascii="Times New Roman" w:hAnsi="Times New Roman" w:cs="Times New Roman"/>
                <w:b/>
                <w:sz w:val="20"/>
                <w:lang w:val="en-GB"/>
              </w:rPr>
            </w:pPr>
          </w:p>
        </w:tc>
        <w:tc>
          <w:tcPr>
            <w:tcW w:w="7384" w:type="dxa"/>
            <w:tcBorders>
              <w:top w:val="nil"/>
              <w:left w:val="nil"/>
              <w:bottom w:val="nil"/>
              <w:right w:val="nil"/>
            </w:tcBorders>
          </w:tcPr>
          <w:p w14:paraId="6F040BFF" w14:textId="77777777" w:rsidR="008E543E" w:rsidRPr="00B50272" w:rsidRDefault="008E543E" w:rsidP="008E543E">
            <w:pPr>
              <w:spacing w:before="120" w:after="120"/>
              <w:rPr>
                <w:rFonts w:ascii="Times New Roman" w:hAnsi="Times New Roman" w:cs="Times New Roman"/>
                <w:b/>
                <w:sz w:val="20"/>
                <w:lang w:val="en-GB"/>
              </w:rPr>
            </w:pPr>
            <w:r w:rsidRPr="00B50272">
              <w:rPr>
                <w:rFonts w:ascii="Times New Roman" w:hAnsi="Times New Roman" w:cs="Times New Roman"/>
                <w:b/>
                <w:sz w:val="20"/>
                <w:lang w:val="en-GB"/>
              </w:rPr>
              <w:t>EXAMPLE:</w:t>
            </w:r>
          </w:p>
          <w:p w14:paraId="094D2CDA" w14:textId="77777777" w:rsidR="008E543E" w:rsidRPr="004F7443" w:rsidRDefault="008E543E" w:rsidP="008E543E">
            <w:pPr>
              <w:keepNext/>
              <w:spacing w:before="120"/>
              <w:ind w:left="-27" w:firstLine="16"/>
              <w:rPr>
                <w:rFonts w:ascii="Times New Roman" w:hAnsi="Times New Roman" w:cs="Times New Roman"/>
                <w:sz w:val="20"/>
                <w:lang w:val="en-GB"/>
              </w:rPr>
            </w:pPr>
            <w:r w:rsidRPr="004F7443">
              <w:rPr>
                <w:rFonts w:ascii="Times New Roman" w:hAnsi="Times New Roman" w:cs="Times New Roman"/>
                <w:sz w:val="20"/>
                <w:lang w:val="en-GB"/>
              </w:rPr>
              <w:lastRenderedPageBreak/>
              <w:t>The method and conditions of payment to be made to the Contractor  under this Contract shall be as follows:</w:t>
            </w:r>
          </w:p>
          <w:p w14:paraId="70BE5A5E" w14:textId="355A42DD" w:rsidR="008E543E" w:rsidRPr="004F7443" w:rsidRDefault="008E543E" w:rsidP="008E543E">
            <w:pPr>
              <w:keepNext/>
              <w:spacing w:before="120"/>
              <w:ind w:left="709" w:hanging="720"/>
              <w:rPr>
                <w:rFonts w:ascii="Times New Roman" w:hAnsi="Times New Roman" w:cs="Times New Roman"/>
                <w:sz w:val="20"/>
                <w:lang w:val="en-GB"/>
              </w:rPr>
            </w:pPr>
            <w:r w:rsidRPr="004F7443">
              <w:rPr>
                <w:rFonts w:ascii="Times New Roman" w:hAnsi="Times New Roman" w:cs="Times New Roman"/>
                <w:sz w:val="20"/>
                <w:lang w:val="en-GB"/>
              </w:rPr>
              <w:t>(a)</w:t>
            </w:r>
            <w:r w:rsidRPr="004F7443">
              <w:rPr>
                <w:rFonts w:ascii="Times New Roman" w:hAnsi="Times New Roman" w:cs="Times New Roman"/>
                <w:sz w:val="20"/>
                <w:lang w:val="en-GB"/>
              </w:rPr>
              <w:tab/>
              <w:t xml:space="preserve">Payment for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shall be made in ___________ </w:t>
            </w:r>
            <w:r w:rsidRPr="004F7443">
              <w:rPr>
                <w:rFonts w:ascii="Times New Roman" w:hAnsi="Times New Roman" w:cs="Times New Roman"/>
                <w:b/>
                <w:i/>
                <w:sz w:val="20"/>
                <w:lang w:val="en-GB"/>
              </w:rPr>
              <w:t>[</w:t>
            </w:r>
            <w:r w:rsidRPr="004F7443">
              <w:rPr>
                <w:rFonts w:ascii="Times New Roman" w:hAnsi="Times New Roman" w:cs="Times New Roman"/>
                <w:b/>
                <w:sz w:val="20"/>
                <w:lang w:val="en-GB"/>
              </w:rPr>
              <w:t xml:space="preserve"> </w:t>
            </w:r>
            <w:r w:rsidRPr="004F7443">
              <w:rPr>
                <w:rFonts w:ascii="Times New Roman" w:hAnsi="Times New Roman" w:cs="Times New Roman"/>
                <w:b/>
                <w:i/>
                <w:sz w:val="20"/>
                <w:lang w:val="en-GB"/>
              </w:rPr>
              <w:t>insert currency specified in the Contractor’s tender ]</w:t>
            </w:r>
            <w:r w:rsidRPr="004F7443">
              <w:rPr>
                <w:rFonts w:ascii="Times New Roman" w:hAnsi="Times New Roman" w:cs="Times New Roman"/>
                <w:sz w:val="20"/>
                <w:lang w:val="en-GB"/>
              </w:rPr>
              <w:t xml:space="preserve"> in the following manner:</w:t>
            </w:r>
          </w:p>
          <w:p w14:paraId="519DCAAC" w14:textId="0FB42F41" w:rsidR="008E543E" w:rsidRPr="004F7443" w:rsidRDefault="008E543E" w:rsidP="008E543E">
            <w:pPr>
              <w:keepNext/>
              <w:spacing w:before="120"/>
              <w:ind w:left="1418" w:hanging="720"/>
              <w:rPr>
                <w:rFonts w:ascii="Times New Roman" w:hAnsi="Times New Roman" w:cs="Times New Roman"/>
                <w:sz w:val="20"/>
                <w:lang w:val="en-GB"/>
              </w:rPr>
            </w:pPr>
            <w:r w:rsidRPr="004F7443">
              <w:rPr>
                <w:rFonts w:ascii="Times New Roman" w:hAnsi="Times New Roman" w:cs="Times New Roman"/>
                <w:sz w:val="20"/>
                <w:lang w:val="en-GB"/>
              </w:rPr>
              <w:t>(i)</w:t>
            </w:r>
            <w:r w:rsidRPr="004F7443">
              <w:rPr>
                <w:rFonts w:ascii="Times New Roman" w:hAnsi="Times New Roman" w:cs="Times New Roman"/>
                <w:sz w:val="20"/>
                <w:lang w:val="en-GB"/>
              </w:rPr>
              <w:tab/>
            </w:r>
            <w:r w:rsidRPr="004F7443">
              <w:rPr>
                <w:rFonts w:ascii="Times New Roman" w:hAnsi="Times New Roman" w:cs="Times New Roman"/>
                <w:sz w:val="20"/>
                <w:u w:val="single"/>
                <w:lang w:val="en-GB"/>
              </w:rPr>
              <w:t>Advance payment:</w:t>
            </w:r>
            <w:r w:rsidRPr="004F7443">
              <w:rPr>
                <w:rFonts w:ascii="Times New Roman" w:hAnsi="Times New Roman" w:cs="Times New Roman"/>
                <w:sz w:val="20"/>
                <w:lang w:val="en-GB"/>
              </w:rPr>
              <w:t xml:space="preserve"> Ten (10) percent of the Contract Price shall be paid within thirty (30) days of signing the Contract, and upon submission of a claim and a bank guarantee in a form acceptable to the Employer, for an equivalent amount valid until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w:t>
            </w:r>
            <w:r>
              <w:rPr>
                <w:rFonts w:ascii="Times New Roman" w:hAnsi="Times New Roman" w:cs="Times New Roman"/>
                <w:sz w:val="20"/>
                <w:lang w:val="en-US"/>
              </w:rPr>
              <w:t>is</w:t>
            </w:r>
            <w:r w:rsidRPr="004F7443">
              <w:rPr>
                <w:rFonts w:ascii="Times New Roman" w:hAnsi="Times New Roman" w:cs="Times New Roman"/>
                <w:sz w:val="20"/>
                <w:lang w:val="en-GB"/>
              </w:rPr>
              <w:t xml:space="preserve"> delivered;</w:t>
            </w:r>
          </w:p>
          <w:p w14:paraId="2D751282" w14:textId="643C1840" w:rsidR="008E543E" w:rsidRPr="004F7443" w:rsidRDefault="008E543E" w:rsidP="008E543E">
            <w:pPr>
              <w:spacing w:before="120"/>
              <w:ind w:left="1418" w:hanging="720"/>
              <w:rPr>
                <w:rFonts w:ascii="Times New Roman" w:hAnsi="Times New Roman" w:cs="Times New Roman"/>
                <w:sz w:val="20"/>
                <w:lang w:val="en-GB"/>
              </w:rPr>
            </w:pPr>
            <w:r w:rsidRPr="004F7443">
              <w:rPr>
                <w:rFonts w:ascii="Times New Roman" w:hAnsi="Times New Roman" w:cs="Times New Roman"/>
                <w:sz w:val="20"/>
                <w:lang w:val="en-GB"/>
              </w:rPr>
              <w:t>(ii)</w:t>
            </w:r>
            <w:r w:rsidRPr="004F7443">
              <w:rPr>
                <w:rFonts w:ascii="Times New Roman" w:hAnsi="Times New Roman" w:cs="Times New Roman"/>
                <w:sz w:val="20"/>
                <w:lang w:val="en-GB"/>
              </w:rPr>
              <w:tab/>
            </w:r>
            <w:r w:rsidRPr="004F7443">
              <w:rPr>
                <w:rFonts w:ascii="Times New Roman" w:hAnsi="Times New Roman" w:cs="Times New Roman"/>
                <w:sz w:val="20"/>
                <w:u w:val="single"/>
                <w:lang w:val="en-GB"/>
              </w:rPr>
              <w:t>On shipment</w:t>
            </w:r>
            <w:r w:rsidRPr="004F7443">
              <w:rPr>
                <w:rFonts w:ascii="Times New Roman" w:hAnsi="Times New Roman" w:cs="Times New Roman"/>
                <w:sz w:val="20"/>
                <w:lang w:val="en-GB"/>
              </w:rPr>
              <w:t xml:space="preserve">:  Eighty (80) percent of the Contract Price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shipped shall be paid within thirty (30) days of delivery of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at destination against the Minutes of Arrival signed by both parties, and  upon submission of documents specified in </w:t>
            </w:r>
            <w:r>
              <w:rPr>
                <w:rFonts w:ascii="Times New Roman" w:hAnsi="Times New Roman" w:cs="Times New Roman"/>
                <w:sz w:val="20"/>
                <w:lang w:val="en-US"/>
              </w:rPr>
              <w:t xml:space="preserve">PCC </w:t>
            </w:r>
            <w:r w:rsidRPr="004F7443">
              <w:rPr>
                <w:rFonts w:ascii="Times New Roman" w:hAnsi="Times New Roman" w:cs="Times New Roman"/>
                <w:sz w:val="20"/>
                <w:lang w:val="en-GB"/>
              </w:rPr>
              <w:t>7.1; and</w:t>
            </w:r>
          </w:p>
          <w:p w14:paraId="4FC0FF6D" w14:textId="1022A40D" w:rsidR="008E543E" w:rsidRPr="004F7443" w:rsidRDefault="008E543E">
            <w:pPr>
              <w:spacing w:before="120"/>
              <w:ind w:left="1418" w:hanging="720"/>
              <w:rPr>
                <w:rFonts w:ascii="Times New Roman" w:hAnsi="Times New Roman" w:cs="Times New Roman"/>
                <w:sz w:val="20"/>
                <w:lang w:val="en-GB"/>
              </w:rPr>
            </w:pPr>
            <w:r w:rsidRPr="004F7443">
              <w:rPr>
                <w:rFonts w:ascii="Times New Roman" w:hAnsi="Times New Roman" w:cs="Times New Roman"/>
                <w:sz w:val="20"/>
                <w:lang w:val="en-GB"/>
              </w:rPr>
              <w:t>(iii)</w:t>
            </w:r>
            <w:r w:rsidRPr="004F7443">
              <w:rPr>
                <w:rFonts w:ascii="Times New Roman" w:hAnsi="Times New Roman" w:cs="Times New Roman"/>
                <w:sz w:val="20"/>
                <w:lang w:val="en-GB"/>
              </w:rPr>
              <w:tab/>
            </w:r>
            <w:r w:rsidRPr="004F7443">
              <w:rPr>
                <w:rFonts w:ascii="Times New Roman" w:hAnsi="Times New Roman" w:cs="Times New Roman"/>
                <w:sz w:val="20"/>
                <w:u w:val="single"/>
                <w:lang w:val="en-GB"/>
              </w:rPr>
              <w:t>On acceptance</w:t>
            </w:r>
            <w:r w:rsidRPr="004F7443">
              <w:rPr>
                <w:rFonts w:ascii="Times New Roman" w:hAnsi="Times New Roman" w:cs="Times New Roman"/>
                <w:sz w:val="20"/>
                <w:lang w:val="en-GB"/>
              </w:rPr>
              <w:t xml:space="preserve">: Ten (10) percent of the Contract Price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ninety (90) percent of the Contract Price of the Related Works shall be paid within thirty (30) days of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testing and commissioning, upon submission of a claim supported by the acceptance certificate issued by the Employer for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w:t>
            </w:r>
          </w:p>
        </w:tc>
      </w:tr>
      <w:tr w:rsidR="008E543E" w:rsidRPr="00B50272" w14:paraId="641123EA" w14:textId="77777777" w:rsidTr="00B96906">
        <w:trPr>
          <w:gridBefore w:val="1"/>
          <w:wBefore w:w="180" w:type="dxa"/>
        </w:trPr>
        <w:tc>
          <w:tcPr>
            <w:tcW w:w="1186" w:type="dxa"/>
            <w:gridSpan w:val="3"/>
            <w:tcBorders>
              <w:top w:val="nil"/>
              <w:left w:val="nil"/>
              <w:bottom w:val="nil"/>
              <w:right w:val="single" w:sz="12" w:space="0" w:color="auto"/>
            </w:tcBorders>
          </w:tcPr>
          <w:p w14:paraId="24633109" w14:textId="77777777" w:rsidR="008E543E" w:rsidRPr="004F7443" w:rsidRDefault="008E543E" w:rsidP="008E543E">
            <w:pPr>
              <w:spacing w:before="120" w:after="120"/>
              <w:rPr>
                <w:rFonts w:ascii="Times New Roman" w:hAnsi="Times New Roman" w:cs="Times New Roman"/>
                <w:b/>
                <w:sz w:val="20"/>
                <w:lang w:val="en-GB"/>
              </w:rPr>
            </w:pPr>
          </w:p>
        </w:tc>
        <w:tc>
          <w:tcPr>
            <w:tcW w:w="7922" w:type="dxa"/>
            <w:gridSpan w:val="4"/>
            <w:tcBorders>
              <w:top w:val="single" w:sz="12" w:space="0" w:color="auto"/>
              <w:left w:val="single" w:sz="12" w:space="0" w:color="auto"/>
              <w:bottom w:val="single" w:sz="12" w:space="0" w:color="auto"/>
              <w:right w:val="single" w:sz="12" w:space="0" w:color="auto"/>
            </w:tcBorders>
          </w:tcPr>
          <w:p w14:paraId="0C5CED88" w14:textId="38AD2D0B" w:rsidR="008E543E" w:rsidRPr="004F7443" w:rsidRDefault="008E543E" w:rsidP="008E543E">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b/>
                <w:i/>
                <w:sz w:val="20"/>
                <w:lang w:val="en-GB"/>
              </w:rPr>
              <w:t xml:space="preserve">The following example is appropriate for contracts where the value of </w:t>
            </w:r>
            <w:r w:rsidR="00A127D5" w:rsidRPr="004F7443">
              <w:rPr>
                <w:rFonts w:ascii="Times New Roman" w:hAnsi="Times New Roman" w:cs="Times New Roman"/>
                <w:b/>
                <w:i/>
                <w:sz w:val="20"/>
                <w:lang w:val="en-GB"/>
              </w:rPr>
              <w:t>Equipment</w:t>
            </w:r>
            <w:r w:rsidRPr="004F7443">
              <w:rPr>
                <w:rFonts w:ascii="Times New Roman" w:hAnsi="Times New Roman" w:cs="Times New Roman"/>
                <w:b/>
                <w:i/>
                <w:sz w:val="20"/>
                <w:lang w:val="en-GB"/>
              </w:rPr>
              <w:t xml:space="preserve"> is comparable to or less than that of Related Works and/or contract duration is over 6 months.</w:t>
            </w:r>
          </w:p>
        </w:tc>
      </w:tr>
      <w:tr w:rsidR="008E543E" w:rsidRPr="00B50272" w14:paraId="3E4BB8CA" w14:textId="77777777" w:rsidTr="00B96906">
        <w:trPr>
          <w:gridBefore w:val="1"/>
          <w:wBefore w:w="180" w:type="dxa"/>
        </w:trPr>
        <w:tc>
          <w:tcPr>
            <w:tcW w:w="1186" w:type="dxa"/>
            <w:gridSpan w:val="3"/>
            <w:tcBorders>
              <w:top w:val="nil"/>
              <w:left w:val="nil"/>
              <w:bottom w:val="nil"/>
              <w:right w:val="nil"/>
            </w:tcBorders>
          </w:tcPr>
          <w:p w14:paraId="009BB9FA" w14:textId="77777777" w:rsidR="008E543E" w:rsidRPr="004F7443" w:rsidRDefault="008E543E" w:rsidP="008E543E">
            <w:pPr>
              <w:spacing w:before="120" w:after="120"/>
              <w:rPr>
                <w:rFonts w:ascii="Times New Roman" w:hAnsi="Times New Roman" w:cs="Times New Roman"/>
                <w:b/>
                <w:sz w:val="20"/>
                <w:highlight w:val="yellow"/>
                <w:lang w:val="en-GB"/>
              </w:rPr>
            </w:pPr>
          </w:p>
        </w:tc>
        <w:tc>
          <w:tcPr>
            <w:tcW w:w="7922" w:type="dxa"/>
            <w:gridSpan w:val="4"/>
            <w:tcBorders>
              <w:top w:val="nil"/>
              <w:left w:val="nil"/>
              <w:bottom w:val="nil"/>
              <w:right w:val="nil"/>
            </w:tcBorders>
          </w:tcPr>
          <w:p w14:paraId="713A69DC" w14:textId="77777777" w:rsidR="008E543E" w:rsidRPr="004F7443" w:rsidRDefault="008E543E" w:rsidP="008E543E">
            <w:pPr>
              <w:spacing w:before="120" w:after="120"/>
              <w:rPr>
                <w:rFonts w:ascii="Times New Roman" w:hAnsi="Times New Roman" w:cs="Times New Roman"/>
                <w:b/>
                <w:sz w:val="20"/>
                <w:lang w:val="en-GB"/>
              </w:rPr>
            </w:pPr>
            <w:r w:rsidRPr="004F7443">
              <w:rPr>
                <w:rFonts w:ascii="Times New Roman" w:hAnsi="Times New Roman" w:cs="Times New Roman"/>
                <w:b/>
                <w:sz w:val="20"/>
                <w:lang w:val="en-GB"/>
              </w:rPr>
              <w:t>EXAMPLE:</w:t>
            </w:r>
          </w:p>
          <w:p w14:paraId="68FC060C" w14:textId="77777777" w:rsidR="008E543E" w:rsidRPr="004F7443" w:rsidRDefault="008E543E" w:rsidP="008E543E">
            <w:pPr>
              <w:keepNext/>
              <w:spacing w:before="120"/>
              <w:ind w:left="-27" w:firstLine="16"/>
              <w:rPr>
                <w:rFonts w:ascii="Times New Roman" w:hAnsi="Times New Roman" w:cs="Times New Roman"/>
                <w:sz w:val="20"/>
                <w:lang w:val="en-GB"/>
              </w:rPr>
            </w:pPr>
            <w:r w:rsidRPr="004F7443">
              <w:rPr>
                <w:rFonts w:ascii="Times New Roman" w:hAnsi="Times New Roman" w:cs="Times New Roman"/>
                <w:sz w:val="20"/>
                <w:lang w:val="en-GB"/>
              </w:rPr>
              <w:t>The method and conditions of payment to be made to the Contractor under this Contract shall be as follows:</w:t>
            </w:r>
          </w:p>
          <w:p w14:paraId="2780D9BF" w14:textId="0035012E" w:rsidR="008E543E" w:rsidRPr="004F7443" w:rsidRDefault="008E543E" w:rsidP="008E543E">
            <w:pPr>
              <w:keepNext/>
              <w:spacing w:before="120"/>
              <w:ind w:left="709" w:hanging="720"/>
              <w:rPr>
                <w:rFonts w:ascii="Times New Roman" w:hAnsi="Times New Roman" w:cs="Times New Roman"/>
                <w:sz w:val="20"/>
                <w:lang w:val="en-GB"/>
              </w:rPr>
            </w:pPr>
            <w:r w:rsidRPr="004F7443">
              <w:rPr>
                <w:rFonts w:ascii="Times New Roman" w:hAnsi="Times New Roman" w:cs="Times New Roman"/>
                <w:sz w:val="20"/>
                <w:lang w:val="en-GB"/>
              </w:rPr>
              <w:t>(a)</w:t>
            </w:r>
            <w:r w:rsidRPr="004F7443">
              <w:rPr>
                <w:rFonts w:ascii="Times New Roman" w:hAnsi="Times New Roman" w:cs="Times New Roman"/>
                <w:sz w:val="20"/>
                <w:lang w:val="en-GB"/>
              </w:rPr>
              <w:tab/>
              <w:t xml:space="preserve">Payment for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shall be made in ___________ </w:t>
            </w:r>
            <w:r w:rsidRPr="004F7443">
              <w:rPr>
                <w:rFonts w:ascii="Times New Roman" w:hAnsi="Times New Roman" w:cs="Times New Roman"/>
                <w:b/>
                <w:i/>
                <w:sz w:val="20"/>
                <w:lang w:val="en-GB"/>
              </w:rPr>
              <w:t>[</w:t>
            </w:r>
            <w:r w:rsidRPr="004F7443">
              <w:rPr>
                <w:rFonts w:ascii="Times New Roman" w:hAnsi="Times New Roman" w:cs="Times New Roman"/>
                <w:b/>
                <w:sz w:val="20"/>
                <w:lang w:val="en-GB"/>
              </w:rPr>
              <w:t xml:space="preserve"> </w:t>
            </w:r>
            <w:r w:rsidRPr="004F7443">
              <w:rPr>
                <w:rFonts w:ascii="Times New Roman" w:hAnsi="Times New Roman" w:cs="Times New Roman"/>
                <w:b/>
                <w:i/>
                <w:sz w:val="20"/>
                <w:lang w:val="en-GB"/>
              </w:rPr>
              <w:t>insert currency specified in the Contractor’s tender ]</w:t>
            </w:r>
            <w:r w:rsidRPr="004F7443">
              <w:rPr>
                <w:rFonts w:ascii="Times New Roman" w:hAnsi="Times New Roman" w:cs="Times New Roman"/>
                <w:sz w:val="20"/>
                <w:lang w:val="en-GB"/>
              </w:rPr>
              <w:t xml:space="preserve"> in the following manner:</w:t>
            </w:r>
          </w:p>
          <w:p w14:paraId="152E30A2" w14:textId="66282C92" w:rsidR="008E543E" w:rsidRPr="004F7443" w:rsidRDefault="008E543E" w:rsidP="008E543E">
            <w:pPr>
              <w:keepNext/>
              <w:spacing w:before="120"/>
              <w:ind w:left="1418" w:hanging="720"/>
              <w:rPr>
                <w:rFonts w:ascii="Times New Roman" w:hAnsi="Times New Roman" w:cs="Times New Roman"/>
                <w:sz w:val="20"/>
                <w:lang w:val="en-GB"/>
              </w:rPr>
            </w:pPr>
            <w:r w:rsidRPr="004F7443">
              <w:rPr>
                <w:rFonts w:ascii="Times New Roman" w:hAnsi="Times New Roman" w:cs="Times New Roman"/>
                <w:sz w:val="20"/>
                <w:lang w:val="en-GB"/>
              </w:rPr>
              <w:t>(i)</w:t>
            </w:r>
            <w:r w:rsidRPr="004F7443">
              <w:rPr>
                <w:rFonts w:ascii="Times New Roman" w:hAnsi="Times New Roman" w:cs="Times New Roman"/>
                <w:sz w:val="20"/>
                <w:lang w:val="en-GB"/>
              </w:rPr>
              <w:tab/>
            </w:r>
            <w:r w:rsidRPr="004F7443">
              <w:rPr>
                <w:rFonts w:ascii="Times New Roman" w:hAnsi="Times New Roman" w:cs="Times New Roman"/>
                <w:sz w:val="20"/>
                <w:u w:val="single"/>
                <w:lang w:val="en-GB"/>
              </w:rPr>
              <w:t>Advance payment:</w:t>
            </w:r>
            <w:r w:rsidRPr="004F7443">
              <w:rPr>
                <w:rFonts w:ascii="Times New Roman" w:hAnsi="Times New Roman" w:cs="Times New Roman"/>
                <w:sz w:val="20"/>
                <w:lang w:val="en-GB"/>
              </w:rPr>
              <w:t xml:space="preserve"> Ten (10) percent of the Contract Price shall be paid within thirty (30) days of signing the Contract, and upon submission of a claim and an advance payment security in a form acceptable to the Employer, for an equivalent amount valid until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is delivered;</w:t>
            </w:r>
          </w:p>
          <w:p w14:paraId="280C6BD4" w14:textId="060BF89D" w:rsidR="008E543E" w:rsidRPr="004F7443" w:rsidRDefault="008E543E" w:rsidP="008E543E">
            <w:pPr>
              <w:spacing w:before="120"/>
              <w:ind w:left="1418" w:hanging="720"/>
              <w:rPr>
                <w:rFonts w:ascii="Times New Roman" w:hAnsi="Times New Roman" w:cs="Times New Roman"/>
                <w:sz w:val="20"/>
                <w:lang w:val="en-GB"/>
              </w:rPr>
            </w:pPr>
            <w:r w:rsidRPr="004F7443">
              <w:rPr>
                <w:rFonts w:ascii="Times New Roman" w:hAnsi="Times New Roman" w:cs="Times New Roman"/>
                <w:sz w:val="20"/>
                <w:lang w:val="en-GB"/>
              </w:rPr>
              <w:t>(ii)</w:t>
            </w:r>
            <w:r w:rsidRPr="004F7443">
              <w:rPr>
                <w:rFonts w:ascii="Times New Roman" w:hAnsi="Times New Roman" w:cs="Times New Roman"/>
                <w:sz w:val="20"/>
                <w:lang w:val="en-GB"/>
              </w:rPr>
              <w:tab/>
            </w:r>
            <w:r w:rsidRPr="004F7443">
              <w:rPr>
                <w:rFonts w:ascii="Times New Roman" w:hAnsi="Times New Roman" w:cs="Times New Roman"/>
                <w:sz w:val="20"/>
                <w:u w:val="single"/>
                <w:lang w:val="en-GB"/>
              </w:rPr>
              <w:t>On shipment</w:t>
            </w:r>
            <w:r w:rsidRPr="004F7443">
              <w:rPr>
                <w:rFonts w:ascii="Times New Roman" w:hAnsi="Times New Roman" w:cs="Times New Roman"/>
                <w:sz w:val="20"/>
                <w:lang w:val="en-GB"/>
              </w:rPr>
              <w:t xml:space="preserve">:  Eighty (80) percent of the Contract Price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shipped shall be paid within thirty (30) days of delivery of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at destination against the Minutes of Arrival signed by both parties, and, upon submission of documents specified in </w:t>
            </w:r>
            <w:r>
              <w:rPr>
                <w:rFonts w:ascii="Times New Roman" w:hAnsi="Times New Roman" w:cs="Times New Roman"/>
                <w:sz w:val="20"/>
                <w:lang w:val="en-US"/>
              </w:rPr>
              <w:t>PCC</w:t>
            </w:r>
            <w:r w:rsidRPr="004F7443">
              <w:rPr>
                <w:rFonts w:ascii="Times New Roman" w:hAnsi="Times New Roman" w:cs="Times New Roman"/>
                <w:sz w:val="20"/>
                <w:lang w:val="en-GB"/>
              </w:rPr>
              <w:t xml:space="preserve"> </w:t>
            </w:r>
            <w:r>
              <w:rPr>
                <w:rFonts w:ascii="Times New Roman" w:hAnsi="Times New Roman" w:cs="Times New Roman"/>
                <w:sz w:val="20"/>
                <w:lang w:val="en-US"/>
              </w:rPr>
              <w:t>7.1</w:t>
            </w:r>
            <w:r w:rsidRPr="004F7443">
              <w:rPr>
                <w:rFonts w:ascii="Times New Roman" w:hAnsi="Times New Roman" w:cs="Times New Roman"/>
                <w:sz w:val="20"/>
                <w:lang w:val="en-GB"/>
              </w:rPr>
              <w:t>; and</w:t>
            </w:r>
          </w:p>
          <w:p w14:paraId="7F916799" w14:textId="54897856" w:rsidR="008E543E" w:rsidRPr="004F7443" w:rsidRDefault="008E543E" w:rsidP="008E543E">
            <w:pPr>
              <w:spacing w:before="120"/>
              <w:ind w:left="1418" w:hanging="720"/>
              <w:rPr>
                <w:rFonts w:ascii="Times New Roman" w:hAnsi="Times New Roman" w:cs="Times New Roman"/>
                <w:sz w:val="20"/>
                <w:lang w:val="en-GB"/>
              </w:rPr>
            </w:pPr>
            <w:r w:rsidRPr="004F7443">
              <w:rPr>
                <w:rFonts w:ascii="Times New Roman" w:hAnsi="Times New Roman" w:cs="Times New Roman"/>
                <w:sz w:val="20"/>
                <w:lang w:val="en-GB"/>
              </w:rPr>
              <w:t>(iii)</w:t>
            </w:r>
            <w:r w:rsidRPr="004F7443">
              <w:rPr>
                <w:rFonts w:ascii="Times New Roman" w:hAnsi="Times New Roman" w:cs="Times New Roman"/>
                <w:sz w:val="20"/>
                <w:lang w:val="en-GB"/>
              </w:rPr>
              <w:tab/>
            </w:r>
            <w:r w:rsidRPr="004F7443">
              <w:rPr>
                <w:rFonts w:ascii="Times New Roman" w:hAnsi="Times New Roman" w:cs="Times New Roman"/>
                <w:sz w:val="20"/>
                <w:u w:val="single"/>
                <w:lang w:val="en-GB"/>
              </w:rPr>
              <w:t>On acceptance</w:t>
            </w:r>
            <w:r w:rsidRPr="004F7443">
              <w:rPr>
                <w:rFonts w:ascii="Times New Roman" w:hAnsi="Times New Roman" w:cs="Times New Roman"/>
                <w:sz w:val="20"/>
                <w:lang w:val="en-GB"/>
              </w:rPr>
              <w:t xml:space="preserve">: Ten (10) percent of the Contract Price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shall be paid within thirty (30) days of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testing and commissioning, upon submission of a claim supported by the acceptance certificate for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issued by the Employer.</w:t>
            </w:r>
          </w:p>
          <w:p w14:paraId="084052A5" w14:textId="77777777" w:rsidR="008E543E" w:rsidRPr="004F7443" w:rsidRDefault="008E543E" w:rsidP="008E543E">
            <w:pPr>
              <w:keepNext/>
              <w:spacing w:before="120"/>
              <w:ind w:left="709" w:hanging="720"/>
              <w:rPr>
                <w:rFonts w:ascii="Times New Roman" w:hAnsi="Times New Roman" w:cs="Times New Roman"/>
                <w:sz w:val="20"/>
                <w:lang w:val="en-GB"/>
              </w:rPr>
            </w:pPr>
            <w:r w:rsidRPr="004F7443">
              <w:rPr>
                <w:rFonts w:ascii="Times New Roman" w:hAnsi="Times New Roman" w:cs="Times New Roman"/>
                <w:sz w:val="20"/>
                <w:lang w:val="en-GB"/>
              </w:rPr>
              <w:t>(b)</w:t>
            </w:r>
            <w:r w:rsidRPr="004F7443">
              <w:rPr>
                <w:rFonts w:ascii="Times New Roman" w:hAnsi="Times New Roman" w:cs="Times New Roman"/>
                <w:sz w:val="20"/>
                <w:lang w:val="en-GB"/>
              </w:rPr>
              <w:tab/>
              <w:t xml:space="preserve">Payment for Related Works shall be made in ___________ </w:t>
            </w:r>
            <w:r w:rsidRPr="004F7443">
              <w:rPr>
                <w:rFonts w:ascii="Times New Roman" w:hAnsi="Times New Roman" w:cs="Times New Roman"/>
                <w:b/>
                <w:i/>
                <w:sz w:val="20"/>
                <w:lang w:val="en-GB"/>
              </w:rPr>
              <w:t>[</w:t>
            </w:r>
            <w:r w:rsidRPr="004F7443">
              <w:rPr>
                <w:rFonts w:ascii="Times New Roman" w:hAnsi="Times New Roman" w:cs="Times New Roman"/>
                <w:b/>
                <w:sz w:val="20"/>
                <w:lang w:val="en-GB"/>
              </w:rPr>
              <w:t xml:space="preserve"> </w:t>
            </w:r>
            <w:r w:rsidRPr="004F7443">
              <w:rPr>
                <w:rFonts w:ascii="Times New Roman" w:hAnsi="Times New Roman" w:cs="Times New Roman"/>
                <w:b/>
                <w:i/>
                <w:sz w:val="20"/>
                <w:lang w:val="en-GB"/>
              </w:rPr>
              <w:t>insert currency specified in the Contractor’s tender ]</w:t>
            </w:r>
            <w:r w:rsidRPr="004F7443">
              <w:rPr>
                <w:rFonts w:ascii="Times New Roman" w:hAnsi="Times New Roman" w:cs="Times New Roman"/>
                <w:sz w:val="20"/>
                <w:lang w:val="en-GB"/>
              </w:rPr>
              <w:t xml:space="preserve"> in the following manner:</w:t>
            </w:r>
          </w:p>
          <w:p w14:paraId="26AF335F" w14:textId="77777777" w:rsidR="008E543E" w:rsidRPr="004F7443" w:rsidRDefault="008E543E" w:rsidP="00194248">
            <w:pPr>
              <w:numPr>
                <w:ilvl w:val="1"/>
                <w:numId w:val="51"/>
              </w:numPr>
              <w:spacing w:before="120"/>
              <w:ind w:left="1026" w:hanging="283"/>
              <w:rPr>
                <w:rFonts w:ascii="Times New Roman" w:hAnsi="Times New Roman" w:cs="Times New Roman"/>
                <w:sz w:val="20"/>
                <w:lang w:val="en-GB"/>
              </w:rPr>
            </w:pPr>
            <w:r w:rsidRPr="004F7443">
              <w:rPr>
                <w:rFonts w:ascii="Times New Roman" w:hAnsi="Times New Roman" w:cs="Times New Roman"/>
                <w:sz w:val="20"/>
                <w:lang w:val="en-GB"/>
              </w:rPr>
              <w:t xml:space="preserve">Eighty (80) percent of the measured value of work performed by the Contractor during the preceding month/quarter </w:t>
            </w:r>
            <w:r w:rsidRPr="004F7443">
              <w:rPr>
                <w:rFonts w:ascii="Times New Roman" w:hAnsi="Times New Roman" w:cs="Times New Roman"/>
                <w:b/>
                <w:i/>
                <w:sz w:val="20"/>
                <w:lang w:val="en-GB"/>
              </w:rPr>
              <w:t>[choose periodicity, as appropriate]</w:t>
            </w:r>
            <w:r w:rsidRPr="004F7443">
              <w:rPr>
                <w:rFonts w:ascii="Times New Roman" w:hAnsi="Times New Roman" w:cs="Times New Roman"/>
                <w:sz w:val="20"/>
                <w:lang w:val="en-GB"/>
              </w:rPr>
              <w:t xml:space="preserve">, as evidenced by Employer’s authorisation of the Contractor’s application, shall be paid monthly/quarterly </w:t>
            </w:r>
            <w:r w:rsidRPr="004F7443">
              <w:rPr>
                <w:rFonts w:ascii="Times New Roman" w:hAnsi="Times New Roman" w:cs="Times New Roman"/>
                <w:b/>
                <w:i/>
                <w:sz w:val="20"/>
                <w:lang w:val="en-GB"/>
              </w:rPr>
              <w:t>[choose periodicity, as appropriate]</w:t>
            </w:r>
            <w:r w:rsidRPr="004F7443">
              <w:rPr>
                <w:rFonts w:ascii="Times New Roman" w:hAnsi="Times New Roman" w:cs="Times New Roman"/>
                <w:sz w:val="20"/>
                <w:lang w:val="en-GB"/>
              </w:rPr>
              <w:t xml:space="preserve"> within thirty (30) days of the receipt of respective invoice; and</w:t>
            </w:r>
          </w:p>
          <w:p w14:paraId="2A529C87" w14:textId="5C6AB7FF" w:rsidR="008E543E" w:rsidRPr="004F7443" w:rsidRDefault="008E543E" w:rsidP="00194248">
            <w:pPr>
              <w:numPr>
                <w:ilvl w:val="1"/>
                <w:numId w:val="51"/>
              </w:numPr>
              <w:spacing w:before="120"/>
              <w:ind w:left="1026" w:hanging="283"/>
              <w:rPr>
                <w:rFonts w:ascii="Times New Roman" w:hAnsi="Times New Roman" w:cs="Times New Roman"/>
                <w:sz w:val="20"/>
                <w:lang w:val="en-GB"/>
              </w:rPr>
            </w:pPr>
            <w:r w:rsidRPr="004F7443">
              <w:rPr>
                <w:rFonts w:ascii="Times New Roman" w:hAnsi="Times New Roman" w:cs="Times New Roman"/>
                <w:sz w:val="20"/>
                <w:lang w:val="en-GB"/>
              </w:rPr>
              <w:t xml:space="preserve">Ten (10) percent of the Contract Price of the Related Works shall be paid within thirty (30) days of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testing and commissioning, upon submission of a </w:t>
            </w:r>
            <w:r w:rsidRPr="004F7443">
              <w:rPr>
                <w:rFonts w:ascii="Times New Roman" w:hAnsi="Times New Roman" w:cs="Times New Roman"/>
                <w:sz w:val="20"/>
                <w:lang w:val="en-GB"/>
              </w:rPr>
              <w:lastRenderedPageBreak/>
              <w:t xml:space="preserve">claim supported by the acceptance certificate issued by the Employer for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w:t>
            </w:r>
          </w:p>
        </w:tc>
      </w:tr>
      <w:tr w:rsidR="008E543E" w:rsidRPr="003319D1" w14:paraId="6A6CBA30" w14:textId="77777777" w:rsidTr="00B96906">
        <w:trPr>
          <w:gridBefore w:val="2"/>
          <w:gridAfter w:val="2"/>
          <w:wBefore w:w="281" w:type="dxa"/>
          <w:wAfter w:w="435" w:type="dxa"/>
        </w:trPr>
        <w:tc>
          <w:tcPr>
            <w:tcW w:w="1188" w:type="dxa"/>
            <w:gridSpan w:val="3"/>
            <w:tcBorders>
              <w:top w:val="nil"/>
              <w:left w:val="nil"/>
              <w:bottom w:val="nil"/>
              <w:right w:val="nil"/>
            </w:tcBorders>
          </w:tcPr>
          <w:p w14:paraId="79FCFDBD" w14:textId="77777777" w:rsidR="008E543E" w:rsidRPr="003319D1" w:rsidRDefault="008E543E" w:rsidP="008E543E">
            <w:pPr>
              <w:spacing w:before="120" w:after="120"/>
              <w:rPr>
                <w:rFonts w:ascii="Times New Roman" w:hAnsi="Times New Roman" w:cs="Times New Roman"/>
                <w:b/>
                <w:sz w:val="20"/>
              </w:rPr>
            </w:pPr>
            <w:r w:rsidRPr="003319D1">
              <w:rPr>
                <w:rFonts w:ascii="Times New Roman" w:hAnsi="Times New Roman" w:cs="Times New Roman"/>
                <w:b/>
                <w:sz w:val="20"/>
              </w:rPr>
              <w:lastRenderedPageBreak/>
              <w:t>12</w:t>
            </w:r>
          </w:p>
        </w:tc>
        <w:tc>
          <w:tcPr>
            <w:tcW w:w="7384" w:type="dxa"/>
            <w:tcBorders>
              <w:top w:val="nil"/>
              <w:left w:val="nil"/>
              <w:bottom w:val="nil"/>
              <w:right w:val="nil"/>
            </w:tcBorders>
          </w:tcPr>
          <w:p w14:paraId="799F2C20" w14:textId="77777777" w:rsidR="008E543E" w:rsidRPr="003319D1" w:rsidRDefault="008E543E" w:rsidP="008E543E">
            <w:pPr>
              <w:tabs>
                <w:tab w:val="right" w:pos="7164"/>
              </w:tabs>
              <w:spacing w:before="120" w:after="120"/>
              <w:rPr>
                <w:rFonts w:ascii="Times New Roman" w:hAnsi="Times New Roman" w:cs="Times New Roman"/>
                <w:b/>
                <w:sz w:val="20"/>
              </w:rPr>
            </w:pPr>
            <w:r w:rsidRPr="003319D1">
              <w:rPr>
                <w:rFonts w:ascii="Times New Roman" w:hAnsi="Times New Roman" w:cs="Times New Roman"/>
                <w:b/>
                <w:sz w:val="20"/>
              </w:rPr>
              <w:t>Performance Security</w:t>
            </w:r>
          </w:p>
        </w:tc>
      </w:tr>
      <w:tr w:rsidR="008E543E" w:rsidRPr="00B50272" w14:paraId="58FCF1D2" w14:textId="77777777" w:rsidTr="00B96906">
        <w:trPr>
          <w:gridBefore w:val="2"/>
          <w:gridAfter w:val="2"/>
          <w:wBefore w:w="281" w:type="dxa"/>
          <w:wAfter w:w="435" w:type="dxa"/>
        </w:trPr>
        <w:tc>
          <w:tcPr>
            <w:tcW w:w="1188" w:type="dxa"/>
            <w:gridSpan w:val="3"/>
            <w:tcBorders>
              <w:top w:val="nil"/>
              <w:left w:val="nil"/>
              <w:bottom w:val="nil"/>
              <w:right w:val="nil"/>
            </w:tcBorders>
          </w:tcPr>
          <w:p w14:paraId="682FB94C" w14:textId="77777777" w:rsidR="008E543E" w:rsidRPr="003319D1" w:rsidRDefault="008E543E" w:rsidP="008E543E">
            <w:pPr>
              <w:spacing w:before="120" w:after="120"/>
              <w:jc w:val="right"/>
              <w:rPr>
                <w:rFonts w:ascii="Times New Roman" w:hAnsi="Times New Roman" w:cs="Times New Roman"/>
                <w:b/>
                <w:sz w:val="20"/>
              </w:rPr>
            </w:pPr>
            <w:r w:rsidRPr="003319D1">
              <w:rPr>
                <w:rFonts w:ascii="Times New Roman" w:hAnsi="Times New Roman" w:cs="Times New Roman"/>
                <w:b/>
                <w:sz w:val="20"/>
              </w:rPr>
              <w:t>12.1</w:t>
            </w:r>
          </w:p>
        </w:tc>
        <w:tc>
          <w:tcPr>
            <w:tcW w:w="7384" w:type="dxa"/>
            <w:tcBorders>
              <w:top w:val="nil"/>
              <w:left w:val="nil"/>
              <w:bottom w:val="nil"/>
              <w:right w:val="nil"/>
            </w:tcBorders>
          </w:tcPr>
          <w:p w14:paraId="09E48E1A" w14:textId="77777777" w:rsidR="008E543E" w:rsidRPr="004F7443" w:rsidRDefault="008E543E" w:rsidP="008E543E">
            <w:pPr>
              <w:tabs>
                <w:tab w:val="right" w:pos="7164"/>
              </w:tabs>
              <w:spacing w:before="120" w:after="120"/>
              <w:rPr>
                <w:rFonts w:ascii="Times New Roman" w:hAnsi="Times New Roman" w:cs="Times New Roman"/>
                <w:sz w:val="20"/>
                <w:u w:val="single"/>
                <w:lang w:val="en-GB"/>
              </w:rPr>
            </w:pPr>
            <w:r w:rsidRPr="004F7443">
              <w:rPr>
                <w:rFonts w:ascii="Times New Roman" w:hAnsi="Times New Roman" w:cs="Times New Roman"/>
                <w:sz w:val="20"/>
                <w:lang w:val="en-GB"/>
              </w:rPr>
              <w:t xml:space="preserve">A </w:t>
            </w:r>
            <w:r>
              <w:rPr>
                <w:rFonts w:ascii="Times New Roman" w:hAnsi="Times New Roman" w:cs="Times New Roman"/>
                <w:sz w:val="20"/>
                <w:lang w:val="en-US"/>
              </w:rPr>
              <w:t>P</w:t>
            </w:r>
            <w:r w:rsidRPr="004F7443">
              <w:rPr>
                <w:rFonts w:ascii="Times New Roman" w:hAnsi="Times New Roman" w:cs="Times New Roman"/>
                <w:sz w:val="20"/>
                <w:lang w:val="en-GB"/>
              </w:rPr>
              <w:t xml:space="preserve">erformance </w:t>
            </w:r>
            <w:r>
              <w:rPr>
                <w:rFonts w:ascii="Times New Roman" w:hAnsi="Times New Roman" w:cs="Times New Roman"/>
                <w:sz w:val="20"/>
                <w:lang w:val="en-US"/>
              </w:rPr>
              <w:t>S</w:t>
            </w:r>
            <w:r w:rsidRPr="004F7443">
              <w:rPr>
                <w:rFonts w:ascii="Times New Roman" w:hAnsi="Times New Roman" w:cs="Times New Roman"/>
                <w:sz w:val="20"/>
                <w:lang w:val="en-GB"/>
              </w:rPr>
              <w:t xml:space="preserve">ecurity   </w:t>
            </w:r>
            <w:r w:rsidRPr="004F7443">
              <w:rPr>
                <w:rFonts w:ascii="Times New Roman" w:hAnsi="Times New Roman" w:cs="Times New Roman"/>
                <w:b/>
                <w:i/>
                <w:sz w:val="20"/>
                <w:lang w:val="en-GB"/>
              </w:rPr>
              <w:t>[insert “shall” or “shall not”]</w:t>
            </w:r>
            <w:r w:rsidRPr="004F7443">
              <w:rPr>
                <w:rFonts w:ascii="Times New Roman" w:hAnsi="Times New Roman" w:cs="Times New Roman"/>
                <w:sz w:val="20"/>
                <w:lang w:val="en-GB"/>
              </w:rPr>
              <w:t xml:space="preserve"> be required.</w:t>
            </w:r>
          </w:p>
          <w:p w14:paraId="202C27BB" w14:textId="77777777" w:rsidR="008E543E" w:rsidRPr="004F7443" w:rsidRDefault="008E543E" w:rsidP="008E543E">
            <w:pPr>
              <w:tabs>
                <w:tab w:val="right" w:pos="7164"/>
              </w:tabs>
              <w:spacing w:before="120" w:after="120"/>
              <w:rPr>
                <w:rFonts w:ascii="Times New Roman" w:hAnsi="Times New Roman" w:cs="Times New Roman"/>
                <w:sz w:val="20"/>
                <w:u w:val="single"/>
                <w:lang w:val="en-GB"/>
              </w:rPr>
            </w:pPr>
            <w:r w:rsidRPr="004F7443">
              <w:rPr>
                <w:rFonts w:ascii="Times New Roman" w:hAnsi="Times New Roman" w:cs="Times New Roman"/>
                <w:sz w:val="20"/>
                <w:lang w:val="en-GB"/>
              </w:rPr>
              <w:t xml:space="preserve">If a </w:t>
            </w:r>
            <w:r>
              <w:rPr>
                <w:rFonts w:ascii="Times New Roman" w:hAnsi="Times New Roman" w:cs="Times New Roman"/>
                <w:sz w:val="20"/>
                <w:lang w:val="en-US"/>
              </w:rPr>
              <w:t>P</w:t>
            </w:r>
            <w:r w:rsidRPr="004F7443">
              <w:rPr>
                <w:rFonts w:ascii="Times New Roman" w:hAnsi="Times New Roman" w:cs="Times New Roman"/>
                <w:sz w:val="20"/>
                <w:lang w:val="en-GB"/>
              </w:rPr>
              <w:t xml:space="preserve">erformance </w:t>
            </w:r>
            <w:r>
              <w:rPr>
                <w:rFonts w:ascii="Times New Roman" w:hAnsi="Times New Roman" w:cs="Times New Roman"/>
                <w:sz w:val="20"/>
                <w:lang w:val="en-US"/>
              </w:rPr>
              <w:t>S</w:t>
            </w:r>
            <w:r w:rsidRPr="004F7443">
              <w:rPr>
                <w:rFonts w:ascii="Times New Roman" w:hAnsi="Times New Roman" w:cs="Times New Roman"/>
                <w:sz w:val="20"/>
                <w:lang w:val="en-GB"/>
              </w:rPr>
              <w:t xml:space="preserve">ecurity is required, the amount of </w:t>
            </w:r>
            <w:r>
              <w:rPr>
                <w:rFonts w:ascii="Times New Roman" w:hAnsi="Times New Roman" w:cs="Times New Roman"/>
                <w:sz w:val="20"/>
                <w:lang w:val="en-US"/>
              </w:rPr>
              <w:t>P</w:t>
            </w:r>
            <w:r w:rsidRPr="004F7443">
              <w:rPr>
                <w:rFonts w:ascii="Times New Roman" w:hAnsi="Times New Roman" w:cs="Times New Roman"/>
                <w:sz w:val="20"/>
                <w:lang w:val="en-GB"/>
              </w:rPr>
              <w:t xml:space="preserve">erformance </w:t>
            </w:r>
            <w:r>
              <w:rPr>
                <w:rFonts w:ascii="Times New Roman" w:hAnsi="Times New Roman" w:cs="Times New Roman"/>
                <w:sz w:val="20"/>
                <w:lang w:val="en-US"/>
              </w:rPr>
              <w:t>S</w:t>
            </w:r>
            <w:r w:rsidRPr="004F7443">
              <w:rPr>
                <w:rFonts w:ascii="Times New Roman" w:hAnsi="Times New Roman" w:cs="Times New Roman"/>
                <w:sz w:val="20"/>
                <w:lang w:val="en-GB"/>
              </w:rPr>
              <w:t xml:space="preserve">ecurity as a percentage of the Contract Price shall be: </w:t>
            </w:r>
            <w:r w:rsidRPr="004F7443">
              <w:rPr>
                <w:rFonts w:ascii="Times New Roman" w:hAnsi="Times New Roman" w:cs="Times New Roman"/>
                <w:b/>
                <w:i/>
                <w:sz w:val="20"/>
                <w:lang w:val="en-GB"/>
              </w:rPr>
              <w:t>[ specify percentage: five (5) to ten (10) percent of the Contract Price is reasonable; it should not normally exceed ten (10) percent ]</w:t>
            </w:r>
            <w:r w:rsidRPr="004F7443">
              <w:rPr>
                <w:rFonts w:ascii="Times New Roman" w:hAnsi="Times New Roman" w:cs="Times New Roman"/>
                <w:b/>
                <w:sz w:val="20"/>
                <w:lang w:val="en-GB"/>
              </w:rPr>
              <w:t>.</w:t>
            </w:r>
          </w:p>
        </w:tc>
      </w:tr>
      <w:tr w:rsidR="008E543E" w:rsidRPr="00B50272" w14:paraId="42C79E8C" w14:textId="77777777" w:rsidTr="00B96906">
        <w:trPr>
          <w:gridBefore w:val="2"/>
          <w:gridAfter w:val="2"/>
          <w:wBefore w:w="281" w:type="dxa"/>
          <w:wAfter w:w="435" w:type="dxa"/>
        </w:trPr>
        <w:tc>
          <w:tcPr>
            <w:tcW w:w="1188" w:type="dxa"/>
            <w:gridSpan w:val="3"/>
            <w:tcBorders>
              <w:top w:val="nil"/>
              <w:left w:val="nil"/>
              <w:bottom w:val="nil"/>
              <w:right w:val="nil"/>
            </w:tcBorders>
          </w:tcPr>
          <w:p w14:paraId="7AD5EAAA" w14:textId="77777777" w:rsidR="008E543E" w:rsidRPr="003319D1" w:rsidRDefault="008E543E" w:rsidP="008E543E">
            <w:pPr>
              <w:spacing w:before="120" w:after="120"/>
              <w:jc w:val="right"/>
              <w:rPr>
                <w:rFonts w:ascii="Times New Roman" w:hAnsi="Times New Roman" w:cs="Times New Roman"/>
                <w:b/>
                <w:sz w:val="20"/>
              </w:rPr>
            </w:pPr>
            <w:r w:rsidRPr="003319D1">
              <w:rPr>
                <w:rFonts w:ascii="Times New Roman" w:hAnsi="Times New Roman" w:cs="Times New Roman"/>
                <w:b/>
                <w:sz w:val="20"/>
              </w:rPr>
              <w:t>12.3</w:t>
            </w:r>
          </w:p>
        </w:tc>
        <w:tc>
          <w:tcPr>
            <w:tcW w:w="7384" w:type="dxa"/>
            <w:tcBorders>
              <w:top w:val="nil"/>
              <w:left w:val="nil"/>
              <w:bottom w:val="nil"/>
              <w:right w:val="nil"/>
            </w:tcBorders>
          </w:tcPr>
          <w:p w14:paraId="7B9872BE" w14:textId="77777777" w:rsidR="008E543E" w:rsidRPr="004F7443" w:rsidRDefault="008E543E" w:rsidP="008E543E">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If a </w:t>
            </w:r>
            <w:r>
              <w:rPr>
                <w:rFonts w:ascii="Times New Roman" w:hAnsi="Times New Roman" w:cs="Times New Roman"/>
                <w:sz w:val="20"/>
                <w:lang w:val="en-US"/>
              </w:rPr>
              <w:t>P</w:t>
            </w:r>
            <w:r w:rsidRPr="004F7443">
              <w:rPr>
                <w:rFonts w:ascii="Times New Roman" w:hAnsi="Times New Roman" w:cs="Times New Roman"/>
                <w:sz w:val="20"/>
                <w:lang w:val="en-GB"/>
              </w:rPr>
              <w:t xml:space="preserve">erformance </w:t>
            </w:r>
            <w:r>
              <w:rPr>
                <w:rFonts w:ascii="Times New Roman" w:hAnsi="Times New Roman" w:cs="Times New Roman"/>
                <w:sz w:val="20"/>
                <w:lang w:val="en-US"/>
              </w:rPr>
              <w:t>S</w:t>
            </w:r>
            <w:r w:rsidRPr="004F7443">
              <w:rPr>
                <w:rFonts w:ascii="Times New Roman" w:hAnsi="Times New Roman" w:cs="Times New Roman"/>
                <w:sz w:val="20"/>
                <w:lang w:val="en-GB"/>
              </w:rPr>
              <w:t xml:space="preserve">ecurity is required, the currency shall be: </w:t>
            </w:r>
            <w:r w:rsidRPr="004F7443">
              <w:rPr>
                <w:rFonts w:ascii="Times New Roman" w:hAnsi="Times New Roman" w:cs="Times New Roman"/>
                <w:b/>
                <w:i/>
                <w:sz w:val="20"/>
                <w:lang w:val="en-GB"/>
              </w:rPr>
              <w:t>[</w:t>
            </w:r>
            <w:r w:rsidRPr="004F7443">
              <w:rPr>
                <w:rFonts w:ascii="Times New Roman" w:hAnsi="Times New Roman" w:cs="Times New Roman"/>
                <w:b/>
                <w:sz w:val="20"/>
                <w:lang w:val="en-GB"/>
              </w:rPr>
              <w:t xml:space="preserve"> </w:t>
            </w:r>
            <w:r w:rsidRPr="004F7443">
              <w:rPr>
                <w:rFonts w:ascii="Times New Roman" w:hAnsi="Times New Roman" w:cs="Times New Roman"/>
                <w:b/>
                <w:i/>
                <w:sz w:val="20"/>
                <w:lang w:val="en-GB"/>
              </w:rPr>
              <w:t xml:space="preserve">specify the currency. Normally, the currency in which the Contract Price is payable].  </w:t>
            </w:r>
          </w:p>
          <w:p w14:paraId="2276CDF3" w14:textId="77777777" w:rsidR="008E543E" w:rsidRPr="004F7443" w:rsidRDefault="008E543E" w:rsidP="008E543E">
            <w:pPr>
              <w:tabs>
                <w:tab w:val="right" w:pos="7164"/>
              </w:tabs>
              <w:spacing w:before="120" w:after="120"/>
              <w:rPr>
                <w:rFonts w:ascii="Times New Roman" w:hAnsi="Times New Roman" w:cs="Times New Roman"/>
                <w:sz w:val="20"/>
                <w:u w:val="single"/>
                <w:lang w:val="en-GB"/>
              </w:rPr>
            </w:pPr>
            <w:r w:rsidRPr="004F7443">
              <w:rPr>
                <w:rFonts w:ascii="Times New Roman" w:hAnsi="Times New Roman" w:cs="Times New Roman"/>
                <w:sz w:val="20"/>
                <w:lang w:val="en-GB"/>
              </w:rPr>
              <w:t xml:space="preserve">If required, the </w:t>
            </w:r>
            <w:r>
              <w:rPr>
                <w:rFonts w:ascii="Times New Roman" w:hAnsi="Times New Roman" w:cs="Times New Roman"/>
                <w:sz w:val="20"/>
                <w:lang w:val="en-US"/>
              </w:rPr>
              <w:t>P</w:t>
            </w:r>
            <w:r w:rsidRPr="004F7443">
              <w:rPr>
                <w:rFonts w:ascii="Times New Roman" w:hAnsi="Times New Roman" w:cs="Times New Roman"/>
                <w:sz w:val="20"/>
                <w:lang w:val="en-GB"/>
              </w:rPr>
              <w:t xml:space="preserve">erformance </w:t>
            </w:r>
            <w:r>
              <w:rPr>
                <w:rFonts w:ascii="Times New Roman" w:hAnsi="Times New Roman" w:cs="Times New Roman"/>
                <w:sz w:val="20"/>
                <w:lang w:val="en-US"/>
              </w:rPr>
              <w:t>S</w:t>
            </w:r>
            <w:r w:rsidRPr="004F7443">
              <w:rPr>
                <w:rFonts w:ascii="Times New Roman" w:hAnsi="Times New Roman" w:cs="Times New Roman"/>
                <w:sz w:val="20"/>
                <w:lang w:val="en-GB"/>
              </w:rPr>
              <w:t>ecurity shall be in the form of an unconditional bank guarantee.</w:t>
            </w:r>
          </w:p>
        </w:tc>
      </w:tr>
      <w:tr w:rsidR="008E543E" w:rsidRPr="00B50272" w14:paraId="12D7D9D8" w14:textId="77777777" w:rsidTr="00B96906">
        <w:trPr>
          <w:gridBefore w:val="2"/>
          <w:gridAfter w:val="2"/>
          <w:wBefore w:w="281" w:type="dxa"/>
          <w:wAfter w:w="435" w:type="dxa"/>
        </w:trPr>
        <w:tc>
          <w:tcPr>
            <w:tcW w:w="1188" w:type="dxa"/>
            <w:gridSpan w:val="3"/>
            <w:tcBorders>
              <w:top w:val="nil"/>
              <w:left w:val="nil"/>
              <w:bottom w:val="nil"/>
              <w:right w:val="nil"/>
            </w:tcBorders>
          </w:tcPr>
          <w:p w14:paraId="7F1A2E55" w14:textId="77777777" w:rsidR="008E543E" w:rsidRPr="003319D1" w:rsidRDefault="008E543E" w:rsidP="008E543E">
            <w:pPr>
              <w:spacing w:before="120" w:after="120"/>
              <w:jc w:val="right"/>
              <w:rPr>
                <w:rFonts w:ascii="Times New Roman" w:hAnsi="Times New Roman" w:cs="Times New Roman"/>
                <w:b/>
                <w:sz w:val="20"/>
              </w:rPr>
            </w:pPr>
            <w:r w:rsidRPr="003319D1">
              <w:rPr>
                <w:rFonts w:ascii="Times New Roman" w:hAnsi="Times New Roman" w:cs="Times New Roman"/>
                <w:b/>
                <w:sz w:val="20"/>
              </w:rPr>
              <w:t>12.4</w:t>
            </w:r>
          </w:p>
        </w:tc>
        <w:tc>
          <w:tcPr>
            <w:tcW w:w="7384" w:type="dxa"/>
            <w:tcBorders>
              <w:top w:val="nil"/>
              <w:left w:val="nil"/>
              <w:bottom w:val="nil"/>
              <w:right w:val="nil"/>
            </w:tcBorders>
          </w:tcPr>
          <w:p w14:paraId="2A706C0A" w14:textId="77777777" w:rsidR="008E543E" w:rsidRPr="004F7443" w:rsidRDefault="008E543E" w:rsidP="008E543E">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Discharge of Performance Security shall take place:</w:t>
            </w:r>
          </w:p>
          <w:p w14:paraId="35ED8A89" w14:textId="77777777" w:rsidR="008E543E" w:rsidRPr="004F7443" w:rsidRDefault="008E543E" w:rsidP="008E543E">
            <w:pPr>
              <w:spacing w:before="120" w:after="120"/>
              <w:rPr>
                <w:rFonts w:ascii="Times New Roman" w:hAnsi="Times New Roman" w:cs="Times New Roman"/>
                <w:b/>
                <w:sz w:val="20"/>
                <w:lang w:val="en-GB"/>
              </w:rPr>
            </w:pPr>
            <w:r w:rsidRPr="004F7443">
              <w:rPr>
                <w:rFonts w:ascii="Times New Roman" w:hAnsi="Times New Roman" w:cs="Times New Roman"/>
                <w:b/>
                <w:sz w:val="20"/>
                <w:lang w:val="en-GB"/>
              </w:rPr>
              <w:t>EXAMPLE:</w:t>
            </w:r>
          </w:p>
          <w:p w14:paraId="74E86782" w14:textId="73ED8D9C" w:rsidR="008E543E" w:rsidRPr="004F7443" w:rsidRDefault="008E543E" w:rsidP="008E543E">
            <w:pPr>
              <w:tabs>
                <w:tab w:val="right" w:pos="7164"/>
              </w:tabs>
              <w:spacing w:before="120" w:after="120"/>
              <w:rPr>
                <w:rFonts w:ascii="Times New Roman" w:hAnsi="Times New Roman" w:cs="Times New Roman"/>
                <w:sz w:val="20"/>
                <w:u w:val="single"/>
                <w:lang w:val="en-GB"/>
              </w:rPr>
            </w:pPr>
            <w:r w:rsidRPr="004F7443">
              <w:rPr>
                <w:rFonts w:ascii="Times New Roman" w:hAnsi="Times New Roman" w:cs="Times New Roman"/>
                <w:sz w:val="20"/>
                <w:lang w:val="en-GB"/>
              </w:rPr>
              <w:t xml:space="preserve">After delivery and acceptance of the </w:t>
            </w:r>
            <w:r w:rsidR="00A127D5" w:rsidRPr="004F7443">
              <w:rPr>
                <w:rFonts w:ascii="Times New Roman" w:hAnsi="Times New Roman" w:cs="Times New Roman"/>
                <w:sz w:val="20"/>
                <w:lang w:val="en-GB"/>
              </w:rPr>
              <w:t>Equipment</w:t>
            </w:r>
            <w:r>
              <w:rPr>
                <w:rFonts w:ascii="Times New Roman" w:hAnsi="Times New Roman" w:cs="Times New Roman"/>
                <w:sz w:val="20"/>
                <w:lang w:val="en-US"/>
              </w:rPr>
              <w:t xml:space="preserve"> and Related Works</w:t>
            </w:r>
            <w:r w:rsidRPr="004F7443">
              <w:rPr>
                <w:rFonts w:ascii="Times New Roman" w:hAnsi="Times New Roman" w:cs="Times New Roman"/>
                <w:sz w:val="20"/>
                <w:lang w:val="en-GB"/>
              </w:rPr>
              <w:t>, the performance security shall be reduced to two (2) percent of the Contract Price to cover the Contractor’s warranty obligations in accordance with GCC 20.3.</w:t>
            </w:r>
          </w:p>
        </w:tc>
      </w:tr>
      <w:tr w:rsidR="008E543E" w:rsidRPr="003319D1" w14:paraId="394673BA" w14:textId="77777777" w:rsidTr="00B96906">
        <w:trPr>
          <w:gridBefore w:val="2"/>
          <w:gridAfter w:val="2"/>
          <w:wBefore w:w="281" w:type="dxa"/>
          <w:wAfter w:w="435" w:type="dxa"/>
        </w:trPr>
        <w:tc>
          <w:tcPr>
            <w:tcW w:w="1188" w:type="dxa"/>
            <w:gridSpan w:val="3"/>
            <w:tcBorders>
              <w:top w:val="nil"/>
              <w:left w:val="nil"/>
              <w:bottom w:val="nil"/>
              <w:right w:val="nil"/>
            </w:tcBorders>
          </w:tcPr>
          <w:p w14:paraId="7DCCF16E" w14:textId="77777777" w:rsidR="008E543E" w:rsidRPr="003319D1" w:rsidRDefault="008E543E" w:rsidP="008E543E">
            <w:pPr>
              <w:spacing w:before="120" w:after="120"/>
              <w:rPr>
                <w:rFonts w:ascii="Times New Roman" w:hAnsi="Times New Roman" w:cs="Times New Roman"/>
                <w:b/>
                <w:sz w:val="20"/>
              </w:rPr>
            </w:pPr>
            <w:r w:rsidRPr="003319D1">
              <w:rPr>
                <w:rFonts w:ascii="Times New Roman" w:hAnsi="Times New Roman" w:cs="Times New Roman"/>
                <w:b/>
                <w:sz w:val="20"/>
              </w:rPr>
              <w:t>15</w:t>
            </w:r>
          </w:p>
        </w:tc>
        <w:tc>
          <w:tcPr>
            <w:tcW w:w="7384" w:type="dxa"/>
            <w:tcBorders>
              <w:top w:val="nil"/>
              <w:left w:val="nil"/>
              <w:bottom w:val="nil"/>
              <w:right w:val="nil"/>
            </w:tcBorders>
          </w:tcPr>
          <w:p w14:paraId="3A57117B" w14:textId="77777777" w:rsidR="008E543E" w:rsidRPr="003319D1" w:rsidRDefault="008E543E" w:rsidP="008E543E">
            <w:pPr>
              <w:tabs>
                <w:tab w:val="right" w:pos="7164"/>
              </w:tabs>
              <w:spacing w:before="120" w:after="120"/>
              <w:rPr>
                <w:rFonts w:ascii="Times New Roman" w:hAnsi="Times New Roman" w:cs="Times New Roman"/>
                <w:b/>
                <w:sz w:val="20"/>
              </w:rPr>
            </w:pPr>
            <w:r w:rsidRPr="003319D1">
              <w:rPr>
                <w:rFonts w:ascii="Times New Roman" w:hAnsi="Times New Roman" w:cs="Times New Roman"/>
                <w:b/>
                <w:sz w:val="20"/>
              </w:rPr>
              <w:t>Packing and Documents</w:t>
            </w:r>
          </w:p>
        </w:tc>
      </w:tr>
      <w:tr w:rsidR="008E543E" w:rsidRPr="00B50272" w14:paraId="56A8B25A" w14:textId="77777777" w:rsidTr="00B96906">
        <w:trPr>
          <w:gridBefore w:val="2"/>
          <w:gridAfter w:val="2"/>
          <w:wBefore w:w="281" w:type="dxa"/>
          <w:wAfter w:w="435" w:type="dxa"/>
        </w:trPr>
        <w:tc>
          <w:tcPr>
            <w:tcW w:w="1188" w:type="dxa"/>
            <w:gridSpan w:val="3"/>
            <w:tcBorders>
              <w:top w:val="nil"/>
              <w:left w:val="nil"/>
              <w:bottom w:val="nil"/>
              <w:right w:val="nil"/>
            </w:tcBorders>
          </w:tcPr>
          <w:p w14:paraId="5ED26A74" w14:textId="77777777" w:rsidR="008E543E" w:rsidRPr="003319D1" w:rsidRDefault="008E543E" w:rsidP="008E543E">
            <w:pPr>
              <w:spacing w:before="120" w:after="120"/>
              <w:jc w:val="right"/>
              <w:rPr>
                <w:rFonts w:ascii="Times New Roman" w:hAnsi="Times New Roman" w:cs="Times New Roman"/>
                <w:b/>
                <w:sz w:val="20"/>
              </w:rPr>
            </w:pPr>
            <w:r w:rsidRPr="0025793F">
              <w:rPr>
                <w:rFonts w:ascii="Times New Roman" w:hAnsi="Times New Roman" w:cs="Times New Roman"/>
                <w:b/>
                <w:sz w:val="20"/>
              </w:rPr>
              <w:t>15.2</w:t>
            </w:r>
          </w:p>
        </w:tc>
        <w:tc>
          <w:tcPr>
            <w:tcW w:w="7384" w:type="dxa"/>
            <w:tcBorders>
              <w:top w:val="nil"/>
              <w:left w:val="nil"/>
              <w:bottom w:val="nil"/>
              <w:right w:val="nil"/>
            </w:tcBorders>
          </w:tcPr>
          <w:p w14:paraId="494AD3B5" w14:textId="77777777" w:rsidR="008E543E" w:rsidRPr="004F7443" w:rsidRDefault="008E543E" w:rsidP="008E543E">
            <w:pPr>
              <w:tabs>
                <w:tab w:val="right" w:pos="7164"/>
              </w:tabs>
              <w:spacing w:before="120" w:after="120"/>
              <w:rPr>
                <w:rFonts w:ascii="Times New Roman" w:hAnsi="Times New Roman" w:cs="Times New Roman"/>
                <w:i/>
                <w:sz w:val="20"/>
                <w:u w:val="single"/>
                <w:lang w:val="en-GB"/>
              </w:rPr>
            </w:pPr>
            <w:r w:rsidRPr="004F7443">
              <w:rPr>
                <w:rFonts w:ascii="Times New Roman" w:hAnsi="Times New Roman" w:cs="Times New Roman"/>
                <w:sz w:val="20"/>
                <w:lang w:val="en-GB"/>
              </w:rPr>
              <w:t>The</w:t>
            </w:r>
            <w:r>
              <w:rPr>
                <w:rFonts w:ascii="Times New Roman" w:hAnsi="Times New Roman" w:cs="Times New Roman"/>
                <w:sz w:val="20"/>
                <w:lang w:val="en-US"/>
              </w:rPr>
              <w:t xml:space="preserve"> </w:t>
            </w:r>
            <w:r w:rsidRPr="004F7443">
              <w:rPr>
                <w:rFonts w:ascii="Times New Roman" w:hAnsi="Times New Roman" w:cs="Times New Roman"/>
                <w:sz w:val="20"/>
                <w:lang w:val="en-GB"/>
              </w:rPr>
              <w:t xml:space="preserve">packing, marking and documentation within and outside the packages shall be:  </w:t>
            </w:r>
            <w:r w:rsidRPr="004F7443">
              <w:rPr>
                <w:rFonts w:ascii="Times New Roman" w:hAnsi="Times New Roman" w:cs="Times New Roman"/>
                <w:b/>
                <w:i/>
                <w:sz w:val="20"/>
                <w:lang w:val="en-GB"/>
              </w:rPr>
              <w:t>[insert details required for packing marking and documentation].</w:t>
            </w:r>
          </w:p>
        </w:tc>
      </w:tr>
      <w:tr w:rsidR="008E543E" w:rsidRPr="003319D1" w14:paraId="4FDD5EA0" w14:textId="77777777" w:rsidTr="00B96906">
        <w:trPr>
          <w:gridBefore w:val="2"/>
          <w:gridAfter w:val="2"/>
          <w:wBefore w:w="281" w:type="dxa"/>
          <w:wAfter w:w="435" w:type="dxa"/>
        </w:trPr>
        <w:tc>
          <w:tcPr>
            <w:tcW w:w="1188" w:type="dxa"/>
            <w:gridSpan w:val="3"/>
            <w:tcBorders>
              <w:top w:val="nil"/>
              <w:left w:val="nil"/>
              <w:bottom w:val="nil"/>
              <w:right w:val="nil"/>
            </w:tcBorders>
          </w:tcPr>
          <w:p w14:paraId="20CEFA3E" w14:textId="77777777" w:rsidR="008E543E" w:rsidRPr="003319D1" w:rsidRDefault="008E543E" w:rsidP="008E543E">
            <w:pPr>
              <w:spacing w:before="120" w:after="120"/>
              <w:rPr>
                <w:rFonts w:ascii="Times New Roman" w:hAnsi="Times New Roman" w:cs="Times New Roman"/>
                <w:b/>
                <w:sz w:val="20"/>
              </w:rPr>
            </w:pPr>
            <w:r w:rsidRPr="003319D1">
              <w:rPr>
                <w:rFonts w:ascii="Times New Roman" w:hAnsi="Times New Roman" w:cs="Times New Roman"/>
                <w:b/>
                <w:sz w:val="20"/>
              </w:rPr>
              <w:t>16</w:t>
            </w:r>
          </w:p>
        </w:tc>
        <w:tc>
          <w:tcPr>
            <w:tcW w:w="7384" w:type="dxa"/>
            <w:tcBorders>
              <w:top w:val="nil"/>
              <w:left w:val="nil"/>
              <w:bottom w:val="nil"/>
              <w:right w:val="nil"/>
            </w:tcBorders>
          </w:tcPr>
          <w:p w14:paraId="3F62E44E" w14:textId="77777777" w:rsidR="008E543E" w:rsidRPr="003319D1" w:rsidRDefault="008E543E" w:rsidP="008E543E">
            <w:pPr>
              <w:tabs>
                <w:tab w:val="right" w:pos="7164"/>
              </w:tabs>
              <w:spacing w:before="120" w:after="120"/>
              <w:rPr>
                <w:rFonts w:ascii="Times New Roman" w:hAnsi="Times New Roman" w:cs="Times New Roman"/>
                <w:b/>
                <w:sz w:val="20"/>
              </w:rPr>
            </w:pPr>
            <w:r w:rsidRPr="003319D1">
              <w:rPr>
                <w:rFonts w:ascii="Times New Roman" w:hAnsi="Times New Roman" w:cs="Times New Roman"/>
                <w:b/>
                <w:sz w:val="20"/>
              </w:rPr>
              <w:t>Insurance</w:t>
            </w:r>
          </w:p>
        </w:tc>
      </w:tr>
      <w:tr w:rsidR="008E543E" w:rsidRPr="00B50272" w14:paraId="25F41BC6" w14:textId="77777777" w:rsidTr="00B96906">
        <w:trPr>
          <w:gridBefore w:val="2"/>
          <w:gridAfter w:val="2"/>
          <w:wBefore w:w="281" w:type="dxa"/>
          <w:wAfter w:w="435" w:type="dxa"/>
        </w:trPr>
        <w:tc>
          <w:tcPr>
            <w:tcW w:w="1188" w:type="dxa"/>
            <w:gridSpan w:val="3"/>
            <w:tcBorders>
              <w:top w:val="nil"/>
              <w:left w:val="nil"/>
              <w:bottom w:val="nil"/>
              <w:right w:val="nil"/>
            </w:tcBorders>
          </w:tcPr>
          <w:p w14:paraId="7A83F53E" w14:textId="77777777" w:rsidR="008E543E" w:rsidRPr="003319D1" w:rsidRDefault="008E543E" w:rsidP="008E543E">
            <w:pPr>
              <w:spacing w:before="120" w:after="120"/>
              <w:jc w:val="right"/>
              <w:rPr>
                <w:rFonts w:ascii="Times New Roman" w:hAnsi="Times New Roman" w:cs="Times New Roman"/>
                <w:b/>
                <w:sz w:val="20"/>
              </w:rPr>
            </w:pPr>
            <w:r w:rsidRPr="003319D1">
              <w:rPr>
                <w:rFonts w:ascii="Times New Roman" w:hAnsi="Times New Roman" w:cs="Times New Roman"/>
                <w:b/>
                <w:sz w:val="20"/>
              </w:rPr>
              <w:t>16.1</w:t>
            </w:r>
          </w:p>
        </w:tc>
        <w:tc>
          <w:tcPr>
            <w:tcW w:w="7384" w:type="dxa"/>
            <w:tcBorders>
              <w:top w:val="nil"/>
              <w:left w:val="nil"/>
              <w:bottom w:val="nil"/>
              <w:right w:val="nil"/>
            </w:tcBorders>
          </w:tcPr>
          <w:p w14:paraId="3364328D" w14:textId="7495D6E6" w:rsidR="008E543E" w:rsidRPr="004F7443" w:rsidRDefault="008E543E" w:rsidP="00BA7850">
            <w:pPr>
              <w:spacing w:before="120" w:after="120"/>
              <w:ind w:hanging="11"/>
              <w:rPr>
                <w:rFonts w:ascii="Times New Roman" w:hAnsi="Times New Roman" w:cs="Times New Roman"/>
                <w:sz w:val="20"/>
                <w:lang w:val="en-GB"/>
              </w:rPr>
            </w:pPr>
            <w:r w:rsidRPr="004F7443">
              <w:rPr>
                <w:rFonts w:ascii="Times New Roman" w:hAnsi="Times New Roman" w:cs="Times New Roman"/>
                <w:sz w:val="20"/>
                <w:lang w:val="en-GB"/>
              </w:rPr>
              <w:t xml:space="preserve">The insurance coverage shall be in an amount equal to 110 percent of the DDP </w:t>
            </w:r>
            <w:r w:rsidR="00E40EF0" w:rsidRPr="004F7443">
              <w:rPr>
                <w:rFonts w:ascii="Times New Roman" w:hAnsi="Times New Roman" w:cs="Times New Roman"/>
                <w:sz w:val="20"/>
                <w:lang w:val="en-GB"/>
              </w:rPr>
              <w:t xml:space="preserve">(Incoterms) </w:t>
            </w:r>
            <w:r w:rsidRPr="004F7443">
              <w:rPr>
                <w:rFonts w:ascii="Times New Roman" w:hAnsi="Times New Roman" w:cs="Times New Roman"/>
                <w:sz w:val="20"/>
                <w:lang w:val="en-GB"/>
              </w:rPr>
              <w:t xml:space="preserve">value of the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from “warehouse to warehouse” on an “All Risks” basis, including War Risks and Strikes.</w:t>
            </w:r>
          </w:p>
        </w:tc>
      </w:tr>
      <w:tr w:rsidR="008E543E" w:rsidRPr="003319D1" w14:paraId="041F9BC6" w14:textId="77777777" w:rsidTr="00B96906">
        <w:trPr>
          <w:gridBefore w:val="2"/>
          <w:gridAfter w:val="2"/>
          <w:wBefore w:w="281" w:type="dxa"/>
          <w:wAfter w:w="435" w:type="dxa"/>
        </w:trPr>
        <w:tc>
          <w:tcPr>
            <w:tcW w:w="1188" w:type="dxa"/>
            <w:gridSpan w:val="3"/>
            <w:tcBorders>
              <w:top w:val="nil"/>
              <w:left w:val="nil"/>
              <w:bottom w:val="nil"/>
              <w:right w:val="nil"/>
            </w:tcBorders>
          </w:tcPr>
          <w:p w14:paraId="20DA3886" w14:textId="77777777" w:rsidR="008E543E" w:rsidRPr="00D67EF0" w:rsidRDefault="008E543E" w:rsidP="008E543E">
            <w:pPr>
              <w:spacing w:before="120" w:after="120"/>
              <w:rPr>
                <w:rFonts w:ascii="Times New Roman" w:hAnsi="Times New Roman" w:cs="Times New Roman"/>
                <w:b/>
                <w:sz w:val="20"/>
                <w:szCs w:val="20"/>
              </w:rPr>
            </w:pPr>
            <w:r w:rsidRPr="00D67EF0">
              <w:rPr>
                <w:rFonts w:ascii="Times New Roman" w:hAnsi="Times New Roman" w:cs="Times New Roman"/>
                <w:b/>
                <w:sz w:val="20"/>
                <w:szCs w:val="20"/>
              </w:rPr>
              <w:t>18</w:t>
            </w:r>
          </w:p>
        </w:tc>
        <w:tc>
          <w:tcPr>
            <w:tcW w:w="7384" w:type="dxa"/>
            <w:tcBorders>
              <w:top w:val="nil"/>
              <w:left w:val="nil"/>
              <w:bottom w:val="nil"/>
              <w:right w:val="nil"/>
            </w:tcBorders>
          </w:tcPr>
          <w:p w14:paraId="6EB72BFE" w14:textId="77777777" w:rsidR="008E543E" w:rsidRPr="003319D1" w:rsidRDefault="008E543E" w:rsidP="008E543E">
            <w:pPr>
              <w:tabs>
                <w:tab w:val="right" w:pos="7164"/>
              </w:tabs>
              <w:spacing w:before="120" w:after="120"/>
              <w:rPr>
                <w:rFonts w:ascii="Times New Roman" w:hAnsi="Times New Roman" w:cs="Times New Roman"/>
                <w:b/>
                <w:sz w:val="20"/>
              </w:rPr>
            </w:pPr>
            <w:r w:rsidRPr="003319D1">
              <w:rPr>
                <w:rFonts w:ascii="Times New Roman" w:hAnsi="Times New Roman" w:cs="Times New Roman"/>
                <w:b/>
                <w:sz w:val="20"/>
              </w:rPr>
              <w:t>Inspection and tests</w:t>
            </w:r>
          </w:p>
        </w:tc>
      </w:tr>
      <w:tr w:rsidR="008E543E" w:rsidRPr="00B50272" w14:paraId="516F246D" w14:textId="77777777" w:rsidTr="00B96906">
        <w:trPr>
          <w:gridBefore w:val="2"/>
          <w:gridAfter w:val="2"/>
          <w:wBefore w:w="281" w:type="dxa"/>
          <w:wAfter w:w="435" w:type="dxa"/>
        </w:trPr>
        <w:tc>
          <w:tcPr>
            <w:tcW w:w="1188" w:type="dxa"/>
            <w:gridSpan w:val="3"/>
            <w:tcBorders>
              <w:top w:val="nil"/>
              <w:left w:val="nil"/>
              <w:bottom w:val="nil"/>
              <w:right w:val="nil"/>
            </w:tcBorders>
          </w:tcPr>
          <w:p w14:paraId="4BA7AF01" w14:textId="77777777" w:rsidR="008E543E" w:rsidRPr="003319D1" w:rsidRDefault="008E543E" w:rsidP="008E543E">
            <w:pPr>
              <w:spacing w:before="120" w:after="120"/>
              <w:jc w:val="right"/>
              <w:rPr>
                <w:rFonts w:ascii="Times New Roman" w:hAnsi="Times New Roman" w:cs="Times New Roman"/>
                <w:b/>
                <w:sz w:val="20"/>
              </w:rPr>
            </w:pPr>
            <w:r w:rsidRPr="003319D1">
              <w:rPr>
                <w:rFonts w:ascii="Times New Roman" w:hAnsi="Times New Roman" w:cs="Times New Roman"/>
                <w:b/>
                <w:sz w:val="20"/>
              </w:rPr>
              <w:t>18.1</w:t>
            </w:r>
          </w:p>
        </w:tc>
        <w:tc>
          <w:tcPr>
            <w:tcW w:w="7384" w:type="dxa"/>
            <w:tcBorders>
              <w:top w:val="nil"/>
              <w:left w:val="nil"/>
              <w:bottom w:val="nil"/>
              <w:right w:val="nil"/>
            </w:tcBorders>
          </w:tcPr>
          <w:p w14:paraId="7AF19C6A" w14:textId="77777777" w:rsidR="008E543E" w:rsidRPr="004F7443" w:rsidRDefault="008E543E" w:rsidP="008E543E">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inspections and tests shall be:</w:t>
            </w:r>
          </w:p>
          <w:p w14:paraId="220A93A8" w14:textId="77777777" w:rsidR="008E543E" w:rsidRPr="004F7443" w:rsidRDefault="008E543E" w:rsidP="008E543E">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Preshipment inspection:  </w:t>
            </w:r>
            <w:r w:rsidRPr="004F7443">
              <w:rPr>
                <w:rFonts w:ascii="Times New Roman" w:hAnsi="Times New Roman" w:cs="Times New Roman"/>
                <w:b/>
                <w:i/>
                <w:sz w:val="20"/>
                <w:lang w:val="en-GB"/>
              </w:rPr>
              <w:t>[ specify inspection and tests ]</w:t>
            </w:r>
          </w:p>
          <w:p w14:paraId="0ACF6555" w14:textId="77777777" w:rsidR="008E543E" w:rsidRPr="004F7443" w:rsidRDefault="008E543E" w:rsidP="008E543E">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 xml:space="preserve">Final acceptance: </w:t>
            </w:r>
            <w:r w:rsidRPr="004F7443">
              <w:rPr>
                <w:rFonts w:ascii="Times New Roman" w:hAnsi="Times New Roman" w:cs="Times New Roman"/>
                <w:b/>
                <w:i/>
                <w:sz w:val="20"/>
                <w:lang w:val="en-GB"/>
              </w:rPr>
              <w:t>[ specify inspection and tests ]</w:t>
            </w:r>
          </w:p>
        </w:tc>
      </w:tr>
      <w:tr w:rsidR="008E543E" w:rsidRPr="00B50272" w14:paraId="08A1D2B2" w14:textId="77777777" w:rsidTr="00B96906">
        <w:trPr>
          <w:gridBefore w:val="2"/>
          <w:gridAfter w:val="2"/>
          <w:wBefore w:w="281" w:type="dxa"/>
          <w:wAfter w:w="435" w:type="dxa"/>
        </w:trPr>
        <w:tc>
          <w:tcPr>
            <w:tcW w:w="1188" w:type="dxa"/>
            <w:gridSpan w:val="3"/>
            <w:tcBorders>
              <w:top w:val="nil"/>
              <w:left w:val="nil"/>
              <w:bottom w:val="nil"/>
              <w:right w:val="nil"/>
            </w:tcBorders>
          </w:tcPr>
          <w:p w14:paraId="2FD54C6E" w14:textId="77777777" w:rsidR="008E543E" w:rsidRPr="003319D1" w:rsidRDefault="008E543E" w:rsidP="008E543E">
            <w:pPr>
              <w:spacing w:before="120" w:after="120"/>
              <w:jc w:val="right"/>
              <w:rPr>
                <w:rFonts w:ascii="Times New Roman" w:hAnsi="Times New Roman" w:cs="Times New Roman"/>
                <w:b/>
                <w:sz w:val="20"/>
              </w:rPr>
            </w:pPr>
            <w:r w:rsidRPr="003319D1">
              <w:rPr>
                <w:rFonts w:ascii="Times New Roman" w:hAnsi="Times New Roman" w:cs="Times New Roman"/>
                <w:b/>
                <w:sz w:val="20"/>
              </w:rPr>
              <w:t>18.2</w:t>
            </w:r>
          </w:p>
        </w:tc>
        <w:tc>
          <w:tcPr>
            <w:tcW w:w="7384" w:type="dxa"/>
            <w:tcBorders>
              <w:top w:val="nil"/>
              <w:left w:val="nil"/>
              <w:bottom w:val="nil"/>
              <w:right w:val="nil"/>
            </w:tcBorders>
          </w:tcPr>
          <w:p w14:paraId="24E1E1D8" w14:textId="77777777" w:rsidR="008E543E" w:rsidRPr="004F7443" w:rsidRDefault="008E543E" w:rsidP="008E543E">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inspections and tests shall be conducted at: _____________________</w:t>
            </w:r>
          </w:p>
        </w:tc>
      </w:tr>
      <w:tr w:rsidR="008E543E" w:rsidRPr="003319D1" w14:paraId="79610076" w14:textId="77777777" w:rsidTr="00B96906">
        <w:trPr>
          <w:gridBefore w:val="2"/>
          <w:gridAfter w:val="2"/>
          <w:wBefore w:w="281" w:type="dxa"/>
          <w:wAfter w:w="435" w:type="dxa"/>
        </w:trPr>
        <w:tc>
          <w:tcPr>
            <w:tcW w:w="1188" w:type="dxa"/>
            <w:gridSpan w:val="3"/>
            <w:tcBorders>
              <w:top w:val="nil"/>
              <w:left w:val="nil"/>
              <w:bottom w:val="nil"/>
              <w:right w:val="nil"/>
            </w:tcBorders>
          </w:tcPr>
          <w:p w14:paraId="431CA51F" w14:textId="77777777" w:rsidR="008E543E" w:rsidRPr="003319D1" w:rsidRDefault="008E543E" w:rsidP="008E543E">
            <w:pPr>
              <w:spacing w:before="120" w:after="120"/>
              <w:rPr>
                <w:rFonts w:ascii="Times New Roman" w:hAnsi="Times New Roman" w:cs="Times New Roman"/>
                <w:b/>
                <w:sz w:val="20"/>
              </w:rPr>
            </w:pPr>
            <w:r w:rsidRPr="003319D1">
              <w:rPr>
                <w:rFonts w:ascii="Times New Roman" w:hAnsi="Times New Roman" w:cs="Times New Roman"/>
                <w:b/>
                <w:sz w:val="20"/>
              </w:rPr>
              <w:t>19</w:t>
            </w:r>
          </w:p>
        </w:tc>
        <w:tc>
          <w:tcPr>
            <w:tcW w:w="7384" w:type="dxa"/>
            <w:tcBorders>
              <w:top w:val="nil"/>
              <w:left w:val="nil"/>
              <w:bottom w:val="nil"/>
              <w:right w:val="nil"/>
            </w:tcBorders>
          </w:tcPr>
          <w:p w14:paraId="3CF7616A" w14:textId="77777777" w:rsidR="008E543E" w:rsidRPr="003319D1" w:rsidRDefault="008E543E" w:rsidP="008E543E">
            <w:pPr>
              <w:tabs>
                <w:tab w:val="right" w:pos="7164"/>
              </w:tabs>
              <w:spacing w:before="120" w:after="120"/>
              <w:rPr>
                <w:rFonts w:ascii="Times New Roman" w:hAnsi="Times New Roman" w:cs="Times New Roman"/>
                <w:b/>
                <w:sz w:val="20"/>
              </w:rPr>
            </w:pPr>
            <w:r w:rsidRPr="003319D1">
              <w:rPr>
                <w:rFonts w:ascii="Times New Roman" w:hAnsi="Times New Roman" w:cs="Times New Roman"/>
                <w:b/>
                <w:sz w:val="20"/>
              </w:rPr>
              <w:t>Liquidated Damages</w:t>
            </w:r>
          </w:p>
        </w:tc>
      </w:tr>
      <w:tr w:rsidR="008E543E" w:rsidRPr="00B50272" w14:paraId="5069054D" w14:textId="77777777" w:rsidTr="00B96906">
        <w:trPr>
          <w:gridBefore w:val="2"/>
          <w:gridAfter w:val="2"/>
          <w:wBefore w:w="281" w:type="dxa"/>
          <w:wAfter w:w="435" w:type="dxa"/>
        </w:trPr>
        <w:tc>
          <w:tcPr>
            <w:tcW w:w="1188" w:type="dxa"/>
            <w:gridSpan w:val="3"/>
            <w:tcBorders>
              <w:top w:val="nil"/>
              <w:left w:val="nil"/>
              <w:bottom w:val="nil"/>
              <w:right w:val="nil"/>
            </w:tcBorders>
          </w:tcPr>
          <w:p w14:paraId="195BB0B8" w14:textId="77777777" w:rsidR="008E543E" w:rsidRPr="003319D1" w:rsidRDefault="008E543E" w:rsidP="008E543E">
            <w:pPr>
              <w:spacing w:before="120" w:after="120"/>
              <w:jc w:val="right"/>
              <w:rPr>
                <w:rFonts w:ascii="Times New Roman" w:hAnsi="Times New Roman" w:cs="Times New Roman"/>
                <w:b/>
                <w:sz w:val="20"/>
              </w:rPr>
            </w:pPr>
            <w:r w:rsidRPr="003319D1">
              <w:rPr>
                <w:rFonts w:ascii="Times New Roman" w:hAnsi="Times New Roman" w:cs="Times New Roman"/>
                <w:b/>
                <w:sz w:val="20"/>
              </w:rPr>
              <w:t>19.1</w:t>
            </w:r>
          </w:p>
        </w:tc>
        <w:tc>
          <w:tcPr>
            <w:tcW w:w="7384" w:type="dxa"/>
            <w:tcBorders>
              <w:top w:val="nil"/>
              <w:left w:val="nil"/>
              <w:bottom w:val="nil"/>
              <w:right w:val="nil"/>
            </w:tcBorders>
          </w:tcPr>
          <w:p w14:paraId="6D975470" w14:textId="77777777" w:rsidR="008E543E" w:rsidRPr="004F7443" w:rsidRDefault="008E543E" w:rsidP="008E543E">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liquidated damage shall be: __________ % per week.</w:t>
            </w:r>
          </w:p>
          <w:p w14:paraId="618F4578" w14:textId="77777777" w:rsidR="008E543E" w:rsidRPr="004F7443" w:rsidRDefault="008E543E" w:rsidP="008E543E">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sz w:val="20"/>
                <w:lang w:val="en-GB"/>
              </w:rPr>
              <w:t>The maximum percentage of liquidated damages shall be: __________%</w:t>
            </w:r>
          </w:p>
        </w:tc>
      </w:tr>
      <w:tr w:rsidR="008E543E" w:rsidRPr="00B50272" w14:paraId="4C8E874F" w14:textId="77777777" w:rsidTr="00B96906">
        <w:trPr>
          <w:gridBefore w:val="2"/>
          <w:gridAfter w:val="2"/>
          <w:wBefore w:w="281" w:type="dxa"/>
          <w:wAfter w:w="435" w:type="dxa"/>
        </w:trPr>
        <w:tc>
          <w:tcPr>
            <w:tcW w:w="1188" w:type="dxa"/>
            <w:gridSpan w:val="3"/>
            <w:tcBorders>
              <w:top w:val="nil"/>
              <w:left w:val="nil"/>
              <w:bottom w:val="nil"/>
              <w:right w:val="single" w:sz="12" w:space="0" w:color="auto"/>
            </w:tcBorders>
          </w:tcPr>
          <w:p w14:paraId="67FD4CB6" w14:textId="77777777" w:rsidR="008E543E" w:rsidRPr="004F7443" w:rsidRDefault="008E543E" w:rsidP="008E543E">
            <w:pPr>
              <w:spacing w:before="120" w:after="120"/>
              <w:rPr>
                <w:rFonts w:ascii="Times New Roman" w:hAnsi="Times New Roman" w:cs="Times New Roman"/>
                <w:b/>
                <w:sz w:val="20"/>
                <w:lang w:val="en-GB"/>
              </w:rPr>
            </w:pPr>
          </w:p>
        </w:tc>
        <w:tc>
          <w:tcPr>
            <w:tcW w:w="7384" w:type="dxa"/>
            <w:tcBorders>
              <w:top w:val="single" w:sz="12" w:space="0" w:color="auto"/>
              <w:left w:val="single" w:sz="12" w:space="0" w:color="auto"/>
              <w:bottom w:val="single" w:sz="12" w:space="0" w:color="auto"/>
              <w:right w:val="single" w:sz="12" w:space="0" w:color="auto"/>
            </w:tcBorders>
          </w:tcPr>
          <w:p w14:paraId="7B74D7FA" w14:textId="77777777" w:rsidR="008E543E" w:rsidRPr="004F7443" w:rsidRDefault="008E543E" w:rsidP="00E40EF0">
            <w:pPr>
              <w:tabs>
                <w:tab w:val="right" w:pos="7164"/>
              </w:tabs>
              <w:spacing w:before="120" w:after="120"/>
              <w:rPr>
                <w:rFonts w:ascii="Times New Roman" w:hAnsi="Times New Roman" w:cs="Times New Roman"/>
                <w:sz w:val="20"/>
                <w:lang w:val="en-GB"/>
              </w:rPr>
            </w:pPr>
            <w:r w:rsidRPr="004F7443">
              <w:rPr>
                <w:rFonts w:ascii="Times New Roman" w:hAnsi="Times New Roman" w:cs="Times New Roman"/>
                <w:b/>
                <w:i/>
                <w:sz w:val="20"/>
                <w:lang w:val="en-GB"/>
              </w:rPr>
              <w:t>Applicable rate would normally be set at one half (0.5</w:t>
            </w:r>
            <w:r w:rsidR="00E40EF0" w:rsidRPr="004F7443">
              <w:rPr>
                <w:rFonts w:ascii="Times New Roman" w:hAnsi="Times New Roman" w:cs="Times New Roman"/>
                <w:b/>
                <w:i/>
                <w:sz w:val="20"/>
                <w:lang w:val="en-GB"/>
              </w:rPr>
              <w:t>)</w:t>
            </w:r>
            <w:r w:rsidRPr="004F7443">
              <w:rPr>
                <w:rFonts w:ascii="Times New Roman" w:hAnsi="Times New Roman" w:cs="Times New Roman"/>
                <w:b/>
                <w:i/>
                <w:sz w:val="20"/>
                <w:lang w:val="en-GB"/>
              </w:rPr>
              <w:t xml:space="preserve"> of a percent per week and the maximum deduction should not exceed ten (10) percent of the Contract Price.</w:t>
            </w:r>
          </w:p>
        </w:tc>
      </w:tr>
      <w:tr w:rsidR="008E543E" w:rsidRPr="003319D1" w14:paraId="025BF8BA" w14:textId="77777777" w:rsidTr="00B96906">
        <w:trPr>
          <w:gridBefore w:val="2"/>
          <w:gridAfter w:val="2"/>
          <w:wBefore w:w="281" w:type="dxa"/>
          <w:wAfter w:w="435" w:type="dxa"/>
        </w:trPr>
        <w:tc>
          <w:tcPr>
            <w:tcW w:w="1188" w:type="dxa"/>
            <w:gridSpan w:val="3"/>
            <w:tcBorders>
              <w:top w:val="nil"/>
              <w:left w:val="nil"/>
              <w:bottom w:val="nil"/>
              <w:right w:val="nil"/>
            </w:tcBorders>
          </w:tcPr>
          <w:p w14:paraId="12E9B459" w14:textId="77777777" w:rsidR="008E543E" w:rsidRPr="003319D1" w:rsidRDefault="008E543E" w:rsidP="008E543E">
            <w:pPr>
              <w:spacing w:before="120" w:after="120"/>
              <w:rPr>
                <w:rFonts w:ascii="Times New Roman" w:hAnsi="Times New Roman" w:cs="Times New Roman"/>
                <w:b/>
              </w:rPr>
            </w:pPr>
            <w:r w:rsidRPr="003319D1">
              <w:rPr>
                <w:rFonts w:ascii="Times New Roman" w:hAnsi="Times New Roman" w:cs="Times New Roman"/>
                <w:b/>
              </w:rPr>
              <w:t>20</w:t>
            </w:r>
          </w:p>
        </w:tc>
        <w:tc>
          <w:tcPr>
            <w:tcW w:w="7384" w:type="dxa"/>
            <w:tcBorders>
              <w:top w:val="single" w:sz="12" w:space="0" w:color="auto"/>
              <w:left w:val="nil"/>
              <w:bottom w:val="nil"/>
              <w:right w:val="nil"/>
            </w:tcBorders>
          </w:tcPr>
          <w:p w14:paraId="2AB87B39" w14:textId="77777777" w:rsidR="008E543E" w:rsidRPr="003319D1" w:rsidRDefault="008E543E" w:rsidP="008E543E">
            <w:pPr>
              <w:tabs>
                <w:tab w:val="right" w:pos="7164"/>
              </w:tabs>
              <w:spacing w:before="120" w:after="120"/>
              <w:rPr>
                <w:rFonts w:ascii="Times New Roman" w:hAnsi="Times New Roman" w:cs="Times New Roman"/>
                <w:b/>
                <w:sz w:val="20"/>
              </w:rPr>
            </w:pPr>
            <w:r w:rsidRPr="003319D1">
              <w:rPr>
                <w:rFonts w:ascii="Times New Roman" w:hAnsi="Times New Roman" w:cs="Times New Roman"/>
                <w:b/>
                <w:sz w:val="20"/>
              </w:rPr>
              <w:t>Warranty</w:t>
            </w:r>
          </w:p>
        </w:tc>
      </w:tr>
      <w:tr w:rsidR="008E543E" w:rsidRPr="00B50272" w14:paraId="60EAEBBF" w14:textId="77777777" w:rsidTr="00B96906">
        <w:trPr>
          <w:gridBefore w:val="2"/>
          <w:gridAfter w:val="2"/>
          <w:wBefore w:w="281" w:type="dxa"/>
          <w:wAfter w:w="435" w:type="dxa"/>
        </w:trPr>
        <w:tc>
          <w:tcPr>
            <w:tcW w:w="1188" w:type="dxa"/>
            <w:gridSpan w:val="3"/>
            <w:tcBorders>
              <w:top w:val="nil"/>
              <w:left w:val="nil"/>
              <w:bottom w:val="nil"/>
              <w:right w:val="nil"/>
            </w:tcBorders>
          </w:tcPr>
          <w:p w14:paraId="1D61A1D5" w14:textId="77777777" w:rsidR="008E543E" w:rsidRPr="003319D1" w:rsidRDefault="008E543E" w:rsidP="008E543E">
            <w:pPr>
              <w:spacing w:before="120" w:after="120"/>
              <w:jc w:val="right"/>
              <w:rPr>
                <w:rFonts w:ascii="Times New Roman" w:hAnsi="Times New Roman" w:cs="Times New Roman"/>
                <w:b/>
                <w:sz w:val="20"/>
              </w:rPr>
            </w:pPr>
            <w:r w:rsidRPr="0025793F">
              <w:rPr>
                <w:rFonts w:ascii="Times New Roman" w:hAnsi="Times New Roman" w:cs="Times New Roman"/>
                <w:b/>
                <w:sz w:val="20"/>
              </w:rPr>
              <w:lastRenderedPageBreak/>
              <w:t>20.3</w:t>
            </w:r>
          </w:p>
        </w:tc>
        <w:tc>
          <w:tcPr>
            <w:tcW w:w="7384" w:type="dxa"/>
            <w:tcBorders>
              <w:top w:val="nil"/>
              <w:left w:val="nil"/>
              <w:bottom w:val="nil"/>
              <w:right w:val="nil"/>
            </w:tcBorders>
          </w:tcPr>
          <w:p w14:paraId="458A2CF1" w14:textId="77777777" w:rsidR="008E543E" w:rsidRPr="004F7443" w:rsidRDefault="008E543E" w:rsidP="00E40EF0">
            <w:pPr>
              <w:tabs>
                <w:tab w:val="right" w:pos="7164"/>
              </w:tabs>
              <w:spacing w:before="120" w:after="120"/>
              <w:rPr>
                <w:rFonts w:ascii="Times New Roman" w:hAnsi="Times New Roman" w:cs="Times New Roman"/>
                <w:sz w:val="20"/>
                <w:u w:val="single"/>
                <w:lang w:val="en-GB"/>
              </w:rPr>
            </w:pPr>
            <w:r w:rsidRPr="004F7443">
              <w:rPr>
                <w:rFonts w:ascii="Times New Roman" w:hAnsi="Times New Roman" w:cs="Times New Roman"/>
                <w:sz w:val="20"/>
                <w:lang w:val="en-GB"/>
              </w:rPr>
              <w:t xml:space="preserve">The period of validity of the warranty shall be </w:t>
            </w:r>
            <w:r w:rsidRPr="004F7443">
              <w:rPr>
                <w:rFonts w:ascii="Times New Roman" w:hAnsi="Times New Roman" w:cs="Times New Roman"/>
                <w:b/>
                <w:i/>
                <w:sz w:val="20"/>
                <w:lang w:val="en-GB"/>
              </w:rPr>
              <w:t>[insert number of months]</w:t>
            </w:r>
            <w:r w:rsidRPr="004F7443">
              <w:rPr>
                <w:rFonts w:ascii="Times New Roman" w:hAnsi="Times New Roman" w:cs="Times New Roman"/>
                <w:sz w:val="20"/>
                <w:lang w:val="en-GB"/>
              </w:rPr>
              <w:t xml:space="preserve"> months from the date of the </w:t>
            </w:r>
            <w:r w:rsidR="00E40EF0" w:rsidRPr="004F7443">
              <w:rPr>
                <w:rFonts w:ascii="Times New Roman" w:hAnsi="Times New Roman" w:cs="Times New Roman"/>
                <w:sz w:val="20"/>
                <w:lang w:val="en-GB"/>
              </w:rPr>
              <w:t>a</w:t>
            </w:r>
            <w:r w:rsidRPr="004F7443">
              <w:rPr>
                <w:rFonts w:ascii="Times New Roman" w:hAnsi="Times New Roman" w:cs="Times New Roman"/>
                <w:sz w:val="20"/>
                <w:lang w:val="en-GB"/>
              </w:rPr>
              <w:t xml:space="preserve">cceptance certificate signed by Employer. </w:t>
            </w:r>
          </w:p>
        </w:tc>
      </w:tr>
      <w:tr w:rsidR="008E543E" w:rsidRPr="00B50272" w14:paraId="227C6FDA" w14:textId="77777777" w:rsidTr="00B96906">
        <w:trPr>
          <w:gridBefore w:val="2"/>
          <w:gridAfter w:val="2"/>
          <w:wBefore w:w="281" w:type="dxa"/>
          <w:wAfter w:w="435" w:type="dxa"/>
        </w:trPr>
        <w:tc>
          <w:tcPr>
            <w:tcW w:w="1188" w:type="dxa"/>
            <w:gridSpan w:val="3"/>
            <w:tcBorders>
              <w:top w:val="nil"/>
              <w:left w:val="nil"/>
              <w:bottom w:val="nil"/>
              <w:right w:val="nil"/>
            </w:tcBorders>
          </w:tcPr>
          <w:p w14:paraId="2F62E231" w14:textId="77777777" w:rsidR="008E543E" w:rsidRPr="004F7443" w:rsidRDefault="008E543E" w:rsidP="008E543E">
            <w:pPr>
              <w:spacing w:before="120" w:after="120"/>
              <w:rPr>
                <w:rFonts w:ascii="Times New Roman" w:hAnsi="Times New Roman" w:cs="Times New Roman"/>
                <w:b/>
                <w:sz w:val="20"/>
                <w:lang w:val="en-GB"/>
              </w:rPr>
            </w:pPr>
          </w:p>
        </w:tc>
        <w:tc>
          <w:tcPr>
            <w:tcW w:w="7384" w:type="dxa"/>
            <w:tcBorders>
              <w:top w:val="nil"/>
              <w:left w:val="nil"/>
              <w:bottom w:val="nil"/>
              <w:right w:val="nil"/>
            </w:tcBorders>
          </w:tcPr>
          <w:p w14:paraId="7F8C498A" w14:textId="77777777" w:rsidR="008E543E" w:rsidRPr="004F7443" w:rsidRDefault="008E543E" w:rsidP="008E543E">
            <w:pPr>
              <w:keepNext/>
              <w:tabs>
                <w:tab w:val="left" w:pos="720"/>
              </w:tabs>
              <w:spacing w:before="120" w:after="120"/>
              <w:ind w:right="103"/>
              <w:rPr>
                <w:rFonts w:ascii="Times New Roman" w:hAnsi="Times New Roman" w:cs="Times New Roman"/>
                <w:b/>
                <w:sz w:val="20"/>
                <w:lang w:val="en-GB"/>
              </w:rPr>
            </w:pPr>
            <w:r w:rsidRPr="004F7443">
              <w:rPr>
                <w:rFonts w:ascii="Times New Roman" w:hAnsi="Times New Roman" w:cs="Times New Roman"/>
                <w:b/>
                <w:sz w:val="20"/>
                <w:lang w:val="en-GB"/>
              </w:rPr>
              <w:t>EXAMPLE:</w:t>
            </w:r>
          </w:p>
          <w:p w14:paraId="43EE27DF" w14:textId="2C52471C" w:rsidR="008E543E" w:rsidRPr="004F7443" w:rsidRDefault="008E543E" w:rsidP="008E543E">
            <w:pPr>
              <w:keepNext/>
              <w:tabs>
                <w:tab w:val="left" w:pos="720"/>
              </w:tabs>
              <w:spacing w:before="120" w:after="120"/>
              <w:ind w:right="103"/>
              <w:rPr>
                <w:rFonts w:ascii="Times New Roman" w:hAnsi="Times New Roman" w:cs="Times New Roman"/>
                <w:b/>
                <w:sz w:val="20"/>
                <w:lang w:val="en-GB"/>
              </w:rPr>
            </w:pPr>
            <w:r w:rsidRPr="004F7443">
              <w:rPr>
                <w:rFonts w:ascii="Times New Roman" w:hAnsi="Times New Roman" w:cs="Times New Roman"/>
                <w:sz w:val="20"/>
                <w:lang w:val="en-GB"/>
              </w:rPr>
              <w:t xml:space="preserve">The Contractor shall promptly correct, at no cost to the Employer, any defect in any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or parts repaired or replaced pursuant to GCC 20.3, 20.4 and 20.5 above, upon receipt of a written notice of defect within 12 months of the acceptance of the repaired or replaced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or parts.</w:t>
            </w:r>
          </w:p>
        </w:tc>
      </w:tr>
      <w:tr w:rsidR="008E543E" w:rsidRPr="00B50272" w14:paraId="22ABBADC" w14:textId="77777777" w:rsidTr="00B96906">
        <w:trPr>
          <w:gridBefore w:val="2"/>
          <w:gridAfter w:val="2"/>
          <w:wBefore w:w="281" w:type="dxa"/>
          <w:wAfter w:w="435" w:type="dxa"/>
        </w:trPr>
        <w:tc>
          <w:tcPr>
            <w:tcW w:w="1188" w:type="dxa"/>
            <w:gridSpan w:val="3"/>
            <w:tcBorders>
              <w:top w:val="nil"/>
              <w:left w:val="nil"/>
              <w:bottom w:val="nil"/>
              <w:right w:val="nil"/>
            </w:tcBorders>
          </w:tcPr>
          <w:p w14:paraId="1ADBCFDF" w14:textId="77777777" w:rsidR="008E543E" w:rsidRPr="003319D1" w:rsidRDefault="008E543E" w:rsidP="008E543E">
            <w:pPr>
              <w:spacing w:before="120" w:after="120"/>
              <w:jc w:val="right"/>
              <w:rPr>
                <w:rFonts w:ascii="Times New Roman" w:hAnsi="Times New Roman" w:cs="Times New Roman"/>
                <w:b/>
                <w:sz w:val="20"/>
                <w:highlight w:val="yellow"/>
              </w:rPr>
            </w:pPr>
            <w:r w:rsidRPr="0025793F">
              <w:rPr>
                <w:rFonts w:ascii="Times New Roman" w:hAnsi="Times New Roman" w:cs="Times New Roman"/>
                <w:b/>
                <w:sz w:val="20"/>
              </w:rPr>
              <w:t>20.5</w:t>
            </w:r>
          </w:p>
        </w:tc>
        <w:tc>
          <w:tcPr>
            <w:tcW w:w="7384" w:type="dxa"/>
            <w:tcBorders>
              <w:top w:val="nil"/>
              <w:left w:val="nil"/>
              <w:bottom w:val="nil"/>
              <w:right w:val="nil"/>
            </w:tcBorders>
          </w:tcPr>
          <w:p w14:paraId="7DC25109" w14:textId="77777777" w:rsidR="008E543E" w:rsidRPr="004F7443" w:rsidRDefault="008E543E" w:rsidP="008E543E">
            <w:pPr>
              <w:tabs>
                <w:tab w:val="right" w:pos="7164"/>
              </w:tabs>
              <w:spacing w:before="120" w:after="120"/>
              <w:rPr>
                <w:rFonts w:ascii="Times New Roman" w:hAnsi="Times New Roman" w:cs="Times New Roman"/>
                <w:sz w:val="20"/>
                <w:u w:val="single"/>
                <w:lang w:val="en-GB"/>
              </w:rPr>
            </w:pPr>
            <w:r w:rsidRPr="004F7443">
              <w:rPr>
                <w:rFonts w:ascii="Times New Roman" w:hAnsi="Times New Roman" w:cs="Times New Roman"/>
                <w:sz w:val="20"/>
                <w:lang w:val="en-GB"/>
              </w:rPr>
              <w:t xml:space="preserve">The period for repair or replacement shall be:  </w:t>
            </w:r>
            <w:r w:rsidRPr="004F7443">
              <w:rPr>
                <w:rFonts w:ascii="Times New Roman" w:hAnsi="Times New Roman" w:cs="Times New Roman"/>
                <w:b/>
                <w:i/>
                <w:sz w:val="20"/>
                <w:lang w:val="en-GB"/>
              </w:rPr>
              <w:t>[insert number of days]</w:t>
            </w:r>
            <w:r w:rsidRPr="004F7443">
              <w:rPr>
                <w:rFonts w:ascii="Times New Roman" w:hAnsi="Times New Roman" w:cs="Times New Roman"/>
                <w:sz w:val="20"/>
                <w:lang w:val="en-GB"/>
              </w:rPr>
              <w:t xml:space="preserve"> days.</w:t>
            </w:r>
          </w:p>
        </w:tc>
      </w:tr>
    </w:tbl>
    <w:p w14:paraId="312C55AD" w14:textId="77777777" w:rsidR="00D96F0E" w:rsidRPr="004F7443" w:rsidRDefault="00D96F0E" w:rsidP="00D96F0E">
      <w:pPr>
        <w:pStyle w:val="BodyText"/>
        <w:rPr>
          <w:rFonts w:ascii="Times New Roman" w:hAnsi="Times New Roman" w:cs="Times New Roman"/>
          <w:sz w:val="20"/>
          <w:lang w:val="en-GB"/>
        </w:rPr>
      </w:pPr>
    </w:p>
    <w:p w14:paraId="5F4BF91F" w14:textId="77777777" w:rsidR="00D96F0E" w:rsidRPr="004F7443" w:rsidRDefault="00D96F0E" w:rsidP="00D96F0E">
      <w:pPr>
        <w:pStyle w:val="BodyText"/>
        <w:rPr>
          <w:rFonts w:ascii="Times New Roman" w:hAnsi="Times New Roman" w:cs="Times New Roman"/>
          <w:sz w:val="20"/>
          <w:lang w:val="en-GB"/>
        </w:rPr>
        <w:sectPr w:rsidR="00D96F0E" w:rsidRPr="004F7443" w:rsidSect="002D2F2E">
          <w:headerReference w:type="default" r:id="rId38"/>
          <w:headerReference w:type="first" r:id="rId39"/>
          <w:pgSz w:w="11907" w:h="16840" w:code="9"/>
          <w:pgMar w:top="1440" w:right="1440" w:bottom="1440" w:left="1797" w:header="720" w:footer="862" w:gutter="0"/>
          <w:cols w:space="720"/>
          <w:titlePg/>
        </w:sectPr>
      </w:pPr>
    </w:p>
    <w:p w14:paraId="00A0F5C1" w14:textId="77777777" w:rsidR="00D96F0E" w:rsidRPr="004F7443" w:rsidRDefault="00D96F0E" w:rsidP="00D96F0E">
      <w:pPr>
        <w:pStyle w:val="BodyText"/>
        <w:rPr>
          <w:rFonts w:ascii="Times New Roman" w:hAnsi="Times New Roman" w:cs="Times New Roman"/>
          <w:sz w:val="20"/>
          <w:lang w:val="en-GB"/>
        </w:rPr>
      </w:pPr>
    </w:p>
    <w:tbl>
      <w:tblPr>
        <w:tblW w:w="91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8"/>
      </w:tblGrid>
      <w:tr w:rsidR="00D96F0E" w:rsidRPr="003319D1" w14:paraId="6FA45EE7" w14:textId="77777777" w:rsidTr="00B50272">
        <w:trPr>
          <w:trHeight w:val="1000"/>
        </w:trPr>
        <w:tc>
          <w:tcPr>
            <w:tcW w:w="9198" w:type="dxa"/>
            <w:vAlign w:val="center"/>
          </w:tcPr>
          <w:p w14:paraId="32F4AD2D" w14:textId="77777777" w:rsidR="00D96F0E" w:rsidRPr="003319D1" w:rsidRDefault="00D96F0E" w:rsidP="008265E3">
            <w:pPr>
              <w:pStyle w:val="TitleHeader2"/>
            </w:pPr>
            <w:bookmarkStart w:id="336" w:name="_Toc529520558"/>
            <w:bookmarkStart w:id="337" w:name="_Toc529437062"/>
            <w:bookmarkStart w:id="338" w:name="_Toc536620670"/>
            <w:r w:rsidRPr="003319D1">
              <w:t>Section VII.  Contract Forms</w:t>
            </w:r>
            <w:bookmarkEnd w:id="336"/>
            <w:bookmarkEnd w:id="337"/>
            <w:bookmarkEnd w:id="338"/>
          </w:p>
        </w:tc>
      </w:tr>
    </w:tbl>
    <w:p w14:paraId="0FD9AFAB" w14:textId="77777777" w:rsidR="00D96F0E" w:rsidRPr="003319D1" w:rsidRDefault="00D96F0E" w:rsidP="00D96F0E">
      <w:pPr>
        <w:rPr>
          <w:rFonts w:ascii="Times New Roman" w:hAnsi="Times New Roman" w:cs="Times New Roman"/>
        </w:rPr>
      </w:pPr>
    </w:p>
    <w:p w14:paraId="2D34EE64" w14:textId="6B37A495" w:rsidR="00D96F0E" w:rsidRPr="004F7443" w:rsidRDefault="00D96F0E" w:rsidP="00D96F0E">
      <w:pPr>
        <w:spacing w:before="120" w:after="120"/>
        <w:rPr>
          <w:rFonts w:ascii="Times New Roman" w:hAnsi="Times New Roman" w:cs="Times New Roman"/>
          <w:sz w:val="20"/>
          <w:lang w:val="en-GB"/>
        </w:rPr>
      </w:pPr>
      <w:r w:rsidRPr="004F7443">
        <w:rPr>
          <w:rFonts w:ascii="Times New Roman" w:hAnsi="Times New Roman" w:cs="Times New Roman"/>
          <w:sz w:val="20"/>
          <w:lang w:val="en-GB"/>
        </w:rPr>
        <w:t>This Section contains Contract Forms which once completed will constitute part of the Contract. The forms for the Contract Agreement, Performance Security and Advance Payment Security, when required, shall only be completed by the successful Tenderer</w:t>
      </w:r>
      <w:r w:rsidRPr="004F7443">
        <w:rPr>
          <w:rFonts w:ascii="Times New Roman" w:hAnsi="Times New Roman" w:cs="Times New Roman"/>
          <w:iCs/>
          <w:sz w:val="20"/>
          <w:lang w:val="en-GB"/>
        </w:rPr>
        <w:t xml:space="preserve"> </w:t>
      </w:r>
      <w:r w:rsidRPr="004F7443">
        <w:rPr>
          <w:rFonts w:ascii="Times New Roman" w:hAnsi="Times New Roman" w:cs="Times New Roman"/>
          <w:sz w:val="20"/>
          <w:lang w:val="en-GB"/>
        </w:rPr>
        <w:t>after the contract award.</w:t>
      </w:r>
      <w:r w:rsidR="00F66F3A" w:rsidRPr="004F7443">
        <w:rPr>
          <w:rFonts w:ascii="Times New Roman" w:hAnsi="Times New Roman" w:cs="Times New Roman"/>
          <w:sz w:val="20"/>
          <w:lang w:val="en-GB"/>
        </w:rPr>
        <w:t xml:space="preserve"> Other contract forms may be used after NEFCO’s</w:t>
      </w:r>
      <w:r w:rsidR="00340A1F" w:rsidRPr="004F7443">
        <w:rPr>
          <w:rFonts w:ascii="Times New Roman" w:hAnsi="Times New Roman" w:cs="Times New Roman"/>
          <w:sz w:val="20"/>
          <w:lang w:val="en-GB"/>
        </w:rPr>
        <w:t xml:space="preserve"> </w:t>
      </w:r>
      <w:r w:rsidR="001225E4">
        <w:rPr>
          <w:rFonts w:ascii="Times New Roman" w:hAnsi="Times New Roman" w:cs="Times New Roman"/>
          <w:sz w:val="20"/>
          <w:lang w:val="en-GB"/>
        </w:rPr>
        <w:t xml:space="preserve">no-objection, </w:t>
      </w:r>
      <w:r w:rsidR="00340A1F" w:rsidRPr="004F7443">
        <w:rPr>
          <w:rFonts w:ascii="Times New Roman" w:hAnsi="Times New Roman" w:cs="Times New Roman"/>
          <w:sz w:val="20"/>
          <w:lang w:val="en-GB"/>
        </w:rPr>
        <w:t xml:space="preserve">if such change is deemed to benefit the project without harming the interest of any competitor. </w:t>
      </w:r>
    </w:p>
    <w:p w14:paraId="62AA3FCD" w14:textId="77777777" w:rsidR="00D96F0E" w:rsidRPr="004F7443" w:rsidRDefault="00D96F0E" w:rsidP="00D96F0E">
      <w:pPr>
        <w:rPr>
          <w:rFonts w:ascii="Times New Roman" w:hAnsi="Times New Roman" w:cs="Times New Roman"/>
          <w:szCs w:val="24"/>
          <w:lang w:val="en-GB"/>
        </w:rPr>
      </w:pPr>
      <w:r w:rsidRPr="004F7443">
        <w:rPr>
          <w:rFonts w:ascii="Times New Roman" w:hAnsi="Times New Roman" w:cs="Times New Roman"/>
          <w:szCs w:val="24"/>
          <w:lang w:val="en-GB"/>
        </w:rPr>
        <w:br w:type="page"/>
      </w:r>
    </w:p>
    <w:p w14:paraId="385E94A2" w14:textId="77777777" w:rsidR="00D96F0E" w:rsidRPr="00B50272" w:rsidRDefault="00D96F0E" w:rsidP="00D96F0E">
      <w:pPr>
        <w:pStyle w:val="SectionIXHeader"/>
        <w:pBdr>
          <w:top w:val="single" w:sz="4" w:space="1" w:color="auto"/>
          <w:left w:val="single" w:sz="4" w:space="4" w:color="auto"/>
          <w:bottom w:val="single" w:sz="4" w:space="1" w:color="auto"/>
          <w:right w:val="single" w:sz="4" w:space="4" w:color="auto"/>
        </w:pBdr>
        <w:rPr>
          <w:rFonts w:ascii="Times New Roman" w:hAnsi="Times New Roman" w:cs="Times New Roman"/>
          <w:bCs/>
          <w:sz w:val="28"/>
          <w:szCs w:val="28"/>
          <w:lang w:val="en-GB"/>
        </w:rPr>
      </w:pPr>
      <w:r w:rsidRPr="00B50272">
        <w:rPr>
          <w:rFonts w:ascii="Times New Roman" w:hAnsi="Times New Roman" w:cs="Times New Roman"/>
          <w:bCs/>
          <w:sz w:val="24"/>
          <w:szCs w:val="24"/>
          <w:lang w:val="en-GB"/>
        </w:rPr>
        <w:lastRenderedPageBreak/>
        <w:t>1. LETTER OF ACCEPTANCE</w:t>
      </w:r>
    </w:p>
    <w:p w14:paraId="1F78D9AE" w14:textId="77777777" w:rsidR="00D96F0E" w:rsidRPr="004F7443" w:rsidRDefault="00D96F0E" w:rsidP="00D96F0E">
      <w:pPr>
        <w:pStyle w:val="BodyText"/>
        <w:ind w:right="288"/>
        <w:jc w:val="center"/>
        <w:rPr>
          <w:rFonts w:ascii="Times New Roman" w:hAnsi="Times New Roman" w:cs="Times New Roman"/>
          <w:b/>
          <w:i/>
          <w:sz w:val="20"/>
          <w:lang w:val="en-GB"/>
        </w:rPr>
      </w:pPr>
      <w:r w:rsidRPr="004F7443">
        <w:rPr>
          <w:rFonts w:ascii="Times New Roman" w:hAnsi="Times New Roman" w:cs="Times New Roman"/>
          <w:b/>
          <w:i/>
          <w:sz w:val="20"/>
          <w:lang w:val="en-GB"/>
        </w:rPr>
        <w:t>[on</w:t>
      </w:r>
      <w:r w:rsidR="00864288">
        <w:rPr>
          <w:rFonts w:ascii="Times New Roman" w:hAnsi="Times New Roman" w:cs="Times New Roman"/>
          <w:b/>
          <w:i/>
          <w:sz w:val="20"/>
          <w:lang w:val="en-US"/>
        </w:rPr>
        <w:t xml:space="preserve"> the</w:t>
      </w:r>
      <w:r w:rsidRPr="004F7443">
        <w:rPr>
          <w:rFonts w:ascii="Times New Roman" w:hAnsi="Times New Roman" w:cs="Times New Roman"/>
          <w:b/>
          <w:i/>
          <w:sz w:val="20"/>
          <w:lang w:val="en-GB"/>
        </w:rPr>
        <w:t xml:space="preserve"> letterhead of the Employer ]</w:t>
      </w:r>
    </w:p>
    <w:p w14:paraId="7A439EFB" w14:textId="77777777" w:rsidR="00D96F0E" w:rsidRPr="004F7443" w:rsidRDefault="00D96F0E" w:rsidP="00D96F0E">
      <w:pPr>
        <w:pStyle w:val="BodyText"/>
        <w:ind w:left="180" w:right="288"/>
        <w:rPr>
          <w:rFonts w:ascii="Times New Roman" w:hAnsi="Times New Roman" w:cs="Times New Roman"/>
          <w:b/>
          <w:i/>
          <w:sz w:val="20"/>
          <w:lang w:val="en-GB"/>
        </w:rPr>
      </w:pPr>
    </w:p>
    <w:p w14:paraId="0F36FAEC" w14:textId="77777777" w:rsidR="00D96F0E" w:rsidRPr="004F7443" w:rsidRDefault="00D96F0E" w:rsidP="00D96F0E">
      <w:pPr>
        <w:pStyle w:val="BodyText"/>
        <w:ind w:right="288"/>
        <w:rPr>
          <w:rFonts w:ascii="Times New Roman" w:hAnsi="Times New Roman" w:cs="Times New Roman"/>
          <w:iCs/>
          <w:sz w:val="20"/>
          <w:lang w:val="en-GB"/>
        </w:rPr>
      </w:pPr>
      <w:r w:rsidRPr="004F7443">
        <w:rPr>
          <w:rFonts w:ascii="Times New Roman" w:hAnsi="Times New Roman" w:cs="Times New Roman"/>
          <w:iCs/>
          <w:sz w:val="20"/>
          <w:lang w:val="en-GB"/>
        </w:rPr>
        <w:t xml:space="preserve">To:  </w:t>
      </w:r>
      <w:r w:rsidRPr="004F7443">
        <w:rPr>
          <w:rFonts w:ascii="Times New Roman" w:hAnsi="Times New Roman" w:cs="Times New Roman"/>
          <w:b/>
          <w:i/>
          <w:iCs/>
          <w:sz w:val="20"/>
          <w:lang w:val="en-GB"/>
        </w:rPr>
        <w:t>[</w:t>
      </w:r>
      <w:r w:rsidRPr="004F7443">
        <w:rPr>
          <w:rFonts w:ascii="Times New Roman" w:hAnsi="Times New Roman" w:cs="Times New Roman"/>
          <w:b/>
          <w:bCs/>
          <w:i/>
          <w:sz w:val="20"/>
          <w:lang w:val="en-GB"/>
        </w:rPr>
        <w:t xml:space="preserve">name and address of the </w:t>
      </w:r>
      <w:r w:rsidRPr="004F7443">
        <w:rPr>
          <w:rFonts w:ascii="Times New Roman" w:hAnsi="Times New Roman" w:cs="Times New Roman"/>
          <w:b/>
          <w:i/>
          <w:sz w:val="20"/>
          <w:lang w:val="en-GB"/>
        </w:rPr>
        <w:t>Contractor</w:t>
      </w:r>
      <w:r w:rsidRPr="004F7443">
        <w:rPr>
          <w:rFonts w:ascii="Times New Roman" w:hAnsi="Times New Roman" w:cs="Times New Roman"/>
          <w:b/>
          <w:bCs/>
          <w:i/>
          <w:sz w:val="20"/>
          <w:lang w:val="en-GB"/>
        </w:rPr>
        <w:t>]</w:t>
      </w:r>
      <w:r w:rsidRPr="004F7443">
        <w:rPr>
          <w:rFonts w:ascii="Times New Roman" w:hAnsi="Times New Roman" w:cs="Times New Roman"/>
          <w:iCs/>
          <w:sz w:val="20"/>
          <w:lang w:val="en-GB"/>
        </w:rPr>
        <w:t xml:space="preserve"> . . . . . . . . . .   </w:t>
      </w:r>
    </w:p>
    <w:p w14:paraId="4B44ED66" w14:textId="77777777" w:rsidR="00D96F0E" w:rsidRPr="004F7443" w:rsidRDefault="00D96F0E" w:rsidP="00D96F0E">
      <w:pPr>
        <w:pStyle w:val="BodyText"/>
        <w:ind w:left="180" w:right="288"/>
        <w:jc w:val="right"/>
        <w:rPr>
          <w:rFonts w:ascii="Times New Roman" w:hAnsi="Times New Roman" w:cs="Times New Roman"/>
          <w:i/>
          <w:sz w:val="20"/>
          <w:lang w:val="en-GB"/>
        </w:rPr>
      </w:pPr>
      <w:r w:rsidRPr="004F7443">
        <w:rPr>
          <w:rFonts w:ascii="Times New Roman" w:hAnsi="Times New Roman" w:cs="Times New Roman"/>
          <w:i/>
          <w:sz w:val="20"/>
          <w:lang w:val="en-GB"/>
        </w:rPr>
        <w:t xml:space="preserve">. . . . . . . </w:t>
      </w:r>
      <w:r w:rsidRPr="004F7443">
        <w:rPr>
          <w:rFonts w:ascii="Times New Roman" w:hAnsi="Times New Roman" w:cs="Times New Roman"/>
          <w:b/>
          <w:i/>
          <w:sz w:val="20"/>
          <w:lang w:val="en-GB"/>
        </w:rPr>
        <w:t>[</w:t>
      </w:r>
      <w:r w:rsidRPr="004F7443">
        <w:rPr>
          <w:rFonts w:ascii="Times New Roman" w:hAnsi="Times New Roman" w:cs="Times New Roman"/>
          <w:b/>
          <w:bCs/>
          <w:i/>
          <w:sz w:val="20"/>
          <w:lang w:val="en-GB"/>
        </w:rPr>
        <w:t>date]</w:t>
      </w:r>
      <w:r w:rsidRPr="004F7443">
        <w:rPr>
          <w:rFonts w:ascii="Times New Roman" w:hAnsi="Times New Roman" w:cs="Times New Roman"/>
          <w:i/>
          <w:sz w:val="20"/>
          <w:lang w:val="en-GB"/>
        </w:rPr>
        <w:t>. . . . . . .</w:t>
      </w:r>
    </w:p>
    <w:p w14:paraId="2E544EB4" w14:textId="77777777" w:rsidR="00D96F0E" w:rsidRPr="004F7443" w:rsidRDefault="00D96F0E" w:rsidP="00D96F0E">
      <w:pPr>
        <w:pStyle w:val="BodyText"/>
        <w:ind w:left="180" w:right="288"/>
        <w:rPr>
          <w:rFonts w:ascii="Times New Roman" w:hAnsi="Times New Roman" w:cs="Times New Roman"/>
          <w:iCs/>
          <w:sz w:val="20"/>
          <w:lang w:val="en-GB"/>
        </w:rPr>
      </w:pPr>
    </w:p>
    <w:p w14:paraId="735C1166" w14:textId="77777777" w:rsidR="00D96F0E" w:rsidRPr="004F7443" w:rsidRDefault="00D96F0E" w:rsidP="00D96F0E">
      <w:pPr>
        <w:pStyle w:val="BodyText"/>
        <w:ind w:right="288"/>
        <w:rPr>
          <w:rFonts w:ascii="Times New Roman" w:hAnsi="Times New Roman" w:cs="Times New Roman"/>
          <w:iCs/>
          <w:sz w:val="20"/>
          <w:lang w:val="en-GB"/>
        </w:rPr>
      </w:pPr>
      <w:r w:rsidRPr="004F7443">
        <w:rPr>
          <w:rFonts w:ascii="Times New Roman" w:hAnsi="Times New Roman" w:cs="Times New Roman"/>
          <w:iCs/>
          <w:sz w:val="20"/>
          <w:lang w:val="en-GB"/>
        </w:rPr>
        <w:t xml:space="preserve">Subject:   </w:t>
      </w:r>
      <w:r w:rsidRPr="004F7443">
        <w:rPr>
          <w:rFonts w:ascii="Times New Roman" w:hAnsi="Times New Roman" w:cs="Times New Roman"/>
          <w:b/>
          <w:i/>
          <w:iCs/>
          <w:sz w:val="20"/>
          <w:lang w:val="en-GB"/>
        </w:rPr>
        <w:t>[</w:t>
      </w:r>
      <w:r w:rsidRPr="004F7443">
        <w:rPr>
          <w:rFonts w:ascii="Times New Roman" w:hAnsi="Times New Roman" w:cs="Times New Roman"/>
          <w:b/>
          <w:bCs/>
          <w:i/>
          <w:sz w:val="20"/>
          <w:lang w:val="en-GB"/>
        </w:rPr>
        <w:t>Notification of Award Contract No]</w:t>
      </w:r>
      <w:r w:rsidRPr="004F7443">
        <w:rPr>
          <w:rFonts w:ascii="Times New Roman" w:hAnsi="Times New Roman" w:cs="Times New Roman"/>
          <w:iCs/>
          <w:sz w:val="20"/>
          <w:lang w:val="en-GB"/>
        </w:rPr>
        <w:t xml:space="preserve">.  . . . . . . . . . .   </w:t>
      </w:r>
    </w:p>
    <w:p w14:paraId="2E14773C" w14:textId="77777777" w:rsidR="00D96F0E" w:rsidRPr="004F7443" w:rsidRDefault="00D96F0E" w:rsidP="00D96F0E">
      <w:pPr>
        <w:pStyle w:val="BodyText"/>
        <w:ind w:left="180" w:right="288"/>
        <w:rPr>
          <w:rFonts w:ascii="Times New Roman" w:hAnsi="Times New Roman" w:cs="Times New Roman"/>
          <w:iCs/>
          <w:sz w:val="20"/>
          <w:lang w:val="en-GB"/>
        </w:rPr>
      </w:pPr>
    </w:p>
    <w:p w14:paraId="622EF1F7" w14:textId="77777777" w:rsidR="00D96F0E" w:rsidRPr="004F7443" w:rsidRDefault="00D96F0E" w:rsidP="00D96F0E">
      <w:pPr>
        <w:ind w:left="180" w:right="288"/>
        <w:rPr>
          <w:rFonts w:ascii="Times New Roman" w:hAnsi="Times New Roman" w:cs="Times New Roman"/>
          <w:iCs/>
          <w:sz w:val="20"/>
          <w:lang w:val="en-GB"/>
        </w:rPr>
      </w:pPr>
    </w:p>
    <w:p w14:paraId="3E058146" w14:textId="77777777" w:rsidR="00D96F0E" w:rsidRPr="004F7443" w:rsidRDefault="00D96F0E" w:rsidP="00D96F0E">
      <w:pPr>
        <w:pStyle w:val="BodyTextIndent"/>
        <w:ind w:left="0" w:right="288"/>
        <w:rPr>
          <w:rFonts w:ascii="Times New Roman" w:hAnsi="Times New Roman" w:cs="Times New Roman"/>
          <w:iCs/>
          <w:sz w:val="20"/>
          <w:lang w:val="en-GB"/>
        </w:rPr>
      </w:pPr>
      <w:r w:rsidRPr="004F7443">
        <w:rPr>
          <w:rFonts w:ascii="Times New Roman" w:hAnsi="Times New Roman" w:cs="Times New Roman"/>
          <w:iCs/>
          <w:sz w:val="20"/>
          <w:lang w:val="en-GB"/>
        </w:rPr>
        <w:t xml:space="preserve">This is to notify you that your Tender dated . . . . </w:t>
      </w:r>
      <w:r w:rsidRPr="004F7443">
        <w:rPr>
          <w:rFonts w:ascii="Times New Roman" w:hAnsi="Times New Roman" w:cs="Times New Roman"/>
          <w:b/>
          <w:bCs/>
          <w:i/>
          <w:sz w:val="20"/>
          <w:lang w:val="en-GB"/>
        </w:rPr>
        <w:t>[insert date] . .</w:t>
      </w:r>
      <w:r w:rsidRPr="004F7443">
        <w:rPr>
          <w:rFonts w:ascii="Times New Roman" w:hAnsi="Times New Roman" w:cs="Times New Roman"/>
          <w:iCs/>
          <w:sz w:val="20"/>
          <w:lang w:val="en-GB"/>
        </w:rPr>
        <w:t xml:space="preserve"> . .  for the execution of the . . . . . . . . . </w:t>
      </w:r>
      <w:r w:rsidRPr="004F7443">
        <w:rPr>
          <w:rFonts w:ascii="Times New Roman" w:hAnsi="Times New Roman" w:cs="Times New Roman"/>
          <w:b/>
          <w:i/>
          <w:iCs/>
          <w:sz w:val="20"/>
          <w:lang w:val="en-GB"/>
        </w:rPr>
        <w:t xml:space="preserve">[insert </w:t>
      </w:r>
      <w:r w:rsidRPr="004F7443">
        <w:rPr>
          <w:rFonts w:ascii="Times New Roman" w:hAnsi="Times New Roman" w:cs="Times New Roman"/>
          <w:b/>
          <w:bCs/>
          <w:i/>
          <w:sz w:val="20"/>
          <w:lang w:val="en-GB"/>
        </w:rPr>
        <w:t>name of the contract and identification number]</w:t>
      </w:r>
      <w:r w:rsidRPr="004F7443">
        <w:rPr>
          <w:rFonts w:ascii="Times New Roman" w:hAnsi="Times New Roman" w:cs="Times New Roman"/>
          <w:i/>
          <w:iCs/>
          <w:sz w:val="20"/>
          <w:lang w:val="en-GB"/>
        </w:rPr>
        <w:t xml:space="preserve"> </w:t>
      </w:r>
      <w:r w:rsidRPr="004F7443">
        <w:rPr>
          <w:rFonts w:ascii="Times New Roman" w:hAnsi="Times New Roman" w:cs="Times New Roman"/>
          <w:iCs/>
          <w:sz w:val="20"/>
          <w:lang w:val="en-GB"/>
        </w:rPr>
        <w:t xml:space="preserve">. . . . . . . . . . for the amount of . . . . . . . . </w:t>
      </w:r>
      <w:r w:rsidRPr="004F7443">
        <w:rPr>
          <w:rFonts w:ascii="Times New Roman" w:hAnsi="Times New Roman" w:cs="Times New Roman"/>
          <w:b/>
          <w:bCs/>
          <w:i/>
          <w:sz w:val="20"/>
          <w:lang w:val="en-GB"/>
        </w:rPr>
        <w:t>[insert</w:t>
      </w:r>
      <w:r w:rsidRPr="004F7443">
        <w:rPr>
          <w:rFonts w:ascii="Times New Roman" w:hAnsi="Times New Roman" w:cs="Times New Roman"/>
          <w:iCs/>
          <w:sz w:val="20"/>
          <w:lang w:val="en-GB"/>
        </w:rPr>
        <w:t xml:space="preserve"> </w:t>
      </w:r>
      <w:r w:rsidRPr="004F7443">
        <w:rPr>
          <w:rFonts w:ascii="Times New Roman" w:hAnsi="Times New Roman" w:cs="Times New Roman"/>
          <w:b/>
          <w:bCs/>
          <w:i/>
          <w:sz w:val="20"/>
          <w:lang w:val="en-GB"/>
        </w:rPr>
        <w:t>amount(s) in figures and words and name(s) of currency]</w:t>
      </w:r>
      <w:r w:rsidRPr="004F7443">
        <w:rPr>
          <w:rFonts w:ascii="Times New Roman" w:hAnsi="Times New Roman" w:cs="Times New Roman"/>
          <w:iCs/>
          <w:sz w:val="20"/>
          <w:lang w:val="en-GB"/>
        </w:rPr>
        <w:t>, as corrected and modified in accordance with the Instructions to Tenderers</w:t>
      </w:r>
      <w:r w:rsidR="00C77571" w:rsidRPr="004F7443">
        <w:rPr>
          <w:rFonts w:ascii="Times New Roman" w:hAnsi="Times New Roman" w:cs="Times New Roman"/>
          <w:iCs/>
          <w:sz w:val="20"/>
          <w:lang w:val="en-GB"/>
        </w:rPr>
        <w:t>,</w:t>
      </w:r>
      <w:r w:rsidRPr="004F7443">
        <w:rPr>
          <w:rFonts w:ascii="Times New Roman" w:hAnsi="Times New Roman" w:cs="Times New Roman"/>
          <w:iCs/>
          <w:sz w:val="20"/>
          <w:lang w:val="en-GB"/>
        </w:rPr>
        <w:t xml:space="preserve"> is hereby accepted by us.</w:t>
      </w:r>
    </w:p>
    <w:p w14:paraId="743D2D86" w14:textId="77777777" w:rsidR="00D96F0E" w:rsidRPr="004F7443" w:rsidRDefault="00D96F0E" w:rsidP="00D96F0E">
      <w:pPr>
        <w:pStyle w:val="SectionIXHeader"/>
        <w:jc w:val="both"/>
        <w:rPr>
          <w:rFonts w:ascii="Times New Roman" w:hAnsi="Times New Roman" w:cs="Times New Roman"/>
          <w:b w:val="0"/>
          <w:bCs/>
          <w:sz w:val="20"/>
          <w:lang w:val="en-GB"/>
        </w:rPr>
      </w:pPr>
      <w:r w:rsidRPr="004F7443">
        <w:rPr>
          <w:rFonts w:ascii="Times New Roman" w:hAnsi="Times New Roman" w:cs="Times New Roman"/>
          <w:b w:val="0"/>
          <w:iCs/>
          <w:sz w:val="20"/>
          <w:lang w:val="en-GB"/>
        </w:rPr>
        <w:t xml:space="preserve">You are requested to furnish the Performance Security in the amount of </w:t>
      </w:r>
      <w:r w:rsidRPr="004F7443">
        <w:rPr>
          <w:rFonts w:ascii="Times New Roman" w:hAnsi="Times New Roman" w:cs="Times New Roman"/>
          <w:bCs/>
          <w:i/>
          <w:sz w:val="20"/>
          <w:lang w:val="en-GB"/>
        </w:rPr>
        <w:t>[insert</w:t>
      </w:r>
      <w:r w:rsidRPr="004F7443">
        <w:rPr>
          <w:rFonts w:ascii="Times New Roman" w:hAnsi="Times New Roman" w:cs="Times New Roman"/>
          <w:i/>
          <w:iCs/>
          <w:sz w:val="20"/>
          <w:lang w:val="en-GB"/>
        </w:rPr>
        <w:t xml:space="preserve"> </w:t>
      </w:r>
      <w:r w:rsidRPr="004F7443">
        <w:rPr>
          <w:rFonts w:ascii="Times New Roman" w:hAnsi="Times New Roman" w:cs="Times New Roman"/>
          <w:bCs/>
          <w:i/>
          <w:sz w:val="20"/>
          <w:lang w:val="en-GB"/>
        </w:rPr>
        <w:t xml:space="preserve">amount(s) in figures and words and name(s) of currency] </w:t>
      </w:r>
      <w:r w:rsidRPr="004F7443">
        <w:rPr>
          <w:rFonts w:ascii="Times New Roman" w:hAnsi="Times New Roman" w:cs="Times New Roman"/>
          <w:b w:val="0"/>
          <w:bCs/>
          <w:sz w:val="20"/>
          <w:lang w:val="en-GB"/>
        </w:rPr>
        <w:t xml:space="preserve"> </w:t>
      </w:r>
      <w:r w:rsidRPr="004F7443">
        <w:rPr>
          <w:rFonts w:ascii="Times New Roman" w:hAnsi="Times New Roman" w:cs="Times New Roman"/>
          <w:b w:val="0"/>
          <w:iCs/>
          <w:sz w:val="20"/>
          <w:lang w:val="en-GB"/>
        </w:rPr>
        <w:t xml:space="preserve">within 28 days in accordance with the Conditions of Contract, using for that purpose the Performance Security Form included in Section </w:t>
      </w:r>
      <w:r w:rsidR="00037E7A">
        <w:rPr>
          <w:rFonts w:ascii="Times New Roman" w:hAnsi="Times New Roman" w:cs="Times New Roman"/>
          <w:b w:val="0"/>
          <w:iCs/>
          <w:sz w:val="20"/>
          <w:lang w:val="en-US"/>
        </w:rPr>
        <w:t>VI</w:t>
      </w:r>
      <w:r w:rsidRPr="004F7443">
        <w:rPr>
          <w:rFonts w:ascii="Times New Roman" w:hAnsi="Times New Roman" w:cs="Times New Roman"/>
          <w:b w:val="0"/>
          <w:iCs/>
          <w:sz w:val="20"/>
          <w:lang w:val="en-GB"/>
        </w:rPr>
        <w:t>I</w:t>
      </w:r>
      <w:r w:rsidR="00037E7A">
        <w:rPr>
          <w:rFonts w:ascii="Times New Roman" w:hAnsi="Times New Roman" w:cs="Times New Roman"/>
          <w:b w:val="0"/>
          <w:iCs/>
          <w:sz w:val="20"/>
          <w:lang w:val="en-US"/>
        </w:rPr>
        <w:t>,</w:t>
      </w:r>
      <w:r w:rsidRPr="004F7443">
        <w:rPr>
          <w:rFonts w:ascii="Times New Roman" w:hAnsi="Times New Roman" w:cs="Times New Roman"/>
          <w:b w:val="0"/>
          <w:iCs/>
          <w:sz w:val="20"/>
          <w:lang w:val="en-GB"/>
        </w:rPr>
        <w:t xml:space="preserve"> </w:t>
      </w:r>
      <w:r w:rsidR="00DC5E46" w:rsidRPr="004F7443">
        <w:rPr>
          <w:rFonts w:ascii="Times New Roman" w:hAnsi="Times New Roman" w:cs="Times New Roman"/>
          <w:b w:val="0"/>
          <w:iCs/>
          <w:sz w:val="20"/>
          <w:lang w:val="en-GB"/>
        </w:rPr>
        <w:t xml:space="preserve">Annex to the PCC - </w:t>
      </w:r>
      <w:r w:rsidRPr="004F7443">
        <w:rPr>
          <w:rFonts w:ascii="Times New Roman" w:hAnsi="Times New Roman" w:cs="Times New Roman"/>
          <w:b w:val="0"/>
          <w:iCs/>
          <w:sz w:val="20"/>
          <w:lang w:val="en-GB"/>
        </w:rPr>
        <w:t>Contract Forms.</w:t>
      </w:r>
    </w:p>
    <w:p w14:paraId="6A085860" w14:textId="77777777" w:rsidR="00D96F0E" w:rsidRPr="004F7443" w:rsidRDefault="00D96F0E" w:rsidP="00D96F0E">
      <w:pPr>
        <w:pStyle w:val="Enclosure"/>
        <w:ind w:right="288"/>
        <w:rPr>
          <w:rFonts w:ascii="Times New Roman" w:hAnsi="Times New Roman" w:cs="Times New Roman"/>
          <w:sz w:val="20"/>
          <w:szCs w:val="20"/>
          <w:lang w:val="en-GB"/>
        </w:rPr>
      </w:pPr>
    </w:p>
    <w:p w14:paraId="5D334DE3" w14:textId="77777777" w:rsidR="00D96F0E" w:rsidRPr="004F7443" w:rsidRDefault="00D96F0E" w:rsidP="00D96F0E">
      <w:pPr>
        <w:pStyle w:val="BodyTextIndent"/>
        <w:tabs>
          <w:tab w:val="right" w:leader="dot" w:pos="9360"/>
        </w:tabs>
        <w:spacing w:before="120" w:after="120"/>
        <w:ind w:left="0" w:right="289"/>
        <w:rPr>
          <w:rFonts w:ascii="Times New Roman" w:hAnsi="Times New Roman" w:cs="Times New Roman"/>
          <w:iCs/>
          <w:sz w:val="20"/>
          <w:lang w:val="en-GB"/>
        </w:rPr>
      </w:pPr>
      <w:r w:rsidRPr="004F7443">
        <w:rPr>
          <w:rFonts w:ascii="Times New Roman" w:hAnsi="Times New Roman" w:cs="Times New Roman"/>
          <w:iCs/>
          <w:sz w:val="20"/>
          <w:lang w:val="en-GB"/>
        </w:rPr>
        <w:t xml:space="preserve">Authorised Signature:  </w:t>
      </w:r>
    </w:p>
    <w:p w14:paraId="143FF6B4" w14:textId="77777777" w:rsidR="00D96F0E" w:rsidRPr="004F7443" w:rsidRDefault="00D96F0E" w:rsidP="00D96F0E">
      <w:pPr>
        <w:pStyle w:val="BodyTextIndent"/>
        <w:tabs>
          <w:tab w:val="right" w:leader="dot" w:pos="9360"/>
        </w:tabs>
        <w:spacing w:before="120" w:after="120"/>
        <w:ind w:left="0" w:right="289"/>
        <w:rPr>
          <w:rFonts w:ascii="Times New Roman" w:hAnsi="Times New Roman" w:cs="Times New Roman"/>
          <w:iCs/>
          <w:sz w:val="20"/>
          <w:lang w:val="en-GB"/>
        </w:rPr>
      </w:pPr>
      <w:r w:rsidRPr="004F7443">
        <w:rPr>
          <w:rFonts w:ascii="Times New Roman" w:hAnsi="Times New Roman" w:cs="Times New Roman"/>
          <w:iCs/>
          <w:sz w:val="20"/>
          <w:lang w:val="en-GB"/>
        </w:rPr>
        <w:t xml:space="preserve">Name of Signatory: </w:t>
      </w:r>
    </w:p>
    <w:p w14:paraId="74E806D1" w14:textId="77777777" w:rsidR="00D96F0E" w:rsidRPr="004F7443" w:rsidRDefault="00D96F0E" w:rsidP="00D96F0E">
      <w:pPr>
        <w:pStyle w:val="BodyTextIndent"/>
        <w:tabs>
          <w:tab w:val="right" w:leader="dot" w:pos="9360"/>
        </w:tabs>
        <w:spacing w:before="120" w:after="120"/>
        <w:ind w:left="0" w:right="289"/>
        <w:rPr>
          <w:rFonts w:ascii="Times New Roman" w:hAnsi="Times New Roman" w:cs="Times New Roman"/>
          <w:iCs/>
          <w:sz w:val="20"/>
          <w:lang w:val="en-GB"/>
        </w:rPr>
      </w:pPr>
      <w:r w:rsidRPr="004F7443">
        <w:rPr>
          <w:rFonts w:ascii="Times New Roman" w:hAnsi="Times New Roman" w:cs="Times New Roman"/>
          <w:iCs/>
          <w:sz w:val="20"/>
          <w:lang w:val="en-GB"/>
        </w:rPr>
        <w:t xml:space="preserve">Title of Signatory:  </w:t>
      </w:r>
    </w:p>
    <w:p w14:paraId="045A7F4F" w14:textId="77777777" w:rsidR="00D96F0E" w:rsidRPr="004F7443" w:rsidRDefault="00D96F0E" w:rsidP="00D96F0E">
      <w:pPr>
        <w:pStyle w:val="BodyTextIndent"/>
        <w:tabs>
          <w:tab w:val="right" w:leader="dot" w:pos="9360"/>
        </w:tabs>
        <w:spacing w:before="120" w:after="120"/>
        <w:ind w:left="0" w:right="289"/>
        <w:rPr>
          <w:rFonts w:ascii="Times New Roman" w:hAnsi="Times New Roman" w:cs="Times New Roman"/>
          <w:iCs/>
          <w:sz w:val="20"/>
          <w:lang w:val="en-GB"/>
        </w:rPr>
      </w:pPr>
      <w:r w:rsidRPr="004F7443">
        <w:rPr>
          <w:rFonts w:ascii="Times New Roman" w:hAnsi="Times New Roman" w:cs="Times New Roman"/>
          <w:iCs/>
          <w:sz w:val="20"/>
          <w:lang w:val="en-GB"/>
        </w:rPr>
        <w:t xml:space="preserve">Name of Agency:  </w:t>
      </w:r>
    </w:p>
    <w:p w14:paraId="1ED2A516" w14:textId="77777777" w:rsidR="00D96F0E" w:rsidRPr="004F7443" w:rsidRDefault="00D96F0E" w:rsidP="00D96F0E">
      <w:pPr>
        <w:pStyle w:val="Enclosure"/>
        <w:spacing w:before="120" w:after="120"/>
        <w:ind w:right="289"/>
        <w:rPr>
          <w:rFonts w:ascii="Times New Roman" w:hAnsi="Times New Roman" w:cs="Times New Roman"/>
          <w:sz w:val="20"/>
          <w:szCs w:val="20"/>
          <w:lang w:val="en-GB"/>
        </w:rPr>
      </w:pPr>
    </w:p>
    <w:p w14:paraId="1213F6FD" w14:textId="77777777" w:rsidR="00D96F0E" w:rsidRPr="004F7443" w:rsidRDefault="00D96F0E" w:rsidP="00D96F0E">
      <w:pPr>
        <w:pStyle w:val="Enclosure"/>
        <w:spacing w:before="120" w:after="120"/>
        <w:ind w:right="289"/>
        <w:rPr>
          <w:rFonts w:ascii="Times New Roman" w:hAnsi="Times New Roman" w:cs="Times New Roman"/>
          <w:sz w:val="20"/>
          <w:szCs w:val="20"/>
          <w:lang w:val="en-GB"/>
        </w:rPr>
      </w:pPr>
      <w:r w:rsidRPr="004F7443">
        <w:rPr>
          <w:rFonts w:ascii="Times New Roman" w:hAnsi="Times New Roman" w:cs="Times New Roman"/>
          <w:sz w:val="20"/>
          <w:szCs w:val="20"/>
          <w:lang w:val="en-GB"/>
        </w:rPr>
        <w:t>Attachment:  Contract Agreement</w:t>
      </w:r>
    </w:p>
    <w:p w14:paraId="22F71204" w14:textId="77777777" w:rsidR="00D96F0E" w:rsidRPr="004F7443" w:rsidRDefault="00D96F0E" w:rsidP="00D96F0E">
      <w:pPr>
        <w:pStyle w:val="SectionIXHeade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en-GB"/>
        </w:rPr>
      </w:pPr>
      <w:r w:rsidRPr="004F7443">
        <w:rPr>
          <w:rFonts w:ascii="Times New Roman" w:hAnsi="Times New Roman" w:cs="Times New Roman"/>
          <w:b w:val="0"/>
          <w:lang w:val="en-GB"/>
        </w:rPr>
        <w:br w:type="page"/>
      </w:r>
      <w:r w:rsidRPr="004F7443">
        <w:rPr>
          <w:rFonts w:ascii="Times New Roman" w:hAnsi="Times New Roman" w:cs="Times New Roman"/>
          <w:sz w:val="24"/>
          <w:szCs w:val="24"/>
          <w:lang w:val="en-GB"/>
        </w:rPr>
        <w:lastRenderedPageBreak/>
        <w:t>2</w:t>
      </w:r>
      <w:r w:rsidRPr="004F7443">
        <w:rPr>
          <w:rFonts w:ascii="Times New Roman" w:hAnsi="Times New Roman" w:cs="Times New Roman"/>
          <w:b w:val="0"/>
          <w:sz w:val="24"/>
          <w:szCs w:val="24"/>
          <w:lang w:val="en-GB"/>
        </w:rPr>
        <w:t xml:space="preserve">. </w:t>
      </w:r>
      <w:r w:rsidRPr="004F7443">
        <w:rPr>
          <w:rFonts w:ascii="Times New Roman" w:hAnsi="Times New Roman" w:cs="Times New Roman"/>
          <w:sz w:val="24"/>
          <w:szCs w:val="24"/>
          <w:lang w:val="en-GB"/>
        </w:rPr>
        <w:t>Contract Agreement</w:t>
      </w:r>
    </w:p>
    <w:p w14:paraId="7B7AEF94" w14:textId="77777777" w:rsidR="00D96F0E" w:rsidRPr="004F7443" w:rsidRDefault="00D96F0E" w:rsidP="00D96F0E">
      <w:pPr>
        <w:tabs>
          <w:tab w:val="left" w:pos="5400"/>
          <w:tab w:val="left" w:pos="8280"/>
        </w:tabs>
        <w:spacing w:after="200"/>
        <w:rPr>
          <w:rFonts w:ascii="Times New Roman" w:hAnsi="Times New Roman" w:cs="Times New Roman"/>
          <w:sz w:val="20"/>
          <w:lang w:val="en-GB"/>
        </w:rPr>
      </w:pPr>
      <w:r w:rsidRPr="004F7443">
        <w:rPr>
          <w:rFonts w:ascii="Times New Roman" w:hAnsi="Times New Roman" w:cs="Times New Roman"/>
          <w:sz w:val="20"/>
          <w:lang w:val="en-GB"/>
        </w:rPr>
        <w:t xml:space="preserve">THIS CONTRACT AGREEMENT is made on the </w:t>
      </w:r>
      <w:r w:rsidRPr="004F7443">
        <w:rPr>
          <w:rFonts w:ascii="Times New Roman" w:hAnsi="Times New Roman" w:cs="Times New Roman"/>
          <w:b/>
          <w:i/>
          <w:sz w:val="20"/>
          <w:lang w:val="en-GB"/>
        </w:rPr>
        <w:t>[insert number]</w:t>
      </w:r>
      <w:r w:rsidRPr="004F7443">
        <w:rPr>
          <w:rFonts w:ascii="Times New Roman" w:hAnsi="Times New Roman" w:cs="Times New Roman"/>
          <w:sz w:val="20"/>
          <w:lang w:val="en-GB"/>
        </w:rPr>
        <w:t xml:space="preserve"> day of </w:t>
      </w:r>
      <w:r w:rsidRPr="004F7443">
        <w:rPr>
          <w:rFonts w:ascii="Times New Roman" w:hAnsi="Times New Roman" w:cs="Times New Roman"/>
          <w:b/>
          <w:i/>
          <w:sz w:val="20"/>
          <w:lang w:val="en-GB"/>
        </w:rPr>
        <w:t>[insert month]</w:t>
      </w:r>
      <w:r w:rsidRPr="004F7443">
        <w:rPr>
          <w:rFonts w:ascii="Times New Roman" w:hAnsi="Times New Roman" w:cs="Times New Roman"/>
          <w:sz w:val="20"/>
          <w:lang w:val="en-GB"/>
        </w:rPr>
        <w:t xml:space="preserve"> </w:t>
      </w:r>
      <w:r w:rsidRPr="004F7443">
        <w:rPr>
          <w:rFonts w:ascii="Times New Roman" w:hAnsi="Times New Roman" w:cs="Times New Roman"/>
          <w:b/>
          <w:i/>
          <w:sz w:val="20"/>
          <w:lang w:val="en-GB"/>
        </w:rPr>
        <w:t>[insert year]</w:t>
      </w:r>
      <w:r w:rsidRPr="004F7443">
        <w:rPr>
          <w:rFonts w:ascii="Times New Roman" w:hAnsi="Times New Roman" w:cs="Times New Roman"/>
          <w:sz w:val="20"/>
          <w:lang w:val="en-GB"/>
        </w:rPr>
        <w:t>.</w:t>
      </w:r>
    </w:p>
    <w:p w14:paraId="3645EF96" w14:textId="77777777" w:rsidR="00D96F0E" w:rsidRPr="003319D1" w:rsidRDefault="00D96F0E" w:rsidP="00D96F0E">
      <w:pPr>
        <w:spacing w:after="200"/>
        <w:rPr>
          <w:rFonts w:ascii="Times New Roman" w:hAnsi="Times New Roman" w:cs="Times New Roman"/>
          <w:sz w:val="20"/>
        </w:rPr>
      </w:pPr>
      <w:r w:rsidRPr="003319D1">
        <w:rPr>
          <w:rFonts w:ascii="Times New Roman" w:hAnsi="Times New Roman" w:cs="Times New Roman"/>
          <w:sz w:val="20"/>
        </w:rPr>
        <w:t>BETWEEN</w:t>
      </w:r>
    </w:p>
    <w:p w14:paraId="340519D8" w14:textId="77777777" w:rsidR="00D96F0E" w:rsidRPr="004F7443" w:rsidRDefault="00D96F0E" w:rsidP="00194248">
      <w:pPr>
        <w:pStyle w:val="BodyTextIndent"/>
        <w:numPr>
          <w:ilvl w:val="0"/>
          <w:numId w:val="47"/>
        </w:numPr>
        <w:spacing w:after="120"/>
        <w:ind w:left="687" w:right="288" w:hanging="687"/>
        <w:rPr>
          <w:rFonts w:ascii="Times New Roman" w:hAnsi="Times New Roman" w:cs="Times New Roman"/>
          <w:sz w:val="20"/>
          <w:lang w:val="en-GB"/>
        </w:rPr>
      </w:pPr>
      <w:r w:rsidRPr="004F7443">
        <w:rPr>
          <w:rFonts w:ascii="Times New Roman" w:hAnsi="Times New Roman" w:cs="Times New Roman"/>
          <w:b/>
          <w:i/>
          <w:sz w:val="20"/>
          <w:lang w:val="en-GB"/>
        </w:rPr>
        <w:t>[insert complete name of the Employer ]</w:t>
      </w:r>
      <w:r w:rsidRPr="004F7443">
        <w:rPr>
          <w:rFonts w:ascii="Times New Roman" w:hAnsi="Times New Roman" w:cs="Times New Roman"/>
          <w:sz w:val="20"/>
          <w:lang w:val="en-GB"/>
        </w:rPr>
        <w:t xml:space="preserve">, a </w:t>
      </w:r>
      <w:r w:rsidRPr="004F7443">
        <w:rPr>
          <w:rFonts w:ascii="Times New Roman" w:hAnsi="Times New Roman" w:cs="Times New Roman"/>
          <w:b/>
          <w:i/>
          <w:sz w:val="20"/>
          <w:lang w:val="en-GB"/>
        </w:rPr>
        <w:t>[insert description of type of legal entity, for example, an agency of the Ministry of {insert name of Ministry/agency} of the Government of {insert name of Country of the Employer  }, or corporation incorporated under the laws of {insert name of Country of the Employer  }]</w:t>
      </w:r>
      <w:r w:rsidRPr="004F7443">
        <w:rPr>
          <w:rFonts w:ascii="Times New Roman" w:hAnsi="Times New Roman" w:cs="Times New Roman"/>
          <w:sz w:val="20"/>
          <w:lang w:val="en-GB"/>
        </w:rPr>
        <w:t xml:space="preserve"> and having its principal place of business at </w:t>
      </w:r>
      <w:r w:rsidRPr="004F7443">
        <w:rPr>
          <w:rFonts w:ascii="Times New Roman" w:hAnsi="Times New Roman" w:cs="Times New Roman"/>
          <w:b/>
          <w:i/>
          <w:sz w:val="20"/>
          <w:lang w:val="en-GB"/>
        </w:rPr>
        <w:t>[insert address of the Employer  ]</w:t>
      </w:r>
      <w:r w:rsidRPr="004F7443">
        <w:rPr>
          <w:rFonts w:ascii="Times New Roman" w:hAnsi="Times New Roman" w:cs="Times New Roman"/>
          <w:sz w:val="20"/>
          <w:lang w:val="en-GB"/>
        </w:rPr>
        <w:t xml:space="preserve"> (hereinafter called “the Employer ”), </w:t>
      </w:r>
    </w:p>
    <w:p w14:paraId="42BD50D4" w14:textId="77777777" w:rsidR="00D96F0E" w:rsidRDefault="00D96F0E" w:rsidP="00D96F0E">
      <w:pPr>
        <w:pStyle w:val="BodyTextIndent"/>
        <w:ind w:left="687" w:right="288" w:hanging="687"/>
        <w:rPr>
          <w:rFonts w:ascii="Times New Roman" w:hAnsi="Times New Roman" w:cs="Times New Roman"/>
          <w:sz w:val="20"/>
        </w:rPr>
      </w:pPr>
      <w:r w:rsidRPr="003319D1">
        <w:rPr>
          <w:rFonts w:ascii="Times New Roman" w:hAnsi="Times New Roman" w:cs="Times New Roman"/>
          <w:sz w:val="20"/>
        </w:rPr>
        <w:t>and</w:t>
      </w:r>
    </w:p>
    <w:p w14:paraId="73D2BB4A" w14:textId="77777777" w:rsidR="00C77571" w:rsidRPr="003319D1" w:rsidRDefault="00C77571" w:rsidP="00A127D5">
      <w:pPr>
        <w:pStyle w:val="BodyTextIndent"/>
        <w:ind w:left="0" w:right="288"/>
        <w:rPr>
          <w:rFonts w:ascii="Times New Roman" w:hAnsi="Times New Roman" w:cs="Times New Roman"/>
          <w:sz w:val="20"/>
        </w:rPr>
      </w:pPr>
    </w:p>
    <w:p w14:paraId="766803C2" w14:textId="77777777" w:rsidR="00D96F0E" w:rsidRPr="004F7443" w:rsidRDefault="00D96F0E" w:rsidP="00194248">
      <w:pPr>
        <w:pStyle w:val="BodyTextIndent"/>
        <w:numPr>
          <w:ilvl w:val="0"/>
          <w:numId w:val="47"/>
        </w:numPr>
        <w:spacing w:after="120"/>
        <w:ind w:left="687" w:right="288" w:hanging="687"/>
        <w:rPr>
          <w:rFonts w:ascii="Times New Roman" w:hAnsi="Times New Roman" w:cs="Times New Roman"/>
          <w:sz w:val="20"/>
          <w:lang w:val="en-GB"/>
        </w:rPr>
      </w:pPr>
      <w:r w:rsidRPr="004F7443">
        <w:rPr>
          <w:rFonts w:ascii="Times New Roman" w:hAnsi="Times New Roman" w:cs="Times New Roman"/>
          <w:b/>
          <w:i/>
          <w:sz w:val="20"/>
          <w:lang w:val="en-GB"/>
        </w:rPr>
        <w:t>[insert name of the Contractor ]</w:t>
      </w:r>
      <w:r w:rsidRPr="004F7443">
        <w:rPr>
          <w:rFonts w:ascii="Times New Roman" w:hAnsi="Times New Roman" w:cs="Times New Roman"/>
          <w:sz w:val="20"/>
          <w:lang w:val="en-GB"/>
        </w:rPr>
        <w:t xml:space="preserve">, a corporation incorporated under the laws of </w:t>
      </w:r>
      <w:r w:rsidRPr="004F7443">
        <w:rPr>
          <w:rFonts w:ascii="Times New Roman" w:hAnsi="Times New Roman" w:cs="Times New Roman"/>
          <w:b/>
          <w:i/>
          <w:sz w:val="20"/>
          <w:lang w:val="en-GB"/>
        </w:rPr>
        <w:t>[insert country of Contractor ]</w:t>
      </w:r>
      <w:r w:rsidRPr="004F7443">
        <w:rPr>
          <w:rFonts w:ascii="Times New Roman" w:hAnsi="Times New Roman" w:cs="Times New Roman"/>
          <w:sz w:val="20"/>
          <w:lang w:val="en-GB"/>
        </w:rPr>
        <w:t xml:space="preserve"> and having its principal place of business at </w:t>
      </w:r>
      <w:r w:rsidRPr="004F7443">
        <w:rPr>
          <w:rFonts w:ascii="Times New Roman" w:hAnsi="Times New Roman" w:cs="Times New Roman"/>
          <w:b/>
          <w:i/>
          <w:sz w:val="20"/>
          <w:lang w:val="en-GB"/>
        </w:rPr>
        <w:t>[insert address of Contractor ]</w:t>
      </w:r>
      <w:r w:rsidRPr="004F7443">
        <w:rPr>
          <w:rFonts w:ascii="Times New Roman" w:hAnsi="Times New Roman" w:cs="Times New Roman"/>
          <w:sz w:val="20"/>
          <w:lang w:val="en-GB"/>
        </w:rPr>
        <w:t xml:space="preserve"> (hereinafter called “the Contractor ”). </w:t>
      </w:r>
    </w:p>
    <w:p w14:paraId="0F652FAD" w14:textId="2CB65C97" w:rsidR="00D96F0E" w:rsidRPr="004F7443" w:rsidRDefault="00D96F0E" w:rsidP="00D96F0E">
      <w:pPr>
        <w:suppressAutoHyphens/>
        <w:spacing w:after="240"/>
        <w:rPr>
          <w:rFonts w:ascii="Times New Roman" w:hAnsi="Times New Roman" w:cs="Times New Roman"/>
          <w:b/>
          <w:bCs/>
          <w:i/>
          <w:iCs/>
          <w:sz w:val="20"/>
          <w:lang w:val="en-GB"/>
        </w:rPr>
      </w:pPr>
      <w:r w:rsidRPr="004F7443">
        <w:rPr>
          <w:rFonts w:ascii="Times New Roman" w:hAnsi="Times New Roman" w:cs="Times New Roman"/>
          <w:sz w:val="20"/>
          <w:lang w:val="en-GB"/>
        </w:rPr>
        <w:t xml:space="preserve">WHEREAS the Employer invited tenders for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Related Works, described as </w:t>
      </w:r>
      <w:r w:rsidRPr="004F7443">
        <w:rPr>
          <w:rFonts w:ascii="Times New Roman" w:hAnsi="Times New Roman" w:cs="Times New Roman"/>
          <w:b/>
          <w:i/>
          <w:sz w:val="20"/>
          <w:lang w:val="en-GB"/>
        </w:rPr>
        <w:t>[</w:t>
      </w:r>
      <w:r w:rsidRPr="004F7443">
        <w:rPr>
          <w:rFonts w:ascii="Times New Roman" w:hAnsi="Times New Roman" w:cs="Times New Roman"/>
          <w:b/>
          <w:i/>
          <w:iCs/>
          <w:sz w:val="20"/>
          <w:lang w:val="en-GB"/>
        </w:rPr>
        <w:t xml:space="preserve">insert </w:t>
      </w:r>
      <w:r w:rsidRPr="004F7443">
        <w:rPr>
          <w:rFonts w:ascii="Times New Roman" w:hAnsi="Times New Roman" w:cs="Times New Roman"/>
          <w:b/>
          <w:bCs/>
          <w:i/>
          <w:iCs/>
          <w:sz w:val="20"/>
          <w:lang w:val="en-GB"/>
        </w:rPr>
        <w:t>brief description of the</w:t>
      </w:r>
      <w:r w:rsidRPr="004F7443">
        <w:rPr>
          <w:rFonts w:ascii="Times New Roman" w:hAnsi="Times New Roman" w:cs="Times New Roman"/>
          <w:b/>
          <w:bCs/>
          <w:i/>
          <w:sz w:val="20"/>
          <w:lang w:val="en-GB"/>
        </w:rPr>
        <w:t xml:space="preserve"> </w:t>
      </w:r>
      <w:r w:rsidR="00A127D5" w:rsidRPr="004F7443">
        <w:rPr>
          <w:rFonts w:ascii="Times New Roman" w:hAnsi="Times New Roman" w:cs="Times New Roman"/>
          <w:b/>
          <w:bCs/>
          <w:i/>
          <w:sz w:val="20"/>
          <w:lang w:val="en-GB"/>
        </w:rPr>
        <w:t>Equipment</w:t>
      </w:r>
      <w:r w:rsidRPr="004F7443">
        <w:rPr>
          <w:rFonts w:ascii="Times New Roman" w:hAnsi="Times New Roman" w:cs="Times New Roman"/>
          <w:b/>
          <w:bCs/>
          <w:i/>
          <w:sz w:val="20"/>
          <w:lang w:val="en-GB"/>
        </w:rPr>
        <w:t xml:space="preserve"> and Related Works</w:t>
      </w:r>
      <w:r w:rsidRPr="004F7443">
        <w:rPr>
          <w:rFonts w:ascii="Times New Roman" w:hAnsi="Times New Roman" w:cs="Times New Roman"/>
          <w:b/>
          <w:i/>
          <w:sz w:val="20"/>
          <w:lang w:val="en-GB"/>
        </w:rPr>
        <w:t>]</w:t>
      </w:r>
      <w:r w:rsidRPr="004F7443">
        <w:rPr>
          <w:rFonts w:ascii="Times New Roman" w:hAnsi="Times New Roman" w:cs="Times New Roman"/>
          <w:sz w:val="20"/>
          <w:lang w:val="en-GB"/>
        </w:rPr>
        <w:t xml:space="preserve"> and has accepted a Tender by the Contractor for the supply of these </w:t>
      </w:r>
      <w:r w:rsidR="00A127D5" w:rsidRPr="004F7443">
        <w:rPr>
          <w:rFonts w:ascii="Times New Roman" w:hAnsi="Times New Roman" w:cs="Times New Roman"/>
          <w:sz w:val="20"/>
          <w:lang w:val="en-GB"/>
        </w:rPr>
        <w:t>Equipment</w:t>
      </w:r>
      <w:r w:rsidRPr="004F7443">
        <w:rPr>
          <w:rFonts w:ascii="Times New Roman" w:hAnsi="Times New Roman" w:cs="Times New Roman"/>
          <w:sz w:val="20"/>
          <w:lang w:val="en-GB"/>
        </w:rPr>
        <w:t xml:space="preserve"> and Related Works, and the Employer agrees to pay the Contractor </w:t>
      </w:r>
      <w:r w:rsidRPr="004F7443">
        <w:rPr>
          <w:rFonts w:ascii="Times New Roman" w:hAnsi="Times New Roman" w:cs="Times New Roman"/>
          <w:bCs/>
          <w:iCs/>
          <w:sz w:val="20"/>
          <w:lang w:val="en-GB"/>
        </w:rPr>
        <w:t>the Contract Price</w:t>
      </w:r>
      <w:r w:rsidR="00BE437F">
        <w:rPr>
          <w:rFonts w:ascii="Times New Roman" w:hAnsi="Times New Roman" w:cs="Times New Roman"/>
          <w:bCs/>
          <w:iCs/>
          <w:sz w:val="20"/>
          <w:lang w:val="en-US"/>
        </w:rPr>
        <w:t xml:space="preserve"> </w:t>
      </w:r>
      <w:r w:rsidR="00BE437F" w:rsidRPr="00C77571">
        <w:rPr>
          <w:rFonts w:ascii="Times New Roman" w:hAnsi="Times New Roman" w:cs="Times New Roman"/>
          <w:bCs/>
          <w:iCs/>
          <w:sz w:val="20"/>
          <w:lang w:val="en-US"/>
        </w:rPr>
        <w:t xml:space="preserve">of </w:t>
      </w:r>
      <w:r w:rsidR="00BE437F" w:rsidRPr="004F7443">
        <w:rPr>
          <w:rFonts w:ascii="Times New Roman" w:hAnsi="Times New Roman" w:cs="Times New Roman"/>
          <w:b/>
          <w:i/>
          <w:sz w:val="20"/>
          <w:lang w:val="en-GB"/>
        </w:rPr>
        <w:t>[insert the accepted Contract Price in words and numbers]</w:t>
      </w:r>
      <w:r w:rsidRPr="004F7443">
        <w:rPr>
          <w:rFonts w:ascii="Times New Roman" w:hAnsi="Times New Roman" w:cs="Times New Roman"/>
          <w:bCs/>
          <w:iCs/>
          <w:sz w:val="20"/>
          <w:lang w:val="en-GB"/>
        </w:rPr>
        <w:t xml:space="preserve"> or such other sum as may become payable under the provisions of the Contract at the times and in the manner prescribed by the Contract.</w:t>
      </w:r>
    </w:p>
    <w:p w14:paraId="37E2BF9D" w14:textId="77777777" w:rsidR="00D96F0E" w:rsidRPr="004F7443" w:rsidRDefault="00D96F0E" w:rsidP="00D96F0E">
      <w:pPr>
        <w:pStyle w:val="BodyTextIndent"/>
        <w:ind w:left="0" w:right="288"/>
        <w:rPr>
          <w:rFonts w:ascii="Times New Roman" w:hAnsi="Times New Roman" w:cs="Times New Roman"/>
          <w:sz w:val="20"/>
          <w:lang w:val="en-GB"/>
        </w:rPr>
      </w:pPr>
      <w:r w:rsidRPr="004F7443">
        <w:rPr>
          <w:rFonts w:ascii="Times New Roman" w:hAnsi="Times New Roman" w:cs="Times New Roman"/>
          <w:sz w:val="20"/>
          <w:lang w:val="en-GB"/>
        </w:rPr>
        <w:t>The Employer and the Contractor agree as follows:</w:t>
      </w:r>
    </w:p>
    <w:p w14:paraId="10DDB39E" w14:textId="77777777" w:rsidR="00D96F0E" w:rsidRPr="004F7443" w:rsidRDefault="00D96F0E" w:rsidP="00D96F0E">
      <w:pPr>
        <w:pStyle w:val="BlockText"/>
        <w:spacing w:before="240" w:after="240"/>
        <w:ind w:left="0" w:right="289"/>
        <w:rPr>
          <w:rFonts w:ascii="Times New Roman" w:hAnsi="Times New Roman" w:cs="Times New Roman"/>
          <w:bCs/>
          <w:i w:val="0"/>
          <w:iCs/>
          <w:sz w:val="20"/>
          <w:lang w:val="en-GB"/>
        </w:rPr>
      </w:pPr>
      <w:r w:rsidRPr="004F7443">
        <w:rPr>
          <w:rFonts w:ascii="Times New Roman" w:hAnsi="Times New Roman" w:cs="Times New Roman"/>
          <w:bCs/>
          <w:i w:val="0"/>
          <w:iCs/>
          <w:sz w:val="20"/>
          <w:lang w:val="en-GB"/>
        </w:rPr>
        <w:t>1.</w:t>
      </w:r>
      <w:r w:rsidRPr="004F7443">
        <w:rPr>
          <w:rFonts w:ascii="Times New Roman" w:hAnsi="Times New Roman" w:cs="Times New Roman"/>
          <w:bCs/>
          <w:i w:val="0"/>
          <w:iCs/>
          <w:sz w:val="20"/>
          <w:lang w:val="en-GB"/>
        </w:rPr>
        <w:tab/>
        <w:t xml:space="preserve">In this </w:t>
      </w:r>
      <w:r w:rsidR="00AE46F5">
        <w:rPr>
          <w:rFonts w:ascii="Times New Roman" w:hAnsi="Times New Roman" w:cs="Times New Roman"/>
          <w:bCs/>
          <w:i w:val="0"/>
          <w:iCs/>
          <w:sz w:val="20"/>
          <w:lang w:val="en-US"/>
        </w:rPr>
        <w:t xml:space="preserve">Contract </w:t>
      </w:r>
      <w:r w:rsidRPr="004F7443">
        <w:rPr>
          <w:rFonts w:ascii="Times New Roman" w:hAnsi="Times New Roman" w:cs="Times New Roman"/>
          <w:bCs/>
          <w:i w:val="0"/>
          <w:iCs/>
          <w:sz w:val="20"/>
          <w:lang w:val="en-GB"/>
        </w:rPr>
        <w:t>Agreement words and expressions shall have the same meanings as are respectively assigned to them in the Contract documents referred to.</w:t>
      </w:r>
    </w:p>
    <w:p w14:paraId="2440761D" w14:textId="77777777" w:rsidR="00D96F0E" w:rsidRPr="004F7443" w:rsidRDefault="00D96F0E" w:rsidP="00D96F0E">
      <w:pPr>
        <w:pStyle w:val="BlockText"/>
        <w:spacing w:before="240" w:after="240"/>
        <w:ind w:left="0" w:right="288"/>
        <w:rPr>
          <w:rFonts w:ascii="Times New Roman" w:hAnsi="Times New Roman" w:cs="Times New Roman"/>
          <w:i w:val="0"/>
          <w:sz w:val="20"/>
          <w:lang w:val="en-GB"/>
        </w:rPr>
      </w:pPr>
      <w:r w:rsidRPr="004F7443">
        <w:rPr>
          <w:rFonts w:ascii="Times New Roman" w:hAnsi="Times New Roman" w:cs="Times New Roman"/>
          <w:bCs/>
          <w:i w:val="0"/>
          <w:iCs/>
          <w:sz w:val="20"/>
          <w:lang w:val="en-GB"/>
        </w:rPr>
        <w:t>2.</w:t>
      </w:r>
      <w:r w:rsidRPr="004F7443">
        <w:rPr>
          <w:rFonts w:ascii="Times New Roman" w:hAnsi="Times New Roman" w:cs="Times New Roman"/>
          <w:bCs/>
          <w:i w:val="0"/>
          <w:iCs/>
          <w:sz w:val="20"/>
          <w:lang w:val="en-GB"/>
        </w:rPr>
        <w:tab/>
        <w:t>The following documents shall be deemed to form and be read and construed as part of this</w:t>
      </w:r>
      <w:r w:rsidR="00AE46F5">
        <w:rPr>
          <w:rFonts w:ascii="Times New Roman" w:hAnsi="Times New Roman" w:cs="Times New Roman"/>
          <w:bCs/>
          <w:i w:val="0"/>
          <w:iCs/>
          <w:sz w:val="20"/>
          <w:lang w:val="en-US"/>
        </w:rPr>
        <w:t xml:space="preserve"> Contract</w:t>
      </w:r>
      <w:r w:rsidRPr="004F7443">
        <w:rPr>
          <w:rFonts w:ascii="Times New Roman" w:hAnsi="Times New Roman" w:cs="Times New Roman"/>
          <w:bCs/>
          <w:i w:val="0"/>
          <w:iCs/>
          <w:sz w:val="20"/>
          <w:lang w:val="en-GB"/>
        </w:rPr>
        <w:t xml:space="preserve"> Agreement. This </w:t>
      </w:r>
      <w:r w:rsidR="00AE46F5">
        <w:rPr>
          <w:rFonts w:ascii="Times New Roman" w:hAnsi="Times New Roman" w:cs="Times New Roman"/>
          <w:bCs/>
          <w:i w:val="0"/>
          <w:iCs/>
          <w:sz w:val="20"/>
          <w:lang w:val="en-US"/>
        </w:rPr>
        <w:t xml:space="preserve">Contract </w:t>
      </w:r>
      <w:r w:rsidRPr="004F7443">
        <w:rPr>
          <w:rFonts w:ascii="Times New Roman" w:hAnsi="Times New Roman" w:cs="Times New Roman"/>
          <w:bCs/>
          <w:i w:val="0"/>
          <w:iCs/>
          <w:sz w:val="20"/>
          <w:lang w:val="en-GB"/>
        </w:rPr>
        <w:t>Agreement shall prevail over all other Contract documents</w:t>
      </w:r>
      <w:r w:rsidR="00D61491" w:rsidRPr="004F7443">
        <w:rPr>
          <w:rFonts w:ascii="Times New Roman" w:hAnsi="Times New Roman" w:cs="Times New Roman"/>
          <w:bCs/>
          <w:i w:val="0"/>
          <w:iCs/>
          <w:sz w:val="20"/>
          <w:lang w:val="en-GB"/>
        </w:rPr>
        <w:t>, which shall apply in the following order;</w:t>
      </w:r>
      <w:r w:rsidRPr="004F7443">
        <w:rPr>
          <w:rFonts w:ascii="Times New Roman" w:hAnsi="Times New Roman" w:cs="Times New Roman"/>
          <w:i w:val="0"/>
          <w:sz w:val="20"/>
          <w:lang w:val="en-GB"/>
        </w:rPr>
        <w:t xml:space="preserve"> </w:t>
      </w:r>
    </w:p>
    <w:p w14:paraId="57FFF579" w14:textId="77777777" w:rsidR="00D96F0E" w:rsidRPr="003319D1" w:rsidRDefault="00D96F0E" w:rsidP="00194248">
      <w:pPr>
        <w:pStyle w:val="P3Header1-Clauses"/>
        <w:numPr>
          <w:ilvl w:val="2"/>
          <w:numId w:val="46"/>
        </w:numPr>
        <w:tabs>
          <w:tab w:val="clear" w:pos="864"/>
          <w:tab w:val="num" w:pos="1418"/>
        </w:tabs>
        <w:ind w:left="1418" w:hanging="992"/>
        <w:rPr>
          <w:rFonts w:ascii="Times New Roman" w:hAnsi="Times New Roman" w:cs="Times New Roman"/>
          <w:b w:val="0"/>
          <w:bCs/>
          <w:sz w:val="20"/>
        </w:rPr>
      </w:pPr>
      <w:r w:rsidRPr="003319D1">
        <w:rPr>
          <w:rFonts w:ascii="Times New Roman" w:hAnsi="Times New Roman" w:cs="Times New Roman"/>
          <w:b w:val="0"/>
          <w:bCs/>
          <w:sz w:val="20"/>
        </w:rPr>
        <w:t>the Letter of Acceptance</w:t>
      </w:r>
      <w:r w:rsidR="004B29B8">
        <w:rPr>
          <w:rFonts w:ascii="Times New Roman" w:hAnsi="Times New Roman" w:cs="Times New Roman"/>
          <w:b w:val="0"/>
          <w:bCs/>
          <w:sz w:val="20"/>
        </w:rPr>
        <w:t>,</w:t>
      </w:r>
    </w:p>
    <w:p w14:paraId="117912FA" w14:textId="77777777" w:rsidR="00D96F0E" w:rsidRPr="003319D1" w:rsidRDefault="00D96F0E" w:rsidP="00194248">
      <w:pPr>
        <w:pStyle w:val="P3Header1-Clauses"/>
        <w:numPr>
          <w:ilvl w:val="2"/>
          <w:numId w:val="46"/>
        </w:numPr>
        <w:tabs>
          <w:tab w:val="clear" w:pos="864"/>
          <w:tab w:val="num" w:pos="1418"/>
        </w:tabs>
        <w:ind w:left="1418" w:hanging="992"/>
        <w:rPr>
          <w:rFonts w:ascii="Times New Roman" w:hAnsi="Times New Roman" w:cs="Times New Roman"/>
          <w:b w:val="0"/>
          <w:bCs/>
          <w:sz w:val="20"/>
        </w:rPr>
      </w:pPr>
      <w:r w:rsidRPr="003319D1">
        <w:rPr>
          <w:rFonts w:ascii="Times New Roman" w:hAnsi="Times New Roman" w:cs="Times New Roman"/>
          <w:b w:val="0"/>
          <w:bCs/>
          <w:sz w:val="20"/>
        </w:rPr>
        <w:t>the Letter of Tender</w:t>
      </w:r>
      <w:r w:rsidR="004B29B8">
        <w:rPr>
          <w:rFonts w:ascii="Times New Roman" w:hAnsi="Times New Roman" w:cs="Times New Roman"/>
          <w:b w:val="0"/>
          <w:bCs/>
          <w:sz w:val="20"/>
        </w:rPr>
        <w:t>,</w:t>
      </w:r>
      <w:r w:rsidRPr="003319D1">
        <w:rPr>
          <w:rFonts w:ascii="Times New Roman" w:hAnsi="Times New Roman" w:cs="Times New Roman"/>
          <w:b w:val="0"/>
          <w:bCs/>
          <w:sz w:val="20"/>
        </w:rPr>
        <w:t xml:space="preserve"> </w:t>
      </w:r>
    </w:p>
    <w:p w14:paraId="6CD9C980" w14:textId="77777777" w:rsidR="00D96F0E" w:rsidRPr="004F7443" w:rsidRDefault="00D96F0E" w:rsidP="00194248">
      <w:pPr>
        <w:pStyle w:val="P3Header1-Clauses"/>
        <w:numPr>
          <w:ilvl w:val="2"/>
          <w:numId w:val="46"/>
        </w:numPr>
        <w:tabs>
          <w:tab w:val="clear" w:pos="864"/>
          <w:tab w:val="num" w:pos="1418"/>
        </w:tabs>
        <w:ind w:left="1418" w:hanging="992"/>
        <w:rPr>
          <w:rFonts w:ascii="Times New Roman" w:hAnsi="Times New Roman" w:cs="Times New Roman"/>
          <w:b w:val="0"/>
          <w:bCs/>
          <w:sz w:val="20"/>
          <w:lang w:val="en-GB"/>
        </w:rPr>
      </w:pPr>
      <w:r w:rsidRPr="004F7443">
        <w:rPr>
          <w:rFonts w:ascii="Times New Roman" w:hAnsi="Times New Roman" w:cs="Times New Roman"/>
          <w:b w:val="0"/>
          <w:bCs/>
          <w:sz w:val="20"/>
          <w:lang w:val="en-GB"/>
        </w:rPr>
        <w:t>the A</w:t>
      </w:r>
      <w:r w:rsidR="00C77571" w:rsidRPr="004F7443">
        <w:rPr>
          <w:rFonts w:ascii="Times New Roman" w:hAnsi="Times New Roman" w:cs="Times New Roman"/>
          <w:b w:val="0"/>
          <w:bCs/>
          <w:sz w:val="20"/>
          <w:lang w:val="en-GB"/>
        </w:rPr>
        <w:t>mendments to Tender documents</w:t>
      </w:r>
      <w:r w:rsidRPr="004F7443">
        <w:rPr>
          <w:rFonts w:ascii="Times New Roman" w:hAnsi="Times New Roman" w:cs="Times New Roman"/>
          <w:b w:val="0"/>
          <w:bCs/>
          <w:sz w:val="20"/>
          <w:lang w:val="en-GB"/>
        </w:rPr>
        <w:t xml:space="preserve"> No.s . . . . . </w:t>
      </w:r>
      <w:r w:rsidRPr="004F7443">
        <w:rPr>
          <w:rFonts w:ascii="Times New Roman" w:hAnsi="Times New Roman" w:cs="Times New Roman"/>
          <w:bCs/>
          <w:i/>
          <w:sz w:val="20"/>
          <w:lang w:val="en-GB"/>
        </w:rPr>
        <w:t>[</w:t>
      </w:r>
      <w:r w:rsidRPr="004F7443">
        <w:rPr>
          <w:rFonts w:ascii="Times New Roman" w:hAnsi="Times New Roman" w:cs="Times New Roman"/>
          <w:bCs/>
          <w:i/>
          <w:iCs/>
          <w:sz w:val="20"/>
          <w:lang w:val="en-GB"/>
        </w:rPr>
        <w:t>insert numbers</w:t>
      </w:r>
      <w:r w:rsidR="00C77571" w:rsidRPr="004F7443">
        <w:rPr>
          <w:rFonts w:ascii="Times New Roman" w:hAnsi="Times New Roman" w:cs="Times New Roman"/>
          <w:bCs/>
          <w:i/>
          <w:iCs/>
          <w:sz w:val="20"/>
          <w:lang w:val="en-GB"/>
        </w:rPr>
        <w:t xml:space="preserve"> of amendments</w:t>
      </w:r>
      <w:r w:rsidRPr="004F7443">
        <w:rPr>
          <w:rFonts w:ascii="Times New Roman" w:hAnsi="Times New Roman" w:cs="Times New Roman"/>
          <w:bCs/>
          <w:i/>
          <w:iCs/>
          <w:sz w:val="20"/>
          <w:lang w:val="en-GB"/>
        </w:rPr>
        <w:t xml:space="preserve"> if any]</w:t>
      </w:r>
      <w:r w:rsidRPr="004F7443">
        <w:rPr>
          <w:rFonts w:ascii="Times New Roman" w:hAnsi="Times New Roman" w:cs="Times New Roman"/>
          <w:b w:val="0"/>
          <w:bCs/>
          <w:sz w:val="20"/>
          <w:lang w:val="en-GB"/>
        </w:rPr>
        <w:t>. . . . .</w:t>
      </w:r>
      <w:r w:rsidR="004B29B8" w:rsidRPr="004F7443">
        <w:rPr>
          <w:rFonts w:ascii="Times New Roman" w:hAnsi="Times New Roman" w:cs="Times New Roman"/>
          <w:b w:val="0"/>
          <w:bCs/>
          <w:sz w:val="20"/>
          <w:lang w:val="en-GB"/>
        </w:rPr>
        <w:t>,</w:t>
      </w:r>
    </w:p>
    <w:p w14:paraId="7A1414AE" w14:textId="77777777" w:rsidR="00D96F0E" w:rsidRPr="003319D1" w:rsidRDefault="00D96F0E" w:rsidP="00194248">
      <w:pPr>
        <w:pStyle w:val="P3Header1-Clauses"/>
        <w:numPr>
          <w:ilvl w:val="2"/>
          <w:numId w:val="46"/>
        </w:numPr>
        <w:tabs>
          <w:tab w:val="clear" w:pos="864"/>
          <w:tab w:val="num" w:pos="1418"/>
        </w:tabs>
        <w:ind w:left="1418" w:hanging="992"/>
        <w:rPr>
          <w:rFonts w:ascii="Times New Roman" w:hAnsi="Times New Roman" w:cs="Times New Roman"/>
          <w:b w:val="0"/>
          <w:bCs/>
          <w:sz w:val="20"/>
        </w:rPr>
      </w:pPr>
      <w:r w:rsidRPr="003319D1">
        <w:rPr>
          <w:rFonts w:ascii="Times New Roman" w:hAnsi="Times New Roman" w:cs="Times New Roman"/>
          <w:b w:val="0"/>
          <w:bCs/>
          <w:sz w:val="20"/>
        </w:rPr>
        <w:t>the Particular Conditions</w:t>
      </w:r>
      <w:r w:rsidR="004B29B8">
        <w:rPr>
          <w:rFonts w:ascii="Times New Roman" w:hAnsi="Times New Roman" w:cs="Times New Roman"/>
          <w:b w:val="0"/>
          <w:bCs/>
          <w:sz w:val="20"/>
        </w:rPr>
        <w:t>,</w:t>
      </w:r>
      <w:r w:rsidRPr="003319D1">
        <w:rPr>
          <w:rFonts w:ascii="Times New Roman" w:hAnsi="Times New Roman" w:cs="Times New Roman"/>
          <w:b w:val="0"/>
          <w:bCs/>
          <w:sz w:val="20"/>
        </w:rPr>
        <w:t xml:space="preserve"> </w:t>
      </w:r>
    </w:p>
    <w:p w14:paraId="6F6A47AD" w14:textId="77777777" w:rsidR="00D96F0E" w:rsidRPr="003319D1" w:rsidRDefault="00D96F0E" w:rsidP="00194248">
      <w:pPr>
        <w:pStyle w:val="P3Header1-Clauses"/>
        <w:numPr>
          <w:ilvl w:val="2"/>
          <w:numId w:val="46"/>
        </w:numPr>
        <w:tabs>
          <w:tab w:val="clear" w:pos="864"/>
          <w:tab w:val="num" w:pos="1418"/>
        </w:tabs>
        <w:ind w:left="1418" w:hanging="992"/>
        <w:rPr>
          <w:rFonts w:ascii="Times New Roman" w:hAnsi="Times New Roman" w:cs="Times New Roman"/>
          <w:b w:val="0"/>
          <w:bCs/>
          <w:sz w:val="20"/>
        </w:rPr>
      </w:pPr>
      <w:r w:rsidRPr="003319D1">
        <w:rPr>
          <w:rFonts w:ascii="Times New Roman" w:hAnsi="Times New Roman" w:cs="Times New Roman"/>
          <w:b w:val="0"/>
          <w:bCs/>
          <w:sz w:val="20"/>
        </w:rPr>
        <w:t>the General Conditions</w:t>
      </w:r>
      <w:r w:rsidR="004B29B8">
        <w:rPr>
          <w:rFonts w:ascii="Times New Roman" w:hAnsi="Times New Roman" w:cs="Times New Roman"/>
          <w:b w:val="0"/>
          <w:bCs/>
          <w:sz w:val="20"/>
        </w:rPr>
        <w:t>,</w:t>
      </w:r>
    </w:p>
    <w:p w14:paraId="5B4CAA69" w14:textId="77777777" w:rsidR="00D96F0E" w:rsidRPr="003319D1" w:rsidRDefault="00D96F0E" w:rsidP="00194248">
      <w:pPr>
        <w:pStyle w:val="P3Header1-Clauses"/>
        <w:numPr>
          <w:ilvl w:val="2"/>
          <w:numId w:val="46"/>
        </w:numPr>
        <w:tabs>
          <w:tab w:val="clear" w:pos="864"/>
          <w:tab w:val="num" w:pos="1418"/>
        </w:tabs>
        <w:ind w:left="1418" w:hanging="992"/>
        <w:rPr>
          <w:rFonts w:ascii="Times New Roman" w:hAnsi="Times New Roman" w:cs="Times New Roman"/>
          <w:b w:val="0"/>
          <w:bCs/>
          <w:sz w:val="20"/>
        </w:rPr>
      </w:pPr>
      <w:r w:rsidRPr="003319D1">
        <w:rPr>
          <w:rFonts w:ascii="Times New Roman" w:hAnsi="Times New Roman" w:cs="Times New Roman"/>
          <w:b w:val="0"/>
          <w:bCs/>
          <w:sz w:val="20"/>
        </w:rPr>
        <w:t xml:space="preserve">the </w:t>
      </w:r>
      <w:r w:rsidR="00BA0469">
        <w:rPr>
          <w:rFonts w:ascii="Times New Roman" w:hAnsi="Times New Roman" w:cs="Times New Roman"/>
          <w:b w:val="0"/>
          <w:bCs/>
          <w:sz w:val="20"/>
        </w:rPr>
        <w:t>Specification,</w:t>
      </w:r>
    </w:p>
    <w:p w14:paraId="27327402" w14:textId="77777777" w:rsidR="00D96F0E" w:rsidRPr="003319D1" w:rsidRDefault="00D96F0E" w:rsidP="00194248">
      <w:pPr>
        <w:pStyle w:val="P3Header1-Clauses"/>
        <w:numPr>
          <w:ilvl w:val="2"/>
          <w:numId w:val="46"/>
        </w:numPr>
        <w:tabs>
          <w:tab w:val="clear" w:pos="864"/>
          <w:tab w:val="num" w:pos="1418"/>
        </w:tabs>
        <w:ind w:left="1418" w:hanging="992"/>
        <w:rPr>
          <w:rFonts w:ascii="Times New Roman" w:hAnsi="Times New Roman" w:cs="Times New Roman"/>
          <w:b w:val="0"/>
          <w:bCs/>
          <w:sz w:val="20"/>
        </w:rPr>
      </w:pPr>
      <w:r w:rsidRPr="003319D1">
        <w:rPr>
          <w:rFonts w:ascii="Times New Roman" w:hAnsi="Times New Roman" w:cs="Times New Roman"/>
          <w:b w:val="0"/>
          <w:bCs/>
          <w:sz w:val="20"/>
        </w:rPr>
        <w:t>the Drawings</w:t>
      </w:r>
      <w:r w:rsidR="004B29B8">
        <w:rPr>
          <w:rFonts w:ascii="Times New Roman" w:hAnsi="Times New Roman" w:cs="Times New Roman"/>
          <w:b w:val="0"/>
          <w:bCs/>
          <w:sz w:val="20"/>
        </w:rPr>
        <w:t>,</w:t>
      </w:r>
      <w:r w:rsidRPr="003319D1">
        <w:rPr>
          <w:rFonts w:ascii="Times New Roman" w:hAnsi="Times New Roman" w:cs="Times New Roman"/>
          <w:b w:val="0"/>
          <w:bCs/>
          <w:sz w:val="20"/>
        </w:rPr>
        <w:t xml:space="preserve"> and</w:t>
      </w:r>
    </w:p>
    <w:p w14:paraId="55993FDA" w14:textId="77777777" w:rsidR="00D96F0E" w:rsidRPr="003319D1" w:rsidRDefault="00D96F0E" w:rsidP="00194248">
      <w:pPr>
        <w:pStyle w:val="P3Header1-Clauses"/>
        <w:numPr>
          <w:ilvl w:val="2"/>
          <w:numId w:val="46"/>
        </w:numPr>
        <w:tabs>
          <w:tab w:val="clear" w:pos="864"/>
          <w:tab w:val="num" w:pos="1418"/>
        </w:tabs>
        <w:ind w:left="1418" w:hanging="992"/>
        <w:rPr>
          <w:rFonts w:ascii="Times New Roman" w:hAnsi="Times New Roman" w:cs="Times New Roman"/>
          <w:sz w:val="20"/>
        </w:rPr>
      </w:pPr>
      <w:r w:rsidRPr="003319D1">
        <w:rPr>
          <w:rFonts w:ascii="Times New Roman" w:hAnsi="Times New Roman" w:cs="Times New Roman"/>
          <w:b w:val="0"/>
          <w:bCs/>
          <w:sz w:val="20"/>
        </w:rPr>
        <w:t xml:space="preserve">the completed Schedules. </w:t>
      </w:r>
    </w:p>
    <w:p w14:paraId="733360D7" w14:textId="1A724129" w:rsidR="00D96F0E" w:rsidRPr="004F7443" w:rsidRDefault="00D96F0E" w:rsidP="00D96F0E">
      <w:pPr>
        <w:pStyle w:val="BlockText"/>
        <w:spacing w:before="240" w:after="240"/>
        <w:ind w:left="0" w:right="288"/>
        <w:rPr>
          <w:rFonts w:ascii="Times New Roman" w:hAnsi="Times New Roman" w:cs="Times New Roman"/>
          <w:bCs/>
          <w:i w:val="0"/>
          <w:iCs/>
          <w:sz w:val="20"/>
          <w:lang w:val="en-GB"/>
        </w:rPr>
      </w:pPr>
      <w:r w:rsidRPr="004F7443">
        <w:rPr>
          <w:rFonts w:ascii="Times New Roman" w:hAnsi="Times New Roman" w:cs="Times New Roman"/>
          <w:bCs/>
          <w:i w:val="0"/>
          <w:iCs/>
          <w:sz w:val="20"/>
          <w:lang w:val="en-GB"/>
        </w:rPr>
        <w:t>3.</w:t>
      </w:r>
      <w:r w:rsidRPr="004F7443">
        <w:rPr>
          <w:rFonts w:ascii="Times New Roman" w:hAnsi="Times New Roman" w:cs="Times New Roman"/>
          <w:bCs/>
          <w:i w:val="0"/>
          <w:iCs/>
          <w:sz w:val="20"/>
          <w:lang w:val="en-GB"/>
        </w:rPr>
        <w:tab/>
        <w:t xml:space="preserve">In consideration of the payments to be made by the Employer to the </w:t>
      </w:r>
      <w:r w:rsidRPr="004F7443">
        <w:rPr>
          <w:rFonts w:ascii="Times New Roman" w:hAnsi="Times New Roman" w:cs="Times New Roman"/>
          <w:i w:val="0"/>
          <w:sz w:val="20"/>
          <w:lang w:val="en-GB"/>
        </w:rPr>
        <w:t>Contractor</w:t>
      </w:r>
      <w:r w:rsidRPr="004F7443">
        <w:rPr>
          <w:rFonts w:ascii="Times New Roman" w:hAnsi="Times New Roman" w:cs="Times New Roman"/>
          <w:bCs/>
          <w:i w:val="0"/>
          <w:iCs/>
          <w:sz w:val="20"/>
          <w:lang w:val="en-GB"/>
        </w:rPr>
        <w:t xml:space="preserve"> as indicated in this Agreement, the </w:t>
      </w:r>
      <w:r w:rsidRPr="004F7443">
        <w:rPr>
          <w:rFonts w:ascii="Times New Roman" w:hAnsi="Times New Roman" w:cs="Times New Roman"/>
          <w:i w:val="0"/>
          <w:sz w:val="20"/>
          <w:lang w:val="en-GB"/>
        </w:rPr>
        <w:t>Contractor</w:t>
      </w:r>
      <w:r w:rsidRPr="004F7443">
        <w:rPr>
          <w:rFonts w:ascii="Times New Roman" w:hAnsi="Times New Roman" w:cs="Times New Roman"/>
          <w:bCs/>
          <w:i w:val="0"/>
          <w:iCs/>
          <w:sz w:val="20"/>
          <w:lang w:val="en-GB"/>
        </w:rPr>
        <w:t xml:space="preserve"> hereby covenants with the Employer to supply the </w:t>
      </w:r>
      <w:r w:rsidR="00A127D5" w:rsidRPr="004F7443">
        <w:rPr>
          <w:rFonts w:ascii="Times New Roman" w:hAnsi="Times New Roman" w:cs="Times New Roman"/>
          <w:bCs/>
          <w:i w:val="0"/>
          <w:iCs/>
          <w:sz w:val="20"/>
          <w:lang w:val="en-GB"/>
        </w:rPr>
        <w:t>Equipment</w:t>
      </w:r>
      <w:r w:rsidRPr="004F7443">
        <w:rPr>
          <w:rFonts w:ascii="Times New Roman" w:hAnsi="Times New Roman" w:cs="Times New Roman"/>
          <w:bCs/>
          <w:i w:val="0"/>
          <w:iCs/>
          <w:sz w:val="20"/>
          <w:lang w:val="en-GB"/>
        </w:rPr>
        <w:t xml:space="preserve"> and Related Works and to remedy defects therein in conformity in all respects with the provisions of the Contract.</w:t>
      </w:r>
    </w:p>
    <w:p w14:paraId="1516FF5C" w14:textId="5B593C4D" w:rsidR="00D96F0E" w:rsidRPr="004F7443" w:rsidRDefault="00D96F0E" w:rsidP="00D96F0E">
      <w:pPr>
        <w:pStyle w:val="SectionIXHeader"/>
        <w:jc w:val="both"/>
        <w:rPr>
          <w:rFonts w:ascii="Times New Roman" w:hAnsi="Times New Roman" w:cs="Times New Roman"/>
          <w:b w:val="0"/>
          <w:bCs/>
          <w:iCs/>
          <w:sz w:val="20"/>
          <w:lang w:val="en-GB"/>
        </w:rPr>
      </w:pPr>
      <w:r w:rsidRPr="004F7443">
        <w:rPr>
          <w:rFonts w:ascii="Times New Roman" w:hAnsi="Times New Roman" w:cs="Times New Roman"/>
          <w:b w:val="0"/>
          <w:bCs/>
          <w:iCs/>
          <w:sz w:val="20"/>
          <w:lang w:val="en-GB"/>
        </w:rPr>
        <w:t xml:space="preserve">4. The Employer hereby covenants to pay the Contractor in consideration of the supply of the </w:t>
      </w:r>
      <w:r w:rsidR="00A127D5" w:rsidRPr="004F7443">
        <w:rPr>
          <w:rFonts w:ascii="Times New Roman" w:hAnsi="Times New Roman" w:cs="Times New Roman"/>
          <w:b w:val="0"/>
          <w:bCs/>
          <w:iCs/>
          <w:sz w:val="20"/>
          <w:lang w:val="en-GB"/>
        </w:rPr>
        <w:t>Equipment</w:t>
      </w:r>
      <w:r w:rsidRPr="004F7443">
        <w:rPr>
          <w:rFonts w:ascii="Times New Roman" w:hAnsi="Times New Roman" w:cs="Times New Roman"/>
          <w:b w:val="0"/>
          <w:bCs/>
          <w:iCs/>
          <w:sz w:val="20"/>
          <w:lang w:val="en-GB"/>
        </w:rPr>
        <w:t xml:space="preserve"> and Related Works and the remedying of defects therein, the Contract Price or such other sum as may become payable under the provisions of the Contract at the times and in the manner prescribed by the Contract.</w:t>
      </w:r>
    </w:p>
    <w:p w14:paraId="2E4F2B96" w14:textId="77777777" w:rsidR="00D96F0E" w:rsidRPr="004F7443" w:rsidRDefault="00F55C33" w:rsidP="00D96F0E">
      <w:pPr>
        <w:rPr>
          <w:rFonts w:ascii="Times New Roman" w:hAnsi="Times New Roman" w:cs="Times New Roman"/>
          <w:sz w:val="20"/>
          <w:lang w:val="en-GB"/>
        </w:rPr>
      </w:pPr>
      <w:r>
        <w:rPr>
          <w:rFonts w:ascii="Times New Roman" w:hAnsi="Times New Roman" w:cs="Times New Roman"/>
          <w:sz w:val="20"/>
          <w:lang w:val="en-US"/>
        </w:rPr>
        <w:lastRenderedPageBreak/>
        <w:t xml:space="preserve">The Contract </w:t>
      </w:r>
      <w:r w:rsidR="00D96F0E" w:rsidRPr="004F7443">
        <w:rPr>
          <w:rFonts w:ascii="Times New Roman" w:hAnsi="Times New Roman" w:cs="Times New Roman"/>
          <w:sz w:val="20"/>
          <w:lang w:val="en-GB"/>
        </w:rPr>
        <w:t xml:space="preserve">Agreement to be executed in accordance with the laws of . . . . . </w:t>
      </w:r>
      <w:r w:rsidR="00D96F0E" w:rsidRPr="004F7443">
        <w:rPr>
          <w:rFonts w:ascii="Times New Roman" w:hAnsi="Times New Roman" w:cs="Times New Roman"/>
          <w:b/>
          <w:i/>
          <w:sz w:val="20"/>
          <w:lang w:val="en-GB"/>
        </w:rPr>
        <w:t>[</w:t>
      </w:r>
      <w:r w:rsidR="0096667B" w:rsidRPr="004F7443">
        <w:rPr>
          <w:rFonts w:ascii="Times New Roman" w:hAnsi="Times New Roman" w:cs="Times New Roman"/>
          <w:b/>
          <w:i/>
          <w:sz w:val="20"/>
          <w:lang w:val="en-GB"/>
        </w:rPr>
        <w:t>governing law in accordance with the PCC</w:t>
      </w:r>
      <w:r w:rsidR="00D96F0E" w:rsidRPr="004F7443">
        <w:rPr>
          <w:rFonts w:ascii="Times New Roman" w:hAnsi="Times New Roman" w:cs="Times New Roman"/>
          <w:b/>
          <w:sz w:val="20"/>
          <w:lang w:val="en-GB"/>
        </w:rPr>
        <w:t>]</w:t>
      </w:r>
      <w:r w:rsidR="00D96F0E" w:rsidRPr="004F7443">
        <w:rPr>
          <w:rFonts w:ascii="Times New Roman" w:hAnsi="Times New Roman" w:cs="Times New Roman"/>
          <w:sz w:val="20"/>
          <w:lang w:val="en-GB"/>
        </w:rPr>
        <w:t xml:space="preserve"> . . . . . on the day, month and year indicated above.</w:t>
      </w:r>
    </w:p>
    <w:p w14:paraId="2E47F80E" w14:textId="77777777" w:rsidR="00D96F0E" w:rsidRPr="004F7443" w:rsidRDefault="00D96F0E" w:rsidP="00D96F0E">
      <w:pPr>
        <w:rPr>
          <w:rFonts w:ascii="Times New Roman" w:hAnsi="Times New Roman" w:cs="Times New Roman"/>
          <w:sz w:val="20"/>
          <w:lang w:val="en-GB"/>
        </w:rPr>
      </w:pPr>
    </w:p>
    <w:p w14:paraId="1A03ED68" w14:textId="77777777" w:rsidR="00D96F0E" w:rsidRPr="004F7443" w:rsidRDefault="00D96F0E" w:rsidP="00D96F0E">
      <w:pPr>
        <w:spacing w:before="120" w:after="120"/>
        <w:rPr>
          <w:rFonts w:ascii="Times New Roman" w:hAnsi="Times New Roman" w:cs="Times New Roman"/>
          <w:sz w:val="20"/>
          <w:lang w:val="en-GB"/>
        </w:rPr>
      </w:pPr>
    </w:p>
    <w:p w14:paraId="23B76ABA" w14:textId="77777777" w:rsidR="00D96F0E" w:rsidRPr="004F7443" w:rsidRDefault="00D96F0E" w:rsidP="00D96F0E">
      <w:pPr>
        <w:spacing w:before="120" w:after="120"/>
        <w:rPr>
          <w:rFonts w:ascii="Times New Roman" w:hAnsi="Times New Roman" w:cs="Times New Roman"/>
          <w:sz w:val="20"/>
          <w:lang w:val="en-GB"/>
        </w:rPr>
      </w:pPr>
    </w:p>
    <w:tbl>
      <w:tblPr>
        <w:tblW w:w="0" w:type="auto"/>
        <w:tblLook w:val="01E0" w:firstRow="1" w:lastRow="1" w:firstColumn="1" w:lastColumn="1" w:noHBand="0" w:noVBand="0"/>
      </w:tblPr>
      <w:tblGrid>
        <w:gridCol w:w="3516"/>
        <w:gridCol w:w="5154"/>
      </w:tblGrid>
      <w:tr w:rsidR="00D96F0E" w:rsidRPr="003319D1" w14:paraId="569B1DCD" w14:textId="77777777" w:rsidTr="00CE6266">
        <w:tc>
          <w:tcPr>
            <w:tcW w:w="3888" w:type="dxa"/>
            <w:shd w:val="clear" w:color="auto" w:fill="auto"/>
          </w:tcPr>
          <w:p w14:paraId="4E862109" w14:textId="77777777" w:rsidR="00D96F0E" w:rsidRPr="004F7443" w:rsidRDefault="00D96F0E" w:rsidP="00CE6266">
            <w:pPr>
              <w:spacing w:before="360" w:after="120"/>
              <w:rPr>
                <w:rFonts w:ascii="Times New Roman" w:hAnsi="Times New Roman" w:cs="Times New Roman"/>
                <w:b/>
                <w:sz w:val="20"/>
                <w:lang w:val="en-GB"/>
              </w:rPr>
            </w:pPr>
            <w:r w:rsidRPr="004F7443">
              <w:rPr>
                <w:rFonts w:ascii="Times New Roman" w:hAnsi="Times New Roman" w:cs="Times New Roman"/>
                <w:b/>
                <w:sz w:val="20"/>
                <w:lang w:val="en-GB"/>
              </w:rPr>
              <w:t>Signed</w:t>
            </w:r>
            <w:r w:rsidRPr="004F7443">
              <w:rPr>
                <w:rFonts w:ascii="Times New Roman" w:hAnsi="Times New Roman" w:cs="Times New Roman"/>
                <w:b/>
                <w:sz w:val="20"/>
                <w:lang w:val="en-GB"/>
              </w:rPr>
              <w:tab/>
              <w:t>for and on behalf of the Employer:</w:t>
            </w:r>
          </w:p>
        </w:tc>
        <w:tc>
          <w:tcPr>
            <w:tcW w:w="5328" w:type="dxa"/>
            <w:shd w:val="clear" w:color="auto" w:fill="auto"/>
            <w:vAlign w:val="bottom"/>
          </w:tcPr>
          <w:p w14:paraId="0AAE2A58" w14:textId="77777777" w:rsidR="00D96F0E" w:rsidRPr="003319D1" w:rsidRDefault="00D96F0E" w:rsidP="00CE6266">
            <w:pPr>
              <w:spacing w:before="360" w:after="120"/>
              <w:rPr>
                <w:rFonts w:ascii="Times New Roman" w:hAnsi="Times New Roman" w:cs="Times New Roman"/>
                <w:b/>
                <w:sz w:val="20"/>
              </w:rPr>
            </w:pPr>
            <w:r w:rsidRPr="003319D1">
              <w:rPr>
                <w:rFonts w:ascii="Times New Roman" w:hAnsi="Times New Roman" w:cs="Times New Roman"/>
                <w:b/>
                <w:sz w:val="20"/>
              </w:rPr>
              <w:t>…………………………………………………..</w:t>
            </w:r>
          </w:p>
        </w:tc>
      </w:tr>
      <w:tr w:rsidR="00D96F0E" w:rsidRPr="003319D1" w14:paraId="21041226" w14:textId="77777777" w:rsidTr="00CE6266">
        <w:tc>
          <w:tcPr>
            <w:tcW w:w="3888" w:type="dxa"/>
            <w:shd w:val="clear" w:color="auto" w:fill="auto"/>
          </w:tcPr>
          <w:p w14:paraId="17D32548" w14:textId="77777777" w:rsidR="00D96F0E" w:rsidRPr="003319D1" w:rsidRDefault="00D96F0E" w:rsidP="00CE6266">
            <w:pPr>
              <w:spacing w:before="120" w:after="120"/>
              <w:ind w:left="360"/>
              <w:rPr>
                <w:rFonts w:ascii="Times New Roman" w:hAnsi="Times New Roman" w:cs="Times New Roman"/>
                <w:sz w:val="20"/>
              </w:rPr>
            </w:pPr>
            <w:r w:rsidRPr="003319D1">
              <w:rPr>
                <w:rFonts w:ascii="Times New Roman" w:hAnsi="Times New Roman" w:cs="Times New Roman"/>
                <w:sz w:val="20"/>
              </w:rPr>
              <w:t>Name:</w:t>
            </w:r>
          </w:p>
        </w:tc>
        <w:tc>
          <w:tcPr>
            <w:tcW w:w="5328" w:type="dxa"/>
            <w:shd w:val="clear" w:color="auto" w:fill="auto"/>
          </w:tcPr>
          <w:p w14:paraId="1A49EC89" w14:textId="77777777" w:rsidR="00D96F0E" w:rsidRPr="003319D1" w:rsidRDefault="00D96F0E" w:rsidP="00CE6266">
            <w:pPr>
              <w:spacing w:before="120" w:after="120"/>
              <w:rPr>
                <w:rFonts w:ascii="Times New Roman" w:hAnsi="Times New Roman" w:cs="Times New Roman"/>
                <w:sz w:val="20"/>
              </w:rPr>
            </w:pPr>
          </w:p>
        </w:tc>
      </w:tr>
      <w:tr w:rsidR="00D96F0E" w:rsidRPr="003319D1" w14:paraId="715BC09F" w14:textId="77777777" w:rsidTr="00CE6266">
        <w:tc>
          <w:tcPr>
            <w:tcW w:w="3888" w:type="dxa"/>
            <w:shd w:val="clear" w:color="auto" w:fill="auto"/>
          </w:tcPr>
          <w:p w14:paraId="3438EF22" w14:textId="77777777" w:rsidR="00D96F0E" w:rsidRPr="003319D1" w:rsidRDefault="00D96F0E" w:rsidP="00CE6266">
            <w:pPr>
              <w:spacing w:before="120" w:after="120"/>
              <w:ind w:left="360"/>
              <w:rPr>
                <w:rFonts w:ascii="Times New Roman" w:hAnsi="Times New Roman" w:cs="Times New Roman"/>
                <w:sz w:val="20"/>
              </w:rPr>
            </w:pPr>
            <w:r w:rsidRPr="003319D1">
              <w:rPr>
                <w:rFonts w:ascii="Times New Roman" w:hAnsi="Times New Roman" w:cs="Times New Roman"/>
                <w:sz w:val="20"/>
              </w:rPr>
              <w:t>Date:</w:t>
            </w:r>
          </w:p>
        </w:tc>
        <w:tc>
          <w:tcPr>
            <w:tcW w:w="5328" w:type="dxa"/>
            <w:shd w:val="clear" w:color="auto" w:fill="auto"/>
          </w:tcPr>
          <w:p w14:paraId="073AAF17" w14:textId="77777777" w:rsidR="00D96F0E" w:rsidRPr="003319D1" w:rsidRDefault="00D96F0E" w:rsidP="00CE6266">
            <w:pPr>
              <w:spacing w:before="120" w:after="120"/>
              <w:rPr>
                <w:rFonts w:ascii="Times New Roman" w:hAnsi="Times New Roman" w:cs="Times New Roman"/>
                <w:sz w:val="20"/>
              </w:rPr>
            </w:pPr>
          </w:p>
        </w:tc>
      </w:tr>
      <w:tr w:rsidR="00D96F0E" w:rsidRPr="003319D1" w14:paraId="5FF39496" w14:textId="77777777" w:rsidTr="00CE6266">
        <w:tc>
          <w:tcPr>
            <w:tcW w:w="3888" w:type="dxa"/>
            <w:shd w:val="clear" w:color="auto" w:fill="auto"/>
          </w:tcPr>
          <w:p w14:paraId="67F98799" w14:textId="77777777" w:rsidR="00D96F0E" w:rsidRPr="004F7443" w:rsidRDefault="00D96F0E" w:rsidP="00CE6266">
            <w:pPr>
              <w:spacing w:before="240" w:after="120"/>
              <w:rPr>
                <w:rFonts w:ascii="Times New Roman" w:hAnsi="Times New Roman" w:cs="Times New Roman"/>
                <w:b/>
                <w:sz w:val="20"/>
                <w:lang w:val="en-GB"/>
              </w:rPr>
            </w:pPr>
            <w:r w:rsidRPr="004F7443">
              <w:rPr>
                <w:rFonts w:ascii="Times New Roman" w:hAnsi="Times New Roman" w:cs="Times New Roman"/>
                <w:b/>
                <w:sz w:val="20"/>
                <w:lang w:val="en-GB"/>
              </w:rPr>
              <w:t>In the presence of</w:t>
            </w:r>
            <w:r w:rsidRPr="004F7443">
              <w:rPr>
                <w:rFonts w:ascii="Times New Roman" w:hAnsi="Times New Roman" w:cs="Times New Roman"/>
                <w:sz w:val="20"/>
                <w:lang w:val="en-GB"/>
              </w:rPr>
              <w:t xml:space="preserve"> </w:t>
            </w:r>
            <w:r w:rsidRPr="004F7443">
              <w:rPr>
                <w:rFonts w:ascii="Times New Roman" w:hAnsi="Times New Roman" w:cs="Times New Roman"/>
                <w:b/>
                <w:sz w:val="20"/>
                <w:lang w:val="en-GB"/>
              </w:rPr>
              <w:t>Witness:</w:t>
            </w:r>
          </w:p>
        </w:tc>
        <w:tc>
          <w:tcPr>
            <w:tcW w:w="5328" w:type="dxa"/>
            <w:shd w:val="clear" w:color="auto" w:fill="auto"/>
          </w:tcPr>
          <w:p w14:paraId="6AD3F1E3" w14:textId="77777777" w:rsidR="00D96F0E" w:rsidRPr="003319D1" w:rsidRDefault="00D96F0E" w:rsidP="00CE6266">
            <w:pPr>
              <w:spacing w:before="240" w:after="120"/>
              <w:rPr>
                <w:rFonts w:ascii="Times New Roman" w:hAnsi="Times New Roman" w:cs="Times New Roman"/>
                <w:b/>
                <w:sz w:val="20"/>
              </w:rPr>
            </w:pPr>
            <w:r w:rsidRPr="003319D1">
              <w:rPr>
                <w:rFonts w:ascii="Times New Roman" w:hAnsi="Times New Roman" w:cs="Times New Roman"/>
                <w:b/>
                <w:sz w:val="20"/>
              </w:rPr>
              <w:t>…………………………………….…………….</w:t>
            </w:r>
          </w:p>
        </w:tc>
      </w:tr>
      <w:tr w:rsidR="00D96F0E" w:rsidRPr="003319D1" w14:paraId="70DAB7A0" w14:textId="77777777" w:rsidTr="00CE6266">
        <w:tc>
          <w:tcPr>
            <w:tcW w:w="3888" w:type="dxa"/>
            <w:shd w:val="clear" w:color="auto" w:fill="auto"/>
          </w:tcPr>
          <w:p w14:paraId="1E9839E7" w14:textId="77777777" w:rsidR="00D96F0E" w:rsidRPr="003319D1" w:rsidRDefault="00D96F0E" w:rsidP="00CE6266">
            <w:pPr>
              <w:spacing w:before="120" w:after="120"/>
              <w:ind w:left="360"/>
              <w:rPr>
                <w:rFonts w:ascii="Times New Roman" w:hAnsi="Times New Roman" w:cs="Times New Roman"/>
                <w:sz w:val="20"/>
              </w:rPr>
            </w:pPr>
            <w:r w:rsidRPr="003319D1">
              <w:rPr>
                <w:rFonts w:ascii="Times New Roman" w:hAnsi="Times New Roman" w:cs="Times New Roman"/>
                <w:sz w:val="20"/>
              </w:rPr>
              <w:t>Name:</w:t>
            </w:r>
          </w:p>
        </w:tc>
        <w:tc>
          <w:tcPr>
            <w:tcW w:w="5328" w:type="dxa"/>
            <w:shd w:val="clear" w:color="auto" w:fill="auto"/>
          </w:tcPr>
          <w:p w14:paraId="50F20C9D" w14:textId="77777777" w:rsidR="00D96F0E" w:rsidRPr="003319D1" w:rsidRDefault="00D96F0E" w:rsidP="00CE6266">
            <w:pPr>
              <w:spacing w:before="120" w:after="120"/>
              <w:rPr>
                <w:rFonts w:ascii="Times New Roman" w:hAnsi="Times New Roman" w:cs="Times New Roman"/>
                <w:sz w:val="20"/>
              </w:rPr>
            </w:pPr>
          </w:p>
        </w:tc>
      </w:tr>
      <w:tr w:rsidR="00D96F0E" w:rsidRPr="003319D1" w14:paraId="33C3FDC8" w14:textId="77777777" w:rsidTr="00CE6266">
        <w:tc>
          <w:tcPr>
            <w:tcW w:w="3888" w:type="dxa"/>
            <w:shd w:val="clear" w:color="auto" w:fill="auto"/>
          </w:tcPr>
          <w:p w14:paraId="11C3781A" w14:textId="77777777" w:rsidR="00D96F0E" w:rsidRPr="003319D1" w:rsidRDefault="00D96F0E" w:rsidP="00CE6266">
            <w:pPr>
              <w:spacing w:before="120" w:after="120"/>
              <w:ind w:left="360"/>
              <w:rPr>
                <w:rFonts w:ascii="Times New Roman" w:hAnsi="Times New Roman" w:cs="Times New Roman"/>
                <w:sz w:val="20"/>
              </w:rPr>
            </w:pPr>
            <w:r w:rsidRPr="003319D1">
              <w:rPr>
                <w:rFonts w:ascii="Times New Roman" w:hAnsi="Times New Roman" w:cs="Times New Roman"/>
                <w:sz w:val="20"/>
              </w:rPr>
              <w:t>Address:</w:t>
            </w:r>
          </w:p>
        </w:tc>
        <w:tc>
          <w:tcPr>
            <w:tcW w:w="5328" w:type="dxa"/>
            <w:shd w:val="clear" w:color="auto" w:fill="auto"/>
          </w:tcPr>
          <w:p w14:paraId="12E34468" w14:textId="77777777" w:rsidR="00D96F0E" w:rsidRPr="003319D1" w:rsidRDefault="00D96F0E" w:rsidP="00CE6266">
            <w:pPr>
              <w:spacing w:before="120" w:after="120"/>
              <w:rPr>
                <w:rFonts w:ascii="Times New Roman" w:hAnsi="Times New Roman" w:cs="Times New Roman"/>
                <w:sz w:val="20"/>
              </w:rPr>
            </w:pPr>
          </w:p>
        </w:tc>
      </w:tr>
      <w:tr w:rsidR="00D96F0E" w:rsidRPr="003319D1" w14:paraId="6358EF4F" w14:textId="77777777" w:rsidTr="00CE6266">
        <w:tc>
          <w:tcPr>
            <w:tcW w:w="3888" w:type="dxa"/>
            <w:shd w:val="clear" w:color="auto" w:fill="auto"/>
          </w:tcPr>
          <w:p w14:paraId="00EBBDBF" w14:textId="77777777" w:rsidR="00D96F0E" w:rsidRPr="003319D1" w:rsidRDefault="00D96F0E" w:rsidP="00CE6266">
            <w:pPr>
              <w:spacing w:before="120" w:after="120"/>
              <w:ind w:left="360"/>
              <w:rPr>
                <w:rFonts w:ascii="Times New Roman" w:hAnsi="Times New Roman" w:cs="Times New Roman"/>
                <w:sz w:val="20"/>
              </w:rPr>
            </w:pPr>
            <w:r w:rsidRPr="003319D1">
              <w:rPr>
                <w:rFonts w:ascii="Times New Roman" w:hAnsi="Times New Roman" w:cs="Times New Roman"/>
                <w:sz w:val="20"/>
              </w:rPr>
              <w:t>Date:</w:t>
            </w:r>
          </w:p>
        </w:tc>
        <w:tc>
          <w:tcPr>
            <w:tcW w:w="5328" w:type="dxa"/>
            <w:shd w:val="clear" w:color="auto" w:fill="auto"/>
          </w:tcPr>
          <w:p w14:paraId="6EDB04ED" w14:textId="77777777" w:rsidR="00D96F0E" w:rsidRPr="003319D1" w:rsidRDefault="00D96F0E" w:rsidP="00CE6266">
            <w:pPr>
              <w:spacing w:before="120" w:after="120"/>
              <w:rPr>
                <w:rFonts w:ascii="Times New Roman" w:hAnsi="Times New Roman" w:cs="Times New Roman"/>
                <w:sz w:val="20"/>
              </w:rPr>
            </w:pPr>
          </w:p>
        </w:tc>
      </w:tr>
      <w:tr w:rsidR="00D96F0E" w:rsidRPr="003319D1" w14:paraId="4539C1D3" w14:textId="77777777" w:rsidTr="00CE6266">
        <w:tc>
          <w:tcPr>
            <w:tcW w:w="3888" w:type="dxa"/>
            <w:shd w:val="clear" w:color="auto" w:fill="auto"/>
          </w:tcPr>
          <w:p w14:paraId="65E18EC7" w14:textId="77777777" w:rsidR="00D96F0E" w:rsidRPr="004F7443" w:rsidRDefault="00D96F0E" w:rsidP="00CE6266">
            <w:pPr>
              <w:spacing w:before="240" w:after="240"/>
              <w:rPr>
                <w:rFonts w:ascii="Times New Roman" w:hAnsi="Times New Roman" w:cs="Times New Roman"/>
                <w:b/>
                <w:sz w:val="20"/>
                <w:lang w:val="en-GB"/>
              </w:rPr>
            </w:pPr>
            <w:r w:rsidRPr="004F7443">
              <w:rPr>
                <w:rFonts w:ascii="Times New Roman" w:hAnsi="Times New Roman" w:cs="Times New Roman"/>
                <w:b/>
                <w:sz w:val="20"/>
                <w:lang w:val="en-GB"/>
              </w:rPr>
              <w:t>Signed for and on behalf the Contractor:</w:t>
            </w:r>
          </w:p>
        </w:tc>
        <w:tc>
          <w:tcPr>
            <w:tcW w:w="5328" w:type="dxa"/>
            <w:shd w:val="clear" w:color="auto" w:fill="auto"/>
          </w:tcPr>
          <w:p w14:paraId="192F4369" w14:textId="77777777" w:rsidR="00D96F0E" w:rsidRPr="003319D1" w:rsidRDefault="00D96F0E" w:rsidP="00CE6266">
            <w:pPr>
              <w:spacing w:before="360" w:after="120"/>
              <w:rPr>
                <w:rFonts w:ascii="Times New Roman" w:hAnsi="Times New Roman" w:cs="Times New Roman"/>
                <w:b/>
                <w:sz w:val="20"/>
              </w:rPr>
            </w:pPr>
            <w:r w:rsidRPr="003319D1">
              <w:rPr>
                <w:rFonts w:ascii="Times New Roman" w:hAnsi="Times New Roman" w:cs="Times New Roman"/>
                <w:b/>
                <w:sz w:val="20"/>
              </w:rPr>
              <w:t>……………………………….…………….……</w:t>
            </w:r>
          </w:p>
        </w:tc>
      </w:tr>
      <w:tr w:rsidR="00D96F0E" w:rsidRPr="003319D1" w14:paraId="297347BB" w14:textId="77777777" w:rsidTr="00CE6266">
        <w:tc>
          <w:tcPr>
            <w:tcW w:w="3888" w:type="dxa"/>
            <w:shd w:val="clear" w:color="auto" w:fill="auto"/>
          </w:tcPr>
          <w:p w14:paraId="53CD9BB6" w14:textId="77777777" w:rsidR="00D96F0E" w:rsidRPr="003319D1" w:rsidRDefault="00D96F0E" w:rsidP="00CE6266">
            <w:pPr>
              <w:spacing w:before="120" w:after="120"/>
              <w:ind w:left="360"/>
              <w:rPr>
                <w:rFonts w:ascii="Times New Roman" w:hAnsi="Times New Roman" w:cs="Times New Roman"/>
                <w:sz w:val="20"/>
              </w:rPr>
            </w:pPr>
            <w:r w:rsidRPr="003319D1">
              <w:rPr>
                <w:rFonts w:ascii="Times New Roman" w:hAnsi="Times New Roman" w:cs="Times New Roman"/>
                <w:sz w:val="20"/>
              </w:rPr>
              <w:t>Name:</w:t>
            </w:r>
          </w:p>
        </w:tc>
        <w:tc>
          <w:tcPr>
            <w:tcW w:w="5328" w:type="dxa"/>
            <w:shd w:val="clear" w:color="auto" w:fill="auto"/>
          </w:tcPr>
          <w:p w14:paraId="11DB69B7" w14:textId="77777777" w:rsidR="00D96F0E" w:rsidRPr="003319D1" w:rsidRDefault="00D96F0E" w:rsidP="00CE6266">
            <w:pPr>
              <w:spacing w:before="120" w:after="120"/>
              <w:rPr>
                <w:rFonts w:ascii="Times New Roman" w:hAnsi="Times New Roman" w:cs="Times New Roman"/>
                <w:sz w:val="20"/>
              </w:rPr>
            </w:pPr>
          </w:p>
        </w:tc>
      </w:tr>
      <w:tr w:rsidR="00D96F0E" w:rsidRPr="003319D1" w14:paraId="7F4393E2" w14:textId="77777777" w:rsidTr="00CE6266">
        <w:tc>
          <w:tcPr>
            <w:tcW w:w="3888" w:type="dxa"/>
            <w:shd w:val="clear" w:color="auto" w:fill="auto"/>
          </w:tcPr>
          <w:p w14:paraId="469397E4" w14:textId="77777777" w:rsidR="00D96F0E" w:rsidRPr="003319D1" w:rsidRDefault="00D96F0E" w:rsidP="00CE6266">
            <w:pPr>
              <w:spacing w:before="120" w:after="120"/>
              <w:ind w:left="360"/>
              <w:rPr>
                <w:rFonts w:ascii="Times New Roman" w:hAnsi="Times New Roman" w:cs="Times New Roman"/>
                <w:sz w:val="20"/>
              </w:rPr>
            </w:pPr>
            <w:r w:rsidRPr="003319D1">
              <w:rPr>
                <w:rFonts w:ascii="Times New Roman" w:hAnsi="Times New Roman" w:cs="Times New Roman"/>
                <w:sz w:val="20"/>
              </w:rPr>
              <w:t>Date:</w:t>
            </w:r>
          </w:p>
        </w:tc>
        <w:tc>
          <w:tcPr>
            <w:tcW w:w="5328" w:type="dxa"/>
            <w:shd w:val="clear" w:color="auto" w:fill="auto"/>
          </w:tcPr>
          <w:p w14:paraId="2736E032" w14:textId="77777777" w:rsidR="00D96F0E" w:rsidRPr="003319D1" w:rsidRDefault="00D96F0E" w:rsidP="00CE6266">
            <w:pPr>
              <w:spacing w:before="120" w:after="120"/>
              <w:rPr>
                <w:rFonts w:ascii="Times New Roman" w:hAnsi="Times New Roman" w:cs="Times New Roman"/>
                <w:sz w:val="20"/>
              </w:rPr>
            </w:pPr>
          </w:p>
        </w:tc>
      </w:tr>
      <w:tr w:rsidR="00D96F0E" w:rsidRPr="003319D1" w14:paraId="396499E3" w14:textId="77777777" w:rsidTr="00CE6266">
        <w:tc>
          <w:tcPr>
            <w:tcW w:w="3888" w:type="dxa"/>
            <w:shd w:val="clear" w:color="auto" w:fill="auto"/>
          </w:tcPr>
          <w:p w14:paraId="5E8D4E5E" w14:textId="77777777" w:rsidR="00D96F0E" w:rsidRPr="004F7443" w:rsidRDefault="00D96F0E" w:rsidP="00CE6266">
            <w:pPr>
              <w:spacing w:before="240" w:after="120"/>
              <w:rPr>
                <w:rFonts w:ascii="Times New Roman" w:hAnsi="Times New Roman" w:cs="Times New Roman"/>
                <w:b/>
                <w:sz w:val="20"/>
                <w:lang w:val="en-GB"/>
              </w:rPr>
            </w:pPr>
            <w:r w:rsidRPr="004F7443">
              <w:rPr>
                <w:rFonts w:ascii="Times New Roman" w:hAnsi="Times New Roman" w:cs="Times New Roman"/>
                <w:b/>
                <w:sz w:val="20"/>
                <w:lang w:val="en-GB"/>
              </w:rPr>
              <w:t>In the presence of</w:t>
            </w:r>
            <w:r w:rsidRPr="004F7443">
              <w:rPr>
                <w:rFonts w:ascii="Times New Roman" w:hAnsi="Times New Roman" w:cs="Times New Roman"/>
                <w:sz w:val="20"/>
                <w:lang w:val="en-GB"/>
              </w:rPr>
              <w:t xml:space="preserve"> </w:t>
            </w:r>
            <w:r w:rsidRPr="004F7443">
              <w:rPr>
                <w:rFonts w:ascii="Times New Roman" w:hAnsi="Times New Roman" w:cs="Times New Roman"/>
                <w:b/>
                <w:sz w:val="20"/>
                <w:lang w:val="en-GB"/>
              </w:rPr>
              <w:t>Witness:</w:t>
            </w:r>
          </w:p>
        </w:tc>
        <w:tc>
          <w:tcPr>
            <w:tcW w:w="5328" w:type="dxa"/>
            <w:shd w:val="clear" w:color="auto" w:fill="auto"/>
          </w:tcPr>
          <w:p w14:paraId="6E04635B" w14:textId="77777777" w:rsidR="00D96F0E" w:rsidRPr="003319D1" w:rsidRDefault="00D96F0E" w:rsidP="00CE6266">
            <w:pPr>
              <w:spacing w:before="240" w:after="120"/>
              <w:rPr>
                <w:rFonts w:ascii="Times New Roman" w:hAnsi="Times New Roman" w:cs="Times New Roman"/>
                <w:b/>
                <w:sz w:val="20"/>
              </w:rPr>
            </w:pPr>
            <w:r w:rsidRPr="003319D1">
              <w:rPr>
                <w:rFonts w:ascii="Times New Roman" w:hAnsi="Times New Roman" w:cs="Times New Roman"/>
                <w:b/>
                <w:sz w:val="20"/>
              </w:rPr>
              <w:t>…………………………………………………..</w:t>
            </w:r>
          </w:p>
        </w:tc>
      </w:tr>
      <w:tr w:rsidR="00D96F0E" w:rsidRPr="003319D1" w14:paraId="22F0D9AE" w14:textId="77777777" w:rsidTr="00CE6266">
        <w:tc>
          <w:tcPr>
            <w:tcW w:w="3888" w:type="dxa"/>
            <w:shd w:val="clear" w:color="auto" w:fill="auto"/>
          </w:tcPr>
          <w:p w14:paraId="63706ECE" w14:textId="77777777" w:rsidR="00D96F0E" w:rsidRPr="003319D1" w:rsidRDefault="00D96F0E" w:rsidP="00CE6266">
            <w:pPr>
              <w:spacing w:before="120" w:after="120"/>
              <w:ind w:left="360"/>
              <w:rPr>
                <w:rFonts w:ascii="Times New Roman" w:hAnsi="Times New Roman" w:cs="Times New Roman"/>
                <w:sz w:val="20"/>
              </w:rPr>
            </w:pPr>
            <w:r w:rsidRPr="003319D1">
              <w:rPr>
                <w:rFonts w:ascii="Times New Roman" w:hAnsi="Times New Roman" w:cs="Times New Roman"/>
                <w:sz w:val="20"/>
              </w:rPr>
              <w:t>Name:</w:t>
            </w:r>
          </w:p>
        </w:tc>
        <w:tc>
          <w:tcPr>
            <w:tcW w:w="5328" w:type="dxa"/>
            <w:shd w:val="clear" w:color="auto" w:fill="auto"/>
          </w:tcPr>
          <w:p w14:paraId="6B57D0C4" w14:textId="77777777" w:rsidR="00D96F0E" w:rsidRPr="003319D1" w:rsidRDefault="00D96F0E" w:rsidP="00CE6266">
            <w:pPr>
              <w:spacing w:before="120" w:after="120"/>
              <w:rPr>
                <w:rFonts w:ascii="Times New Roman" w:hAnsi="Times New Roman" w:cs="Times New Roman"/>
                <w:sz w:val="20"/>
              </w:rPr>
            </w:pPr>
          </w:p>
        </w:tc>
      </w:tr>
      <w:tr w:rsidR="00D96F0E" w:rsidRPr="003319D1" w14:paraId="2476B7B9" w14:textId="77777777" w:rsidTr="00CE6266">
        <w:tc>
          <w:tcPr>
            <w:tcW w:w="3888" w:type="dxa"/>
            <w:shd w:val="clear" w:color="auto" w:fill="auto"/>
          </w:tcPr>
          <w:p w14:paraId="0CDBA009" w14:textId="77777777" w:rsidR="00D96F0E" w:rsidRPr="003319D1" w:rsidRDefault="00D96F0E" w:rsidP="00CE6266">
            <w:pPr>
              <w:spacing w:before="120" w:after="120"/>
              <w:ind w:left="360"/>
              <w:rPr>
                <w:rFonts w:ascii="Times New Roman" w:hAnsi="Times New Roman" w:cs="Times New Roman"/>
                <w:sz w:val="20"/>
              </w:rPr>
            </w:pPr>
            <w:r w:rsidRPr="003319D1">
              <w:rPr>
                <w:rFonts w:ascii="Times New Roman" w:hAnsi="Times New Roman" w:cs="Times New Roman"/>
                <w:sz w:val="20"/>
              </w:rPr>
              <w:t>Address:</w:t>
            </w:r>
          </w:p>
        </w:tc>
        <w:tc>
          <w:tcPr>
            <w:tcW w:w="5328" w:type="dxa"/>
            <w:shd w:val="clear" w:color="auto" w:fill="auto"/>
          </w:tcPr>
          <w:p w14:paraId="6097391B" w14:textId="77777777" w:rsidR="00D96F0E" w:rsidRPr="003319D1" w:rsidRDefault="00D96F0E" w:rsidP="00CE6266">
            <w:pPr>
              <w:spacing w:before="120" w:after="120"/>
              <w:rPr>
                <w:rFonts w:ascii="Times New Roman" w:hAnsi="Times New Roman" w:cs="Times New Roman"/>
                <w:sz w:val="20"/>
              </w:rPr>
            </w:pPr>
          </w:p>
        </w:tc>
      </w:tr>
      <w:tr w:rsidR="00D96F0E" w:rsidRPr="003319D1" w14:paraId="73CB7F96" w14:textId="77777777" w:rsidTr="00CE6266">
        <w:tc>
          <w:tcPr>
            <w:tcW w:w="3888" w:type="dxa"/>
            <w:shd w:val="clear" w:color="auto" w:fill="auto"/>
          </w:tcPr>
          <w:p w14:paraId="7972F1CB" w14:textId="77777777" w:rsidR="00D96F0E" w:rsidRPr="003319D1" w:rsidRDefault="00D96F0E" w:rsidP="00CE6266">
            <w:pPr>
              <w:spacing w:before="120" w:after="120"/>
              <w:ind w:left="360"/>
              <w:rPr>
                <w:rFonts w:ascii="Times New Roman" w:hAnsi="Times New Roman" w:cs="Times New Roman"/>
                <w:sz w:val="20"/>
              </w:rPr>
            </w:pPr>
            <w:r w:rsidRPr="003319D1">
              <w:rPr>
                <w:rFonts w:ascii="Times New Roman" w:hAnsi="Times New Roman" w:cs="Times New Roman"/>
                <w:sz w:val="20"/>
              </w:rPr>
              <w:t>Date:</w:t>
            </w:r>
          </w:p>
        </w:tc>
        <w:tc>
          <w:tcPr>
            <w:tcW w:w="5328" w:type="dxa"/>
            <w:shd w:val="clear" w:color="auto" w:fill="auto"/>
          </w:tcPr>
          <w:p w14:paraId="49B304C9" w14:textId="77777777" w:rsidR="00D96F0E" w:rsidRPr="003319D1" w:rsidRDefault="00D96F0E" w:rsidP="00CE6266">
            <w:pPr>
              <w:spacing w:before="120" w:after="120"/>
              <w:rPr>
                <w:rFonts w:ascii="Times New Roman" w:hAnsi="Times New Roman" w:cs="Times New Roman"/>
                <w:sz w:val="20"/>
              </w:rPr>
            </w:pPr>
          </w:p>
        </w:tc>
      </w:tr>
    </w:tbl>
    <w:p w14:paraId="60EAA543" w14:textId="4CE3F990" w:rsidR="00735C69" w:rsidRDefault="00735C69" w:rsidP="00D96F0E">
      <w:pPr>
        <w:rPr>
          <w:rFonts w:ascii="Times New Roman" w:hAnsi="Times New Roman" w:cs="Times New Roman"/>
          <w:sz w:val="20"/>
        </w:rPr>
      </w:pPr>
    </w:p>
    <w:p w14:paraId="60E9E0AD" w14:textId="77777777" w:rsidR="00735C69" w:rsidRDefault="00735C69">
      <w:pPr>
        <w:rPr>
          <w:rFonts w:ascii="Times New Roman" w:hAnsi="Times New Roman" w:cs="Times New Roman"/>
          <w:sz w:val="20"/>
        </w:rPr>
      </w:pPr>
      <w:r>
        <w:rPr>
          <w:rFonts w:ascii="Times New Roman" w:hAnsi="Times New Roman" w:cs="Times New Roman"/>
          <w:sz w:val="20"/>
        </w:rPr>
        <w:br w:type="page"/>
      </w:r>
    </w:p>
    <w:p w14:paraId="24D2DA47" w14:textId="022ADA87" w:rsidR="00D96F0E" w:rsidRPr="003319D1" w:rsidRDefault="00D96F0E" w:rsidP="00D96F0E">
      <w:pPr>
        <w:pStyle w:val="SectionIXHeader"/>
        <w:rPr>
          <w:rFonts w:ascii="Times New Roman" w:hAnsi="Times New Roman" w:cs="Times New Roman"/>
          <w:sz w:val="20"/>
        </w:rPr>
      </w:pPr>
      <w:r w:rsidRPr="003319D1">
        <w:rPr>
          <w:rFonts w:ascii="Times New Roman" w:hAnsi="Times New Roman" w:cs="Times New Roman"/>
          <w:bCs/>
          <w:caps/>
          <w:sz w:val="20"/>
        </w:rPr>
        <w:lastRenderedPageBreak/>
        <w:t>3. Performance Security</w:t>
      </w:r>
    </w:p>
    <w:p w14:paraId="480C8E97" w14:textId="77777777" w:rsidR="00D96F0E" w:rsidRPr="004F7443" w:rsidRDefault="00D96F0E" w:rsidP="00D96F0E">
      <w:pPr>
        <w:rPr>
          <w:rFonts w:ascii="Times New Roman" w:hAnsi="Times New Roman" w:cs="Times New Roman"/>
          <w:iCs/>
          <w:sz w:val="20"/>
          <w:lang w:val="en-GB"/>
        </w:rPr>
      </w:pPr>
      <w:r w:rsidRPr="004F7443">
        <w:rPr>
          <w:rFonts w:ascii="Times New Roman" w:hAnsi="Times New Roman" w:cs="Times New Roman"/>
          <w:iCs/>
          <w:sz w:val="20"/>
          <w:lang w:val="en-GB"/>
        </w:rPr>
        <w:t>[The bank, as requested by the successful Tenderer, shall fill in this form in accordance with the instructions indicated</w:t>
      </w:r>
      <w:r w:rsidR="0096667B" w:rsidRPr="004F7443">
        <w:rPr>
          <w:rFonts w:ascii="Times New Roman" w:hAnsi="Times New Roman" w:cs="Times New Roman"/>
          <w:iCs/>
          <w:sz w:val="20"/>
          <w:lang w:val="en-GB"/>
        </w:rPr>
        <w:t>.</w:t>
      </w:r>
      <w:r w:rsidRPr="004F7443">
        <w:rPr>
          <w:rFonts w:ascii="Times New Roman" w:hAnsi="Times New Roman" w:cs="Times New Roman"/>
          <w:iCs/>
          <w:sz w:val="20"/>
          <w:lang w:val="en-GB"/>
        </w:rPr>
        <w:t>]</w:t>
      </w:r>
    </w:p>
    <w:p w14:paraId="24C7048F" w14:textId="77777777" w:rsidR="00D96F0E" w:rsidRPr="004F7443" w:rsidRDefault="00D96F0E" w:rsidP="00D96F0E">
      <w:pPr>
        <w:spacing w:before="120" w:after="120"/>
        <w:jc w:val="right"/>
        <w:rPr>
          <w:rFonts w:ascii="Times New Roman" w:hAnsi="Times New Roman" w:cs="Times New Roman"/>
          <w:sz w:val="20"/>
          <w:lang w:val="en-GB"/>
        </w:rPr>
      </w:pPr>
      <w:r w:rsidRPr="004F7443">
        <w:rPr>
          <w:rFonts w:ascii="Times New Roman" w:hAnsi="Times New Roman" w:cs="Times New Roman"/>
          <w:sz w:val="20"/>
          <w:lang w:val="en-GB"/>
        </w:rPr>
        <w:t xml:space="preserve">Date: </w:t>
      </w:r>
      <w:r w:rsidRPr="004F7443">
        <w:rPr>
          <w:rFonts w:ascii="Times New Roman" w:hAnsi="Times New Roman" w:cs="Times New Roman"/>
          <w:iCs/>
          <w:sz w:val="20"/>
          <w:lang w:val="en-GB"/>
        </w:rPr>
        <w:t>[insert date (as day, month, and year)]</w:t>
      </w:r>
    </w:p>
    <w:p w14:paraId="0206A34A" w14:textId="77777777" w:rsidR="00D96F0E" w:rsidRPr="004F7443" w:rsidRDefault="00D96F0E" w:rsidP="00D96F0E">
      <w:pPr>
        <w:spacing w:before="120" w:after="120"/>
        <w:jc w:val="right"/>
        <w:rPr>
          <w:rFonts w:ascii="Times New Roman" w:hAnsi="Times New Roman" w:cs="Times New Roman"/>
          <w:sz w:val="20"/>
          <w:lang w:val="en-GB"/>
        </w:rPr>
      </w:pPr>
      <w:r w:rsidRPr="004F7443">
        <w:rPr>
          <w:rFonts w:ascii="Times New Roman" w:hAnsi="Times New Roman" w:cs="Times New Roman"/>
          <w:sz w:val="20"/>
          <w:lang w:val="en-GB"/>
        </w:rPr>
        <w:t xml:space="preserve"> Tendering Process Reference:</w:t>
      </w:r>
      <w:r w:rsidRPr="004F7443">
        <w:rPr>
          <w:rFonts w:ascii="Times New Roman" w:hAnsi="Times New Roman" w:cs="Times New Roman"/>
          <w:iCs/>
          <w:sz w:val="20"/>
          <w:lang w:val="en-GB"/>
        </w:rPr>
        <w:t xml:space="preserve"> [insert no. and title of Tendering process]</w:t>
      </w:r>
    </w:p>
    <w:p w14:paraId="53B31058" w14:textId="77777777" w:rsidR="00D96F0E" w:rsidRPr="004F7443" w:rsidRDefault="00D96F0E" w:rsidP="00D96F0E">
      <w:pPr>
        <w:pStyle w:val="Footer"/>
        <w:rPr>
          <w:rFonts w:ascii="Times New Roman" w:hAnsi="Times New Roman" w:cs="Times New Roman"/>
          <w:sz w:val="20"/>
          <w:lang w:val="en-GB"/>
        </w:rPr>
      </w:pPr>
    </w:p>
    <w:p w14:paraId="1786DE3C" w14:textId="77777777" w:rsidR="00D96F0E" w:rsidRPr="004F7443" w:rsidRDefault="00D96F0E" w:rsidP="00D96F0E">
      <w:pPr>
        <w:spacing w:after="200"/>
        <w:rPr>
          <w:rFonts w:ascii="Times New Roman" w:hAnsi="Times New Roman" w:cs="Times New Roman"/>
          <w:iCs/>
          <w:sz w:val="20"/>
          <w:lang w:val="en-GB"/>
        </w:rPr>
      </w:pPr>
      <w:r w:rsidRPr="004F7443">
        <w:rPr>
          <w:rFonts w:ascii="Times New Roman" w:hAnsi="Times New Roman" w:cs="Times New Roman"/>
          <w:sz w:val="20"/>
          <w:lang w:val="en-GB"/>
        </w:rPr>
        <w:t>Bank’s Branch or Office:</w:t>
      </w:r>
      <w:r w:rsidRPr="004F7443">
        <w:rPr>
          <w:rFonts w:ascii="Times New Roman" w:hAnsi="Times New Roman" w:cs="Times New Roman"/>
          <w:iCs/>
          <w:sz w:val="20"/>
          <w:lang w:val="en-GB"/>
        </w:rPr>
        <w:t xml:space="preserve"> [insert complete name of Guarantor]</w:t>
      </w:r>
      <w:r w:rsidRPr="004F7443">
        <w:rPr>
          <w:rFonts w:ascii="Times New Roman" w:hAnsi="Times New Roman" w:cs="Times New Roman"/>
          <w:sz w:val="20"/>
          <w:lang w:val="en-GB"/>
        </w:rPr>
        <w:t xml:space="preserve"> </w:t>
      </w:r>
    </w:p>
    <w:p w14:paraId="2C085B3F" w14:textId="14942D79" w:rsidR="00D96F0E" w:rsidRPr="004F7443" w:rsidRDefault="00D96F0E" w:rsidP="00D96F0E">
      <w:pPr>
        <w:spacing w:after="200"/>
        <w:rPr>
          <w:rFonts w:ascii="Times New Roman" w:hAnsi="Times New Roman" w:cs="Times New Roman"/>
          <w:sz w:val="20"/>
          <w:lang w:val="en-GB"/>
        </w:rPr>
      </w:pPr>
      <w:r w:rsidRPr="004F7443">
        <w:rPr>
          <w:rFonts w:ascii="Times New Roman" w:hAnsi="Times New Roman" w:cs="Times New Roman"/>
          <w:b/>
          <w:bCs/>
          <w:sz w:val="20"/>
          <w:lang w:val="en-GB"/>
        </w:rPr>
        <w:t>Beneficiar</w:t>
      </w:r>
      <w:r w:rsidR="00F3490B">
        <w:rPr>
          <w:rFonts w:ascii="Times New Roman" w:hAnsi="Times New Roman" w:cs="Times New Roman"/>
          <w:b/>
          <w:bCs/>
          <w:sz w:val="20"/>
          <w:lang w:val="en-GB"/>
        </w:rPr>
        <w:t>y</w:t>
      </w:r>
      <w:r w:rsidRPr="004F7443">
        <w:rPr>
          <w:rFonts w:ascii="Times New Roman" w:hAnsi="Times New Roman" w:cs="Times New Roman"/>
          <w:b/>
          <w:bCs/>
          <w:sz w:val="20"/>
          <w:lang w:val="en-GB"/>
        </w:rPr>
        <w:t>:</w:t>
      </w:r>
      <w:r w:rsidRPr="004F7443">
        <w:rPr>
          <w:rFonts w:ascii="Times New Roman" w:hAnsi="Times New Roman" w:cs="Times New Roman"/>
          <w:sz w:val="20"/>
          <w:lang w:val="en-GB"/>
        </w:rPr>
        <w:t xml:space="preserve"> </w:t>
      </w:r>
      <w:r w:rsidR="007C643D">
        <w:rPr>
          <w:rFonts w:ascii="Times New Roman" w:hAnsi="Times New Roman" w:cs="Times New Roman"/>
          <w:iCs/>
          <w:sz w:val="20"/>
          <w:lang w:val="en-GB"/>
        </w:rPr>
        <w:t>NEFCO, Fabianinkatu 34, FI-00100 Helsinki, Finland</w:t>
      </w:r>
    </w:p>
    <w:p w14:paraId="57A1433F" w14:textId="77777777" w:rsidR="00D96F0E" w:rsidRPr="004F7443" w:rsidRDefault="00D96F0E" w:rsidP="00D96F0E">
      <w:pPr>
        <w:spacing w:after="200"/>
        <w:rPr>
          <w:rFonts w:ascii="Times New Roman" w:hAnsi="Times New Roman" w:cs="Times New Roman"/>
          <w:iCs/>
          <w:sz w:val="20"/>
          <w:lang w:val="en-GB"/>
        </w:rPr>
      </w:pPr>
      <w:r w:rsidRPr="004F7443">
        <w:rPr>
          <w:rFonts w:ascii="Times New Roman" w:hAnsi="Times New Roman" w:cs="Times New Roman"/>
          <w:b/>
          <w:bCs/>
          <w:sz w:val="20"/>
          <w:lang w:val="en-GB"/>
        </w:rPr>
        <w:t>PERFORMANCE GUARANTEE No.:</w:t>
      </w:r>
      <w:r w:rsidRPr="004F7443">
        <w:rPr>
          <w:rFonts w:ascii="Times New Roman" w:hAnsi="Times New Roman" w:cs="Times New Roman"/>
          <w:sz w:val="20"/>
          <w:lang w:val="en-GB"/>
        </w:rPr>
        <w:tab/>
      </w:r>
      <w:r w:rsidRPr="004F7443">
        <w:rPr>
          <w:rFonts w:ascii="Times New Roman" w:hAnsi="Times New Roman" w:cs="Times New Roman"/>
          <w:iCs/>
          <w:sz w:val="20"/>
          <w:lang w:val="en-GB"/>
        </w:rPr>
        <w:t>[insert Performance Guarantee number]</w:t>
      </w:r>
    </w:p>
    <w:p w14:paraId="609DAD0A" w14:textId="0367057A" w:rsidR="00D96F0E" w:rsidRPr="004F7443" w:rsidRDefault="00D96F0E" w:rsidP="00D96F0E">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We have been informed that </w:t>
      </w:r>
      <w:r w:rsidRPr="004F7443">
        <w:rPr>
          <w:rFonts w:ascii="Times New Roman" w:hAnsi="Times New Roman" w:cs="Times New Roman"/>
          <w:iCs/>
          <w:sz w:val="20"/>
          <w:lang w:val="en-GB"/>
        </w:rPr>
        <w:t xml:space="preserve">[insert complete name of the </w:t>
      </w:r>
      <w:r w:rsidRPr="004F7443">
        <w:rPr>
          <w:rFonts w:ascii="Times New Roman" w:hAnsi="Times New Roman" w:cs="Times New Roman"/>
          <w:sz w:val="20"/>
          <w:lang w:val="en-GB"/>
        </w:rPr>
        <w:t>Contractor</w:t>
      </w:r>
      <w:r w:rsidR="0096667B" w:rsidRPr="004F7443">
        <w:rPr>
          <w:rFonts w:ascii="Times New Roman" w:hAnsi="Times New Roman" w:cs="Times New Roman"/>
          <w:sz w:val="20"/>
          <w:lang w:val="en-GB"/>
        </w:rPr>
        <w:t>]</w:t>
      </w:r>
      <w:r w:rsidRPr="004F7443">
        <w:rPr>
          <w:rFonts w:ascii="Times New Roman" w:hAnsi="Times New Roman" w:cs="Times New Roman"/>
          <w:iCs/>
          <w:sz w:val="20"/>
          <w:lang w:val="en-GB"/>
        </w:rPr>
        <w:t xml:space="preserve"> </w:t>
      </w:r>
      <w:r w:rsidRPr="004F7443">
        <w:rPr>
          <w:rFonts w:ascii="Times New Roman" w:hAnsi="Times New Roman" w:cs="Times New Roman"/>
          <w:sz w:val="20"/>
          <w:lang w:val="en-GB"/>
        </w:rPr>
        <w:t>(hereinafter called "the Contractor") has entered into Contract No</w:t>
      </w:r>
      <w:r w:rsidRPr="004F7443">
        <w:rPr>
          <w:rFonts w:ascii="Times New Roman" w:hAnsi="Times New Roman" w:cs="Times New Roman"/>
          <w:iCs/>
          <w:sz w:val="20"/>
          <w:lang w:val="en-GB"/>
        </w:rPr>
        <w:t>. [insert number]</w:t>
      </w:r>
      <w:r w:rsidRPr="004F7443">
        <w:rPr>
          <w:rFonts w:ascii="Times New Roman" w:hAnsi="Times New Roman" w:cs="Times New Roman"/>
          <w:sz w:val="20"/>
          <w:lang w:val="en-GB"/>
        </w:rPr>
        <w:t xml:space="preserve"> dated </w:t>
      </w:r>
      <w:r w:rsidRPr="004F7443">
        <w:rPr>
          <w:rFonts w:ascii="Times New Roman" w:hAnsi="Times New Roman" w:cs="Times New Roman"/>
          <w:iCs/>
          <w:sz w:val="20"/>
          <w:lang w:val="en-GB"/>
        </w:rPr>
        <w:t>[insert day and month] [insert year]</w:t>
      </w:r>
      <w:r w:rsidRPr="004F7443">
        <w:rPr>
          <w:rFonts w:ascii="Times New Roman" w:hAnsi="Times New Roman" w:cs="Times New Roman"/>
          <w:sz w:val="20"/>
          <w:lang w:val="en-GB"/>
        </w:rPr>
        <w:t xml:space="preserve"> with </w:t>
      </w:r>
      <w:r w:rsidR="007C643D">
        <w:rPr>
          <w:rFonts w:ascii="Times New Roman" w:hAnsi="Times New Roman" w:cs="Times New Roman"/>
          <w:sz w:val="20"/>
          <w:lang w:val="en-GB"/>
        </w:rPr>
        <w:t>[name of Employer] as the Employer</w:t>
      </w:r>
      <w:r w:rsidRPr="004F7443">
        <w:rPr>
          <w:rFonts w:ascii="Times New Roman" w:hAnsi="Times New Roman" w:cs="Times New Roman"/>
          <w:sz w:val="20"/>
          <w:lang w:val="en-GB"/>
        </w:rPr>
        <w:t xml:space="preserve">, for the supply of </w:t>
      </w:r>
      <w:r w:rsidRPr="004F7443">
        <w:rPr>
          <w:rFonts w:ascii="Times New Roman" w:hAnsi="Times New Roman" w:cs="Times New Roman"/>
          <w:iCs/>
          <w:sz w:val="20"/>
          <w:lang w:val="en-GB"/>
        </w:rPr>
        <w:t xml:space="preserve">[description of </w:t>
      </w:r>
      <w:r w:rsidR="00A127D5" w:rsidRPr="004F7443">
        <w:rPr>
          <w:rFonts w:ascii="Times New Roman" w:hAnsi="Times New Roman" w:cs="Times New Roman"/>
          <w:iCs/>
          <w:sz w:val="20"/>
          <w:lang w:val="en-GB"/>
        </w:rPr>
        <w:t>Equipment</w:t>
      </w:r>
      <w:r w:rsidRPr="004F7443">
        <w:rPr>
          <w:rFonts w:ascii="Times New Roman" w:hAnsi="Times New Roman" w:cs="Times New Roman"/>
          <w:iCs/>
          <w:sz w:val="20"/>
          <w:lang w:val="en-GB"/>
        </w:rPr>
        <w:t xml:space="preserve"> and </w:t>
      </w:r>
      <w:r w:rsidR="004B1B48">
        <w:rPr>
          <w:rFonts w:ascii="Times New Roman" w:hAnsi="Times New Roman" w:cs="Times New Roman"/>
          <w:iCs/>
          <w:sz w:val="20"/>
          <w:lang w:val="en-US"/>
        </w:rPr>
        <w:t>R</w:t>
      </w:r>
      <w:r w:rsidRPr="004F7443">
        <w:rPr>
          <w:rFonts w:ascii="Times New Roman" w:hAnsi="Times New Roman" w:cs="Times New Roman"/>
          <w:iCs/>
          <w:sz w:val="20"/>
          <w:lang w:val="en-GB"/>
        </w:rPr>
        <w:t xml:space="preserve">elated Works] </w:t>
      </w:r>
      <w:r w:rsidRPr="004F7443">
        <w:rPr>
          <w:rFonts w:ascii="Times New Roman" w:hAnsi="Times New Roman" w:cs="Times New Roman"/>
          <w:sz w:val="20"/>
          <w:lang w:val="en-GB"/>
        </w:rPr>
        <w:t xml:space="preserve">and the remedying of any defects therein (hereinafter called "the Contract"). </w:t>
      </w:r>
    </w:p>
    <w:p w14:paraId="1C043AB7" w14:textId="77777777" w:rsidR="00D96F0E" w:rsidRPr="004F7443" w:rsidRDefault="00D96F0E" w:rsidP="00D96F0E">
      <w:pPr>
        <w:spacing w:after="200"/>
        <w:rPr>
          <w:rFonts w:ascii="Times New Roman" w:hAnsi="Times New Roman" w:cs="Times New Roman"/>
          <w:sz w:val="20"/>
          <w:lang w:val="en-GB"/>
        </w:rPr>
      </w:pPr>
      <w:r w:rsidRPr="004F7443">
        <w:rPr>
          <w:rFonts w:ascii="Times New Roman" w:hAnsi="Times New Roman" w:cs="Times New Roman"/>
          <w:sz w:val="20"/>
          <w:lang w:val="en-GB"/>
        </w:rPr>
        <w:t>Furthermore, we understand that, according to the conditions of the Contract, a Performance Guarantee is required.</w:t>
      </w:r>
    </w:p>
    <w:p w14:paraId="694D4F67" w14:textId="2249DA6F" w:rsidR="00D96F0E" w:rsidRDefault="00D96F0E" w:rsidP="00D96F0E">
      <w:pPr>
        <w:spacing w:after="200"/>
        <w:rPr>
          <w:rFonts w:ascii="Times New Roman" w:hAnsi="Times New Roman" w:cs="Times New Roman"/>
          <w:sz w:val="20"/>
          <w:lang w:val="en-GB"/>
        </w:rPr>
      </w:pPr>
      <w:r w:rsidRPr="004F7443">
        <w:rPr>
          <w:rFonts w:ascii="Times New Roman" w:hAnsi="Times New Roman" w:cs="Times New Roman"/>
          <w:sz w:val="20"/>
          <w:lang w:val="en-GB"/>
        </w:rPr>
        <w:t xml:space="preserve">At the request of the Contractor, we hereby irrevocably undertake to pay </w:t>
      </w:r>
      <w:r w:rsidR="007C643D">
        <w:rPr>
          <w:rFonts w:ascii="Times New Roman" w:hAnsi="Times New Roman" w:cs="Times New Roman"/>
          <w:sz w:val="20"/>
          <w:lang w:val="en-GB"/>
        </w:rPr>
        <w:t>NEFCO</w:t>
      </w:r>
      <w:r w:rsidRPr="004F7443">
        <w:rPr>
          <w:rFonts w:ascii="Times New Roman" w:hAnsi="Times New Roman" w:cs="Times New Roman"/>
          <w:sz w:val="20"/>
          <w:lang w:val="en-GB"/>
        </w:rPr>
        <w:t xml:space="preserve"> any sum(s) not exceeding </w:t>
      </w:r>
      <w:r w:rsidRPr="004F7443">
        <w:rPr>
          <w:rFonts w:ascii="Times New Roman" w:hAnsi="Times New Roman" w:cs="Times New Roman"/>
          <w:iCs/>
          <w:sz w:val="20"/>
          <w:lang w:val="en-GB"/>
        </w:rPr>
        <w:t>[insert amount(s) in figures and words</w:t>
      </w:r>
      <w:r>
        <w:rPr>
          <w:rFonts w:ascii="Times New Roman" w:hAnsi="Times New Roman" w:cs="Times New Roman"/>
          <w:iCs/>
          <w:sz w:val="20"/>
          <w:vertAlign w:val="superscript"/>
          <w:lang w:val="en-US"/>
        </w:rPr>
        <w:t>1</w:t>
      </w:r>
      <w:r w:rsidR="0096667B" w:rsidRPr="004F7443">
        <w:rPr>
          <w:rFonts w:ascii="Times New Roman" w:hAnsi="Times New Roman" w:cs="Times New Roman"/>
          <w:iCs/>
          <w:sz w:val="20"/>
          <w:lang w:val="en-GB"/>
        </w:rPr>
        <w:t xml:space="preserve">] </w:t>
      </w:r>
      <w:r w:rsidRPr="004F7443">
        <w:rPr>
          <w:rFonts w:ascii="Times New Roman" w:hAnsi="Times New Roman" w:cs="Times New Roman"/>
          <w:iCs/>
          <w:sz w:val="20"/>
          <w:lang w:val="en-GB"/>
        </w:rPr>
        <w:t>s</w:t>
      </w:r>
      <w:r w:rsidRPr="004F7443">
        <w:rPr>
          <w:rFonts w:ascii="Times New Roman" w:hAnsi="Times New Roman" w:cs="Times New Roman"/>
          <w:sz w:val="20"/>
          <w:lang w:val="en-GB"/>
        </w:rPr>
        <w:t>uch sum being payable in the types and proportions of currenc</w:t>
      </w:r>
      <w:r w:rsidR="00ED566D" w:rsidRPr="004F7443">
        <w:rPr>
          <w:rFonts w:ascii="Times New Roman" w:hAnsi="Times New Roman" w:cs="Times New Roman"/>
          <w:sz w:val="20"/>
          <w:lang w:val="en-GB"/>
        </w:rPr>
        <w:t>y</w:t>
      </w:r>
      <w:r w:rsidRPr="004F7443">
        <w:rPr>
          <w:rFonts w:ascii="Times New Roman" w:hAnsi="Times New Roman" w:cs="Times New Roman"/>
          <w:sz w:val="20"/>
          <w:lang w:val="en-GB"/>
        </w:rPr>
        <w:t xml:space="preserve"> in which the Contract Price is payable, upon receipt by us of your</w:t>
      </w:r>
      <w:r w:rsidR="007C643D" w:rsidRPr="007C643D">
        <w:rPr>
          <w:rFonts w:ascii="Times New Roman" w:hAnsi="Times New Roman" w:cs="Times New Roman"/>
          <w:sz w:val="20"/>
          <w:lang w:val="en-GB"/>
        </w:rPr>
        <w:t xml:space="preserve"> </w:t>
      </w:r>
      <w:r w:rsidRPr="004F7443">
        <w:rPr>
          <w:rFonts w:ascii="Times New Roman" w:hAnsi="Times New Roman" w:cs="Times New Roman"/>
          <w:sz w:val="20"/>
          <w:lang w:val="en-GB"/>
        </w:rPr>
        <w:t>first demand in writing declaring the Contractor to be in default under the Contract, without cavil or argument, or your needing to prove or to show grounds or reasons for your demand or the sum specified therein.</w:t>
      </w:r>
    </w:p>
    <w:p w14:paraId="55EC02DA" w14:textId="064DA83F" w:rsidR="00D96F0E" w:rsidRPr="004F7443" w:rsidRDefault="00D96F0E" w:rsidP="00D96F0E">
      <w:pPr>
        <w:spacing w:after="200"/>
        <w:rPr>
          <w:rFonts w:ascii="Times New Roman" w:hAnsi="Times New Roman" w:cs="Times New Roman"/>
          <w:iCs/>
          <w:sz w:val="20"/>
          <w:lang w:val="en-GB"/>
        </w:rPr>
      </w:pPr>
      <w:r w:rsidRPr="004F7443">
        <w:rPr>
          <w:rFonts w:ascii="Times New Roman" w:hAnsi="Times New Roman" w:cs="Times New Roman"/>
          <w:sz w:val="20"/>
          <w:lang w:val="en-GB"/>
        </w:rPr>
        <w:t xml:space="preserve">This Guarantee shall expire no later than the </w:t>
      </w:r>
      <w:r w:rsidRPr="004F7443">
        <w:rPr>
          <w:rFonts w:ascii="Times New Roman" w:hAnsi="Times New Roman" w:cs="Times New Roman"/>
          <w:iCs/>
          <w:sz w:val="20"/>
          <w:lang w:val="en-GB"/>
        </w:rPr>
        <w:t>[insert number]</w:t>
      </w:r>
      <w:r w:rsidRPr="004F7443">
        <w:rPr>
          <w:rFonts w:ascii="Times New Roman" w:hAnsi="Times New Roman" w:cs="Times New Roman"/>
          <w:sz w:val="20"/>
          <w:lang w:val="en-GB"/>
        </w:rPr>
        <w:t xml:space="preserve"> day of </w:t>
      </w:r>
      <w:r w:rsidRPr="004F7443">
        <w:rPr>
          <w:rFonts w:ascii="Times New Roman" w:hAnsi="Times New Roman" w:cs="Times New Roman"/>
          <w:iCs/>
          <w:sz w:val="20"/>
          <w:lang w:val="en-GB"/>
        </w:rPr>
        <w:t>[insert month]</w:t>
      </w:r>
      <w:r w:rsidRPr="004F7443">
        <w:rPr>
          <w:rFonts w:ascii="Times New Roman" w:hAnsi="Times New Roman" w:cs="Times New Roman"/>
          <w:sz w:val="20"/>
          <w:lang w:val="en-GB"/>
        </w:rPr>
        <w:t xml:space="preserve"> </w:t>
      </w:r>
      <w:r w:rsidRPr="004F7443">
        <w:rPr>
          <w:rFonts w:ascii="Times New Roman" w:hAnsi="Times New Roman" w:cs="Times New Roman"/>
          <w:iCs/>
          <w:sz w:val="20"/>
          <w:lang w:val="en-GB"/>
        </w:rPr>
        <w:t>[insert year]</w:t>
      </w:r>
      <w:r w:rsidRPr="004F7443">
        <w:rPr>
          <w:rFonts w:ascii="Times New Roman" w:hAnsi="Times New Roman" w:cs="Times New Roman"/>
          <w:sz w:val="20"/>
          <w:lang w:val="en-GB"/>
        </w:rPr>
        <w:t>,</w:t>
      </w:r>
      <w:r w:rsidRPr="004F7443">
        <w:rPr>
          <w:rStyle w:val="FootnoteReference"/>
          <w:rFonts w:ascii="Times New Roman" w:hAnsi="Times New Roman" w:cs="Times New Roman"/>
          <w:iCs/>
          <w:sz w:val="20"/>
          <w:lang w:val="en-GB"/>
        </w:rPr>
        <w:t>2</w:t>
      </w:r>
      <w:r w:rsidRPr="004F7443">
        <w:rPr>
          <w:rFonts w:ascii="Times New Roman" w:hAnsi="Times New Roman" w:cs="Times New Roman"/>
          <w:sz w:val="20"/>
          <w:lang w:val="en-GB"/>
        </w:rPr>
        <w:t xml:space="preserve"> and any demand for payment under it must be received by us at this office on or before that date. </w:t>
      </w:r>
      <w:r w:rsidRPr="004F7443">
        <w:rPr>
          <w:rFonts w:ascii="Times New Roman" w:hAnsi="Times New Roman" w:cs="Times New Roman"/>
          <w:iCs/>
          <w:sz w:val="20"/>
          <w:lang w:val="en-GB"/>
        </w:rPr>
        <w:t xml:space="preserve">This </w:t>
      </w:r>
      <w:r w:rsidR="007C643D">
        <w:rPr>
          <w:rFonts w:ascii="Times New Roman" w:hAnsi="Times New Roman" w:cs="Times New Roman"/>
          <w:iCs/>
          <w:sz w:val="20"/>
          <w:lang w:val="en-GB"/>
        </w:rPr>
        <w:t>G</w:t>
      </w:r>
      <w:r w:rsidRPr="004F7443">
        <w:rPr>
          <w:rFonts w:ascii="Times New Roman" w:hAnsi="Times New Roman" w:cs="Times New Roman"/>
          <w:iCs/>
          <w:sz w:val="20"/>
          <w:lang w:val="en-GB"/>
        </w:rPr>
        <w:t>uarantee is subject to the Uniform Rules for Demand Guarantees, ICC Publication No. 758.</w:t>
      </w:r>
    </w:p>
    <w:p w14:paraId="5A363644" w14:textId="77777777" w:rsidR="00D96F0E" w:rsidRPr="004F7443" w:rsidRDefault="00D96F0E" w:rsidP="00D96F0E">
      <w:pPr>
        <w:pStyle w:val="BodyTextIndent"/>
        <w:ind w:left="0" w:right="288"/>
        <w:rPr>
          <w:rFonts w:ascii="Times New Roman" w:hAnsi="Times New Roman" w:cs="Times New Roman"/>
          <w:b/>
          <w:iCs/>
          <w:sz w:val="20"/>
          <w:lang w:val="en-GB"/>
        </w:rPr>
      </w:pPr>
      <w:r w:rsidRPr="004F7443">
        <w:rPr>
          <w:rFonts w:ascii="Times New Roman" w:hAnsi="Times New Roman" w:cs="Times New Roman"/>
          <w:b/>
          <w:iCs/>
          <w:sz w:val="20"/>
          <w:lang w:val="en-GB"/>
        </w:rPr>
        <w:t>…………………………..[Signatures of authorised representatives of the bank]</w:t>
      </w:r>
    </w:p>
    <w:p w14:paraId="6CCCBD12" w14:textId="77777777" w:rsidR="00D96F0E" w:rsidRPr="004F7443" w:rsidRDefault="00D96F0E" w:rsidP="00D96F0E">
      <w:pPr>
        <w:pStyle w:val="BodyTextIndent"/>
        <w:ind w:left="0" w:right="288"/>
        <w:rPr>
          <w:rFonts w:ascii="Times New Roman" w:hAnsi="Times New Roman" w:cs="Times New Roman"/>
          <w:iCs/>
          <w:sz w:val="20"/>
          <w:lang w:val="en-GB"/>
        </w:rPr>
      </w:pPr>
    </w:p>
    <w:p w14:paraId="057E4ABD" w14:textId="01C9201D" w:rsidR="00D96F0E" w:rsidRPr="004F7443" w:rsidRDefault="00D96F0E" w:rsidP="00D96F0E">
      <w:pPr>
        <w:pStyle w:val="BodyTextIndent"/>
        <w:ind w:left="295" w:right="288" w:hanging="295"/>
        <w:rPr>
          <w:rFonts w:ascii="Times New Roman" w:hAnsi="Times New Roman" w:cs="Times New Roman"/>
          <w:iCs/>
          <w:sz w:val="20"/>
          <w:lang w:val="en-GB"/>
        </w:rPr>
      </w:pPr>
      <w:r>
        <w:rPr>
          <w:rFonts w:ascii="Times New Roman" w:hAnsi="Times New Roman" w:cs="Times New Roman"/>
          <w:iCs/>
          <w:sz w:val="20"/>
          <w:vertAlign w:val="superscript"/>
          <w:lang w:val="en-US"/>
        </w:rPr>
        <w:t>1</w:t>
      </w:r>
      <w:r w:rsidRPr="004F7443">
        <w:rPr>
          <w:rFonts w:ascii="Times New Roman" w:hAnsi="Times New Roman" w:cs="Times New Roman"/>
          <w:iCs/>
          <w:sz w:val="20"/>
          <w:lang w:val="en-GB"/>
        </w:rPr>
        <w:t xml:space="preserve"> </w:t>
      </w:r>
      <w:r w:rsidRPr="004F7443">
        <w:rPr>
          <w:rFonts w:ascii="Times New Roman" w:hAnsi="Times New Roman" w:cs="Times New Roman"/>
          <w:iCs/>
          <w:sz w:val="20"/>
          <w:lang w:val="en-GB"/>
        </w:rPr>
        <w:tab/>
        <w:t xml:space="preserve">The Bank shall insert the amount(s) specified in the PCC and denominated, as specified in the </w:t>
      </w:r>
      <w:r w:rsidR="004F4D76" w:rsidRPr="004F7443">
        <w:rPr>
          <w:rFonts w:ascii="Times New Roman" w:hAnsi="Times New Roman" w:cs="Times New Roman"/>
          <w:iCs/>
          <w:sz w:val="20"/>
          <w:lang w:val="en-GB"/>
        </w:rPr>
        <w:t>PCC, either in the currency</w:t>
      </w:r>
      <w:r w:rsidRPr="004F7443">
        <w:rPr>
          <w:rFonts w:ascii="Times New Roman" w:hAnsi="Times New Roman" w:cs="Times New Roman"/>
          <w:iCs/>
          <w:sz w:val="20"/>
          <w:lang w:val="en-GB"/>
        </w:rPr>
        <w:t xml:space="preserve"> of the Contract or a freely convertible currency acceptable to the Employer</w:t>
      </w:r>
      <w:r w:rsidR="007C643D">
        <w:rPr>
          <w:rFonts w:ascii="Times New Roman" w:hAnsi="Times New Roman" w:cs="Times New Roman"/>
          <w:iCs/>
          <w:sz w:val="20"/>
          <w:lang w:val="en-GB"/>
        </w:rPr>
        <w:t xml:space="preserve"> and NEFCO</w:t>
      </w:r>
      <w:r w:rsidRPr="004F7443">
        <w:rPr>
          <w:rFonts w:ascii="Times New Roman" w:hAnsi="Times New Roman" w:cs="Times New Roman"/>
          <w:iCs/>
          <w:sz w:val="20"/>
          <w:lang w:val="en-GB"/>
        </w:rPr>
        <w:t>.</w:t>
      </w:r>
    </w:p>
    <w:p w14:paraId="5905D70D" w14:textId="6C3C3D25" w:rsidR="00D96F0E" w:rsidRPr="004F7443" w:rsidRDefault="00D96F0E" w:rsidP="7EFF3A2A">
      <w:pPr>
        <w:pStyle w:val="FootnoteText"/>
        <w:tabs>
          <w:tab w:val="left" w:pos="360"/>
        </w:tabs>
        <w:ind w:left="360" w:hanging="360"/>
        <w:rPr>
          <w:rFonts w:ascii="Times New Roman" w:hAnsi="Times New Roman" w:cs="Times New Roman"/>
          <w:lang w:val="en-GB"/>
        </w:rPr>
      </w:pPr>
      <w:r w:rsidRPr="7EFF3A2A">
        <w:rPr>
          <w:rStyle w:val="FootnoteReference"/>
          <w:rFonts w:ascii="Times New Roman" w:hAnsi="Times New Roman" w:cs="Times New Roman"/>
          <w:lang w:val="en-GB"/>
        </w:rPr>
        <w:t>2</w:t>
      </w:r>
      <w:r w:rsidRPr="7EFF3A2A">
        <w:rPr>
          <w:rFonts w:ascii="Times New Roman" w:hAnsi="Times New Roman" w:cs="Times New Roman"/>
          <w:lang w:val="en-GB"/>
        </w:rPr>
        <w:t xml:space="preserve"> </w:t>
      </w:r>
      <w:r w:rsidRPr="00126276">
        <w:rPr>
          <w:lang w:val="en-GB"/>
        </w:rPr>
        <w:tab/>
      </w:r>
      <w:r w:rsidRPr="7EFF3A2A">
        <w:rPr>
          <w:rFonts w:ascii="Times New Roman" w:hAnsi="Times New Roman" w:cs="Times New Roman"/>
          <w:lang w:val="en-GB"/>
        </w:rPr>
        <w:t>Dates established in accordance with GCC</w:t>
      </w:r>
      <w:r w:rsidR="000873D9" w:rsidRPr="7EFF3A2A">
        <w:rPr>
          <w:rFonts w:ascii="Times New Roman" w:hAnsi="Times New Roman" w:cs="Times New Roman"/>
          <w:lang w:val="en-GB"/>
        </w:rPr>
        <w:t xml:space="preserve"> 7.1</w:t>
      </w:r>
      <w:r w:rsidRPr="7EFF3A2A">
        <w:rPr>
          <w:rFonts w:ascii="Times New Roman" w:hAnsi="Times New Roman" w:cs="Times New Roman"/>
          <w:lang w:val="en-GB"/>
        </w:rPr>
        <w:t>, taking into account any warranty obligations of the Contractor under</w:t>
      </w:r>
      <w:r w:rsidR="000873D9" w:rsidRPr="7EFF3A2A">
        <w:rPr>
          <w:rFonts w:ascii="Times New Roman" w:hAnsi="Times New Roman" w:cs="Times New Roman"/>
          <w:lang w:val="en-GB"/>
        </w:rPr>
        <w:t xml:space="preserve"> PCC </w:t>
      </w:r>
      <w:r w:rsidR="7985F063" w:rsidRPr="7EFF3A2A">
        <w:rPr>
          <w:rFonts w:ascii="Times New Roman" w:hAnsi="Times New Roman" w:cs="Times New Roman"/>
          <w:lang w:val="en-GB"/>
        </w:rPr>
        <w:t>20.3</w:t>
      </w:r>
      <w:r w:rsidRPr="7EFF3A2A">
        <w:rPr>
          <w:rFonts w:ascii="Times New Roman" w:hAnsi="Times New Roman" w:cs="Times New Roman"/>
          <w:lang w:val="en-GB"/>
        </w:rPr>
        <w:t xml:space="preserve"> intended to be secured by a partial Performance Guarantee. The Employer should note that in the event of an extension of the time to perform the Contract, the Employer would need to request an extension of this Guarantee from the Bank.  Such request must be in writing and must be made prior to the expiration date established in the Guarantee. In preparing this Guarantee, the Employer might consider adding the following text to the Form, at the end of the penultimate paragraph:  “We agree to a one-time extension of this Guarantee for a period not to exceed [six months] [one year], in response to the Employer’s </w:t>
      </w:r>
      <w:r w:rsidR="007C643D" w:rsidRPr="7EFF3A2A">
        <w:rPr>
          <w:rFonts w:ascii="Times New Roman" w:hAnsi="Times New Roman" w:cs="Times New Roman"/>
          <w:lang w:val="en-GB"/>
        </w:rPr>
        <w:t xml:space="preserve">or NEFCO’s </w:t>
      </w:r>
      <w:r w:rsidRPr="7EFF3A2A">
        <w:rPr>
          <w:rFonts w:ascii="Times New Roman" w:hAnsi="Times New Roman" w:cs="Times New Roman"/>
          <w:lang w:val="en-GB"/>
        </w:rPr>
        <w:t>written request for such extension, such request to be presented to us before the expiry of the Guarantee.”</w:t>
      </w:r>
    </w:p>
    <w:p w14:paraId="5017F5DF" w14:textId="77777777" w:rsidR="00D96F0E" w:rsidRPr="004F7443" w:rsidRDefault="00D96F0E" w:rsidP="00D96F0E">
      <w:pPr>
        <w:pStyle w:val="FootnoteText"/>
        <w:tabs>
          <w:tab w:val="left" w:pos="360"/>
        </w:tabs>
        <w:ind w:left="360" w:hanging="360"/>
        <w:rPr>
          <w:rFonts w:ascii="Times New Roman" w:hAnsi="Times New Roman" w:cs="Times New Roman"/>
          <w:iCs/>
          <w:lang w:val="en-GB"/>
        </w:rPr>
      </w:pPr>
    </w:p>
    <w:p w14:paraId="42405849" w14:textId="77777777" w:rsidR="00D96F0E" w:rsidRPr="004F7443" w:rsidRDefault="00D96F0E" w:rsidP="00D96F0E">
      <w:pPr>
        <w:rPr>
          <w:rFonts w:ascii="Times New Roman" w:hAnsi="Times New Roman" w:cs="Times New Roman"/>
          <w:b/>
          <w:bCs/>
          <w:caps/>
          <w:sz w:val="20"/>
          <w:lang w:val="en-GB"/>
        </w:rPr>
      </w:pPr>
      <w:r w:rsidRPr="004F7443">
        <w:rPr>
          <w:rFonts w:ascii="Times New Roman" w:hAnsi="Times New Roman" w:cs="Times New Roman"/>
          <w:bCs/>
          <w:caps/>
          <w:sz w:val="20"/>
          <w:lang w:val="en-GB"/>
        </w:rPr>
        <w:br w:type="page"/>
      </w:r>
    </w:p>
    <w:p w14:paraId="3987AE0E" w14:textId="77777777" w:rsidR="00D96F0E" w:rsidRPr="004F7443" w:rsidRDefault="00D96F0E" w:rsidP="00D96F0E">
      <w:pPr>
        <w:pStyle w:val="SectionIXHeader"/>
        <w:rPr>
          <w:rFonts w:ascii="Times New Roman" w:hAnsi="Times New Roman" w:cs="Times New Roman"/>
          <w:bCs/>
          <w:caps/>
          <w:sz w:val="20"/>
          <w:lang w:val="en-GB"/>
        </w:rPr>
      </w:pPr>
      <w:r w:rsidRPr="004F7443">
        <w:rPr>
          <w:rFonts w:ascii="Times New Roman" w:hAnsi="Times New Roman" w:cs="Times New Roman"/>
          <w:bCs/>
          <w:caps/>
          <w:sz w:val="20"/>
          <w:lang w:val="en-GB"/>
        </w:rPr>
        <w:lastRenderedPageBreak/>
        <w:t>4. Advance Payment Security</w:t>
      </w:r>
    </w:p>
    <w:p w14:paraId="252D1825" w14:textId="77777777" w:rsidR="00D96F0E" w:rsidRPr="004F7443" w:rsidRDefault="00D96F0E" w:rsidP="00D96F0E">
      <w:pPr>
        <w:spacing w:before="120" w:after="120"/>
        <w:rPr>
          <w:rFonts w:ascii="Times New Roman" w:hAnsi="Times New Roman" w:cs="Times New Roman"/>
          <w:iCs/>
          <w:sz w:val="20"/>
          <w:lang w:val="en-GB"/>
        </w:rPr>
      </w:pPr>
      <w:r w:rsidRPr="004F7443">
        <w:rPr>
          <w:rFonts w:ascii="Times New Roman" w:hAnsi="Times New Roman" w:cs="Times New Roman"/>
          <w:iCs/>
          <w:sz w:val="20"/>
          <w:lang w:val="en-GB"/>
        </w:rPr>
        <w:t>[The bank, as requested by the successful Tenderer, shall fill in this form in accordance with the instructions indicated]</w:t>
      </w:r>
    </w:p>
    <w:p w14:paraId="4E03FABD" w14:textId="77777777" w:rsidR="00D96F0E" w:rsidRPr="004F7443" w:rsidRDefault="00D96F0E" w:rsidP="00D96F0E">
      <w:pPr>
        <w:spacing w:before="120" w:after="120"/>
        <w:jc w:val="right"/>
        <w:rPr>
          <w:rFonts w:ascii="Times New Roman" w:hAnsi="Times New Roman" w:cs="Times New Roman"/>
          <w:sz w:val="20"/>
          <w:lang w:val="en-GB"/>
        </w:rPr>
      </w:pPr>
      <w:r w:rsidRPr="004F7443">
        <w:rPr>
          <w:rFonts w:ascii="Times New Roman" w:hAnsi="Times New Roman" w:cs="Times New Roman"/>
          <w:iCs/>
          <w:sz w:val="20"/>
          <w:lang w:val="en-GB"/>
        </w:rPr>
        <w:t xml:space="preserve"> </w:t>
      </w:r>
      <w:r w:rsidRPr="004F7443">
        <w:rPr>
          <w:rFonts w:ascii="Times New Roman" w:hAnsi="Times New Roman" w:cs="Times New Roman"/>
          <w:sz w:val="20"/>
          <w:lang w:val="en-GB"/>
        </w:rPr>
        <w:t xml:space="preserve">Date: </w:t>
      </w:r>
      <w:r w:rsidRPr="004F7443">
        <w:rPr>
          <w:rFonts w:ascii="Times New Roman" w:hAnsi="Times New Roman" w:cs="Times New Roman"/>
          <w:iCs/>
          <w:sz w:val="20"/>
          <w:lang w:val="en-GB"/>
        </w:rPr>
        <w:t>[insert date (as day, month, and year) of Tender Submission]</w:t>
      </w:r>
    </w:p>
    <w:p w14:paraId="09B70073" w14:textId="77777777" w:rsidR="00D96F0E" w:rsidRPr="004F7443" w:rsidRDefault="00D96F0E" w:rsidP="00D96F0E">
      <w:pPr>
        <w:spacing w:before="120" w:after="120"/>
        <w:jc w:val="right"/>
        <w:rPr>
          <w:rFonts w:ascii="Times New Roman" w:hAnsi="Times New Roman" w:cs="Times New Roman"/>
          <w:sz w:val="20"/>
          <w:lang w:val="en-GB"/>
        </w:rPr>
      </w:pPr>
      <w:r w:rsidRPr="004F7443">
        <w:rPr>
          <w:rFonts w:ascii="Times New Roman" w:hAnsi="Times New Roman" w:cs="Times New Roman"/>
          <w:sz w:val="20"/>
          <w:lang w:val="en-GB"/>
        </w:rPr>
        <w:t xml:space="preserve"> Tendering Process Reference: </w:t>
      </w:r>
      <w:r w:rsidRPr="004F7443">
        <w:rPr>
          <w:rFonts w:ascii="Times New Roman" w:hAnsi="Times New Roman" w:cs="Times New Roman"/>
          <w:iCs/>
          <w:sz w:val="20"/>
          <w:lang w:val="en-GB"/>
        </w:rPr>
        <w:t>[insert number and title of Tendering process]</w:t>
      </w:r>
    </w:p>
    <w:p w14:paraId="4C9902CF" w14:textId="77777777" w:rsidR="00D96F0E" w:rsidRPr="00B50272" w:rsidRDefault="00D96F0E" w:rsidP="00D96F0E">
      <w:pPr>
        <w:spacing w:after="200"/>
        <w:rPr>
          <w:rFonts w:ascii="Times New Roman" w:hAnsi="Times New Roman" w:cs="Times New Roman"/>
          <w:iCs/>
          <w:sz w:val="20"/>
          <w:lang w:val="en-GB"/>
        </w:rPr>
      </w:pPr>
      <w:r w:rsidRPr="00B50272">
        <w:rPr>
          <w:rFonts w:ascii="Times New Roman" w:hAnsi="Times New Roman" w:cs="Times New Roman"/>
          <w:iCs/>
          <w:sz w:val="20"/>
          <w:lang w:val="en-GB"/>
        </w:rPr>
        <w:t xml:space="preserve">[bank’s letterhead] </w:t>
      </w:r>
    </w:p>
    <w:p w14:paraId="250DA088" w14:textId="542D57EA" w:rsidR="00D96F0E" w:rsidRPr="00126276" w:rsidRDefault="00D96F0E" w:rsidP="00D96F0E">
      <w:pPr>
        <w:spacing w:after="200"/>
        <w:rPr>
          <w:rFonts w:ascii="Times New Roman" w:hAnsi="Times New Roman" w:cs="Times New Roman"/>
          <w:iCs/>
          <w:sz w:val="20"/>
          <w:lang w:val="en-GB"/>
        </w:rPr>
      </w:pPr>
      <w:r w:rsidRPr="004F7443">
        <w:rPr>
          <w:rFonts w:ascii="Times New Roman" w:hAnsi="Times New Roman" w:cs="Times New Roman"/>
          <w:b/>
          <w:bCs/>
          <w:sz w:val="20"/>
          <w:lang w:val="en-GB"/>
        </w:rPr>
        <w:t>Beneficiar</w:t>
      </w:r>
      <w:r w:rsidR="00F3490B">
        <w:rPr>
          <w:rFonts w:ascii="Times New Roman" w:hAnsi="Times New Roman" w:cs="Times New Roman"/>
          <w:b/>
          <w:bCs/>
          <w:sz w:val="20"/>
          <w:lang w:val="en-GB"/>
        </w:rPr>
        <w:t>y</w:t>
      </w:r>
      <w:r w:rsidRPr="004F7443">
        <w:rPr>
          <w:rFonts w:ascii="Times New Roman" w:hAnsi="Times New Roman" w:cs="Times New Roman"/>
          <w:b/>
          <w:bCs/>
          <w:sz w:val="20"/>
          <w:lang w:val="en-GB"/>
        </w:rPr>
        <w:t>:</w:t>
      </w:r>
      <w:r w:rsidR="00126276">
        <w:rPr>
          <w:rFonts w:ascii="Times New Roman" w:hAnsi="Times New Roman" w:cs="Times New Roman"/>
          <w:b/>
          <w:bCs/>
          <w:sz w:val="20"/>
          <w:lang w:val="en-GB"/>
        </w:rPr>
        <w:t xml:space="preserve"> </w:t>
      </w:r>
      <w:r w:rsidR="007C643D">
        <w:rPr>
          <w:rFonts w:ascii="Times New Roman" w:hAnsi="Times New Roman" w:cs="Times New Roman"/>
          <w:iCs/>
          <w:sz w:val="20"/>
          <w:lang w:val="en-GB"/>
        </w:rPr>
        <w:t xml:space="preserve">NEFCO, </w:t>
      </w:r>
      <w:r w:rsidR="007C643D" w:rsidRPr="00B22FCE">
        <w:rPr>
          <w:rFonts w:ascii="Times New Roman" w:hAnsi="Times New Roman" w:cs="Times New Roman"/>
          <w:iCs/>
          <w:sz w:val="20"/>
          <w:lang w:val="en-GB"/>
        </w:rPr>
        <w:t>Fabianinkatu 34</w:t>
      </w:r>
      <w:r w:rsidR="007C643D">
        <w:rPr>
          <w:rFonts w:ascii="Times New Roman" w:hAnsi="Times New Roman" w:cs="Times New Roman"/>
          <w:iCs/>
          <w:sz w:val="20"/>
          <w:lang w:val="en-GB"/>
        </w:rPr>
        <w:t xml:space="preserve">, </w:t>
      </w:r>
      <w:r w:rsidR="007C643D" w:rsidRPr="00B22FCE">
        <w:rPr>
          <w:rFonts w:ascii="Times New Roman" w:hAnsi="Times New Roman" w:cs="Times New Roman"/>
          <w:iCs/>
          <w:sz w:val="20"/>
          <w:lang w:val="en-GB"/>
        </w:rPr>
        <w:t>FI-001</w:t>
      </w:r>
      <w:r w:rsidR="007C643D">
        <w:rPr>
          <w:rFonts w:ascii="Times New Roman" w:hAnsi="Times New Roman" w:cs="Times New Roman"/>
          <w:iCs/>
          <w:sz w:val="20"/>
          <w:lang w:val="en-GB"/>
        </w:rPr>
        <w:t>00</w:t>
      </w:r>
      <w:r w:rsidR="007C643D" w:rsidRPr="00B22FCE">
        <w:rPr>
          <w:rFonts w:ascii="Times New Roman" w:hAnsi="Times New Roman" w:cs="Times New Roman"/>
          <w:iCs/>
          <w:sz w:val="20"/>
          <w:lang w:val="en-GB"/>
        </w:rPr>
        <w:t xml:space="preserve"> Helsinki, Finland</w:t>
      </w:r>
    </w:p>
    <w:p w14:paraId="16D45960" w14:textId="77777777" w:rsidR="00D96F0E" w:rsidRPr="004F7443" w:rsidRDefault="00D96F0E" w:rsidP="00D96F0E">
      <w:pPr>
        <w:spacing w:after="200"/>
        <w:rPr>
          <w:rFonts w:ascii="Times New Roman" w:hAnsi="Times New Roman" w:cs="Times New Roman"/>
          <w:sz w:val="20"/>
          <w:lang w:val="en-GB"/>
        </w:rPr>
      </w:pPr>
      <w:r w:rsidRPr="004F7443">
        <w:rPr>
          <w:rFonts w:ascii="Times New Roman" w:hAnsi="Times New Roman" w:cs="Times New Roman"/>
          <w:b/>
          <w:bCs/>
          <w:sz w:val="20"/>
          <w:lang w:val="en-GB"/>
        </w:rPr>
        <w:t>ADVANCE PAYMENT GUARANTEE No.:</w:t>
      </w:r>
      <w:r w:rsidRPr="004F7443">
        <w:rPr>
          <w:rFonts w:ascii="Times New Roman" w:hAnsi="Times New Roman" w:cs="Times New Roman"/>
          <w:sz w:val="20"/>
          <w:lang w:val="en-GB"/>
        </w:rPr>
        <w:t xml:space="preserve"> </w:t>
      </w:r>
      <w:r w:rsidRPr="004F7443">
        <w:rPr>
          <w:rFonts w:ascii="Times New Roman" w:hAnsi="Times New Roman" w:cs="Times New Roman"/>
          <w:iCs/>
          <w:sz w:val="20"/>
          <w:lang w:val="en-GB"/>
        </w:rPr>
        <w:t>[insert Advance Payment Guarantee no.]</w:t>
      </w:r>
    </w:p>
    <w:p w14:paraId="6B7574CA" w14:textId="1E9458A0" w:rsidR="00D96F0E" w:rsidRPr="004F7443" w:rsidRDefault="00D96F0E" w:rsidP="00D96F0E">
      <w:pPr>
        <w:pStyle w:val="NormalWeb"/>
        <w:tabs>
          <w:tab w:val="right" w:leader="dot" w:pos="9000"/>
        </w:tabs>
        <w:spacing w:before="120" w:beforeAutospacing="0" w:after="120" w:afterAutospacing="0"/>
        <w:jc w:val="both"/>
        <w:rPr>
          <w:rFonts w:ascii="Times New Roman" w:hAnsi="Times New Roman" w:cs="Times New Roman"/>
          <w:sz w:val="20"/>
          <w:szCs w:val="20"/>
          <w:lang w:val="en-GB"/>
        </w:rPr>
      </w:pPr>
      <w:r w:rsidRPr="004F7443">
        <w:rPr>
          <w:rFonts w:ascii="Times New Roman" w:hAnsi="Times New Roman" w:cs="Times New Roman"/>
          <w:sz w:val="20"/>
          <w:szCs w:val="20"/>
          <w:lang w:val="en-GB"/>
        </w:rPr>
        <w:t>We have been informed that . . . . . [</w:t>
      </w:r>
      <w:r w:rsidRPr="004F7443">
        <w:rPr>
          <w:rFonts w:ascii="Times New Roman" w:hAnsi="Times New Roman" w:cs="Times New Roman"/>
          <w:bCs/>
          <w:sz w:val="20"/>
          <w:szCs w:val="20"/>
          <w:lang w:val="en-GB"/>
        </w:rPr>
        <w:t>name of the Contractor]</w:t>
      </w:r>
      <w:r w:rsidRPr="004F7443">
        <w:rPr>
          <w:rFonts w:ascii="Times New Roman" w:hAnsi="Times New Roman" w:cs="Times New Roman"/>
          <w:sz w:val="20"/>
          <w:szCs w:val="20"/>
          <w:lang w:val="en-GB"/>
        </w:rPr>
        <w:t>. . . . .  (hereinafter called “the Contractor”) has entered into Contract No. . . . . . [</w:t>
      </w:r>
      <w:r w:rsidRPr="004F7443">
        <w:rPr>
          <w:rFonts w:ascii="Times New Roman" w:hAnsi="Times New Roman" w:cs="Times New Roman"/>
          <w:bCs/>
          <w:sz w:val="20"/>
          <w:szCs w:val="20"/>
          <w:lang w:val="en-GB"/>
        </w:rPr>
        <w:t>reference number of the Contract]</w:t>
      </w:r>
      <w:r w:rsidRPr="004F7443">
        <w:rPr>
          <w:rFonts w:ascii="Times New Roman" w:hAnsi="Times New Roman" w:cs="Times New Roman"/>
          <w:sz w:val="20"/>
          <w:szCs w:val="20"/>
          <w:lang w:val="en-GB"/>
        </w:rPr>
        <w:t xml:space="preserve">. . . . .   dated . . . . . . . .with </w:t>
      </w:r>
      <w:r w:rsidR="007C643D">
        <w:rPr>
          <w:rFonts w:ascii="Times New Roman" w:hAnsi="Times New Roman" w:cs="Times New Roman"/>
          <w:sz w:val="20"/>
          <w:szCs w:val="20"/>
          <w:lang w:val="en-GB"/>
        </w:rPr>
        <w:t>[name of Employer] as the Employer</w:t>
      </w:r>
      <w:r w:rsidRPr="004F7443">
        <w:rPr>
          <w:rFonts w:ascii="Times New Roman" w:hAnsi="Times New Roman" w:cs="Times New Roman"/>
          <w:sz w:val="20"/>
          <w:szCs w:val="20"/>
          <w:lang w:val="en-GB"/>
        </w:rPr>
        <w:t xml:space="preserve">, for the </w:t>
      </w:r>
      <w:r w:rsidRPr="004F7443">
        <w:rPr>
          <w:rFonts w:ascii="Times New Roman" w:hAnsi="Times New Roman" w:cs="Times New Roman"/>
          <w:bCs/>
          <w:sz w:val="20"/>
          <w:szCs w:val="20"/>
          <w:lang w:val="en-GB"/>
        </w:rPr>
        <w:t xml:space="preserve">supply of </w:t>
      </w:r>
      <w:r w:rsidR="00A127D5" w:rsidRPr="004F7443">
        <w:rPr>
          <w:rFonts w:ascii="Times New Roman" w:hAnsi="Times New Roman" w:cs="Times New Roman"/>
          <w:bCs/>
          <w:sz w:val="20"/>
          <w:szCs w:val="20"/>
          <w:lang w:val="en-GB"/>
        </w:rPr>
        <w:t>Equipment</w:t>
      </w:r>
      <w:r w:rsidRPr="004F7443">
        <w:rPr>
          <w:rFonts w:ascii="Times New Roman" w:hAnsi="Times New Roman" w:cs="Times New Roman"/>
          <w:bCs/>
          <w:sz w:val="20"/>
          <w:szCs w:val="20"/>
          <w:lang w:val="en-GB"/>
        </w:rPr>
        <w:t xml:space="preserve"> and Related Works </w:t>
      </w:r>
      <w:r w:rsidRPr="004F7443">
        <w:rPr>
          <w:rFonts w:ascii="Times New Roman" w:hAnsi="Times New Roman" w:cs="Times New Roman"/>
          <w:sz w:val="20"/>
          <w:szCs w:val="20"/>
          <w:lang w:val="en-GB"/>
        </w:rPr>
        <w:t>[</w:t>
      </w:r>
      <w:r w:rsidRPr="004F7443">
        <w:rPr>
          <w:rFonts w:ascii="Times New Roman" w:hAnsi="Times New Roman" w:cs="Times New Roman"/>
          <w:bCs/>
          <w:sz w:val="20"/>
          <w:szCs w:val="20"/>
          <w:lang w:val="en-GB"/>
        </w:rPr>
        <w:t xml:space="preserve">name of contract and brief description of </w:t>
      </w:r>
      <w:r w:rsidR="00A127D5" w:rsidRPr="004F7443">
        <w:rPr>
          <w:rFonts w:ascii="Times New Roman" w:hAnsi="Times New Roman" w:cs="Times New Roman"/>
          <w:bCs/>
          <w:sz w:val="20"/>
          <w:szCs w:val="20"/>
          <w:lang w:val="en-GB"/>
        </w:rPr>
        <w:t>Equipment</w:t>
      </w:r>
      <w:r w:rsidRPr="004F7443">
        <w:rPr>
          <w:rFonts w:ascii="Times New Roman" w:hAnsi="Times New Roman" w:cs="Times New Roman"/>
          <w:bCs/>
          <w:sz w:val="20"/>
          <w:szCs w:val="20"/>
          <w:lang w:val="en-GB"/>
        </w:rPr>
        <w:t xml:space="preserve"> and Related Works]  </w:t>
      </w:r>
      <w:r w:rsidRPr="004F7443">
        <w:rPr>
          <w:rFonts w:ascii="Times New Roman" w:hAnsi="Times New Roman" w:cs="Times New Roman"/>
          <w:sz w:val="20"/>
          <w:szCs w:val="20"/>
          <w:lang w:val="en-GB"/>
        </w:rPr>
        <w:t>(hereinafter called “the Contract”).</w:t>
      </w:r>
    </w:p>
    <w:p w14:paraId="140E5D13" w14:textId="77777777" w:rsidR="00D96F0E" w:rsidRPr="004F7443" w:rsidRDefault="00D96F0E" w:rsidP="00D96F0E">
      <w:pPr>
        <w:pStyle w:val="NormalWeb"/>
        <w:tabs>
          <w:tab w:val="right" w:leader="dot" w:pos="9000"/>
        </w:tabs>
        <w:spacing w:before="120" w:beforeAutospacing="0" w:after="120" w:afterAutospacing="0"/>
        <w:jc w:val="both"/>
        <w:rPr>
          <w:rFonts w:ascii="Times New Roman" w:hAnsi="Times New Roman" w:cs="Times New Roman"/>
          <w:sz w:val="20"/>
          <w:szCs w:val="20"/>
          <w:lang w:val="en-GB"/>
        </w:rPr>
      </w:pPr>
      <w:r w:rsidRPr="004F7443">
        <w:rPr>
          <w:rFonts w:ascii="Times New Roman" w:hAnsi="Times New Roman" w:cs="Times New Roman"/>
          <w:sz w:val="20"/>
          <w:szCs w:val="20"/>
          <w:lang w:val="en-GB"/>
        </w:rPr>
        <w:t xml:space="preserve">Furthermore, we understand that, according to the Conditions of the Contract, an advance payment in the sum  . . . . . </w:t>
      </w:r>
      <w:r w:rsidRPr="00126276">
        <w:rPr>
          <w:rFonts w:ascii="Times New Roman" w:hAnsi="Times New Roman" w:cs="Times New Roman"/>
          <w:sz w:val="20"/>
          <w:szCs w:val="20"/>
          <w:lang w:val="en-GB"/>
        </w:rPr>
        <w:t>[</w:t>
      </w:r>
      <w:r w:rsidRPr="00126276">
        <w:rPr>
          <w:rFonts w:ascii="Times New Roman" w:hAnsi="Times New Roman" w:cs="Times New Roman"/>
          <w:bCs/>
          <w:sz w:val="20"/>
          <w:szCs w:val="20"/>
          <w:lang w:val="en-GB"/>
        </w:rPr>
        <w:t xml:space="preserve">name of the currency and amount in figures] </w:t>
      </w:r>
      <w:r w:rsidRPr="00126276">
        <w:rPr>
          <w:rFonts w:ascii="Times New Roman" w:hAnsi="Times New Roman" w:cs="Times New Roman"/>
          <w:bCs/>
          <w:iCs/>
          <w:sz w:val="20"/>
          <w:szCs w:val="20"/>
          <w:vertAlign w:val="superscript"/>
          <w:lang w:val="en-GB"/>
        </w:rPr>
        <w:t>1</w:t>
      </w:r>
      <w:r w:rsidRPr="00126276">
        <w:rPr>
          <w:rFonts w:ascii="Times New Roman" w:hAnsi="Times New Roman" w:cs="Times New Roman"/>
          <w:sz w:val="20"/>
          <w:szCs w:val="20"/>
          <w:lang w:val="en-GB"/>
        </w:rPr>
        <w:t xml:space="preserve">. . . . . . (. . . . . </w:t>
      </w:r>
      <w:r w:rsidRPr="004F7443">
        <w:rPr>
          <w:rFonts w:ascii="Times New Roman" w:hAnsi="Times New Roman" w:cs="Times New Roman"/>
          <w:sz w:val="20"/>
          <w:szCs w:val="20"/>
          <w:lang w:val="en-GB"/>
        </w:rPr>
        <w:t>[</w:t>
      </w:r>
      <w:r w:rsidRPr="004F7443">
        <w:rPr>
          <w:rFonts w:ascii="Times New Roman" w:hAnsi="Times New Roman" w:cs="Times New Roman"/>
          <w:bCs/>
          <w:sz w:val="20"/>
          <w:szCs w:val="20"/>
          <w:lang w:val="en-GB"/>
        </w:rPr>
        <w:t>amount in words]</w:t>
      </w:r>
      <w:r w:rsidRPr="004F7443">
        <w:rPr>
          <w:rFonts w:ascii="Times New Roman" w:hAnsi="Times New Roman" w:cs="Times New Roman"/>
          <w:sz w:val="20"/>
          <w:szCs w:val="20"/>
          <w:lang w:val="en-GB"/>
        </w:rPr>
        <w:t>. . . . .  ) is to be made against an advance payment guarantee.</w:t>
      </w:r>
    </w:p>
    <w:p w14:paraId="061566C4" w14:textId="3C18B5F0" w:rsidR="00D96F0E" w:rsidRPr="004F7443" w:rsidRDefault="00D96F0E" w:rsidP="00D96F0E">
      <w:pPr>
        <w:pStyle w:val="NormalWeb"/>
        <w:tabs>
          <w:tab w:val="right" w:leader="dot" w:pos="9000"/>
        </w:tabs>
        <w:spacing w:before="120" w:beforeAutospacing="0" w:after="120" w:afterAutospacing="0"/>
        <w:jc w:val="both"/>
        <w:rPr>
          <w:rFonts w:ascii="Times New Roman" w:hAnsi="Times New Roman" w:cs="Times New Roman"/>
          <w:sz w:val="20"/>
          <w:szCs w:val="20"/>
          <w:lang w:val="en-GB"/>
        </w:rPr>
      </w:pPr>
      <w:r w:rsidRPr="004F7443">
        <w:rPr>
          <w:rFonts w:ascii="Times New Roman" w:hAnsi="Times New Roman" w:cs="Times New Roman"/>
          <w:sz w:val="20"/>
          <w:szCs w:val="20"/>
          <w:lang w:val="en-GB"/>
        </w:rPr>
        <w:t>At the request of the Contractor, we . . . . . [</w:t>
      </w:r>
      <w:r w:rsidRPr="004F7443">
        <w:rPr>
          <w:rFonts w:ascii="Times New Roman" w:hAnsi="Times New Roman" w:cs="Times New Roman"/>
          <w:bCs/>
          <w:sz w:val="20"/>
          <w:szCs w:val="20"/>
          <w:lang w:val="en-GB"/>
        </w:rPr>
        <w:t>name of the Bank]</w:t>
      </w:r>
      <w:r w:rsidRPr="004F7443">
        <w:rPr>
          <w:rFonts w:ascii="Times New Roman" w:hAnsi="Times New Roman" w:cs="Times New Roman"/>
          <w:sz w:val="20"/>
          <w:szCs w:val="20"/>
          <w:lang w:val="en-GB"/>
        </w:rPr>
        <w:t xml:space="preserve">. . . . .  hereby irrevocably undertake to pay </w:t>
      </w:r>
      <w:r w:rsidR="007C643D">
        <w:rPr>
          <w:rFonts w:ascii="Times New Roman" w:hAnsi="Times New Roman" w:cs="Times New Roman"/>
          <w:sz w:val="20"/>
          <w:szCs w:val="20"/>
          <w:lang w:val="en-GB"/>
        </w:rPr>
        <w:t>to NEFCO</w:t>
      </w:r>
      <w:r w:rsidRPr="004F7443">
        <w:rPr>
          <w:rFonts w:ascii="Times New Roman" w:hAnsi="Times New Roman" w:cs="Times New Roman"/>
          <w:sz w:val="20"/>
          <w:szCs w:val="20"/>
          <w:lang w:val="en-GB"/>
        </w:rPr>
        <w:t xml:space="preserve"> any sum or sums not exceeding in total an amount of . . . . . [</w:t>
      </w:r>
      <w:r w:rsidRPr="004F7443">
        <w:rPr>
          <w:rFonts w:ascii="Times New Roman" w:hAnsi="Times New Roman" w:cs="Times New Roman"/>
          <w:bCs/>
          <w:sz w:val="20"/>
          <w:szCs w:val="20"/>
          <w:lang w:val="en-GB"/>
        </w:rPr>
        <w:t>name of the currency and amount in figures]*</w:t>
      </w:r>
      <w:r w:rsidRPr="004F7443">
        <w:rPr>
          <w:rFonts w:ascii="Times New Roman" w:hAnsi="Times New Roman" w:cs="Times New Roman"/>
          <w:sz w:val="20"/>
          <w:szCs w:val="20"/>
          <w:lang w:val="en-GB"/>
        </w:rPr>
        <w:t>. . . . . . (. . . . . [</w:t>
      </w:r>
      <w:r w:rsidRPr="004F7443">
        <w:rPr>
          <w:rFonts w:ascii="Times New Roman" w:hAnsi="Times New Roman" w:cs="Times New Roman"/>
          <w:bCs/>
          <w:sz w:val="20"/>
          <w:szCs w:val="20"/>
          <w:lang w:val="en-GB"/>
        </w:rPr>
        <w:t>amount in words]</w:t>
      </w:r>
      <w:r w:rsidRPr="004F7443">
        <w:rPr>
          <w:rFonts w:ascii="Times New Roman" w:hAnsi="Times New Roman" w:cs="Times New Roman"/>
          <w:sz w:val="20"/>
          <w:szCs w:val="20"/>
          <w:lang w:val="en-GB"/>
        </w:rPr>
        <w:t xml:space="preserve">. . . . .  ) upon receipt by us of your first demand in writing accompanied by a written statement stating that the Contractor is in breach of its obligation under the Contract because the Contractor used the advance payment for purposes other than </w:t>
      </w:r>
      <w:r w:rsidRPr="004F7443">
        <w:rPr>
          <w:rFonts w:ascii="Times New Roman" w:hAnsi="Times New Roman" w:cs="Times New Roman"/>
          <w:iCs/>
          <w:sz w:val="20"/>
          <w:szCs w:val="20"/>
          <w:lang w:val="en-GB"/>
        </w:rPr>
        <w:t>performing his obligations under the Contract</w:t>
      </w:r>
      <w:r w:rsidRPr="004F7443">
        <w:rPr>
          <w:rFonts w:ascii="Times New Roman" w:hAnsi="Times New Roman" w:cs="Times New Roman"/>
          <w:sz w:val="20"/>
          <w:szCs w:val="20"/>
          <w:lang w:val="en-GB"/>
        </w:rPr>
        <w:t xml:space="preserve">. </w:t>
      </w:r>
    </w:p>
    <w:p w14:paraId="7E141DE7" w14:textId="77777777" w:rsidR="00D96F0E" w:rsidRDefault="00D96F0E" w:rsidP="00D96F0E">
      <w:pPr>
        <w:spacing w:after="200"/>
        <w:rPr>
          <w:rFonts w:ascii="Times New Roman" w:hAnsi="Times New Roman" w:cs="Times New Roman"/>
          <w:bCs/>
          <w:sz w:val="20"/>
          <w:lang w:val="en-GB"/>
        </w:rPr>
      </w:pPr>
      <w:r w:rsidRPr="004F7443">
        <w:rPr>
          <w:rFonts w:ascii="Times New Roman" w:hAnsi="Times New Roman" w:cs="Times New Roman"/>
          <w:sz w:val="20"/>
          <w:lang w:val="en-GB"/>
        </w:rPr>
        <w:t>It is a condition for any claim and payment under this guarantee to be made that the advance payment referred to above must have been received by the Contractor on its account number . . . . . [Contractor</w:t>
      </w:r>
      <w:r w:rsidRPr="004F7443">
        <w:rPr>
          <w:rFonts w:ascii="Times New Roman" w:hAnsi="Times New Roman" w:cs="Times New Roman"/>
          <w:bCs/>
          <w:sz w:val="20"/>
          <w:lang w:val="en-GB"/>
        </w:rPr>
        <w:t>’s account number</w:t>
      </w:r>
      <w:r w:rsidR="00CA56E0" w:rsidRPr="004F7443">
        <w:rPr>
          <w:rFonts w:ascii="Times New Roman" w:hAnsi="Times New Roman" w:cs="Times New Roman"/>
          <w:bCs/>
          <w:sz w:val="20"/>
          <w:lang w:val="en-GB"/>
        </w:rPr>
        <w:t xml:space="preserve"> in the </w:t>
      </w:r>
      <w:r w:rsidR="00672A93" w:rsidRPr="004F7443">
        <w:rPr>
          <w:rFonts w:ascii="Times New Roman" w:hAnsi="Times New Roman" w:cs="Times New Roman"/>
          <w:bCs/>
          <w:sz w:val="20"/>
          <w:lang w:val="en-GB"/>
        </w:rPr>
        <w:t>Bank providing the A</w:t>
      </w:r>
      <w:r w:rsidR="00CA56E0" w:rsidRPr="004F7443">
        <w:rPr>
          <w:rFonts w:ascii="Times New Roman" w:hAnsi="Times New Roman" w:cs="Times New Roman"/>
          <w:bCs/>
          <w:sz w:val="20"/>
          <w:lang w:val="en-GB"/>
        </w:rPr>
        <w:t xml:space="preserve">dvance </w:t>
      </w:r>
      <w:r w:rsidR="00672A93" w:rsidRPr="004F7443">
        <w:rPr>
          <w:rFonts w:ascii="Times New Roman" w:hAnsi="Times New Roman" w:cs="Times New Roman"/>
          <w:bCs/>
          <w:sz w:val="20"/>
          <w:lang w:val="en-GB"/>
        </w:rPr>
        <w:t>P</w:t>
      </w:r>
      <w:r w:rsidR="00CA56E0" w:rsidRPr="004F7443">
        <w:rPr>
          <w:rFonts w:ascii="Times New Roman" w:hAnsi="Times New Roman" w:cs="Times New Roman"/>
          <w:bCs/>
          <w:sz w:val="20"/>
          <w:lang w:val="en-GB"/>
        </w:rPr>
        <w:t xml:space="preserve">ayment </w:t>
      </w:r>
      <w:r w:rsidR="00672A93" w:rsidRPr="004F7443">
        <w:rPr>
          <w:rFonts w:ascii="Times New Roman" w:hAnsi="Times New Roman" w:cs="Times New Roman"/>
          <w:bCs/>
          <w:sz w:val="20"/>
          <w:lang w:val="en-GB"/>
        </w:rPr>
        <w:t>G</w:t>
      </w:r>
      <w:r w:rsidR="00CA56E0" w:rsidRPr="004F7443">
        <w:rPr>
          <w:rFonts w:ascii="Times New Roman" w:hAnsi="Times New Roman" w:cs="Times New Roman"/>
          <w:bCs/>
          <w:sz w:val="20"/>
          <w:lang w:val="en-GB"/>
        </w:rPr>
        <w:t>uarantee</w:t>
      </w:r>
      <w:r w:rsidRPr="004F7443">
        <w:rPr>
          <w:rFonts w:ascii="Times New Roman" w:hAnsi="Times New Roman" w:cs="Times New Roman"/>
          <w:bCs/>
          <w:sz w:val="20"/>
          <w:lang w:val="en-GB"/>
        </w:rPr>
        <w:t>]</w:t>
      </w:r>
      <w:r w:rsidRPr="004F7443">
        <w:rPr>
          <w:rFonts w:ascii="Times New Roman" w:hAnsi="Times New Roman" w:cs="Times New Roman"/>
          <w:sz w:val="20"/>
          <w:lang w:val="en-GB"/>
        </w:rPr>
        <w:t>. . . . .   at . . . . . [</w:t>
      </w:r>
      <w:r w:rsidRPr="004F7443">
        <w:rPr>
          <w:rFonts w:ascii="Times New Roman" w:hAnsi="Times New Roman" w:cs="Times New Roman"/>
          <w:bCs/>
          <w:sz w:val="20"/>
          <w:lang w:val="en-GB"/>
        </w:rPr>
        <w:t>name and address of the Bank</w:t>
      </w:r>
      <w:r w:rsidR="00D3704D" w:rsidRPr="004F7443">
        <w:rPr>
          <w:rFonts w:ascii="Times New Roman" w:hAnsi="Times New Roman" w:cs="Times New Roman"/>
          <w:bCs/>
          <w:sz w:val="20"/>
          <w:lang w:val="en-GB"/>
        </w:rPr>
        <w:t xml:space="preserve"> providing the </w:t>
      </w:r>
      <w:r w:rsidR="007A3D58" w:rsidRPr="004F7443">
        <w:rPr>
          <w:rFonts w:ascii="Times New Roman" w:hAnsi="Times New Roman" w:cs="Times New Roman"/>
          <w:bCs/>
          <w:sz w:val="20"/>
          <w:lang w:val="en-GB"/>
        </w:rPr>
        <w:t>A</w:t>
      </w:r>
      <w:r w:rsidR="00D3704D" w:rsidRPr="004F7443">
        <w:rPr>
          <w:rFonts w:ascii="Times New Roman" w:hAnsi="Times New Roman" w:cs="Times New Roman"/>
          <w:bCs/>
          <w:sz w:val="20"/>
          <w:lang w:val="en-GB"/>
        </w:rPr>
        <w:t>d</w:t>
      </w:r>
      <w:r w:rsidR="007A3D58" w:rsidRPr="004F7443">
        <w:rPr>
          <w:rFonts w:ascii="Times New Roman" w:hAnsi="Times New Roman" w:cs="Times New Roman"/>
          <w:bCs/>
          <w:sz w:val="20"/>
          <w:lang w:val="en-GB"/>
        </w:rPr>
        <w:t>vance P</w:t>
      </w:r>
      <w:r w:rsidR="00D3704D" w:rsidRPr="004F7443">
        <w:rPr>
          <w:rFonts w:ascii="Times New Roman" w:hAnsi="Times New Roman" w:cs="Times New Roman"/>
          <w:bCs/>
          <w:sz w:val="20"/>
          <w:lang w:val="en-GB"/>
        </w:rPr>
        <w:t xml:space="preserve">ayment </w:t>
      </w:r>
      <w:r w:rsidR="007A3D58" w:rsidRPr="004F7443">
        <w:rPr>
          <w:rFonts w:ascii="Times New Roman" w:hAnsi="Times New Roman" w:cs="Times New Roman"/>
          <w:bCs/>
          <w:sz w:val="20"/>
          <w:lang w:val="en-GB"/>
        </w:rPr>
        <w:t>Guaratee</w:t>
      </w:r>
      <w:r w:rsidRPr="004F7443">
        <w:rPr>
          <w:rFonts w:ascii="Times New Roman" w:hAnsi="Times New Roman" w:cs="Times New Roman"/>
          <w:bCs/>
          <w:sz w:val="20"/>
          <w:lang w:val="en-GB"/>
        </w:rPr>
        <w:t>]</w:t>
      </w:r>
      <w:r w:rsidR="00D3704D" w:rsidRPr="004F7443">
        <w:rPr>
          <w:rFonts w:ascii="Times New Roman" w:hAnsi="Times New Roman" w:cs="Times New Roman"/>
          <w:bCs/>
          <w:sz w:val="20"/>
          <w:lang w:val="en-GB"/>
        </w:rPr>
        <w:t>.</w:t>
      </w:r>
    </w:p>
    <w:p w14:paraId="64CC29AA" w14:textId="77777777" w:rsidR="00D96F0E" w:rsidRPr="004F7443" w:rsidRDefault="00D96F0E" w:rsidP="00D96F0E">
      <w:pPr>
        <w:spacing w:after="200"/>
        <w:rPr>
          <w:rFonts w:ascii="Times New Roman" w:hAnsi="Times New Roman" w:cs="Times New Roman"/>
          <w:iCs/>
          <w:sz w:val="20"/>
          <w:lang w:val="en-GB"/>
        </w:rPr>
      </w:pPr>
      <w:r w:rsidRPr="004F7443">
        <w:rPr>
          <w:rFonts w:ascii="Times New Roman" w:hAnsi="Times New Roman" w:cs="Times New Roman"/>
          <w:iCs/>
          <w:sz w:val="20"/>
          <w:lang w:val="en-GB"/>
        </w:rPr>
        <w:t>This guarantee is subject to the Uniform Rules for Demand Guarantees, ICC Publication No. 758.</w:t>
      </w:r>
    </w:p>
    <w:p w14:paraId="07675D9D" w14:textId="77777777" w:rsidR="00D96F0E" w:rsidRPr="004F7443" w:rsidRDefault="00D96F0E" w:rsidP="00D96F0E">
      <w:pPr>
        <w:pStyle w:val="NormalWeb"/>
        <w:tabs>
          <w:tab w:val="right" w:leader="dot" w:pos="9000"/>
        </w:tabs>
        <w:spacing w:before="0" w:beforeAutospacing="0" w:after="0" w:afterAutospacing="0"/>
        <w:rPr>
          <w:rFonts w:ascii="Times New Roman" w:hAnsi="Times New Roman" w:cs="Times New Roman"/>
          <w:bCs/>
          <w:i/>
          <w:sz w:val="20"/>
          <w:szCs w:val="20"/>
          <w:lang w:val="en-GB"/>
        </w:rPr>
      </w:pPr>
      <w:r w:rsidRPr="004F7443">
        <w:rPr>
          <w:rFonts w:ascii="Times New Roman" w:hAnsi="Times New Roman" w:cs="Times New Roman"/>
          <w:sz w:val="20"/>
          <w:szCs w:val="20"/>
          <w:lang w:val="en-GB"/>
        </w:rPr>
        <w:br/>
      </w:r>
      <w:r w:rsidRPr="004F7443">
        <w:rPr>
          <w:rFonts w:ascii="Times New Roman" w:hAnsi="Times New Roman" w:cs="Times New Roman"/>
          <w:i/>
          <w:sz w:val="20"/>
          <w:szCs w:val="20"/>
          <w:lang w:val="en-GB"/>
        </w:rPr>
        <w:t>. . . . . . . . . . . . . . [</w:t>
      </w:r>
      <w:r w:rsidRPr="004F7443">
        <w:rPr>
          <w:rFonts w:ascii="Times New Roman" w:hAnsi="Times New Roman" w:cs="Times New Roman"/>
          <w:bCs/>
          <w:i/>
          <w:sz w:val="20"/>
          <w:szCs w:val="20"/>
          <w:lang w:val="en-GB"/>
        </w:rPr>
        <w:t>Seal of Bank and Signature(s)]</w:t>
      </w:r>
      <w:r w:rsidRPr="004F7443">
        <w:rPr>
          <w:rFonts w:ascii="Times New Roman" w:hAnsi="Times New Roman" w:cs="Times New Roman"/>
          <w:i/>
          <w:sz w:val="20"/>
          <w:szCs w:val="20"/>
          <w:lang w:val="en-GB"/>
        </w:rPr>
        <w:t xml:space="preserve">. </w:t>
      </w:r>
      <w:r w:rsidRPr="004F7443">
        <w:rPr>
          <w:rFonts w:ascii="Times New Roman" w:hAnsi="Times New Roman" w:cs="Times New Roman"/>
          <w:i/>
          <w:sz w:val="20"/>
          <w:szCs w:val="20"/>
          <w:lang w:val="en-GB"/>
        </w:rPr>
        <w:br/>
      </w:r>
    </w:p>
    <w:p w14:paraId="237F175E" w14:textId="77777777" w:rsidR="00D96F0E" w:rsidRPr="004F7443" w:rsidRDefault="00D96F0E" w:rsidP="00D96F0E">
      <w:pPr>
        <w:ind w:right="468"/>
        <w:rPr>
          <w:rFonts w:ascii="Times New Roman" w:hAnsi="Times New Roman" w:cs="Times New Roman"/>
          <w:b/>
          <w:bCs/>
          <w:i/>
          <w:iCs/>
          <w:sz w:val="20"/>
          <w:shd w:val="solid" w:color="auto" w:fill="auto"/>
          <w:lang w:val="en-GB"/>
          <w14:shadow w14:blurRad="50800" w14:dist="38100" w14:dir="2700000" w14:sx="100000" w14:sy="100000" w14:kx="0" w14:ky="0" w14:algn="tl">
            <w14:srgbClr w14:val="000000">
              <w14:alpha w14:val="60000"/>
            </w14:srgbClr>
          </w14:shadow>
        </w:rPr>
      </w:pPr>
      <w:r w:rsidRPr="004F7443">
        <w:rPr>
          <w:rFonts w:ascii="Times New Roman" w:hAnsi="Times New Roman" w:cs="Times New Roman"/>
          <w:b/>
          <w:bCs/>
          <w:i/>
          <w:iCs/>
          <w:sz w:val="20"/>
          <w:shd w:val="solid" w:color="auto" w:fill="auto"/>
          <w:lang w:val="en-GB"/>
          <w14:shadow w14:blurRad="50800" w14:dist="38100" w14:dir="2700000" w14:sx="100000" w14:sy="100000" w14:kx="0" w14:ky="0" w14:algn="tl">
            <w14:srgbClr w14:val="000000">
              <w14:alpha w14:val="60000"/>
            </w14:srgbClr>
          </w14:shadow>
        </w:rPr>
        <w:t>Note –</w:t>
      </w:r>
    </w:p>
    <w:p w14:paraId="5DB047FD" w14:textId="77777777" w:rsidR="00D96F0E" w:rsidRPr="004F7443" w:rsidRDefault="00D96F0E" w:rsidP="00D96F0E">
      <w:pPr>
        <w:pStyle w:val="BodyText"/>
        <w:rPr>
          <w:rFonts w:ascii="Times New Roman" w:hAnsi="Times New Roman" w:cs="Times New Roman"/>
          <w:i/>
          <w:iCs/>
          <w:sz w:val="18"/>
          <w:szCs w:val="18"/>
          <w:lang w:val="en-GB"/>
        </w:rPr>
      </w:pPr>
      <w:r w:rsidRPr="004F7443">
        <w:rPr>
          <w:rFonts w:ascii="Times New Roman" w:hAnsi="Times New Roman" w:cs="Times New Roman"/>
          <w:i/>
          <w:iCs/>
          <w:sz w:val="18"/>
          <w:szCs w:val="18"/>
          <w:lang w:val="en-GB"/>
        </w:rPr>
        <w:t>All italicized text is for guidance on how to prepare this demand guarantee and shall be deleted from the final document.</w:t>
      </w:r>
    </w:p>
    <w:p w14:paraId="4EC6A2C1" w14:textId="77777777" w:rsidR="00D96F0E" w:rsidRPr="004F7443" w:rsidRDefault="00D96F0E" w:rsidP="00D96F0E">
      <w:pPr>
        <w:pStyle w:val="BodyText"/>
        <w:rPr>
          <w:rFonts w:ascii="Times New Roman" w:hAnsi="Times New Roman" w:cs="Times New Roman"/>
          <w:i/>
          <w:iCs/>
          <w:sz w:val="18"/>
          <w:szCs w:val="18"/>
          <w:lang w:val="en-GB"/>
        </w:rPr>
      </w:pPr>
    </w:p>
    <w:p w14:paraId="355EAAE5" w14:textId="77777777" w:rsidR="00CD552C" w:rsidRPr="004F7443" w:rsidRDefault="00D96F0E" w:rsidP="00BE7B09">
      <w:pPr>
        <w:pStyle w:val="BodyText"/>
        <w:tabs>
          <w:tab w:val="left" w:pos="360"/>
        </w:tabs>
        <w:rPr>
          <w:rFonts w:ascii="Times New Roman" w:hAnsi="Times New Roman" w:cs="Times New Roman"/>
          <w:sz w:val="18"/>
          <w:szCs w:val="18"/>
          <w:lang w:val="en-GB"/>
        </w:rPr>
      </w:pPr>
      <w:r w:rsidRPr="004F7443">
        <w:rPr>
          <w:rFonts w:ascii="Times New Roman" w:hAnsi="Times New Roman" w:cs="Times New Roman"/>
          <w:bCs/>
          <w:i/>
          <w:iCs/>
          <w:sz w:val="18"/>
          <w:szCs w:val="18"/>
          <w:lang w:val="en-GB"/>
        </w:rPr>
        <w:t>1</w:t>
      </w:r>
      <w:r w:rsidRPr="004F7443">
        <w:rPr>
          <w:rFonts w:ascii="Times New Roman" w:hAnsi="Times New Roman" w:cs="Times New Roman"/>
          <w:i/>
          <w:iCs/>
          <w:sz w:val="18"/>
          <w:szCs w:val="18"/>
          <w:lang w:val="en-GB"/>
        </w:rPr>
        <w:tab/>
        <w:t>The Guarantor shall insert an amount representing the amount of the advance payment denomina</w:t>
      </w:r>
      <w:r w:rsidR="004F4D76" w:rsidRPr="004F7443">
        <w:rPr>
          <w:rFonts w:ascii="Times New Roman" w:hAnsi="Times New Roman" w:cs="Times New Roman"/>
          <w:i/>
          <w:iCs/>
          <w:sz w:val="18"/>
          <w:szCs w:val="18"/>
          <w:lang w:val="en-GB"/>
        </w:rPr>
        <w:t xml:space="preserve">ted in the currency </w:t>
      </w:r>
      <w:r w:rsidRPr="004F7443">
        <w:rPr>
          <w:rFonts w:ascii="Times New Roman" w:hAnsi="Times New Roman" w:cs="Times New Roman"/>
          <w:i/>
          <w:iCs/>
          <w:sz w:val="18"/>
          <w:szCs w:val="18"/>
          <w:lang w:val="en-GB"/>
        </w:rPr>
        <w:t xml:space="preserve">of the </w:t>
      </w:r>
      <w:r w:rsidR="0086538D" w:rsidRPr="004F7443">
        <w:rPr>
          <w:rFonts w:ascii="Times New Roman" w:hAnsi="Times New Roman" w:cs="Times New Roman"/>
          <w:i/>
          <w:iCs/>
          <w:sz w:val="18"/>
          <w:szCs w:val="18"/>
          <w:lang w:val="en-GB"/>
        </w:rPr>
        <w:t>Contract</w:t>
      </w:r>
      <w:r w:rsidRPr="004F7443">
        <w:rPr>
          <w:rFonts w:ascii="Times New Roman" w:hAnsi="Times New Roman" w:cs="Times New Roman"/>
          <w:i/>
          <w:iCs/>
          <w:sz w:val="18"/>
          <w:szCs w:val="18"/>
          <w:lang w:val="en-GB"/>
        </w:rPr>
        <w:t>.</w:t>
      </w:r>
      <w:bookmarkStart w:id="339" w:name="_Toc498849282"/>
      <w:bookmarkStart w:id="340" w:name="_Toc498850121"/>
      <w:bookmarkStart w:id="341" w:name="_Toc498851726"/>
      <w:bookmarkStart w:id="342" w:name="_Toc192580857"/>
      <w:bookmarkStart w:id="343" w:name="_Toc192581011"/>
      <w:bookmarkStart w:id="344" w:name="_Toc192925268"/>
      <w:bookmarkStart w:id="345" w:name="_Toc192925575"/>
      <w:bookmarkStart w:id="346" w:name="_Toc192580858"/>
      <w:bookmarkStart w:id="347" w:name="_Toc192581012"/>
      <w:bookmarkStart w:id="348" w:name="_Toc192925269"/>
      <w:bookmarkStart w:id="349" w:name="_Toc192925576"/>
      <w:bookmarkStart w:id="350" w:name="_Toc192580861"/>
      <w:bookmarkStart w:id="351" w:name="_Toc192581015"/>
      <w:bookmarkStart w:id="352" w:name="_Toc192925272"/>
      <w:bookmarkStart w:id="353" w:name="_Toc192925579"/>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sectPr w:rsidR="00CD552C" w:rsidRPr="004F7443" w:rsidSect="00CD552C">
      <w:headerReference w:type="even" r:id="rId40"/>
      <w:headerReference w:type="default" r:id="rId41"/>
      <w:headerReference w:type="first" r:id="rId42"/>
      <w:pgSz w:w="11907" w:h="16840" w:code="9"/>
      <w:pgMar w:top="1440" w:right="1440" w:bottom="1440" w:left="1797" w:header="720" w:footer="8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C7721" w14:textId="77777777" w:rsidR="008E3448" w:rsidRDefault="008E3448">
      <w:r>
        <w:separator/>
      </w:r>
    </w:p>
  </w:endnote>
  <w:endnote w:type="continuationSeparator" w:id="0">
    <w:p w14:paraId="2B70FFB8" w14:textId="77777777" w:rsidR="008E3448" w:rsidRDefault="008E3448">
      <w:r>
        <w:continuationSeparator/>
      </w:r>
    </w:p>
  </w:endnote>
  <w:endnote w:type="continuationNotice" w:id="1">
    <w:p w14:paraId="3EA3633C" w14:textId="77777777" w:rsidR="008E3448" w:rsidRDefault="008E3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D0CA" w14:textId="77777777" w:rsidR="00333F47" w:rsidRDefault="00333F47" w:rsidP="00CD55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liv</w:t>
    </w:r>
    <w:r>
      <w:rPr>
        <w:rStyle w:val="PageNumber"/>
      </w:rPr>
      <w:fldChar w:fldCharType="end"/>
    </w:r>
  </w:p>
  <w:p w14:paraId="445591ED" w14:textId="77777777" w:rsidR="00333F47" w:rsidRDefault="00333F47" w:rsidP="00CD55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1952"/>
      <w:docPartObj>
        <w:docPartGallery w:val="Page Numbers (Bottom of Page)"/>
        <w:docPartUnique/>
      </w:docPartObj>
    </w:sdtPr>
    <w:sdtEndPr>
      <w:rPr>
        <w:noProof/>
      </w:rPr>
    </w:sdtEndPr>
    <w:sdtContent>
      <w:p w14:paraId="2A737A61" w14:textId="77777777" w:rsidR="00333F47" w:rsidRDefault="00000000">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F86B" w14:textId="77777777" w:rsidR="00333F47" w:rsidRPr="005E6F65" w:rsidRDefault="00333F47" w:rsidP="00CD552C">
    <w:pPr>
      <w:pStyle w:val="Footer"/>
      <w:tabs>
        <w:tab w:val="right" w:pos="8647"/>
      </w:tabs>
      <w:rPr>
        <w:szCs w:val="18"/>
      </w:rPr>
    </w:pPr>
    <w:r>
      <w:rPr>
        <w:szCs w:val="18"/>
      </w:rPr>
      <w:tab/>
    </w:r>
    <w:r>
      <w:rPr>
        <w:szCs w:val="18"/>
      </w:rPr>
      <w:tab/>
    </w:r>
    <w:r>
      <w:rPr>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7FC0" w14:textId="77777777" w:rsidR="00333F47" w:rsidRPr="005E6F65" w:rsidRDefault="00333F47" w:rsidP="00CD552C">
    <w:pPr>
      <w:pStyle w:val="Footer"/>
      <w:tabs>
        <w:tab w:val="right" w:pos="8647"/>
      </w:tabs>
      <w:jc w:val="right"/>
      <w:rPr>
        <w:szCs w:val="18"/>
      </w:rPr>
    </w:pPr>
    <w:r>
      <w:rPr>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35D8" w14:textId="77777777" w:rsidR="00333F47" w:rsidRDefault="00333F47" w:rsidP="00CD55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14:paraId="039F76C4" w14:textId="77777777" w:rsidR="00333F47" w:rsidRDefault="00333F47" w:rsidP="00CD552C">
    <w:pPr>
      <w:pStyle w:val="Footer"/>
      <w:framePr w:wrap="auto" w:vAnchor="text" w:hAnchor="margin" w:xAlign="center" w:y="1"/>
      <w:ind w:right="360"/>
      <w:rPr>
        <w:rStyle w:val="PageNumber"/>
      </w:rPr>
    </w:pPr>
  </w:p>
  <w:p w14:paraId="179BE1C5" w14:textId="77777777" w:rsidR="00333F47" w:rsidRDefault="00333F47">
    <w:pPr>
      <w:pStyle w:val="Footer"/>
      <w:tabs>
        <w:tab w:val="center" w:pos="4500"/>
        <w:tab w:val="right" w:pos="92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15EA" w14:textId="77777777" w:rsidR="008E3448" w:rsidRDefault="008E3448">
      <w:r>
        <w:separator/>
      </w:r>
    </w:p>
  </w:footnote>
  <w:footnote w:type="continuationSeparator" w:id="0">
    <w:p w14:paraId="45BA425D" w14:textId="77777777" w:rsidR="008E3448" w:rsidRDefault="008E3448">
      <w:r>
        <w:continuationSeparator/>
      </w:r>
    </w:p>
  </w:footnote>
  <w:footnote w:type="continuationNotice" w:id="1">
    <w:p w14:paraId="6E31DCD8" w14:textId="77777777" w:rsidR="008E3448" w:rsidRDefault="008E3448"/>
  </w:footnote>
  <w:footnote w:id="2">
    <w:p w14:paraId="297EF038" w14:textId="77777777" w:rsidR="00333F47" w:rsidRPr="0025793F" w:rsidRDefault="00333F47">
      <w:pPr>
        <w:pStyle w:val="FootnoteText"/>
        <w:rPr>
          <w:lang w:val="en-US"/>
        </w:rPr>
      </w:pPr>
      <w:r>
        <w:rPr>
          <w:rStyle w:val="FootnoteReference"/>
        </w:rPr>
        <w:footnoteRef/>
      </w:r>
      <w:r w:rsidRPr="004F7443">
        <w:rPr>
          <w:lang w:val="en-GB"/>
        </w:rPr>
        <w:t xml:space="preserve"> </w:t>
      </w:r>
      <w:r w:rsidRPr="0025793F">
        <w:rPr>
          <w:rFonts w:ascii="Times New Roman" w:hAnsi="Times New Roman" w:cs="Times New Roman"/>
          <w:lang w:val="en-US"/>
        </w:rPr>
        <w:t>May 2018</w:t>
      </w:r>
      <w:r>
        <w:rPr>
          <w:rFonts w:ascii="Times New Roman" w:hAnsi="Times New Roman" w:cs="Times New Roman"/>
          <w:lang w:val="en-US"/>
        </w:rPr>
        <w:t xml:space="preserve"> edition.</w:t>
      </w:r>
    </w:p>
  </w:footnote>
  <w:footnote w:id="3">
    <w:p w14:paraId="05D26B44" w14:textId="77777777" w:rsidR="00333F47" w:rsidRPr="0025793F" w:rsidRDefault="00333F47">
      <w:pPr>
        <w:pStyle w:val="FootnoteText"/>
        <w:rPr>
          <w:lang w:val="en-US"/>
        </w:rPr>
      </w:pPr>
      <w:r>
        <w:rPr>
          <w:rStyle w:val="FootnoteReference"/>
        </w:rPr>
        <w:footnoteRef/>
      </w:r>
      <w:r w:rsidRPr="004F7443">
        <w:rPr>
          <w:lang w:val="en-GB"/>
        </w:rPr>
        <w:t xml:space="preserve"> </w:t>
      </w:r>
      <w:r w:rsidRPr="004F7443">
        <w:rPr>
          <w:rFonts w:ascii="Times New Roman" w:hAnsi="Times New Roman" w:cs="Times New Roman"/>
          <w:sz w:val="18"/>
          <w:szCs w:val="18"/>
          <w:lang w:val="en-GB"/>
        </w:rPr>
        <w:t>The form to be provided for each partner of JVCA.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8927" w14:textId="77777777" w:rsidR="00333F47" w:rsidRDefault="00333F4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liv</w:t>
    </w:r>
    <w:r>
      <w:rPr>
        <w:rStyle w:val="PageNumber"/>
      </w:rPr>
      <w:fldChar w:fldCharType="end"/>
    </w:r>
  </w:p>
  <w:p w14:paraId="7E7C5669" w14:textId="77777777" w:rsidR="00333F47" w:rsidRDefault="00333F47">
    <w:pPr>
      <w:pStyle w:val="Header"/>
      <w:tabs>
        <w:tab w:val="right" w:pos="9720"/>
      </w:tabs>
      <w:ind w:right="-18" w:firstLine="360"/>
    </w:pPr>
    <w:r>
      <w:tab/>
      <w:t>Summary Description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29E5" w14:textId="77777777" w:rsidR="00333F47" w:rsidRPr="004F7443" w:rsidRDefault="00333F47" w:rsidP="00CD552C">
    <w:pPr>
      <w:pStyle w:val="Header"/>
      <w:tabs>
        <w:tab w:val="right" w:pos="8667"/>
      </w:tabs>
      <w:rPr>
        <w:rFonts w:ascii="Times New Roman" w:hAnsi="Times New Roman" w:cs="Times New Roman"/>
        <w:lang w:val="en-GB"/>
      </w:rPr>
    </w:pPr>
    <w:r w:rsidRPr="004F7443">
      <w:rPr>
        <w:rFonts w:ascii="Times New Roman" w:hAnsi="Times New Roman" w:cs="Times New Roman"/>
        <w:lang w:val="en-GB"/>
      </w:rPr>
      <w:t>Section I: Instruction to Tenderers</w:t>
    </w:r>
    <w:r w:rsidRPr="004F7443">
      <w:rPr>
        <w:rFonts w:ascii="Times New Roman" w:hAnsi="Times New Roman" w:cs="Times New Roman"/>
        <w:lang w:val="en-GB"/>
      </w:rPr>
      <w:tab/>
    </w:r>
    <w:r w:rsidRPr="00E47FD4">
      <w:rPr>
        <w:rFonts w:ascii="Times New Roman" w:hAnsi="Times New Roman" w:cs="Times New Roman"/>
      </w:rPr>
      <w:fldChar w:fldCharType="begin"/>
    </w:r>
    <w:r w:rsidRPr="004F7443">
      <w:rPr>
        <w:rFonts w:ascii="Times New Roman" w:hAnsi="Times New Roman" w:cs="Times New Roman"/>
        <w:lang w:val="en-GB"/>
      </w:rPr>
      <w:instrText xml:space="preserve"> PAGE   \* MERGEFORMAT </w:instrText>
    </w:r>
    <w:r w:rsidRPr="00E47FD4">
      <w:rPr>
        <w:rFonts w:ascii="Times New Roman" w:hAnsi="Times New Roman" w:cs="Times New Roman"/>
      </w:rPr>
      <w:fldChar w:fldCharType="separate"/>
    </w:r>
    <w:r w:rsidRPr="004F7443">
      <w:rPr>
        <w:rFonts w:ascii="Times New Roman" w:hAnsi="Times New Roman" w:cs="Times New Roman"/>
        <w:noProof/>
        <w:lang w:val="en-GB"/>
      </w:rPr>
      <w:t>1</w:t>
    </w:r>
    <w:r w:rsidRPr="00E47FD4">
      <w:rPr>
        <w:rFonts w:ascii="Times New Roman" w:hAnsi="Times New Roman" w:cs="Times New Roman"/>
        <w:noProof/>
      </w:rPr>
      <w:fldChar w:fldCharType="end"/>
    </w:r>
  </w:p>
  <w:p w14:paraId="2B310624" w14:textId="77777777" w:rsidR="00333F47" w:rsidRPr="004F7443" w:rsidRDefault="00333F47" w:rsidP="00CD552C">
    <w:pPr>
      <w:pStyle w:val="Header"/>
      <w:tabs>
        <w:tab w:val="right" w:pos="8667"/>
      </w:tabs>
      <w:rPr>
        <w:rFonts w:ascii="Arial" w:hAnsi="Arial" w:cs="Arial"/>
        <w:lang w:val="en-G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CA15" w14:textId="77777777" w:rsidR="00333F47" w:rsidRPr="004F7443" w:rsidRDefault="00333F47" w:rsidP="00E47FD4">
    <w:pPr>
      <w:pStyle w:val="Header"/>
      <w:tabs>
        <w:tab w:val="right" w:pos="8667"/>
      </w:tabs>
      <w:rPr>
        <w:rFonts w:ascii="Arial" w:hAnsi="Arial" w:cs="Arial"/>
        <w:lang w:val="en-GB"/>
      </w:rPr>
    </w:pPr>
    <w:r w:rsidRPr="004F7443">
      <w:rPr>
        <w:rFonts w:ascii="Times New Roman" w:hAnsi="Times New Roman" w:cs="Times New Roman"/>
        <w:lang w:val="en-GB"/>
      </w:rPr>
      <w:t>Section II: Evaluation and Qualification Criteria</w:t>
    </w:r>
    <w:r w:rsidRPr="004F7443">
      <w:rPr>
        <w:rFonts w:ascii="Times New Roman" w:hAnsi="Times New Roman" w:cs="Times New Roman"/>
        <w:lang w:val="en-GB"/>
      </w:rPr>
      <w:tab/>
    </w:r>
    <w:r w:rsidRPr="00E47FD4">
      <w:rPr>
        <w:rFonts w:ascii="Times New Roman" w:hAnsi="Times New Roman" w:cs="Times New Roman"/>
      </w:rPr>
      <w:fldChar w:fldCharType="begin"/>
    </w:r>
    <w:r w:rsidRPr="004F7443">
      <w:rPr>
        <w:rFonts w:ascii="Times New Roman" w:hAnsi="Times New Roman" w:cs="Times New Roman"/>
        <w:lang w:val="en-GB"/>
      </w:rPr>
      <w:instrText xml:space="preserve"> PAGE   \* MERGEFORMAT </w:instrText>
    </w:r>
    <w:r w:rsidRPr="00E47FD4">
      <w:rPr>
        <w:rFonts w:ascii="Times New Roman" w:hAnsi="Times New Roman" w:cs="Times New Roman"/>
      </w:rPr>
      <w:fldChar w:fldCharType="separate"/>
    </w:r>
    <w:r w:rsidRPr="004F7443">
      <w:rPr>
        <w:rFonts w:ascii="Times New Roman" w:hAnsi="Times New Roman" w:cs="Times New Roman"/>
        <w:noProof/>
        <w:lang w:val="en-GB"/>
      </w:rPr>
      <w:t>18</w:t>
    </w:r>
    <w:r w:rsidRPr="00E47FD4">
      <w:rPr>
        <w:rFonts w:ascii="Times New Roman" w:hAnsi="Times New Roman" w:cs="Times New Roman"/>
        <w:noProof/>
      </w:rPr>
      <w:fldChar w:fldCharType="end"/>
    </w:r>
  </w:p>
  <w:p w14:paraId="5D3466C9" w14:textId="77777777" w:rsidR="00333F47" w:rsidRPr="004F7443" w:rsidRDefault="00333F47" w:rsidP="00E47FD4">
    <w:pPr>
      <w:pStyle w:val="Header"/>
      <w:rPr>
        <w:rStyle w:val="PageNumber"/>
        <w:lang w:val="en-G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0A54" w14:textId="77777777" w:rsidR="00333F47" w:rsidRPr="004F7443" w:rsidRDefault="00333F47" w:rsidP="00CD552C">
    <w:pPr>
      <w:pStyle w:val="Header"/>
      <w:tabs>
        <w:tab w:val="right" w:pos="8667"/>
      </w:tabs>
      <w:rPr>
        <w:rFonts w:ascii="Arial" w:hAnsi="Arial" w:cs="Arial"/>
        <w:lang w:val="en-GB"/>
      </w:rPr>
    </w:pPr>
    <w:r w:rsidRPr="004F7443">
      <w:rPr>
        <w:rFonts w:ascii="Times New Roman" w:hAnsi="Times New Roman" w:cs="Times New Roman"/>
        <w:lang w:val="en-GB"/>
      </w:rPr>
      <w:t>Section II: Evaluation and Qualification Criteria</w:t>
    </w:r>
    <w:r w:rsidRPr="004F7443">
      <w:rPr>
        <w:rFonts w:ascii="Times New Roman" w:hAnsi="Times New Roman" w:cs="Times New Roman"/>
        <w:lang w:val="en-GB"/>
      </w:rPr>
      <w:tab/>
    </w:r>
    <w:r w:rsidRPr="00E47FD4">
      <w:rPr>
        <w:rFonts w:ascii="Times New Roman" w:hAnsi="Times New Roman" w:cs="Times New Roman"/>
      </w:rPr>
      <w:fldChar w:fldCharType="begin"/>
    </w:r>
    <w:r w:rsidRPr="004F7443">
      <w:rPr>
        <w:rFonts w:ascii="Times New Roman" w:hAnsi="Times New Roman" w:cs="Times New Roman"/>
        <w:lang w:val="en-GB"/>
      </w:rPr>
      <w:instrText xml:space="preserve"> PAGE   \* MERGEFORMAT </w:instrText>
    </w:r>
    <w:r w:rsidRPr="00E47FD4">
      <w:rPr>
        <w:rFonts w:ascii="Times New Roman" w:hAnsi="Times New Roman" w:cs="Times New Roman"/>
      </w:rPr>
      <w:fldChar w:fldCharType="separate"/>
    </w:r>
    <w:r w:rsidRPr="004F7443">
      <w:rPr>
        <w:rFonts w:ascii="Times New Roman" w:hAnsi="Times New Roman" w:cs="Times New Roman"/>
        <w:noProof/>
        <w:lang w:val="en-GB"/>
      </w:rPr>
      <w:t>17</w:t>
    </w:r>
    <w:r w:rsidRPr="00E47FD4">
      <w:rPr>
        <w:rFonts w:ascii="Times New Roman" w:hAnsi="Times New Roman" w:cs="Times New Roman"/>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F0B9" w14:textId="77777777" w:rsidR="00333F47" w:rsidRPr="00EB787D" w:rsidRDefault="00333F47" w:rsidP="00E47FD4">
    <w:pPr>
      <w:pStyle w:val="Header"/>
      <w:tabs>
        <w:tab w:val="right" w:pos="8667"/>
      </w:tabs>
      <w:rPr>
        <w:rFonts w:ascii="Arial" w:hAnsi="Arial" w:cs="Arial"/>
      </w:rPr>
    </w:pPr>
    <w:r w:rsidRPr="00BA1E1E">
      <w:rPr>
        <w:rFonts w:ascii="Times New Roman" w:hAnsi="Times New Roman" w:cs="Times New Roman"/>
      </w:rPr>
      <w:t xml:space="preserve">Section </w:t>
    </w:r>
    <w:r w:rsidRPr="00BA1E1E">
      <w:rPr>
        <w:rFonts w:ascii="Times New Roman" w:hAnsi="Times New Roman" w:cs="Times New Roman"/>
        <w:lang w:val="en-US"/>
      </w:rPr>
      <w:t>I</w:t>
    </w:r>
    <w:r>
      <w:rPr>
        <w:rFonts w:ascii="Times New Roman" w:hAnsi="Times New Roman" w:cs="Times New Roman"/>
        <w:lang w:val="en-US"/>
      </w:rPr>
      <w:t>II</w:t>
    </w:r>
    <w:r w:rsidRPr="00BA1E1E">
      <w:rPr>
        <w:rFonts w:ascii="Times New Roman" w:hAnsi="Times New Roman" w:cs="Times New Roman"/>
      </w:rPr>
      <w:t xml:space="preserve">: </w:t>
    </w:r>
    <w:r>
      <w:rPr>
        <w:rFonts w:ascii="Times New Roman" w:hAnsi="Times New Roman" w:cs="Times New Roman"/>
      </w:rPr>
      <w:t>Tender Forms</w:t>
    </w:r>
    <w:r>
      <w:rPr>
        <w:rFonts w:ascii="Arial" w:hAnsi="Arial" w:cs="Arial"/>
      </w:rPr>
      <w:tab/>
    </w:r>
    <w:r w:rsidRPr="00E47FD4">
      <w:rPr>
        <w:rFonts w:ascii="Times New Roman" w:hAnsi="Times New Roman" w:cs="Times New Roman"/>
      </w:rPr>
      <w:fldChar w:fldCharType="begin"/>
    </w:r>
    <w:r w:rsidRPr="00E47FD4">
      <w:rPr>
        <w:rFonts w:ascii="Times New Roman" w:hAnsi="Times New Roman" w:cs="Times New Roman"/>
      </w:rPr>
      <w:instrText xml:space="preserve"> PAGE   \* MERGEFORMAT </w:instrText>
    </w:r>
    <w:r w:rsidRPr="00E47FD4">
      <w:rPr>
        <w:rFonts w:ascii="Times New Roman" w:hAnsi="Times New Roman" w:cs="Times New Roman"/>
      </w:rPr>
      <w:fldChar w:fldCharType="separate"/>
    </w:r>
    <w:r>
      <w:rPr>
        <w:rFonts w:ascii="Times New Roman" w:hAnsi="Times New Roman" w:cs="Times New Roman"/>
        <w:noProof/>
      </w:rPr>
      <w:t>40</w:t>
    </w:r>
    <w:r w:rsidRPr="00E47FD4">
      <w:rPr>
        <w:rFonts w:ascii="Times New Roman" w:hAnsi="Times New Roman" w:cs="Times New Roman"/>
        <w:noProof/>
      </w:rPr>
      <w:fldChar w:fldCharType="end"/>
    </w:r>
  </w:p>
  <w:p w14:paraId="4BB19FFB" w14:textId="77777777" w:rsidR="00333F47" w:rsidRPr="00E47FD4" w:rsidRDefault="00333F47" w:rsidP="00E47FD4">
    <w:pPr>
      <w:pStyle w:val="Header"/>
      <w:rPr>
        <w:rStyle w:val="PageNumbe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F878" w14:textId="77777777" w:rsidR="00333F47" w:rsidRPr="00EB787D" w:rsidRDefault="00333F47" w:rsidP="00CD552C">
    <w:pPr>
      <w:pStyle w:val="Header"/>
      <w:tabs>
        <w:tab w:val="right" w:pos="8667"/>
      </w:tabs>
      <w:rPr>
        <w:rFonts w:ascii="Arial" w:hAnsi="Arial" w:cs="Arial"/>
      </w:rPr>
    </w:pPr>
    <w:r w:rsidRPr="00BA1E1E">
      <w:rPr>
        <w:rFonts w:ascii="Times New Roman" w:hAnsi="Times New Roman" w:cs="Times New Roman"/>
      </w:rPr>
      <w:t xml:space="preserve">Section </w:t>
    </w:r>
    <w:r w:rsidRPr="00BA1E1E">
      <w:rPr>
        <w:rFonts w:ascii="Times New Roman" w:hAnsi="Times New Roman" w:cs="Times New Roman"/>
        <w:lang w:val="en-US"/>
      </w:rPr>
      <w:t>I</w:t>
    </w:r>
    <w:r>
      <w:rPr>
        <w:rFonts w:ascii="Times New Roman" w:hAnsi="Times New Roman" w:cs="Times New Roman"/>
        <w:lang w:val="en-US"/>
      </w:rPr>
      <w:t>II</w:t>
    </w:r>
    <w:r w:rsidRPr="00BA1E1E">
      <w:rPr>
        <w:rFonts w:ascii="Times New Roman" w:hAnsi="Times New Roman" w:cs="Times New Roman"/>
      </w:rPr>
      <w:t xml:space="preserve">: </w:t>
    </w:r>
    <w:r>
      <w:rPr>
        <w:rFonts w:ascii="Times New Roman" w:hAnsi="Times New Roman" w:cs="Times New Roman"/>
      </w:rPr>
      <w:t>Tender Forms</w:t>
    </w:r>
    <w:r>
      <w:rPr>
        <w:rFonts w:ascii="Arial" w:hAnsi="Arial" w:cs="Arial"/>
      </w:rPr>
      <w:tab/>
    </w:r>
    <w:r w:rsidRPr="00E47FD4">
      <w:rPr>
        <w:rFonts w:ascii="Times New Roman" w:hAnsi="Times New Roman" w:cs="Times New Roman"/>
      </w:rPr>
      <w:fldChar w:fldCharType="begin"/>
    </w:r>
    <w:r w:rsidRPr="00E47FD4">
      <w:rPr>
        <w:rFonts w:ascii="Times New Roman" w:hAnsi="Times New Roman" w:cs="Times New Roman"/>
      </w:rPr>
      <w:instrText xml:space="preserve"> PAGE   \* MERGEFORMAT </w:instrText>
    </w:r>
    <w:r w:rsidRPr="00E47FD4">
      <w:rPr>
        <w:rFonts w:ascii="Times New Roman" w:hAnsi="Times New Roman" w:cs="Times New Roman"/>
      </w:rPr>
      <w:fldChar w:fldCharType="separate"/>
    </w:r>
    <w:r>
      <w:rPr>
        <w:rFonts w:ascii="Times New Roman" w:hAnsi="Times New Roman" w:cs="Times New Roman"/>
        <w:noProof/>
      </w:rPr>
      <w:t>20</w:t>
    </w:r>
    <w:r w:rsidRPr="00E47FD4">
      <w:rPr>
        <w:rFonts w:ascii="Times New Roman" w:hAnsi="Times New Roman" w:cs="Times New Roman"/>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C624" w14:textId="77777777" w:rsidR="00333F47" w:rsidRDefault="00333F47">
    <w:pPr>
      <w:pStyle w:val="Header"/>
      <w:tabs>
        <w:tab w:val="center" w:pos="4500"/>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rPr>
        <w:rStyle w:val="PageNumber"/>
      </w:rPr>
      <w:tab/>
    </w:r>
    <w:r>
      <w:t>Section IX. Contract Forms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DD574" w14:textId="77777777" w:rsidR="00333F47" w:rsidRPr="00EB787D" w:rsidRDefault="00333F47" w:rsidP="00E47FD4">
    <w:pPr>
      <w:pStyle w:val="Header"/>
      <w:tabs>
        <w:tab w:val="right" w:pos="8670"/>
      </w:tabs>
      <w:rPr>
        <w:rFonts w:ascii="Arial" w:hAnsi="Arial" w:cs="Arial"/>
      </w:rPr>
    </w:pPr>
    <w:r w:rsidRPr="00BA1E1E">
      <w:rPr>
        <w:rFonts w:ascii="Times New Roman" w:hAnsi="Times New Roman" w:cs="Times New Roman"/>
      </w:rPr>
      <w:t xml:space="preserve">Section </w:t>
    </w:r>
    <w:r>
      <w:rPr>
        <w:rFonts w:ascii="Times New Roman" w:hAnsi="Times New Roman" w:cs="Times New Roman"/>
      </w:rPr>
      <w:t>IV</w:t>
    </w:r>
    <w:r w:rsidRPr="00BA1E1E">
      <w:rPr>
        <w:rFonts w:ascii="Times New Roman" w:hAnsi="Times New Roman" w:cs="Times New Roman"/>
      </w:rPr>
      <w:t xml:space="preserve">: </w:t>
    </w:r>
    <w:r>
      <w:rPr>
        <w:rFonts w:ascii="Times New Roman" w:hAnsi="Times New Roman" w:cs="Times New Roman"/>
      </w:rPr>
      <w:t>Employer’s Requiremen</w:t>
    </w:r>
    <w:r w:rsidRPr="00BA1E1E">
      <w:rPr>
        <w:rFonts w:ascii="Times New Roman" w:hAnsi="Times New Roman" w:cs="Times New Roman"/>
      </w:rPr>
      <w:t>t</w:t>
    </w:r>
    <w:r>
      <w:rPr>
        <w:rFonts w:ascii="Times New Roman" w:hAnsi="Times New Roman" w:cs="Times New Roman"/>
      </w:rPr>
      <w:t>s</w:t>
    </w:r>
    <w:r>
      <w:rPr>
        <w:rFonts w:ascii="Arial" w:hAnsi="Arial" w:cs="Arial"/>
      </w:rPr>
      <w:tab/>
    </w:r>
    <w:r w:rsidRPr="00E47FD4">
      <w:rPr>
        <w:rFonts w:ascii="Times New Roman" w:hAnsi="Times New Roman" w:cs="Times New Roman"/>
      </w:rPr>
      <w:fldChar w:fldCharType="begin"/>
    </w:r>
    <w:r w:rsidRPr="00E47FD4">
      <w:rPr>
        <w:rFonts w:ascii="Times New Roman" w:hAnsi="Times New Roman" w:cs="Times New Roman"/>
      </w:rPr>
      <w:instrText xml:space="preserve"> PAGE   \* MERGEFORMAT </w:instrText>
    </w:r>
    <w:r w:rsidRPr="00E47FD4">
      <w:rPr>
        <w:rFonts w:ascii="Times New Roman" w:hAnsi="Times New Roman" w:cs="Times New Roman"/>
      </w:rPr>
      <w:fldChar w:fldCharType="separate"/>
    </w:r>
    <w:r>
      <w:rPr>
        <w:rFonts w:ascii="Times New Roman" w:hAnsi="Times New Roman" w:cs="Times New Roman"/>
        <w:noProof/>
      </w:rPr>
      <w:t>38</w:t>
    </w:r>
    <w:r w:rsidRPr="00E47FD4">
      <w:rPr>
        <w:rFonts w:ascii="Times New Roman" w:hAnsi="Times New Roman" w:cs="Times New Roman"/>
        <w:noProof/>
      </w:rPr>
      <w:fldChar w:fldCharType="end"/>
    </w:r>
  </w:p>
  <w:p w14:paraId="31128827" w14:textId="77777777" w:rsidR="00333F47" w:rsidRPr="00E47FD4" w:rsidRDefault="00333F47" w:rsidP="00E47FD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1F58" w14:textId="77777777" w:rsidR="00333F47" w:rsidRPr="00EB787D" w:rsidRDefault="00333F47" w:rsidP="00CD552C">
    <w:pPr>
      <w:pStyle w:val="Header"/>
      <w:tabs>
        <w:tab w:val="right" w:pos="8670"/>
      </w:tabs>
      <w:rPr>
        <w:rFonts w:ascii="Arial" w:hAnsi="Arial" w:cs="Arial"/>
      </w:rPr>
    </w:pPr>
    <w:r w:rsidRPr="00BA1E1E">
      <w:rPr>
        <w:rFonts w:ascii="Times New Roman" w:hAnsi="Times New Roman" w:cs="Times New Roman"/>
      </w:rPr>
      <w:t xml:space="preserve">Section </w:t>
    </w:r>
    <w:r>
      <w:rPr>
        <w:rFonts w:ascii="Times New Roman" w:hAnsi="Times New Roman" w:cs="Times New Roman"/>
      </w:rPr>
      <w:t>IV</w:t>
    </w:r>
    <w:r w:rsidRPr="00BA1E1E">
      <w:rPr>
        <w:rFonts w:ascii="Times New Roman" w:hAnsi="Times New Roman" w:cs="Times New Roman"/>
      </w:rPr>
      <w:t xml:space="preserve">: </w:t>
    </w:r>
    <w:r>
      <w:rPr>
        <w:rFonts w:ascii="Times New Roman" w:hAnsi="Times New Roman" w:cs="Times New Roman"/>
      </w:rPr>
      <w:t>Employer’s Requiremen</w:t>
    </w:r>
    <w:r w:rsidRPr="00BA1E1E">
      <w:rPr>
        <w:rFonts w:ascii="Times New Roman" w:hAnsi="Times New Roman" w:cs="Times New Roman"/>
      </w:rPr>
      <w:t>t</w:t>
    </w:r>
    <w:r>
      <w:rPr>
        <w:rFonts w:ascii="Times New Roman" w:hAnsi="Times New Roman" w:cs="Times New Roman"/>
      </w:rPr>
      <w:t>s</w:t>
    </w:r>
    <w:r>
      <w:rPr>
        <w:rFonts w:ascii="Arial" w:hAnsi="Arial" w:cs="Arial"/>
      </w:rPr>
      <w:tab/>
    </w:r>
    <w:r w:rsidRPr="00E47FD4">
      <w:rPr>
        <w:rFonts w:ascii="Times New Roman" w:hAnsi="Times New Roman" w:cs="Times New Roman"/>
      </w:rPr>
      <w:fldChar w:fldCharType="begin"/>
    </w:r>
    <w:r w:rsidRPr="00E47FD4">
      <w:rPr>
        <w:rFonts w:ascii="Times New Roman" w:hAnsi="Times New Roman" w:cs="Times New Roman"/>
      </w:rPr>
      <w:instrText xml:space="preserve"> PAGE   \* MERGEFORMAT </w:instrText>
    </w:r>
    <w:r w:rsidRPr="00E47FD4">
      <w:rPr>
        <w:rFonts w:ascii="Times New Roman" w:hAnsi="Times New Roman" w:cs="Times New Roman"/>
      </w:rPr>
      <w:fldChar w:fldCharType="separate"/>
    </w:r>
    <w:r>
      <w:rPr>
        <w:rFonts w:ascii="Times New Roman" w:hAnsi="Times New Roman" w:cs="Times New Roman"/>
        <w:noProof/>
      </w:rPr>
      <w:t>35</w:t>
    </w:r>
    <w:r w:rsidRPr="00E47FD4">
      <w:rPr>
        <w:rFonts w:ascii="Times New Roman" w:hAnsi="Times New Roman" w:cs="Times New Roman"/>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146C" w14:textId="77777777" w:rsidR="00333F47" w:rsidRPr="004F7443" w:rsidRDefault="00333F47" w:rsidP="00E47FD4">
    <w:pPr>
      <w:pStyle w:val="Header"/>
      <w:tabs>
        <w:tab w:val="right" w:pos="8670"/>
      </w:tabs>
      <w:rPr>
        <w:rFonts w:ascii="Arial" w:hAnsi="Arial" w:cs="Arial"/>
        <w:lang w:val="en-GB"/>
      </w:rPr>
    </w:pPr>
    <w:r w:rsidRPr="004F7443">
      <w:rPr>
        <w:rFonts w:ascii="Times New Roman" w:hAnsi="Times New Roman" w:cs="Times New Roman"/>
        <w:lang w:val="en-GB"/>
      </w:rPr>
      <w:t>Section V: General Conditions of Contract</w:t>
    </w:r>
    <w:r w:rsidRPr="004F7443">
      <w:rPr>
        <w:rFonts w:ascii="Arial" w:hAnsi="Arial" w:cs="Arial"/>
        <w:lang w:val="en-GB"/>
      </w:rPr>
      <w:tab/>
    </w:r>
    <w:r w:rsidRPr="00E47FD4">
      <w:rPr>
        <w:rFonts w:ascii="Times New Roman" w:hAnsi="Times New Roman" w:cs="Times New Roman"/>
      </w:rPr>
      <w:fldChar w:fldCharType="begin"/>
    </w:r>
    <w:r w:rsidRPr="004F7443">
      <w:rPr>
        <w:rFonts w:ascii="Times New Roman" w:hAnsi="Times New Roman" w:cs="Times New Roman"/>
        <w:lang w:val="en-GB"/>
      </w:rPr>
      <w:instrText xml:space="preserve"> PAGE   \* MERGEFORMAT </w:instrText>
    </w:r>
    <w:r w:rsidRPr="00E47FD4">
      <w:rPr>
        <w:rFonts w:ascii="Times New Roman" w:hAnsi="Times New Roman" w:cs="Times New Roman"/>
      </w:rPr>
      <w:fldChar w:fldCharType="separate"/>
    </w:r>
    <w:r w:rsidRPr="004F7443">
      <w:rPr>
        <w:rFonts w:ascii="Times New Roman" w:hAnsi="Times New Roman" w:cs="Times New Roman"/>
        <w:noProof/>
        <w:lang w:val="en-GB"/>
      </w:rPr>
      <w:t>48</w:t>
    </w:r>
    <w:r w:rsidRPr="00E47FD4">
      <w:rPr>
        <w:rFonts w:ascii="Times New Roman" w:hAnsi="Times New Roman" w:cs="Times New Roman"/>
        <w:noProof/>
      </w:rPr>
      <w:fldChar w:fldCharType="end"/>
    </w:r>
  </w:p>
  <w:p w14:paraId="2166230A" w14:textId="77777777" w:rsidR="00333F47" w:rsidRPr="004F7443" w:rsidRDefault="00333F47" w:rsidP="00E47FD4">
    <w:pPr>
      <w:pStyle w:val="Header"/>
      <w:rPr>
        <w:lang w:val="en-G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0B21" w14:textId="77777777" w:rsidR="00333F47" w:rsidRPr="004F7443" w:rsidRDefault="00333F47" w:rsidP="00CD552C">
    <w:pPr>
      <w:pStyle w:val="Header"/>
      <w:tabs>
        <w:tab w:val="right" w:pos="8670"/>
      </w:tabs>
      <w:rPr>
        <w:rFonts w:ascii="Arial" w:hAnsi="Arial" w:cs="Arial"/>
        <w:lang w:val="en-GB"/>
      </w:rPr>
    </w:pPr>
    <w:r w:rsidRPr="004F7443">
      <w:rPr>
        <w:rFonts w:ascii="Times New Roman" w:hAnsi="Times New Roman" w:cs="Times New Roman"/>
        <w:lang w:val="en-GB"/>
      </w:rPr>
      <w:t>Section V: General Conditions of Contract</w:t>
    </w:r>
    <w:r w:rsidRPr="004F7443">
      <w:rPr>
        <w:rFonts w:ascii="Arial" w:hAnsi="Arial" w:cs="Arial"/>
        <w:lang w:val="en-GB"/>
      </w:rPr>
      <w:tab/>
    </w:r>
    <w:r w:rsidRPr="00E47FD4">
      <w:rPr>
        <w:rFonts w:ascii="Times New Roman" w:hAnsi="Times New Roman" w:cs="Times New Roman"/>
      </w:rPr>
      <w:fldChar w:fldCharType="begin"/>
    </w:r>
    <w:r w:rsidRPr="004F7443">
      <w:rPr>
        <w:rFonts w:ascii="Times New Roman" w:hAnsi="Times New Roman" w:cs="Times New Roman"/>
        <w:lang w:val="en-GB"/>
      </w:rPr>
      <w:instrText xml:space="preserve"> PAGE   \* MERGEFORMAT </w:instrText>
    </w:r>
    <w:r w:rsidRPr="00E47FD4">
      <w:rPr>
        <w:rFonts w:ascii="Times New Roman" w:hAnsi="Times New Roman" w:cs="Times New Roman"/>
      </w:rPr>
      <w:fldChar w:fldCharType="separate"/>
    </w:r>
    <w:r w:rsidRPr="004F7443">
      <w:rPr>
        <w:rFonts w:ascii="Times New Roman" w:hAnsi="Times New Roman" w:cs="Times New Roman"/>
        <w:noProof/>
        <w:lang w:val="en-GB"/>
      </w:rPr>
      <w:t>39</w:t>
    </w:r>
    <w:r w:rsidRPr="00E47FD4">
      <w:rPr>
        <w:rFonts w:ascii="Times New Roman" w:hAnsi="Times New Roman" w:cs="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8914" w14:textId="77777777" w:rsidR="00333F47" w:rsidRPr="00F22050" w:rsidRDefault="00333F47" w:rsidP="00CD552C">
    <w:pPr>
      <w:pStyle w:val="Header"/>
      <w:tabs>
        <w:tab w:val="left" w:pos="851"/>
        <w:tab w:val="right" w:pos="8647"/>
      </w:tabs>
      <w:ind w:right="-18"/>
      <w:rPr>
        <w:rFonts w:ascii="Times New Roman" w:hAnsi="Times New Roman" w:cs="Times New Roman"/>
      </w:rPr>
    </w:pPr>
    <w:r w:rsidRPr="009F6209">
      <w:rPr>
        <w:rFonts w:ascii="Arial" w:hAnsi="Arial" w:cs="Arial"/>
      </w:rPr>
      <w:t xml:space="preserve"> </w:t>
    </w:r>
    <w:r w:rsidRPr="00F22050">
      <w:rPr>
        <w:rFonts w:ascii="Times New Roman" w:hAnsi="Times New Roman" w:cs="Times New Roman"/>
      </w:rPr>
      <w:t>User Guide and Summary Description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1488" w14:textId="77777777" w:rsidR="00333F47" w:rsidRPr="004F7443" w:rsidRDefault="00333F47" w:rsidP="00E47FD4">
    <w:pPr>
      <w:pStyle w:val="Header"/>
      <w:tabs>
        <w:tab w:val="right" w:pos="8670"/>
      </w:tabs>
      <w:rPr>
        <w:rFonts w:ascii="Arial" w:hAnsi="Arial" w:cs="Arial"/>
        <w:lang w:val="en-GB"/>
      </w:rPr>
    </w:pPr>
    <w:r w:rsidRPr="004F7443">
      <w:rPr>
        <w:rFonts w:ascii="Times New Roman" w:hAnsi="Times New Roman" w:cs="Times New Roman"/>
        <w:lang w:val="en-GB"/>
      </w:rPr>
      <w:t>Section VI: Particular Conditions of Contract</w:t>
    </w:r>
    <w:r w:rsidRPr="004F7443">
      <w:rPr>
        <w:rFonts w:ascii="Arial" w:hAnsi="Arial" w:cs="Arial"/>
        <w:lang w:val="en-GB"/>
      </w:rPr>
      <w:tab/>
    </w:r>
    <w:r w:rsidRPr="00E47FD4">
      <w:rPr>
        <w:rFonts w:ascii="Times New Roman" w:hAnsi="Times New Roman" w:cs="Times New Roman"/>
      </w:rPr>
      <w:fldChar w:fldCharType="begin"/>
    </w:r>
    <w:r w:rsidRPr="004F7443">
      <w:rPr>
        <w:rFonts w:ascii="Times New Roman" w:hAnsi="Times New Roman" w:cs="Times New Roman"/>
        <w:lang w:val="en-GB"/>
      </w:rPr>
      <w:instrText xml:space="preserve"> PAGE   \* MERGEFORMAT </w:instrText>
    </w:r>
    <w:r w:rsidRPr="00E47FD4">
      <w:rPr>
        <w:rFonts w:ascii="Times New Roman" w:hAnsi="Times New Roman" w:cs="Times New Roman"/>
      </w:rPr>
      <w:fldChar w:fldCharType="separate"/>
    </w:r>
    <w:r w:rsidRPr="004F7443">
      <w:rPr>
        <w:rFonts w:ascii="Times New Roman" w:hAnsi="Times New Roman" w:cs="Times New Roman"/>
        <w:noProof/>
        <w:lang w:val="en-GB"/>
      </w:rPr>
      <w:t>53</w:t>
    </w:r>
    <w:r w:rsidRPr="00E47FD4">
      <w:rPr>
        <w:rFonts w:ascii="Times New Roman" w:hAnsi="Times New Roman" w:cs="Times New Roman"/>
        <w:noProof/>
      </w:rPr>
      <w:fldChar w:fldCharType="end"/>
    </w:r>
  </w:p>
  <w:p w14:paraId="6BA9A049" w14:textId="77777777" w:rsidR="00333F47" w:rsidRPr="004F7443" w:rsidRDefault="00333F47" w:rsidP="00E47FD4">
    <w:pPr>
      <w:pStyle w:val="Header"/>
      <w:rPr>
        <w:lang w:val="en-G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6233" w14:textId="77777777" w:rsidR="00333F47" w:rsidRPr="004F7443" w:rsidRDefault="00333F47" w:rsidP="00CD552C">
    <w:pPr>
      <w:pStyle w:val="Header"/>
      <w:tabs>
        <w:tab w:val="right" w:pos="8670"/>
      </w:tabs>
      <w:rPr>
        <w:rFonts w:ascii="Arial" w:hAnsi="Arial" w:cs="Arial"/>
        <w:lang w:val="en-GB"/>
      </w:rPr>
    </w:pPr>
    <w:r w:rsidRPr="004F7443">
      <w:rPr>
        <w:rFonts w:ascii="Times New Roman" w:hAnsi="Times New Roman" w:cs="Times New Roman"/>
        <w:lang w:val="en-GB"/>
      </w:rPr>
      <w:t>Section VI: Particular Conditions of Contract</w:t>
    </w:r>
    <w:r w:rsidRPr="004F7443">
      <w:rPr>
        <w:rFonts w:ascii="Arial" w:hAnsi="Arial" w:cs="Arial"/>
        <w:lang w:val="en-GB"/>
      </w:rPr>
      <w:tab/>
    </w:r>
    <w:r w:rsidRPr="00E47FD4">
      <w:rPr>
        <w:rFonts w:ascii="Times New Roman" w:hAnsi="Times New Roman" w:cs="Times New Roman"/>
      </w:rPr>
      <w:fldChar w:fldCharType="begin"/>
    </w:r>
    <w:r w:rsidRPr="004F7443">
      <w:rPr>
        <w:rFonts w:ascii="Times New Roman" w:hAnsi="Times New Roman" w:cs="Times New Roman"/>
        <w:lang w:val="en-GB"/>
      </w:rPr>
      <w:instrText xml:space="preserve"> PAGE   \* MERGEFORMAT </w:instrText>
    </w:r>
    <w:r w:rsidRPr="00E47FD4">
      <w:rPr>
        <w:rFonts w:ascii="Times New Roman" w:hAnsi="Times New Roman" w:cs="Times New Roman"/>
      </w:rPr>
      <w:fldChar w:fldCharType="separate"/>
    </w:r>
    <w:r w:rsidRPr="004F7443">
      <w:rPr>
        <w:rFonts w:ascii="Times New Roman" w:hAnsi="Times New Roman" w:cs="Times New Roman"/>
        <w:noProof/>
        <w:lang w:val="en-GB"/>
      </w:rPr>
      <w:t>49</w:t>
    </w:r>
    <w:r w:rsidRPr="00E47FD4">
      <w:rPr>
        <w:rFonts w:ascii="Times New Roman" w:hAnsi="Times New Roman" w:cs="Times New Roman"/>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AB7E" w14:textId="77777777" w:rsidR="00333F47" w:rsidRDefault="00333F47"/>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E4C6" w14:textId="77777777" w:rsidR="00333F47" w:rsidRPr="00EB787D" w:rsidRDefault="00333F47" w:rsidP="00E47FD4">
    <w:pPr>
      <w:pStyle w:val="Header"/>
      <w:tabs>
        <w:tab w:val="right" w:pos="8670"/>
      </w:tabs>
      <w:rPr>
        <w:rFonts w:ascii="Arial" w:hAnsi="Arial" w:cs="Arial"/>
      </w:rPr>
    </w:pPr>
    <w:r w:rsidRPr="00BA1E1E">
      <w:rPr>
        <w:rFonts w:ascii="Times New Roman" w:hAnsi="Times New Roman" w:cs="Times New Roman"/>
      </w:rPr>
      <w:t>Section VII: Contract Forms</w:t>
    </w:r>
    <w:r>
      <w:rPr>
        <w:rFonts w:ascii="Arial" w:hAnsi="Arial" w:cs="Arial"/>
      </w:rPr>
      <w:tab/>
    </w:r>
    <w:r w:rsidRPr="00E47FD4">
      <w:rPr>
        <w:rFonts w:ascii="Times New Roman" w:hAnsi="Times New Roman" w:cs="Times New Roman"/>
      </w:rPr>
      <w:fldChar w:fldCharType="begin"/>
    </w:r>
    <w:r w:rsidRPr="00E47FD4">
      <w:rPr>
        <w:rFonts w:ascii="Times New Roman" w:hAnsi="Times New Roman" w:cs="Times New Roman"/>
      </w:rPr>
      <w:instrText xml:space="preserve"> PAGE   \* MERGEFORMAT </w:instrText>
    </w:r>
    <w:r w:rsidRPr="00E47FD4">
      <w:rPr>
        <w:rFonts w:ascii="Times New Roman" w:hAnsi="Times New Roman" w:cs="Times New Roman"/>
      </w:rPr>
      <w:fldChar w:fldCharType="separate"/>
    </w:r>
    <w:r>
      <w:rPr>
        <w:rFonts w:ascii="Times New Roman" w:hAnsi="Times New Roman" w:cs="Times New Roman"/>
        <w:noProof/>
      </w:rPr>
      <w:t>59</w:t>
    </w:r>
    <w:r w:rsidRPr="00E47FD4">
      <w:rPr>
        <w:rFonts w:ascii="Times New Roman" w:hAnsi="Times New Roman" w:cs="Times New Roman"/>
        <w:noProof/>
      </w:rPr>
      <w:fldChar w:fldCharType="end"/>
    </w:r>
  </w:p>
  <w:p w14:paraId="39976250" w14:textId="77777777" w:rsidR="00333F47" w:rsidRPr="00E47FD4" w:rsidRDefault="00333F47" w:rsidP="00E47FD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A116" w14:textId="77777777" w:rsidR="00333F47" w:rsidRPr="00EB787D" w:rsidRDefault="00333F47" w:rsidP="00CD552C">
    <w:pPr>
      <w:pStyle w:val="Header"/>
      <w:tabs>
        <w:tab w:val="right" w:pos="8670"/>
      </w:tabs>
      <w:rPr>
        <w:rFonts w:ascii="Arial" w:hAnsi="Arial" w:cs="Arial"/>
      </w:rPr>
    </w:pPr>
    <w:r w:rsidRPr="00BA1E1E">
      <w:rPr>
        <w:rFonts w:ascii="Times New Roman" w:hAnsi="Times New Roman" w:cs="Times New Roman"/>
      </w:rPr>
      <w:t>Section VII: Contract Forms</w:t>
    </w:r>
    <w:r>
      <w:rPr>
        <w:rFonts w:ascii="Arial" w:hAnsi="Arial" w:cs="Arial"/>
      </w:rPr>
      <w:tab/>
    </w:r>
    <w:r w:rsidRPr="00E47FD4">
      <w:rPr>
        <w:rFonts w:ascii="Times New Roman" w:hAnsi="Times New Roman" w:cs="Times New Roman"/>
      </w:rPr>
      <w:fldChar w:fldCharType="begin"/>
    </w:r>
    <w:r w:rsidRPr="00E47FD4">
      <w:rPr>
        <w:rFonts w:ascii="Times New Roman" w:hAnsi="Times New Roman" w:cs="Times New Roman"/>
      </w:rPr>
      <w:instrText xml:space="preserve"> PAGE   \* MERGEFORMAT </w:instrText>
    </w:r>
    <w:r w:rsidRPr="00E47FD4">
      <w:rPr>
        <w:rFonts w:ascii="Times New Roman" w:hAnsi="Times New Roman" w:cs="Times New Roman"/>
      </w:rPr>
      <w:fldChar w:fldCharType="separate"/>
    </w:r>
    <w:r>
      <w:rPr>
        <w:rFonts w:ascii="Times New Roman" w:hAnsi="Times New Roman" w:cs="Times New Roman"/>
        <w:noProof/>
      </w:rPr>
      <w:t>54</w:t>
    </w:r>
    <w:r w:rsidRPr="00E47FD4">
      <w:rPr>
        <w:rFonts w:ascii="Times New Roman" w:hAnsi="Times New Roman" w:cs="Times New Roman"/>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59F5" w14:textId="77777777" w:rsidR="00333F47" w:rsidRPr="00643144" w:rsidRDefault="00333F47" w:rsidP="00643144">
    <w:pPr>
      <w:pStyle w:val="Header"/>
      <w:tabs>
        <w:tab w:val="left" w:pos="851"/>
        <w:tab w:val="right" w:pos="8647"/>
      </w:tabs>
      <w:ind w:right="-18"/>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7644" w14:textId="77777777" w:rsidR="00333F47" w:rsidRPr="00BA1E1E" w:rsidRDefault="00333F47" w:rsidP="00CD552C">
    <w:pPr>
      <w:pStyle w:val="Header"/>
      <w:tabs>
        <w:tab w:val="left" w:pos="851"/>
        <w:tab w:val="right" w:pos="8647"/>
      </w:tabs>
      <w:ind w:right="-18"/>
      <w:rPr>
        <w:rFonts w:ascii="Times New Roman" w:hAnsi="Times New Roman" w:cs="Times New Roman"/>
      </w:rPr>
    </w:pPr>
    <w:r>
      <w:rPr>
        <w:rFonts w:ascii="Times New Roman" w:hAnsi="Times New Roman" w:cs="Times New Roman"/>
      </w:rPr>
      <w:t>Invitation for Tenders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ABC9" w14:textId="77777777" w:rsidR="00333F47" w:rsidRPr="00BA1E1E" w:rsidRDefault="00333F47" w:rsidP="00643144">
    <w:pPr>
      <w:pStyle w:val="Header"/>
      <w:tabs>
        <w:tab w:val="left" w:pos="851"/>
        <w:tab w:val="right" w:pos="8647"/>
      </w:tabs>
      <w:ind w:right="-18"/>
      <w:rPr>
        <w:rFonts w:ascii="Times New Roman" w:hAnsi="Times New Roman" w:cs="Times New Roman"/>
      </w:rPr>
    </w:pPr>
    <w:r w:rsidRPr="00BA1E1E">
      <w:rPr>
        <w:rFonts w:ascii="Times New Roman" w:hAnsi="Times New Roman" w:cs="Times New Roman"/>
      </w:rPr>
      <w:t>Invitation for Tenders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2B94" w14:textId="77777777" w:rsidR="00333F47" w:rsidRPr="004F7443" w:rsidRDefault="00333F47">
    <w:pPr>
      <w:pStyle w:val="Header"/>
      <w:pBdr>
        <w:bottom w:val="single" w:sz="6" w:space="1" w:color="auto"/>
      </w:pBdr>
      <w:ind w:right="-18"/>
      <w:rPr>
        <w:rStyle w:val="PageNumber"/>
        <w:lang w:val="en-GB"/>
      </w:rPr>
    </w:pPr>
    <w:r w:rsidRPr="004F7443">
      <w:rPr>
        <w:rStyle w:val="PageNumber"/>
        <w:lang w:val="en-GB"/>
      </w:rPr>
      <w:t>3-</w:t>
    </w:r>
    <w:r>
      <w:rPr>
        <w:rStyle w:val="PageNumber"/>
      </w:rPr>
      <w:fldChar w:fldCharType="begin"/>
    </w:r>
    <w:r w:rsidRPr="004F7443">
      <w:rPr>
        <w:rStyle w:val="PageNumber"/>
        <w:lang w:val="en-GB"/>
      </w:rPr>
      <w:instrText xml:space="preserve"> PAGE </w:instrText>
    </w:r>
    <w:r>
      <w:rPr>
        <w:rStyle w:val="PageNumber"/>
      </w:rPr>
      <w:fldChar w:fldCharType="separate"/>
    </w:r>
    <w:r w:rsidRPr="004F7443">
      <w:rPr>
        <w:rStyle w:val="PageNumber"/>
        <w:noProof/>
        <w:lang w:val="en-GB"/>
      </w:rPr>
      <w:t>54</w:t>
    </w:r>
    <w:r>
      <w:rPr>
        <w:rStyle w:val="PageNumber"/>
      </w:rPr>
      <w:fldChar w:fldCharType="end"/>
    </w:r>
    <w:r w:rsidRPr="004F7443">
      <w:rPr>
        <w:rStyle w:val="PageNumber"/>
        <w:lang w:val="en-GB"/>
      </w:rPr>
      <w:tab/>
      <w:t>Section VII. General Conditions of Contract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5292" w14:textId="77777777" w:rsidR="00333F47" w:rsidRPr="00BA1E1E" w:rsidRDefault="00333F47" w:rsidP="00CD552C">
    <w:pPr>
      <w:pStyle w:val="Header"/>
      <w:tabs>
        <w:tab w:val="left" w:pos="851"/>
        <w:tab w:val="right" w:pos="8647"/>
      </w:tabs>
      <w:ind w:right="-18"/>
      <w:rPr>
        <w:rFonts w:ascii="Times New Roman" w:hAnsi="Times New Roman" w:cs="Times New Roman"/>
      </w:rPr>
    </w:pPr>
    <w:r>
      <w:rPr>
        <w:rFonts w:ascii="Times New Roman" w:hAnsi="Times New Roman" w:cs="Times New Roman"/>
      </w:rPr>
      <w:t>Tender Document</w:t>
    </w:r>
    <w:r>
      <w:rPr>
        <w:rFonts w:ascii="Times New Roman" w:hAnsi="Times New Roman" w:cs="Times New Roman"/>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AB40" w14:textId="77777777" w:rsidR="00333F47" w:rsidRPr="00B4541A" w:rsidRDefault="00333F47" w:rsidP="0032337C">
    <w:pPr>
      <w:pStyle w:val="Header"/>
      <w:tabs>
        <w:tab w:val="left" w:pos="851"/>
        <w:tab w:val="right" w:pos="8647"/>
      </w:tabs>
      <w:ind w:right="-18"/>
      <w:rPr>
        <w:rFonts w:ascii="Times New Roman" w:hAnsi="Times New Roman" w:cs="Times New Roman"/>
      </w:rPr>
    </w:pPr>
    <w:r w:rsidRPr="00B4541A">
      <w:rPr>
        <w:rFonts w:ascii="Times New Roman" w:hAnsi="Times New Roman" w:cs="Times New Roman"/>
      </w:rPr>
      <w:t>Tender Document</w:t>
    </w:r>
    <w:r>
      <w:rPr>
        <w:rFonts w:ascii="Times New Roman" w:hAnsi="Times New Roman" w:cs="Times New Roman"/>
      </w:rPr>
      <w:tab/>
    </w:r>
  </w:p>
  <w:p w14:paraId="175886A7" w14:textId="77777777" w:rsidR="00333F47" w:rsidRPr="00EB787D" w:rsidRDefault="00333F47" w:rsidP="00CD552C">
    <w:pPr>
      <w:pStyle w:val="Header"/>
      <w:tabs>
        <w:tab w:val="right" w:pos="8667"/>
      </w:tabs>
      <w:rPr>
        <w:rFonts w:ascii="Arial" w:hAnsi="Arial"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6F95" w14:textId="77777777" w:rsidR="00333F47" w:rsidRPr="004F7443" w:rsidRDefault="00333F47" w:rsidP="00E47FD4">
    <w:pPr>
      <w:pStyle w:val="Header"/>
      <w:tabs>
        <w:tab w:val="right" w:pos="8667"/>
      </w:tabs>
      <w:rPr>
        <w:rFonts w:ascii="Times New Roman" w:hAnsi="Times New Roman" w:cs="Times New Roman"/>
        <w:lang w:val="en-GB"/>
      </w:rPr>
    </w:pPr>
    <w:r w:rsidRPr="004F7443">
      <w:rPr>
        <w:rFonts w:ascii="Times New Roman" w:hAnsi="Times New Roman" w:cs="Times New Roman"/>
        <w:lang w:val="en-GB"/>
      </w:rPr>
      <w:t>Section I: Instruction to Tenderers</w:t>
    </w:r>
    <w:r w:rsidRPr="004F7443">
      <w:rPr>
        <w:rFonts w:ascii="Times New Roman" w:hAnsi="Times New Roman" w:cs="Times New Roman"/>
        <w:lang w:val="en-GB"/>
      </w:rPr>
      <w:tab/>
    </w:r>
    <w:r w:rsidRPr="00E47FD4">
      <w:rPr>
        <w:rFonts w:ascii="Times New Roman" w:hAnsi="Times New Roman" w:cs="Times New Roman"/>
      </w:rPr>
      <w:fldChar w:fldCharType="begin"/>
    </w:r>
    <w:r w:rsidRPr="004F7443">
      <w:rPr>
        <w:rFonts w:ascii="Times New Roman" w:hAnsi="Times New Roman" w:cs="Times New Roman"/>
        <w:lang w:val="en-GB"/>
      </w:rPr>
      <w:instrText xml:space="preserve"> PAGE   \* MERGEFORMAT </w:instrText>
    </w:r>
    <w:r w:rsidRPr="00E47FD4">
      <w:rPr>
        <w:rFonts w:ascii="Times New Roman" w:hAnsi="Times New Roman" w:cs="Times New Roman"/>
      </w:rPr>
      <w:fldChar w:fldCharType="separate"/>
    </w:r>
    <w:r w:rsidRPr="004F7443">
      <w:rPr>
        <w:rFonts w:ascii="Times New Roman" w:hAnsi="Times New Roman" w:cs="Times New Roman"/>
        <w:noProof/>
        <w:lang w:val="en-GB"/>
      </w:rPr>
      <w:t>16</w:t>
    </w:r>
    <w:r w:rsidRPr="00E47FD4">
      <w:rPr>
        <w:rFonts w:ascii="Times New Roman" w:hAnsi="Times New Roman" w:cs="Times New Roman"/>
        <w:noProof/>
      </w:rPr>
      <w:fldChar w:fldCharType="end"/>
    </w:r>
  </w:p>
  <w:p w14:paraId="43CA88FC" w14:textId="77777777" w:rsidR="00333F47" w:rsidRPr="004F7443" w:rsidRDefault="00333F47" w:rsidP="00E47FD4">
    <w:pPr>
      <w:pStyle w:val="Header"/>
      <w:rPr>
        <w:rStyle w:val="PageNumbe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024A0D72"/>
    <w:multiLevelType w:val="multilevel"/>
    <w:tmpl w:val="A27E6764"/>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C603F9"/>
    <w:multiLevelType w:val="multilevel"/>
    <w:tmpl w:val="FEE09AB4"/>
    <w:lvl w:ilvl="0">
      <w:start w:val="11"/>
      <w:numFmt w:val="decimal"/>
      <w:isLgl/>
      <w:lvlText w:val="%1."/>
      <w:lvlJc w:val="left"/>
      <w:pPr>
        <w:tabs>
          <w:tab w:val="num" w:pos="432"/>
        </w:tabs>
        <w:ind w:left="432" w:hanging="432"/>
      </w:pPr>
      <w:rPr>
        <w:rFonts w:hint="default"/>
        <w:b/>
        <w:i w:val="0"/>
        <w:sz w:val="20"/>
        <w:szCs w:val="20"/>
      </w:rPr>
    </w:lvl>
    <w:lvl w:ilvl="1">
      <w:start w:val="1"/>
      <w:numFmt w:val="decimal"/>
      <w:lvlText w:val="14.%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352784"/>
    <w:multiLevelType w:val="multilevel"/>
    <w:tmpl w:val="B1C8F52A"/>
    <w:lvl w:ilvl="0">
      <w:start w:val="11"/>
      <w:numFmt w:val="decimal"/>
      <w:isLgl/>
      <w:lvlText w:val="%1."/>
      <w:lvlJc w:val="left"/>
      <w:pPr>
        <w:tabs>
          <w:tab w:val="num" w:pos="432"/>
        </w:tabs>
        <w:ind w:left="432" w:hanging="432"/>
      </w:pPr>
      <w:rPr>
        <w:rFonts w:hint="default"/>
        <w:b/>
        <w:i w:val="0"/>
        <w:sz w:val="20"/>
        <w:szCs w:val="20"/>
      </w:rPr>
    </w:lvl>
    <w:lvl w:ilvl="1">
      <w:start w:val="1"/>
      <w:numFmt w:val="decimal"/>
      <w:lvlText w:val="1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F566BD"/>
    <w:multiLevelType w:val="hybridMultilevel"/>
    <w:tmpl w:val="40D8EC38"/>
    <w:lvl w:ilvl="0" w:tplc="DB804F56">
      <w:start w:val="1"/>
      <w:numFmt w:val="lowerLetter"/>
      <w:lvlText w:val="(%1)"/>
      <w:lvlJc w:val="left"/>
      <w:pPr>
        <w:tabs>
          <w:tab w:val="num" w:pos="360"/>
        </w:tabs>
        <w:ind w:left="360" w:hanging="360"/>
      </w:pPr>
      <w:rPr>
        <w:rFonts w:hint="default"/>
      </w:rPr>
    </w:lvl>
    <w:lvl w:ilvl="1" w:tplc="E44E1582">
      <w:start w:val="1"/>
      <w:numFmt w:val="lowerLetter"/>
      <w:lvlText w:val="%2."/>
      <w:lvlJc w:val="left"/>
      <w:pPr>
        <w:tabs>
          <w:tab w:val="num" w:pos="1440"/>
        </w:tabs>
        <w:ind w:left="1440" w:hanging="360"/>
      </w:pPr>
    </w:lvl>
    <w:lvl w:ilvl="2" w:tplc="60A2BBF8">
      <w:start w:val="1"/>
      <w:numFmt w:val="lowerRoman"/>
      <w:lvlText w:val="%3."/>
      <w:lvlJc w:val="right"/>
      <w:pPr>
        <w:tabs>
          <w:tab w:val="num" w:pos="2160"/>
        </w:tabs>
        <w:ind w:left="2160" w:hanging="180"/>
      </w:pPr>
    </w:lvl>
    <w:lvl w:ilvl="3" w:tplc="A98E6146" w:tentative="1">
      <w:start w:val="1"/>
      <w:numFmt w:val="decimal"/>
      <w:lvlText w:val="%4."/>
      <w:lvlJc w:val="left"/>
      <w:pPr>
        <w:tabs>
          <w:tab w:val="num" w:pos="2880"/>
        </w:tabs>
        <w:ind w:left="2880" w:hanging="360"/>
      </w:pPr>
    </w:lvl>
    <w:lvl w:ilvl="4" w:tplc="22A8E7F2" w:tentative="1">
      <w:start w:val="1"/>
      <w:numFmt w:val="lowerLetter"/>
      <w:lvlText w:val="%5."/>
      <w:lvlJc w:val="left"/>
      <w:pPr>
        <w:tabs>
          <w:tab w:val="num" w:pos="3600"/>
        </w:tabs>
        <w:ind w:left="3600" w:hanging="360"/>
      </w:pPr>
    </w:lvl>
    <w:lvl w:ilvl="5" w:tplc="BE4AB4D0" w:tentative="1">
      <w:start w:val="1"/>
      <w:numFmt w:val="lowerRoman"/>
      <w:lvlText w:val="%6."/>
      <w:lvlJc w:val="right"/>
      <w:pPr>
        <w:tabs>
          <w:tab w:val="num" w:pos="4320"/>
        </w:tabs>
        <w:ind w:left="4320" w:hanging="180"/>
      </w:pPr>
    </w:lvl>
    <w:lvl w:ilvl="6" w:tplc="FC6E9B76" w:tentative="1">
      <w:start w:val="1"/>
      <w:numFmt w:val="decimal"/>
      <w:lvlText w:val="%7."/>
      <w:lvlJc w:val="left"/>
      <w:pPr>
        <w:tabs>
          <w:tab w:val="num" w:pos="5040"/>
        </w:tabs>
        <w:ind w:left="5040" w:hanging="360"/>
      </w:pPr>
    </w:lvl>
    <w:lvl w:ilvl="7" w:tplc="66925AE6" w:tentative="1">
      <w:start w:val="1"/>
      <w:numFmt w:val="lowerLetter"/>
      <w:lvlText w:val="%8."/>
      <w:lvlJc w:val="left"/>
      <w:pPr>
        <w:tabs>
          <w:tab w:val="num" w:pos="5760"/>
        </w:tabs>
        <w:ind w:left="5760" w:hanging="360"/>
      </w:pPr>
    </w:lvl>
    <w:lvl w:ilvl="8" w:tplc="B67A1FAE" w:tentative="1">
      <w:start w:val="1"/>
      <w:numFmt w:val="lowerRoman"/>
      <w:lvlText w:val="%9."/>
      <w:lvlJc w:val="right"/>
      <w:pPr>
        <w:tabs>
          <w:tab w:val="num" w:pos="6480"/>
        </w:tabs>
        <w:ind w:left="6480" w:hanging="180"/>
      </w:pPr>
    </w:lvl>
  </w:abstractNum>
  <w:abstractNum w:abstractNumId="6" w15:restartNumberingAfterBreak="0">
    <w:nsid w:val="05536CE9"/>
    <w:multiLevelType w:val="hybridMultilevel"/>
    <w:tmpl w:val="B6F2E1AA"/>
    <w:lvl w:ilvl="0" w:tplc="178CACAE">
      <w:start w:val="1"/>
      <w:numFmt w:val="bullet"/>
      <w:lvlText w:val="-"/>
      <w:lvlJc w:val="left"/>
      <w:pPr>
        <w:ind w:left="720" w:hanging="360"/>
      </w:pPr>
      <w:rPr>
        <w:rFonts w:ascii="Times New Roman" w:eastAsia="Times New Roman" w:hAnsi="Times New Roman" w:cs="Times New Roman" w:hint="default"/>
        <w:b w:val="0"/>
        <w:i w:val="0"/>
      </w:rPr>
    </w:lvl>
    <w:lvl w:ilvl="1" w:tplc="2E70E700" w:tentative="1">
      <w:start w:val="1"/>
      <w:numFmt w:val="bullet"/>
      <w:lvlText w:val="o"/>
      <w:lvlJc w:val="left"/>
      <w:pPr>
        <w:ind w:left="1440" w:hanging="360"/>
      </w:pPr>
      <w:rPr>
        <w:rFonts w:ascii="Courier New" w:hAnsi="Courier New" w:cs="Courier New" w:hint="default"/>
      </w:rPr>
    </w:lvl>
    <w:lvl w:ilvl="2" w:tplc="936E4E4E" w:tentative="1">
      <w:start w:val="1"/>
      <w:numFmt w:val="bullet"/>
      <w:lvlText w:val=""/>
      <w:lvlJc w:val="left"/>
      <w:pPr>
        <w:ind w:left="2160" w:hanging="360"/>
      </w:pPr>
      <w:rPr>
        <w:rFonts w:ascii="Wingdings" w:hAnsi="Wingdings" w:hint="default"/>
      </w:rPr>
    </w:lvl>
    <w:lvl w:ilvl="3" w:tplc="8550AF88" w:tentative="1">
      <w:start w:val="1"/>
      <w:numFmt w:val="bullet"/>
      <w:lvlText w:val=""/>
      <w:lvlJc w:val="left"/>
      <w:pPr>
        <w:ind w:left="2880" w:hanging="360"/>
      </w:pPr>
      <w:rPr>
        <w:rFonts w:ascii="Symbol" w:hAnsi="Symbol" w:hint="default"/>
      </w:rPr>
    </w:lvl>
    <w:lvl w:ilvl="4" w:tplc="980C9294" w:tentative="1">
      <w:start w:val="1"/>
      <w:numFmt w:val="bullet"/>
      <w:lvlText w:val="o"/>
      <w:lvlJc w:val="left"/>
      <w:pPr>
        <w:ind w:left="3600" w:hanging="360"/>
      </w:pPr>
      <w:rPr>
        <w:rFonts w:ascii="Courier New" w:hAnsi="Courier New" w:cs="Courier New" w:hint="default"/>
      </w:rPr>
    </w:lvl>
    <w:lvl w:ilvl="5" w:tplc="C05ABFFA" w:tentative="1">
      <w:start w:val="1"/>
      <w:numFmt w:val="bullet"/>
      <w:lvlText w:val=""/>
      <w:lvlJc w:val="left"/>
      <w:pPr>
        <w:ind w:left="4320" w:hanging="360"/>
      </w:pPr>
      <w:rPr>
        <w:rFonts w:ascii="Wingdings" w:hAnsi="Wingdings" w:hint="default"/>
      </w:rPr>
    </w:lvl>
    <w:lvl w:ilvl="6" w:tplc="6B72731A" w:tentative="1">
      <w:start w:val="1"/>
      <w:numFmt w:val="bullet"/>
      <w:lvlText w:val=""/>
      <w:lvlJc w:val="left"/>
      <w:pPr>
        <w:ind w:left="5040" w:hanging="360"/>
      </w:pPr>
      <w:rPr>
        <w:rFonts w:ascii="Symbol" w:hAnsi="Symbol" w:hint="default"/>
      </w:rPr>
    </w:lvl>
    <w:lvl w:ilvl="7" w:tplc="349E046C" w:tentative="1">
      <w:start w:val="1"/>
      <w:numFmt w:val="bullet"/>
      <w:lvlText w:val="o"/>
      <w:lvlJc w:val="left"/>
      <w:pPr>
        <w:ind w:left="5760" w:hanging="360"/>
      </w:pPr>
      <w:rPr>
        <w:rFonts w:ascii="Courier New" w:hAnsi="Courier New" w:cs="Courier New" w:hint="default"/>
      </w:rPr>
    </w:lvl>
    <w:lvl w:ilvl="8" w:tplc="02803B66" w:tentative="1">
      <w:start w:val="1"/>
      <w:numFmt w:val="bullet"/>
      <w:lvlText w:val=""/>
      <w:lvlJc w:val="left"/>
      <w:pPr>
        <w:ind w:left="6480" w:hanging="360"/>
      </w:pPr>
      <w:rPr>
        <w:rFonts w:ascii="Wingdings" w:hAnsi="Wingdings" w:hint="default"/>
      </w:rPr>
    </w:lvl>
  </w:abstractNum>
  <w:abstractNum w:abstractNumId="7" w15:restartNumberingAfterBreak="0">
    <w:nsid w:val="08CE67AA"/>
    <w:multiLevelType w:val="singleLevel"/>
    <w:tmpl w:val="0986B5CA"/>
    <w:lvl w:ilvl="0">
      <w:start w:val="1"/>
      <w:numFmt w:val="lowerLetter"/>
      <w:lvlText w:val="(%1)"/>
      <w:lvlJc w:val="left"/>
      <w:pPr>
        <w:tabs>
          <w:tab w:val="num" w:pos="720"/>
        </w:tabs>
        <w:ind w:left="720" w:hanging="720"/>
      </w:pPr>
      <w:rPr>
        <w:rFonts w:hint="default"/>
      </w:rPr>
    </w:lvl>
  </w:abstractNum>
  <w:abstractNum w:abstractNumId="8" w15:restartNumberingAfterBreak="0">
    <w:nsid w:val="08F71F0E"/>
    <w:multiLevelType w:val="multilevel"/>
    <w:tmpl w:val="25AA6FA2"/>
    <w:lvl w:ilvl="0">
      <w:start w:val="1"/>
      <w:numFmt w:val="decimal"/>
      <w:lvlText w:val="SECTION %1."/>
      <w:lvlJc w:val="left"/>
      <w:pPr>
        <w:ind w:left="360" w:hanging="360"/>
      </w:pPr>
      <w:rPr>
        <w:rFonts w:ascii="Arial" w:hAnsi="Arial" w:cs="Times New Roman" w:hint="default"/>
        <w:b/>
        <w:i w:val="0"/>
        <w:sz w:val="24"/>
      </w:rPr>
    </w:lvl>
    <w:lvl w:ilvl="1">
      <w:start w:val="1"/>
      <w:numFmt w:val="decimal"/>
      <w:lvlText w:val="%1.%2"/>
      <w:lvlJc w:val="left"/>
      <w:pPr>
        <w:ind w:left="720" w:hanging="720"/>
      </w:pPr>
      <w:rPr>
        <w:rFonts w:ascii="Arial" w:hAnsi="Arial" w:cs="Times New Roman" w:hint="default"/>
        <w:b w:val="0"/>
        <w:i w:val="0"/>
        <w:sz w:val="24"/>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09773951"/>
    <w:multiLevelType w:val="multilevel"/>
    <w:tmpl w:val="6D32ABC6"/>
    <w:lvl w:ilvl="0">
      <w:start w:val="16"/>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D6690E"/>
    <w:multiLevelType w:val="multilevel"/>
    <w:tmpl w:val="208E62F2"/>
    <w:lvl w:ilvl="0">
      <w:start w:val="1"/>
      <w:numFmt w:val="decimal"/>
      <w:lvlText w:val="11.%1"/>
      <w:lvlJc w:val="left"/>
      <w:pPr>
        <w:tabs>
          <w:tab w:val="num" w:pos="432"/>
        </w:tabs>
        <w:ind w:left="432" w:hanging="432"/>
      </w:pPr>
      <w:rPr>
        <w:rFonts w:ascii="Times New Roman" w:hAnsi="Times New Roman" w:hint="default"/>
        <w:b w:val="0"/>
        <w:i w:val="0"/>
        <w:sz w:val="20"/>
      </w:rPr>
    </w:lvl>
    <w:lvl w:ilvl="1">
      <w:start w:val="1"/>
      <w:numFmt w:val="decimal"/>
      <w:lvlText w:val="10.%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D0598E"/>
    <w:multiLevelType w:val="hybridMultilevel"/>
    <w:tmpl w:val="A8CAEB72"/>
    <w:lvl w:ilvl="0" w:tplc="EEF2738A">
      <w:start w:val="1"/>
      <w:numFmt w:val="lowerLetter"/>
      <w:lvlText w:val="(%1)"/>
      <w:lvlJc w:val="left"/>
      <w:pPr>
        <w:tabs>
          <w:tab w:val="num" w:pos="720"/>
        </w:tabs>
        <w:ind w:left="720" w:hanging="720"/>
      </w:pPr>
      <w:rPr>
        <w:rFonts w:hint="default"/>
      </w:rPr>
    </w:lvl>
    <w:lvl w:ilvl="1" w:tplc="01544044" w:tentative="1">
      <w:start w:val="1"/>
      <w:numFmt w:val="lowerLetter"/>
      <w:lvlText w:val="%2."/>
      <w:lvlJc w:val="left"/>
      <w:pPr>
        <w:tabs>
          <w:tab w:val="num" w:pos="1440"/>
        </w:tabs>
        <w:ind w:left="1440" w:hanging="360"/>
      </w:pPr>
    </w:lvl>
    <w:lvl w:ilvl="2" w:tplc="EAB0FBCA" w:tentative="1">
      <w:start w:val="1"/>
      <w:numFmt w:val="lowerRoman"/>
      <w:lvlText w:val="%3."/>
      <w:lvlJc w:val="right"/>
      <w:pPr>
        <w:tabs>
          <w:tab w:val="num" w:pos="2160"/>
        </w:tabs>
        <w:ind w:left="2160" w:hanging="180"/>
      </w:pPr>
    </w:lvl>
    <w:lvl w:ilvl="3" w:tplc="09A6A090" w:tentative="1">
      <w:start w:val="1"/>
      <w:numFmt w:val="decimal"/>
      <w:lvlText w:val="%4."/>
      <w:lvlJc w:val="left"/>
      <w:pPr>
        <w:tabs>
          <w:tab w:val="num" w:pos="2880"/>
        </w:tabs>
        <w:ind w:left="2880" w:hanging="360"/>
      </w:pPr>
    </w:lvl>
    <w:lvl w:ilvl="4" w:tplc="33F01038" w:tentative="1">
      <w:start w:val="1"/>
      <w:numFmt w:val="lowerLetter"/>
      <w:lvlText w:val="%5."/>
      <w:lvlJc w:val="left"/>
      <w:pPr>
        <w:tabs>
          <w:tab w:val="num" w:pos="3600"/>
        </w:tabs>
        <w:ind w:left="3600" w:hanging="360"/>
      </w:pPr>
    </w:lvl>
    <w:lvl w:ilvl="5" w:tplc="96C6C5F6" w:tentative="1">
      <w:start w:val="1"/>
      <w:numFmt w:val="lowerRoman"/>
      <w:lvlText w:val="%6."/>
      <w:lvlJc w:val="right"/>
      <w:pPr>
        <w:tabs>
          <w:tab w:val="num" w:pos="4320"/>
        </w:tabs>
        <w:ind w:left="4320" w:hanging="180"/>
      </w:pPr>
    </w:lvl>
    <w:lvl w:ilvl="6" w:tplc="FC7CE2EA" w:tentative="1">
      <w:start w:val="1"/>
      <w:numFmt w:val="decimal"/>
      <w:lvlText w:val="%7."/>
      <w:lvlJc w:val="left"/>
      <w:pPr>
        <w:tabs>
          <w:tab w:val="num" w:pos="5040"/>
        </w:tabs>
        <w:ind w:left="5040" w:hanging="360"/>
      </w:pPr>
    </w:lvl>
    <w:lvl w:ilvl="7" w:tplc="C35657B2" w:tentative="1">
      <w:start w:val="1"/>
      <w:numFmt w:val="lowerLetter"/>
      <w:lvlText w:val="%8."/>
      <w:lvlJc w:val="left"/>
      <w:pPr>
        <w:tabs>
          <w:tab w:val="num" w:pos="5760"/>
        </w:tabs>
        <w:ind w:left="5760" w:hanging="360"/>
      </w:pPr>
    </w:lvl>
    <w:lvl w:ilvl="8" w:tplc="BEE6FCF4" w:tentative="1">
      <w:start w:val="1"/>
      <w:numFmt w:val="lowerRoman"/>
      <w:lvlText w:val="%9."/>
      <w:lvlJc w:val="right"/>
      <w:pPr>
        <w:tabs>
          <w:tab w:val="num" w:pos="6480"/>
        </w:tabs>
        <w:ind w:left="6480" w:hanging="180"/>
      </w:pPr>
    </w:lvl>
  </w:abstractNum>
  <w:abstractNum w:abstractNumId="12" w15:restartNumberingAfterBreak="0">
    <w:nsid w:val="102A3E4B"/>
    <w:multiLevelType w:val="multilevel"/>
    <w:tmpl w:val="CE9E1C18"/>
    <w:numStyleLink w:val="Bulletlist"/>
  </w:abstractNum>
  <w:abstractNum w:abstractNumId="13" w15:restartNumberingAfterBreak="0">
    <w:nsid w:val="10CC1251"/>
    <w:multiLevelType w:val="multilevel"/>
    <w:tmpl w:val="73DC35BC"/>
    <w:lvl w:ilvl="0">
      <w:start w:val="6"/>
      <w:numFmt w:val="decimal"/>
      <w:isLgl/>
      <w:lvlText w:val="%1."/>
      <w:lvlJc w:val="left"/>
      <w:pPr>
        <w:tabs>
          <w:tab w:val="num" w:pos="432"/>
        </w:tabs>
        <w:ind w:left="432" w:hanging="432"/>
      </w:pPr>
      <w:rPr>
        <w:rFonts w:hint="default"/>
        <w:b/>
        <w:i w:val="0"/>
        <w:sz w:val="20"/>
        <w:szCs w:val="20"/>
      </w:rPr>
    </w:lvl>
    <w:lvl w:ilvl="1">
      <w:start w:val="1"/>
      <w:numFmt w:val="decimal"/>
      <w:lvlText w:val="7.%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219706E"/>
    <w:multiLevelType w:val="hybridMultilevel"/>
    <w:tmpl w:val="867CC2F0"/>
    <w:lvl w:ilvl="0" w:tplc="818665DE">
      <w:start w:val="1"/>
      <w:numFmt w:val="upperLetter"/>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39033AA"/>
    <w:multiLevelType w:val="multilevel"/>
    <w:tmpl w:val="E8A82ED2"/>
    <w:lvl w:ilvl="0">
      <w:start w:val="1"/>
      <w:numFmt w:val="decimal"/>
      <w:lvlText w:val="15.%1"/>
      <w:lvlJc w:val="left"/>
      <w:pPr>
        <w:tabs>
          <w:tab w:val="num" w:pos="432"/>
        </w:tabs>
        <w:ind w:left="432" w:hanging="432"/>
      </w:pPr>
      <w:rPr>
        <w:rFonts w:ascii="Times New Roman" w:hAnsi="Times New Roman" w:hint="default"/>
        <w:b w:val="0"/>
        <w:i w:val="0"/>
        <w:sz w:val="20"/>
        <w:szCs w:val="20"/>
      </w:rPr>
    </w:lvl>
    <w:lvl w:ilvl="1">
      <w:start w:val="1"/>
      <w:numFmt w:val="decimal"/>
      <w:lvlText w:val="14.%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3EA3170"/>
    <w:multiLevelType w:val="multilevel"/>
    <w:tmpl w:val="88F25114"/>
    <w:lvl w:ilvl="0">
      <w:start w:val="6"/>
      <w:numFmt w:val="decimal"/>
      <w:isLgl/>
      <w:lvlText w:val="%1."/>
      <w:lvlJc w:val="left"/>
      <w:pPr>
        <w:tabs>
          <w:tab w:val="num" w:pos="432"/>
        </w:tabs>
        <w:ind w:left="432" w:hanging="432"/>
      </w:pPr>
      <w:rPr>
        <w:rFonts w:hint="default"/>
        <w:b/>
        <w:i w:val="0"/>
        <w:sz w:val="20"/>
        <w:szCs w:val="20"/>
      </w:rPr>
    </w:lvl>
    <w:lvl w:ilvl="1">
      <w:start w:val="1"/>
      <w:numFmt w:val="decimal"/>
      <w:lvlText w:val="7.%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56579BF"/>
    <w:multiLevelType w:val="multilevel"/>
    <w:tmpl w:val="AD066C2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98C4834"/>
    <w:multiLevelType w:val="multilevel"/>
    <w:tmpl w:val="AA9A478E"/>
    <w:lvl w:ilvl="0">
      <w:start w:val="25"/>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99B7314"/>
    <w:multiLevelType w:val="multilevel"/>
    <w:tmpl w:val="33385D8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9D95B33"/>
    <w:multiLevelType w:val="multilevel"/>
    <w:tmpl w:val="BA46C546"/>
    <w:lvl w:ilvl="0">
      <w:start w:val="1"/>
      <w:numFmt w:val="decimal"/>
      <w:isLgl/>
      <w:lvlText w:val="%1."/>
      <w:lvlJc w:val="left"/>
      <w:pPr>
        <w:tabs>
          <w:tab w:val="num" w:pos="432"/>
        </w:tabs>
        <w:ind w:left="432" w:hanging="432"/>
      </w:pPr>
      <w:rPr>
        <w:rFonts w:hint="default"/>
        <w:b/>
        <w:i w:val="0"/>
        <w:sz w:val="24"/>
      </w:rPr>
    </w:lvl>
    <w:lvl w:ilvl="1">
      <w:start w:val="1"/>
      <w:numFmt w:val="decimal"/>
      <w:lvlText w:val="4.%2"/>
      <w:lvlJc w:val="left"/>
      <w:pPr>
        <w:tabs>
          <w:tab w:val="num" w:pos="504"/>
        </w:tabs>
        <w:ind w:left="504" w:hanging="504"/>
      </w:pPr>
      <w:rPr>
        <w:rFonts w:ascii="Times New Roman" w:hAnsi="Times New Roman" w:cs="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D870498"/>
    <w:multiLevelType w:val="hybridMultilevel"/>
    <w:tmpl w:val="E22AF970"/>
    <w:lvl w:ilvl="0" w:tplc="2306FBCC">
      <w:start w:val="1"/>
      <w:numFmt w:val="lowerRoman"/>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1EDB7837"/>
    <w:multiLevelType w:val="hybridMultilevel"/>
    <w:tmpl w:val="FE129DF6"/>
    <w:lvl w:ilvl="0" w:tplc="516E8250">
      <w:start w:val="1"/>
      <w:numFmt w:val="decimal"/>
      <w:lvlText w:val="(%1)"/>
      <w:lvlJc w:val="left"/>
      <w:pPr>
        <w:ind w:left="1080" w:hanging="720"/>
      </w:pPr>
      <w:rPr>
        <w:rFonts w:hint="default"/>
      </w:rPr>
    </w:lvl>
    <w:lvl w:ilvl="1" w:tplc="A5901F1C" w:tentative="1">
      <w:start w:val="1"/>
      <w:numFmt w:val="lowerLetter"/>
      <w:lvlText w:val="%2."/>
      <w:lvlJc w:val="left"/>
      <w:pPr>
        <w:ind w:left="1440" w:hanging="360"/>
      </w:pPr>
    </w:lvl>
    <w:lvl w:ilvl="2" w:tplc="FAAADA20" w:tentative="1">
      <w:start w:val="1"/>
      <w:numFmt w:val="lowerRoman"/>
      <w:lvlText w:val="%3."/>
      <w:lvlJc w:val="right"/>
      <w:pPr>
        <w:ind w:left="2160" w:hanging="180"/>
      </w:pPr>
    </w:lvl>
    <w:lvl w:ilvl="3" w:tplc="A2065CD6" w:tentative="1">
      <w:start w:val="1"/>
      <w:numFmt w:val="decimal"/>
      <w:lvlText w:val="%4."/>
      <w:lvlJc w:val="left"/>
      <w:pPr>
        <w:ind w:left="2880" w:hanging="360"/>
      </w:pPr>
    </w:lvl>
    <w:lvl w:ilvl="4" w:tplc="E9DC59D2" w:tentative="1">
      <w:start w:val="1"/>
      <w:numFmt w:val="lowerLetter"/>
      <w:lvlText w:val="%5."/>
      <w:lvlJc w:val="left"/>
      <w:pPr>
        <w:ind w:left="3600" w:hanging="360"/>
      </w:pPr>
    </w:lvl>
    <w:lvl w:ilvl="5" w:tplc="5D723BF4" w:tentative="1">
      <w:start w:val="1"/>
      <w:numFmt w:val="lowerRoman"/>
      <w:lvlText w:val="%6."/>
      <w:lvlJc w:val="right"/>
      <w:pPr>
        <w:ind w:left="4320" w:hanging="180"/>
      </w:pPr>
    </w:lvl>
    <w:lvl w:ilvl="6" w:tplc="7CE8318A" w:tentative="1">
      <w:start w:val="1"/>
      <w:numFmt w:val="decimal"/>
      <w:lvlText w:val="%7."/>
      <w:lvlJc w:val="left"/>
      <w:pPr>
        <w:ind w:left="5040" w:hanging="360"/>
      </w:pPr>
    </w:lvl>
    <w:lvl w:ilvl="7" w:tplc="01D6CD3C" w:tentative="1">
      <w:start w:val="1"/>
      <w:numFmt w:val="lowerLetter"/>
      <w:lvlText w:val="%8."/>
      <w:lvlJc w:val="left"/>
      <w:pPr>
        <w:ind w:left="5760" w:hanging="360"/>
      </w:pPr>
    </w:lvl>
    <w:lvl w:ilvl="8" w:tplc="EEE8EBAC" w:tentative="1">
      <w:start w:val="1"/>
      <w:numFmt w:val="lowerRoman"/>
      <w:lvlText w:val="%9."/>
      <w:lvlJc w:val="right"/>
      <w:pPr>
        <w:ind w:left="6480" w:hanging="180"/>
      </w:pPr>
    </w:lvl>
  </w:abstractNum>
  <w:abstractNum w:abstractNumId="23" w15:restartNumberingAfterBreak="0">
    <w:nsid w:val="204D6A00"/>
    <w:multiLevelType w:val="multilevel"/>
    <w:tmpl w:val="A27E6764"/>
    <w:lvl w:ilvl="0">
      <w:start w:val="5"/>
      <w:numFmt w:val="decimal"/>
      <w:lvlText w:val="%1"/>
      <w:lvlJc w:val="left"/>
      <w:pPr>
        <w:ind w:left="360" w:hanging="360"/>
      </w:pPr>
      <w:rPr>
        <w:rFonts w:hint="default"/>
        <w:b/>
        <w:i w:val="0"/>
        <w:sz w:val="20"/>
        <w:szCs w:val="20"/>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128410B"/>
    <w:multiLevelType w:val="multilevel"/>
    <w:tmpl w:val="16C021FE"/>
    <w:lvl w:ilvl="0">
      <w:start w:val="1"/>
      <w:numFmt w:val="decimal"/>
      <w:isLgl/>
      <w:lvlText w:val="%1."/>
      <w:lvlJc w:val="left"/>
      <w:pPr>
        <w:tabs>
          <w:tab w:val="num" w:pos="432"/>
        </w:tabs>
        <w:ind w:left="432" w:hanging="432"/>
      </w:pPr>
      <w:rPr>
        <w:rFonts w:hint="default"/>
        <w:b/>
        <w:i w:val="0"/>
        <w:sz w:val="24"/>
      </w:rPr>
    </w:lvl>
    <w:lvl w:ilvl="1">
      <w:start w:val="1"/>
      <w:numFmt w:val="decimal"/>
      <w:lvlText w:val="10.%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30C3826"/>
    <w:multiLevelType w:val="hybridMultilevel"/>
    <w:tmpl w:val="F9EC7FD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24B16428"/>
    <w:multiLevelType w:val="multilevel"/>
    <w:tmpl w:val="61CC69D4"/>
    <w:lvl w:ilvl="0">
      <w:start w:val="1"/>
      <w:numFmt w:val="decimal"/>
      <w:isLgl/>
      <w:lvlText w:val="%1."/>
      <w:lvlJc w:val="left"/>
      <w:pPr>
        <w:tabs>
          <w:tab w:val="num" w:pos="432"/>
        </w:tabs>
        <w:ind w:left="432" w:hanging="432"/>
      </w:pPr>
      <w:rPr>
        <w:rFonts w:hint="default"/>
        <w:b/>
        <w:i w:val="0"/>
        <w:sz w:val="24"/>
      </w:rPr>
    </w:lvl>
    <w:lvl w:ilvl="1">
      <w:start w:val="1"/>
      <w:numFmt w:val="decimal"/>
      <w:lvlText w:val="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55B5091"/>
    <w:multiLevelType w:val="multilevel"/>
    <w:tmpl w:val="769221B0"/>
    <w:lvl w:ilvl="0">
      <w:start w:val="1"/>
      <w:numFmt w:val="decimal"/>
      <w:isLgl/>
      <w:lvlText w:val="%1."/>
      <w:lvlJc w:val="left"/>
      <w:pPr>
        <w:tabs>
          <w:tab w:val="num" w:pos="432"/>
        </w:tabs>
        <w:ind w:left="432" w:hanging="432"/>
      </w:pPr>
      <w:rPr>
        <w:rFonts w:hint="default"/>
        <w:b/>
        <w:i w:val="0"/>
        <w:sz w:val="24"/>
      </w:rPr>
    </w:lvl>
    <w:lvl w:ilvl="1">
      <w:start w:val="1"/>
      <w:numFmt w:val="decimal"/>
      <w:lvlText w:val="5.%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7EE1D43"/>
    <w:multiLevelType w:val="hybridMultilevel"/>
    <w:tmpl w:val="326C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CF1EF1"/>
    <w:multiLevelType w:val="hybridMultilevel"/>
    <w:tmpl w:val="7B9A4256"/>
    <w:lvl w:ilvl="0" w:tplc="4E2442BE">
      <w:start w:val="1"/>
      <w:numFmt w:val="bullet"/>
      <w:lvlText w:val=""/>
      <w:lvlJc w:val="left"/>
      <w:pPr>
        <w:ind w:left="720" w:hanging="360"/>
      </w:pPr>
      <w:rPr>
        <w:rFonts w:ascii="Symbol" w:hAnsi="Symbol" w:hint="default"/>
        <w:color w:val="4BACC6"/>
        <w:sz w:val="20"/>
        <w:szCs w:val="20"/>
      </w:rPr>
    </w:lvl>
    <w:lvl w:ilvl="1" w:tplc="47F283AC">
      <w:start w:val="1"/>
      <w:numFmt w:val="bullet"/>
      <w:lvlText w:val=""/>
      <w:lvlJc w:val="left"/>
      <w:pPr>
        <w:ind w:left="1440" w:hanging="360"/>
      </w:pPr>
      <w:rPr>
        <w:rFonts w:ascii="Symbol" w:hAnsi="Symbol" w:hint="default"/>
        <w:color w:val="00539B"/>
        <w:sz w:val="20"/>
        <w:szCs w:val="2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14561E2"/>
    <w:multiLevelType w:val="singleLevel"/>
    <w:tmpl w:val="0986B5CA"/>
    <w:lvl w:ilvl="0">
      <w:start w:val="1"/>
      <w:numFmt w:val="lowerLetter"/>
      <w:lvlText w:val="(%1)"/>
      <w:lvlJc w:val="left"/>
      <w:pPr>
        <w:tabs>
          <w:tab w:val="num" w:pos="720"/>
        </w:tabs>
        <w:ind w:left="720" w:hanging="720"/>
      </w:pPr>
      <w:rPr>
        <w:rFonts w:hint="default"/>
      </w:rPr>
    </w:lvl>
  </w:abstractNum>
  <w:abstractNum w:abstractNumId="31" w15:restartNumberingAfterBreak="0">
    <w:nsid w:val="33074F52"/>
    <w:multiLevelType w:val="hybridMultilevel"/>
    <w:tmpl w:val="8EB06590"/>
    <w:lvl w:ilvl="0" w:tplc="F746EE88">
      <w:start w:val="1"/>
      <w:numFmt w:val="lowerLetter"/>
      <w:lvlText w:val="%1)"/>
      <w:lvlJc w:val="left"/>
      <w:pPr>
        <w:tabs>
          <w:tab w:val="num" w:pos="6270"/>
        </w:tabs>
        <w:ind w:left="6270" w:hanging="59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33772835"/>
    <w:multiLevelType w:val="hybridMultilevel"/>
    <w:tmpl w:val="56AC5FD0"/>
    <w:lvl w:ilvl="0" w:tplc="4F2A6AAA">
      <w:start w:val="5"/>
      <w:numFmt w:val="lowerRoman"/>
      <w:lvlText w:val="(%1)"/>
      <w:lvlJc w:val="left"/>
      <w:pPr>
        <w:tabs>
          <w:tab w:val="num" w:pos="720"/>
        </w:tabs>
        <w:ind w:left="72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35E130B2"/>
    <w:multiLevelType w:val="multilevel"/>
    <w:tmpl w:val="D47E7A4A"/>
    <w:lvl w:ilvl="0">
      <w:start w:val="5"/>
      <w:numFmt w:val="decimal"/>
      <w:lvlText w:val="%1"/>
      <w:lvlJc w:val="left"/>
      <w:pPr>
        <w:ind w:left="360" w:hanging="360"/>
      </w:pPr>
      <w:rPr>
        <w:rFonts w:hint="default"/>
        <w:b/>
        <w:i w:val="0"/>
        <w:sz w:val="20"/>
        <w:szCs w:val="20"/>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66E45C9"/>
    <w:multiLevelType w:val="multilevel"/>
    <w:tmpl w:val="E07EDB80"/>
    <w:lvl w:ilvl="0">
      <w:start w:val="16"/>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3A853C25"/>
    <w:multiLevelType w:val="multilevel"/>
    <w:tmpl w:val="86E8F092"/>
    <w:lvl w:ilvl="0">
      <w:start w:val="1"/>
      <w:numFmt w:val="decimal"/>
      <w:isLgl/>
      <w:lvlText w:val="%1."/>
      <w:lvlJc w:val="left"/>
      <w:pPr>
        <w:tabs>
          <w:tab w:val="num" w:pos="432"/>
        </w:tabs>
        <w:ind w:left="432" w:hanging="432"/>
      </w:pPr>
      <w:rPr>
        <w:rFonts w:hint="default"/>
        <w:b/>
        <w:i w:val="0"/>
        <w:sz w:val="20"/>
        <w:szCs w:val="2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3BB25F67"/>
    <w:multiLevelType w:val="singleLevel"/>
    <w:tmpl w:val="803879BE"/>
    <w:lvl w:ilvl="0">
      <w:start w:val="8"/>
      <w:numFmt w:val="lowerLetter"/>
      <w:pStyle w:val="Outline2"/>
      <w:lvlText w:val="(%1)"/>
      <w:lvlJc w:val="left"/>
      <w:pPr>
        <w:tabs>
          <w:tab w:val="num" w:pos="720"/>
        </w:tabs>
        <w:ind w:left="720" w:hanging="720"/>
      </w:pPr>
      <w:rPr>
        <w:rFonts w:hint="default"/>
      </w:rPr>
    </w:lvl>
  </w:abstractNum>
  <w:abstractNum w:abstractNumId="37" w15:restartNumberingAfterBreak="0">
    <w:nsid w:val="3CA0741A"/>
    <w:multiLevelType w:val="multilevel"/>
    <w:tmpl w:val="B0CE3B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3ED10A5F"/>
    <w:multiLevelType w:val="multilevel"/>
    <w:tmpl w:val="1FAEA7FC"/>
    <w:lvl w:ilvl="0">
      <w:start w:val="30"/>
      <w:numFmt w:val="decimal"/>
      <w:isLgl/>
      <w:lvlText w:val="%1."/>
      <w:lvlJc w:val="left"/>
      <w:pPr>
        <w:tabs>
          <w:tab w:val="num" w:pos="432"/>
        </w:tabs>
        <w:ind w:left="432" w:hanging="432"/>
      </w:pPr>
      <w:rPr>
        <w:rFonts w:hint="default"/>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0"/>
        <w:szCs w:val="20"/>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40570553"/>
    <w:multiLevelType w:val="multilevel"/>
    <w:tmpl w:val="1448707A"/>
    <w:lvl w:ilvl="0">
      <w:start w:val="5"/>
      <w:numFmt w:val="decimal"/>
      <w:isLgl/>
      <w:lvlText w:val="%1."/>
      <w:lvlJc w:val="left"/>
      <w:pPr>
        <w:tabs>
          <w:tab w:val="num" w:pos="432"/>
        </w:tabs>
        <w:ind w:left="432" w:hanging="432"/>
      </w:pPr>
      <w:rPr>
        <w:rFonts w:hint="default"/>
        <w:b/>
        <w:i w:val="0"/>
        <w:sz w:val="20"/>
        <w:szCs w:val="20"/>
      </w:rPr>
    </w:lvl>
    <w:lvl w:ilvl="1">
      <w:start w:val="1"/>
      <w:numFmt w:val="decimal"/>
      <w:lvlText w:val="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406405C4"/>
    <w:multiLevelType w:val="multilevel"/>
    <w:tmpl w:val="B92EC304"/>
    <w:lvl w:ilvl="0">
      <w:start w:val="9"/>
      <w:numFmt w:val="decimal"/>
      <w:isLgl/>
      <w:lvlText w:val="%1."/>
      <w:lvlJc w:val="left"/>
      <w:pPr>
        <w:tabs>
          <w:tab w:val="num" w:pos="432"/>
        </w:tabs>
        <w:ind w:left="432" w:hanging="432"/>
      </w:pPr>
      <w:rPr>
        <w:rFonts w:hint="default"/>
        <w:b/>
        <w:i w:val="0"/>
        <w:sz w:val="20"/>
        <w:szCs w:val="20"/>
      </w:rPr>
    </w:lvl>
    <w:lvl w:ilvl="1">
      <w:start w:val="1"/>
      <w:numFmt w:val="decimal"/>
      <w:lvlText w:val="13.%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2" w15:restartNumberingAfterBreak="0">
    <w:nsid w:val="423A6E18"/>
    <w:multiLevelType w:val="multilevel"/>
    <w:tmpl w:val="7312DDBA"/>
    <w:lvl w:ilvl="0">
      <w:start w:val="1"/>
      <w:numFmt w:val="decimal"/>
      <w:isLgl/>
      <w:lvlText w:val="%1."/>
      <w:lvlJc w:val="left"/>
      <w:pPr>
        <w:tabs>
          <w:tab w:val="num" w:pos="432"/>
        </w:tabs>
        <w:ind w:left="432" w:hanging="432"/>
      </w:pPr>
      <w:rPr>
        <w:rFonts w:hint="default"/>
        <w:b/>
        <w:i w:val="0"/>
        <w:sz w:val="24"/>
      </w:rPr>
    </w:lvl>
    <w:lvl w:ilvl="1">
      <w:start w:val="1"/>
      <w:numFmt w:val="decimal"/>
      <w:lvlText w:val="1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53D6AA7"/>
    <w:multiLevelType w:val="hybridMultilevel"/>
    <w:tmpl w:val="1B54AE4E"/>
    <w:lvl w:ilvl="0" w:tplc="05329AAC">
      <w:start w:val="1"/>
      <w:numFmt w:val="lowerRoman"/>
      <w:lvlText w:val="(%1)"/>
      <w:lvlJc w:val="left"/>
      <w:pPr>
        <w:tabs>
          <w:tab w:val="num" w:pos="1584"/>
        </w:tabs>
        <w:ind w:left="1584" w:hanging="504"/>
      </w:pPr>
      <w:rPr>
        <w:rFonts w:hint="default"/>
      </w:rPr>
    </w:lvl>
    <w:lvl w:ilvl="1" w:tplc="3A7AD7A4">
      <w:start w:val="5"/>
      <w:numFmt w:val="upperLetter"/>
      <w:lvlText w:val="%2."/>
      <w:lvlJc w:val="left"/>
      <w:pPr>
        <w:tabs>
          <w:tab w:val="num" w:pos="1440"/>
        </w:tabs>
        <w:ind w:left="1440" w:hanging="360"/>
      </w:pPr>
      <w:rPr>
        <w:rFonts w:hint="default"/>
      </w:rPr>
    </w:lvl>
    <w:lvl w:ilvl="2" w:tplc="63CC1BA6">
      <w:start w:val="1"/>
      <w:numFmt w:val="lowerLetter"/>
      <w:lvlText w:val="(%3)"/>
      <w:lvlJc w:val="left"/>
      <w:pPr>
        <w:tabs>
          <w:tab w:val="num" w:pos="2556"/>
        </w:tabs>
        <w:ind w:left="2556" w:hanging="576"/>
      </w:pPr>
      <w:rPr>
        <w:rFonts w:ascii="Times New Roman" w:hAnsi="Times New Roman" w:cs="Times New Roman" w:hint="default"/>
        <w:b w:val="0"/>
        <w:i w:val="0"/>
        <w:color w:val="auto"/>
        <w:sz w:val="22"/>
        <w:szCs w:val="22"/>
        <w:u w:val="none"/>
      </w:rPr>
    </w:lvl>
    <w:lvl w:ilvl="3" w:tplc="1480E806">
      <w:start w:val="1"/>
      <w:numFmt w:val="lowerRoman"/>
      <w:lvlText w:val="(%4)"/>
      <w:lvlJc w:val="left"/>
      <w:pPr>
        <w:tabs>
          <w:tab w:val="num" w:pos="1872"/>
        </w:tabs>
        <w:ind w:left="2016" w:hanging="216"/>
      </w:pPr>
      <w:rPr>
        <w:rFonts w:hint="default"/>
        <w:b w:val="0"/>
        <w:i w:val="0"/>
      </w:rPr>
    </w:lvl>
    <w:lvl w:ilvl="4" w:tplc="EB662686" w:tentative="1">
      <w:start w:val="1"/>
      <w:numFmt w:val="lowerLetter"/>
      <w:lvlText w:val="%5."/>
      <w:lvlJc w:val="left"/>
      <w:pPr>
        <w:tabs>
          <w:tab w:val="num" w:pos="3600"/>
        </w:tabs>
        <w:ind w:left="3600" w:hanging="360"/>
      </w:pPr>
    </w:lvl>
    <w:lvl w:ilvl="5" w:tplc="40CAD3EA" w:tentative="1">
      <w:start w:val="1"/>
      <w:numFmt w:val="lowerRoman"/>
      <w:lvlText w:val="%6."/>
      <w:lvlJc w:val="right"/>
      <w:pPr>
        <w:tabs>
          <w:tab w:val="num" w:pos="4320"/>
        </w:tabs>
        <w:ind w:left="4320" w:hanging="180"/>
      </w:pPr>
    </w:lvl>
    <w:lvl w:ilvl="6" w:tplc="4D540B50" w:tentative="1">
      <w:start w:val="1"/>
      <w:numFmt w:val="decimal"/>
      <w:lvlText w:val="%7."/>
      <w:lvlJc w:val="left"/>
      <w:pPr>
        <w:tabs>
          <w:tab w:val="num" w:pos="5040"/>
        </w:tabs>
        <w:ind w:left="5040" w:hanging="360"/>
      </w:pPr>
    </w:lvl>
    <w:lvl w:ilvl="7" w:tplc="4E185EC4" w:tentative="1">
      <w:start w:val="1"/>
      <w:numFmt w:val="lowerLetter"/>
      <w:lvlText w:val="%8."/>
      <w:lvlJc w:val="left"/>
      <w:pPr>
        <w:tabs>
          <w:tab w:val="num" w:pos="5760"/>
        </w:tabs>
        <w:ind w:left="5760" w:hanging="360"/>
      </w:pPr>
    </w:lvl>
    <w:lvl w:ilvl="8" w:tplc="D826C9E6" w:tentative="1">
      <w:start w:val="1"/>
      <w:numFmt w:val="lowerRoman"/>
      <w:lvlText w:val="%9."/>
      <w:lvlJc w:val="right"/>
      <w:pPr>
        <w:tabs>
          <w:tab w:val="num" w:pos="6480"/>
        </w:tabs>
        <w:ind w:left="6480" w:hanging="180"/>
      </w:pPr>
    </w:lvl>
  </w:abstractNum>
  <w:abstractNum w:abstractNumId="44" w15:restartNumberingAfterBreak="0">
    <w:nsid w:val="454F25CD"/>
    <w:multiLevelType w:val="multilevel"/>
    <w:tmpl w:val="CF242CAC"/>
    <w:lvl w:ilvl="0">
      <w:start w:val="4"/>
      <w:numFmt w:val="decimal"/>
      <w:isLgl/>
      <w:lvlText w:val="%1."/>
      <w:lvlJc w:val="left"/>
      <w:pPr>
        <w:tabs>
          <w:tab w:val="num" w:pos="432"/>
        </w:tabs>
        <w:ind w:left="432" w:hanging="432"/>
      </w:pPr>
      <w:rPr>
        <w:rFonts w:hint="default"/>
        <w:b/>
        <w:i w:val="0"/>
        <w:sz w:val="20"/>
        <w:szCs w:val="20"/>
      </w:rPr>
    </w:lvl>
    <w:lvl w:ilvl="1">
      <w:start w:val="1"/>
      <w:numFmt w:val="decimal"/>
      <w:lvlText w:val="2.%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46C12E2A"/>
    <w:multiLevelType w:val="hybridMultilevel"/>
    <w:tmpl w:val="D92AD4EE"/>
    <w:lvl w:ilvl="0" w:tplc="314219F0">
      <w:start w:val="1"/>
      <w:numFmt w:val="lowerRoman"/>
      <w:lvlText w:val="(%1)"/>
      <w:lvlJc w:val="left"/>
      <w:pPr>
        <w:ind w:left="1972" w:hanging="360"/>
      </w:pPr>
      <w:rPr>
        <w:rFonts w:hint="default"/>
        <w:b w:val="0"/>
        <w:lang w:val="en-GB"/>
      </w:rPr>
    </w:lvl>
    <w:lvl w:ilvl="1" w:tplc="08090019" w:tentative="1">
      <w:start w:val="1"/>
      <w:numFmt w:val="lowerLetter"/>
      <w:lvlText w:val="%2."/>
      <w:lvlJc w:val="left"/>
      <w:pPr>
        <w:ind w:left="2692" w:hanging="360"/>
      </w:pPr>
    </w:lvl>
    <w:lvl w:ilvl="2" w:tplc="0809001B" w:tentative="1">
      <w:start w:val="1"/>
      <w:numFmt w:val="lowerRoman"/>
      <w:lvlText w:val="%3."/>
      <w:lvlJc w:val="right"/>
      <w:pPr>
        <w:ind w:left="3412" w:hanging="180"/>
      </w:pPr>
    </w:lvl>
    <w:lvl w:ilvl="3" w:tplc="0809000F" w:tentative="1">
      <w:start w:val="1"/>
      <w:numFmt w:val="decimal"/>
      <w:lvlText w:val="%4."/>
      <w:lvlJc w:val="left"/>
      <w:pPr>
        <w:ind w:left="4132" w:hanging="360"/>
      </w:pPr>
    </w:lvl>
    <w:lvl w:ilvl="4" w:tplc="08090019" w:tentative="1">
      <w:start w:val="1"/>
      <w:numFmt w:val="lowerLetter"/>
      <w:lvlText w:val="%5."/>
      <w:lvlJc w:val="left"/>
      <w:pPr>
        <w:ind w:left="4852" w:hanging="360"/>
      </w:pPr>
    </w:lvl>
    <w:lvl w:ilvl="5" w:tplc="0809001B" w:tentative="1">
      <w:start w:val="1"/>
      <w:numFmt w:val="lowerRoman"/>
      <w:lvlText w:val="%6."/>
      <w:lvlJc w:val="right"/>
      <w:pPr>
        <w:ind w:left="5572" w:hanging="180"/>
      </w:pPr>
    </w:lvl>
    <w:lvl w:ilvl="6" w:tplc="0809000F" w:tentative="1">
      <w:start w:val="1"/>
      <w:numFmt w:val="decimal"/>
      <w:lvlText w:val="%7."/>
      <w:lvlJc w:val="left"/>
      <w:pPr>
        <w:ind w:left="6292" w:hanging="360"/>
      </w:pPr>
    </w:lvl>
    <w:lvl w:ilvl="7" w:tplc="08090019" w:tentative="1">
      <w:start w:val="1"/>
      <w:numFmt w:val="lowerLetter"/>
      <w:lvlText w:val="%8."/>
      <w:lvlJc w:val="left"/>
      <w:pPr>
        <w:ind w:left="7012" w:hanging="360"/>
      </w:pPr>
    </w:lvl>
    <w:lvl w:ilvl="8" w:tplc="0809001B" w:tentative="1">
      <w:start w:val="1"/>
      <w:numFmt w:val="lowerRoman"/>
      <w:lvlText w:val="%9."/>
      <w:lvlJc w:val="right"/>
      <w:pPr>
        <w:ind w:left="7732" w:hanging="180"/>
      </w:pPr>
    </w:lvl>
  </w:abstractNum>
  <w:abstractNum w:abstractNumId="46"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47" w15:restartNumberingAfterBreak="0">
    <w:nsid w:val="4D6550EF"/>
    <w:multiLevelType w:val="multilevel"/>
    <w:tmpl w:val="76C49D7C"/>
    <w:lvl w:ilvl="0">
      <w:start w:val="1"/>
      <w:numFmt w:val="decimal"/>
      <w:isLgl/>
      <w:lvlText w:val="%1."/>
      <w:lvlJc w:val="left"/>
      <w:pPr>
        <w:tabs>
          <w:tab w:val="num" w:pos="432"/>
        </w:tabs>
        <w:ind w:left="432" w:hanging="432"/>
      </w:pPr>
      <w:rPr>
        <w:rFonts w:hint="default"/>
        <w:b/>
        <w:i w:val="0"/>
        <w:sz w:val="24"/>
      </w:rPr>
    </w:lvl>
    <w:lvl w:ilvl="1">
      <w:start w:val="1"/>
      <w:numFmt w:val="decimal"/>
      <w:lvlText w:val="6.%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4ECA73EB"/>
    <w:multiLevelType w:val="hybridMultilevel"/>
    <w:tmpl w:val="99BEBC80"/>
    <w:lvl w:ilvl="0" w:tplc="FD3453C4">
      <w:start w:val="1"/>
      <w:numFmt w:val="lowerLetter"/>
      <w:lvlText w:val="(%1)"/>
      <w:lvlJc w:val="left"/>
      <w:pPr>
        <w:ind w:left="864" w:hanging="360"/>
      </w:pPr>
      <w:rPr>
        <w:rFonts w:hint="default"/>
        <w:b w:val="0"/>
        <w:bCs w:val="0"/>
      </w:rPr>
    </w:lvl>
    <w:lvl w:ilvl="1" w:tplc="681EA606" w:tentative="1">
      <w:start w:val="1"/>
      <w:numFmt w:val="lowerLetter"/>
      <w:lvlText w:val="%2."/>
      <w:lvlJc w:val="left"/>
      <w:pPr>
        <w:ind w:left="1584" w:hanging="360"/>
      </w:pPr>
    </w:lvl>
    <w:lvl w:ilvl="2" w:tplc="D418351A" w:tentative="1">
      <w:start w:val="1"/>
      <w:numFmt w:val="lowerRoman"/>
      <w:lvlText w:val="%3."/>
      <w:lvlJc w:val="right"/>
      <w:pPr>
        <w:ind w:left="2304" w:hanging="180"/>
      </w:pPr>
    </w:lvl>
    <w:lvl w:ilvl="3" w:tplc="7AF45E60" w:tentative="1">
      <w:start w:val="1"/>
      <w:numFmt w:val="decimal"/>
      <w:lvlText w:val="%4."/>
      <w:lvlJc w:val="left"/>
      <w:pPr>
        <w:ind w:left="3024" w:hanging="360"/>
      </w:pPr>
    </w:lvl>
    <w:lvl w:ilvl="4" w:tplc="132E3564" w:tentative="1">
      <w:start w:val="1"/>
      <w:numFmt w:val="lowerLetter"/>
      <w:lvlText w:val="%5."/>
      <w:lvlJc w:val="left"/>
      <w:pPr>
        <w:ind w:left="3744" w:hanging="360"/>
      </w:pPr>
    </w:lvl>
    <w:lvl w:ilvl="5" w:tplc="C3FAE618" w:tentative="1">
      <w:start w:val="1"/>
      <w:numFmt w:val="lowerRoman"/>
      <w:lvlText w:val="%6."/>
      <w:lvlJc w:val="right"/>
      <w:pPr>
        <w:ind w:left="4464" w:hanging="180"/>
      </w:pPr>
    </w:lvl>
    <w:lvl w:ilvl="6" w:tplc="D13ED800" w:tentative="1">
      <w:start w:val="1"/>
      <w:numFmt w:val="decimal"/>
      <w:lvlText w:val="%7."/>
      <w:lvlJc w:val="left"/>
      <w:pPr>
        <w:ind w:left="5184" w:hanging="360"/>
      </w:pPr>
    </w:lvl>
    <w:lvl w:ilvl="7" w:tplc="12CEADEA" w:tentative="1">
      <w:start w:val="1"/>
      <w:numFmt w:val="lowerLetter"/>
      <w:lvlText w:val="%8."/>
      <w:lvlJc w:val="left"/>
      <w:pPr>
        <w:ind w:left="5904" w:hanging="360"/>
      </w:pPr>
    </w:lvl>
    <w:lvl w:ilvl="8" w:tplc="5F280166" w:tentative="1">
      <w:start w:val="1"/>
      <w:numFmt w:val="lowerRoman"/>
      <w:lvlText w:val="%9."/>
      <w:lvlJc w:val="right"/>
      <w:pPr>
        <w:ind w:left="6624" w:hanging="180"/>
      </w:pPr>
    </w:lvl>
  </w:abstractNum>
  <w:abstractNum w:abstractNumId="4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0" w15:restartNumberingAfterBreak="0">
    <w:nsid w:val="53147D9C"/>
    <w:multiLevelType w:val="multilevel"/>
    <w:tmpl w:val="A11E77E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53E3712A"/>
    <w:multiLevelType w:val="multilevel"/>
    <w:tmpl w:val="83D4D522"/>
    <w:lvl w:ilvl="0">
      <w:start w:val="10"/>
      <w:numFmt w:val="decimal"/>
      <w:isLgl/>
      <w:lvlText w:val="%1."/>
      <w:lvlJc w:val="left"/>
      <w:pPr>
        <w:tabs>
          <w:tab w:val="num" w:pos="432"/>
        </w:tabs>
        <w:ind w:left="432" w:hanging="432"/>
      </w:pPr>
      <w:rPr>
        <w:rFonts w:hint="default"/>
        <w:b/>
        <w:i w:val="0"/>
        <w:sz w:val="20"/>
        <w:szCs w:val="20"/>
      </w:rPr>
    </w:lvl>
    <w:lvl w:ilvl="1">
      <w:start w:val="1"/>
      <w:numFmt w:val="decimal"/>
      <w:lvlText w:val="13.%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58DD6B7E"/>
    <w:multiLevelType w:val="singleLevel"/>
    <w:tmpl w:val="3B1C05C0"/>
    <w:lvl w:ilvl="0">
      <w:start w:val="1"/>
      <w:numFmt w:val="upperLetter"/>
      <w:pStyle w:val="BodyText2"/>
      <w:lvlText w:val="%1."/>
      <w:lvlJc w:val="center"/>
      <w:pPr>
        <w:tabs>
          <w:tab w:val="num" w:pos="648"/>
        </w:tabs>
        <w:ind w:left="360" w:hanging="72"/>
      </w:pPr>
      <w:rPr>
        <w:rFonts w:ascii="Times New Roman" w:hAnsi="Times New Roman" w:cs="Times New Roman" w:hint="default"/>
        <w:b/>
        <w:i w:val="0"/>
        <w:sz w:val="24"/>
        <w:szCs w:val="24"/>
      </w:rPr>
    </w:lvl>
  </w:abstractNum>
  <w:abstractNum w:abstractNumId="53" w15:restartNumberingAfterBreak="0">
    <w:nsid w:val="59555B01"/>
    <w:multiLevelType w:val="hybridMultilevel"/>
    <w:tmpl w:val="F094DD0E"/>
    <w:lvl w:ilvl="0" w:tplc="4BF089A2">
      <w:start w:val="1"/>
      <w:numFmt w:val="bullet"/>
      <w:lvlText w:val=""/>
      <w:lvlJc w:val="left"/>
      <w:pPr>
        <w:ind w:left="743" w:hanging="360"/>
      </w:pPr>
      <w:rPr>
        <w:rFonts w:ascii="Symbol" w:hAnsi="Symbol" w:hint="default"/>
      </w:rPr>
    </w:lvl>
    <w:lvl w:ilvl="1" w:tplc="A5A6568E">
      <w:start w:val="1"/>
      <w:numFmt w:val="bullet"/>
      <w:lvlText w:val=""/>
      <w:lvlJc w:val="left"/>
      <w:pPr>
        <w:ind w:left="1463" w:hanging="360"/>
      </w:pPr>
      <w:rPr>
        <w:rFonts w:ascii="Symbol" w:hAnsi="Symbol" w:hint="default"/>
      </w:rPr>
    </w:lvl>
    <w:lvl w:ilvl="2" w:tplc="E46CCA2A" w:tentative="1">
      <w:start w:val="1"/>
      <w:numFmt w:val="bullet"/>
      <w:lvlText w:val=""/>
      <w:lvlJc w:val="left"/>
      <w:pPr>
        <w:ind w:left="2183" w:hanging="360"/>
      </w:pPr>
      <w:rPr>
        <w:rFonts w:ascii="Wingdings" w:hAnsi="Wingdings" w:hint="default"/>
      </w:rPr>
    </w:lvl>
    <w:lvl w:ilvl="3" w:tplc="27A8BA48" w:tentative="1">
      <w:start w:val="1"/>
      <w:numFmt w:val="bullet"/>
      <w:lvlText w:val=""/>
      <w:lvlJc w:val="left"/>
      <w:pPr>
        <w:ind w:left="2903" w:hanging="360"/>
      </w:pPr>
      <w:rPr>
        <w:rFonts w:ascii="Symbol" w:hAnsi="Symbol" w:hint="default"/>
      </w:rPr>
    </w:lvl>
    <w:lvl w:ilvl="4" w:tplc="02EC7C28" w:tentative="1">
      <w:start w:val="1"/>
      <w:numFmt w:val="bullet"/>
      <w:lvlText w:val="o"/>
      <w:lvlJc w:val="left"/>
      <w:pPr>
        <w:ind w:left="3623" w:hanging="360"/>
      </w:pPr>
      <w:rPr>
        <w:rFonts w:ascii="Courier New" w:hAnsi="Courier New" w:cs="Courier New" w:hint="default"/>
      </w:rPr>
    </w:lvl>
    <w:lvl w:ilvl="5" w:tplc="9FF036B0" w:tentative="1">
      <w:start w:val="1"/>
      <w:numFmt w:val="bullet"/>
      <w:lvlText w:val=""/>
      <w:lvlJc w:val="left"/>
      <w:pPr>
        <w:ind w:left="4343" w:hanging="360"/>
      </w:pPr>
      <w:rPr>
        <w:rFonts w:ascii="Wingdings" w:hAnsi="Wingdings" w:hint="default"/>
      </w:rPr>
    </w:lvl>
    <w:lvl w:ilvl="6" w:tplc="6672A8EC" w:tentative="1">
      <w:start w:val="1"/>
      <w:numFmt w:val="bullet"/>
      <w:lvlText w:val=""/>
      <w:lvlJc w:val="left"/>
      <w:pPr>
        <w:ind w:left="5063" w:hanging="360"/>
      </w:pPr>
      <w:rPr>
        <w:rFonts w:ascii="Symbol" w:hAnsi="Symbol" w:hint="default"/>
      </w:rPr>
    </w:lvl>
    <w:lvl w:ilvl="7" w:tplc="DB7CC6AA" w:tentative="1">
      <w:start w:val="1"/>
      <w:numFmt w:val="bullet"/>
      <w:lvlText w:val="o"/>
      <w:lvlJc w:val="left"/>
      <w:pPr>
        <w:ind w:left="5783" w:hanging="360"/>
      </w:pPr>
      <w:rPr>
        <w:rFonts w:ascii="Courier New" w:hAnsi="Courier New" w:cs="Courier New" w:hint="default"/>
      </w:rPr>
    </w:lvl>
    <w:lvl w:ilvl="8" w:tplc="066A54E4" w:tentative="1">
      <w:start w:val="1"/>
      <w:numFmt w:val="bullet"/>
      <w:lvlText w:val=""/>
      <w:lvlJc w:val="left"/>
      <w:pPr>
        <w:ind w:left="6503" w:hanging="360"/>
      </w:pPr>
      <w:rPr>
        <w:rFonts w:ascii="Wingdings" w:hAnsi="Wingdings" w:hint="default"/>
      </w:rPr>
    </w:lvl>
  </w:abstractNum>
  <w:abstractNum w:abstractNumId="54" w15:restartNumberingAfterBreak="0">
    <w:nsid w:val="5C9F1A23"/>
    <w:multiLevelType w:val="multilevel"/>
    <w:tmpl w:val="D270CE0A"/>
    <w:lvl w:ilvl="0">
      <w:start w:val="1"/>
      <w:numFmt w:val="decimal"/>
      <w:pStyle w:val="SectionVIIHeader2"/>
      <w:lvlText w:val="%1."/>
      <w:lvlJc w:val="left"/>
      <w:pPr>
        <w:tabs>
          <w:tab w:val="num" w:pos="360"/>
        </w:tabs>
        <w:ind w:left="360" w:hanging="360"/>
      </w:pPr>
      <w:rPr>
        <w:rFonts w:hint="default"/>
        <w:b/>
        <w:i w:val="0"/>
        <w:sz w:val="32"/>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15:restartNumberingAfterBreak="0">
    <w:nsid w:val="5DC87F72"/>
    <w:multiLevelType w:val="hybridMultilevel"/>
    <w:tmpl w:val="3C8297EC"/>
    <w:lvl w:ilvl="0" w:tplc="03FC3572">
      <w:start w:val="1"/>
      <w:numFmt w:val="lowerLetter"/>
      <w:lvlText w:val="(%1)"/>
      <w:lvlJc w:val="left"/>
      <w:pPr>
        <w:ind w:left="360" w:hanging="360"/>
      </w:pPr>
      <w:rPr>
        <w:rFonts w:hint="default"/>
      </w:rPr>
    </w:lvl>
    <w:lvl w:ilvl="1" w:tplc="C422DC7E" w:tentative="1">
      <w:start w:val="1"/>
      <w:numFmt w:val="lowerLetter"/>
      <w:lvlText w:val="%2."/>
      <w:lvlJc w:val="left"/>
      <w:pPr>
        <w:ind w:left="1080" w:hanging="360"/>
      </w:pPr>
    </w:lvl>
    <w:lvl w:ilvl="2" w:tplc="5F48D688" w:tentative="1">
      <w:start w:val="1"/>
      <w:numFmt w:val="lowerRoman"/>
      <w:lvlText w:val="%3."/>
      <w:lvlJc w:val="right"/>
      <w:pPr>
        <w:ind w:left="1800" w:hanging="180"/>
      </w:pPr>
    </w:lvl>
    <w:lvl w:ilvl="3" w:tplc="BCA80800" w:tentative="1">
      <w:start w:val="1"/>
      <w:numFmt w:val="decimal"/>
      <w:lvlText w:val="%4."/>
      <w:lvlJc w:val="left"/>
      <w:pPr>
        <w:ind w:left="2520" w:hanging="360"/>
      </w:pPr>
    </w:lvl>
    <w:lvl w:ilvl="4" w:tplc="2B560E24" w:tentative="1">
      <w:start w:val="1"/>
      <w:numFmt w:val="lowerLetter"/>
      <w:lvlText w:val="%5."/>
      <w:lvlJc w:val="left"/>
      <w:pPr>
        <w:ind w:left="3240" w:hanging="360"/>
      </w:pPr>
    </w:lvl>
    <w:lvl w:ilvl="5" w:tplc="D55CE082" w:tentative="1">
      <w:start w:val="1"/>
      <w:numFmt w:val="lowerRoman"/>
      <w:lvlText w:val="%6."/>
      <w:lvlJc w:val="right"/>
      <w:pPr>
        <w:ind w:left="3960" w:hanging="180"/>
      </w:pPr>
    </w:lvl>
    <w:lvl w:ilvl="6" w:tplc="5FEA1DB4" w:tentative="1">
      <w:start w:val="1"/>
      <w:numFmt w:val="decimal"/>
      <w:lvlText w:val="%7."/>
      <w:lvlJc w:val="left"/>
      <w:pPr>
        <w:ind w:left="4680" w:hanging="360"/>
      </w:pPr>
    </w:lvl>
    <w:lvl w:ilvl="7" w:tplc="0AA83448" w:tentative="1">
      <w:start w:val="1"/>
      <w:numFmt w:val="lowerLetter"/>
      <w:lvlText w:val="%8."/>
      <w:lvlJc w:val="left"/>
      <w:pPr>
        <w:ind w:left="5400" w:hanging="360"/>
      </w:pPr>
    </w:lvl>
    <w:lvl w:ilvl="8" w:tplc="281C1328" w:tentative="1">
      <w:start w:val="1"/>
      <w:numFmt w:val="lowerRoman"/>
      <w:lvlText w:val="%9."/>
      <w:lvlJc w:val="right"/>
      <w:pPr>
        <w:ind w:left="6120" w:hanging="180"/>
      </w:pPr>
    </w:lvl>
  </w:abstractNum>
  <w:abstractNum w:abstractNumId="56" w15:restartNumberingAfterBreak="0">
    <w:nsid w:val="5E6346E9"/>
    <w:multiLevelType w:val="multilevel"/>
    <w:tmpl w:val="B5226AAA"/>
    <w:styleLink w:val="Headingnumbers"/>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57" w15:restartNumberingAfterBreak="0">
    <w:nsid w:val="5EC91B28"/>
    <w:multiLevelType w:val="multilevel"/>
    <w:tmpl w:val="CDACF662"/>
    <w:lvl w:ilvl="0">
      <w:start w:val="1"/>
      <w:numFmt w:val="decimal"/>
      <w:isLgl/>
      <w:lvlText w:val="%1."/>
      <w:lvlJc w:val="left"/>
      <w:pPr>
        <w:tabs>
          <w:tab w:val="num" w:pos="432"/>
        </w:tabs>
        <w:ind w:left="432" w:hanging="432"/>
      </w:pPr>
      <w:rPr>
        <w:rFonts w:hint="default"/>
        <w:b/>
        <w:i w:val="0"/>
        <w:sz w:val="24"/>
      </w:rPr>
    </w:lvl>
    <w:lvl w:ilvl="1">
      <w:start w:val="1"/>
      <w:numFmt w:val="decimal"/>
      <w:lvlText w:val="9.%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61D6224A"/>
    <w:multiLevelType w:val="multilevel"/>
    <w:tmpl w:val="506A6C2C"/>
    <w:lvl w:ilvl="0">
      <w:start w:val="1"/>
      <w:numFmt w:val="decimal"/>
      <w:lvlText w:val="%1."/>
      <w:lvlJc w:val="left"/>
      <w:pPr>
        <w:ind w:left="360" w:hanging="360"/>
      </w:pPr>
      <w:rPr>
        <w:rFonts w:hint="default"/>
        <w:b/>
        <w:i w:val="0"/>
        <w:sz w:val="24"/>
      </w:rPr>
    </w:lvl>
    <w:lvl w:ilvl="1">
      <w:start w:val="1"/>
      <w:numFmt w:val="decimal"/>
      <w:lvlText w:val="11.%2"/>
      <w:lvlJc w:val="left"/>
      <w:pPr>
        <w:ind w:left="360" w:hanging="360"/>
      </w:pPr>
      <w:rPr>
        <w:rFonts w:ascii="Times New Roman" w:hAnsi="Times New Roman"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732250E"/>
    <w:multiLevelType w:val="multilevel"/>
    <w:tmpl w:val="B0D6A2AE"/>
    <w:styleLink w:val="Numberlist"/>
    <w:lvl w:ilvl="0">
      <w:start w:val="1"/>
      <w:numFmt w:val="decimal"/>
      <w:pStyle w:val="ListNumber"/>
      <w:lvlText w:val="%1."/>
      <w:lvlJc w:val="left"/>
      <w:pPr>
        <w:ind w:left="397" w:hanging="397"/>
      </w:pPr>
      <w:rPr>
        <w:rFonts w:hint="default"/>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bullet"/>
      <w:lvlText w:val=""/>
      <w:lvlJc w:val="left"/>
      <w:pPr>
        <w:ind w:left="2382" w:hanging="397"/>
      </w:pPr>
      <w:rPr>
        <w:rFonts w:ascii="Symbol" w:hAnsi="Symbol" w:hint="default"/>
        <w:color w:val="auto"/>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60" w15:restartNumberingAfterBreak="0">
    <w:nsid w:val="693C7CA1"/>
    <w:multiLevelType w:val="singleLevel"/>
    <w:tmpl w:val="2E2A6940"/>
    <w:lvl w:ilvl="0">
      <w:start w:val="5"/>
      <w:numFmt w:val="bullet"/>
      <w:lvlText w:val=""/>
      <w:lvlJc w:val="left"/>
      <w:pPr>
        <w:tabs>
          <w:tab w:val="num" w:pos="372"/>
        </w:tabs>
        <w:ind w:left="372" w:hanging="372"/>
      </w:pPr>
      <w:rPr>
        <w:rFonts w:ascii="Symbol" w:hAnsi="Symbol" w:hint="default"/>
        <w:sz w:val="20"/>
        <w:szCs w:val="20"/>
      </w:rPr>
    </w:lvl>
  </w:abstractNum>
  <w:abstractNum w:abstractNumId="61" w15:restartNumberingAfterBreak="0">
    <w:nsid w:val="69B6341C"/>
    <w:multiLevelType w:val="singleLevel"/>
    <w:tmpl w:val="2306FBCC"/>
    <w:lvl w:ilvl="0">
      <w:start w:val="1"/>
      <w:numFmt w:val="lowerRoman"/>
      <w:lvlText w:val="(%1)"/>
      <w:lvlJc w:val="left"/>
      <w:pPr>
        <w:tabs>
          <w:tab w:val="num" w:pos="720"/>
        </w:tabs>
        <w:ind w:left="720" w:hanging="720"/>
      </w:pPr>
      <w:rPr>
        <w:rFonts w:hint="default"/>
      </w:rPr>
    </w:lvl>
  </w:abstractNum>
  <w:abstractNum w:abstractNumId="62"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6AE80164"/>
    <w:multiLevelType w:val="multilevel"/>
    <w:tmpl w:val="CE9E1C18"/>
    <w:styleLink w:val="Bulletlist"/>
    <w:lvl w:ilvl="0">
      <w:start w:val="1"/>
      <w:numFmt w:val="bullet"/>
      <w:pStyle w:val="ListBullet"/>
      <w:lvlText w:val=""/>
      <w:lvlJc w:val="left"/>
      <w:pPr>
        <w:ind w:left="397" w:hanging="397"/>
      </w:pPr>
      <w:rPr>
        <w:rFonts w:ascii="Symbol" w:hAnsi="Symbol" w:hint="default"/>
        <w:color w:val="auto"/>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color w:val="auto"/>
      </w:rPr>
    </w:lvl>
    <w:lvl w:ilvl="4">
      <w:start w:val="1"/>
      <w:numFmt w:val="bullet"/>
      <w:lvlText w:val=""/>
      <w:lvlJc w:val="left"/>
      <w:pPr>
        <w:ind w:left="1985" w:hanging="397"/>
      </w:pPr>
      <w:rPr>
        <w:rFonts w:ascii="Symbol" w:hAnsi="Symbol" w:hint="default"/>
        <w:color w:val="auto"/>
      </w:rPr>
    </w:lvl>
    <w:lvl w:ilvl="5">
      <w:start w:val="1"/>
      <w:numFmt w:val="bullet"/>
      <w:lvlText w:val=""/>
      <w:lvlJc w:val="left"/>
      <w:pPr>
        <w:ind w:left="2382" w:hanging="397"/>
      </w:pPr>
      <w:rPr>
        <w:rFonts w:ascii="Symbol" w:hAnsi="Symbol" w:hint="default"/>
        <w:color w:val="auto"/>
      </w:rPr>
    </w:lvl>
    <w:lvl w:ilvl="6">
      <w:start w:val="1"/>
      <w:numFmt w:val="bullet"/>
      <w:lvlText w:val=""/>
      <w:lvlJc w:val="left"/>
      <w:pPr>
        <w:ind w:left="2779" w:hanging="397"/>
      </w:pPr>
      <w:rPr>
        <w:rFonts w:ascii="Symbol" w:hAnsi="Symbol" w:hint="default"/>
        <w:color w:val="auto"/>
      </w:rPr>
    </w:lvl>
    <w:lvl w:ilvl="7">
      <w:start w:val="1"/>
      <w:numFmt w:val="bullet"/>
      <w:lvlText w:val=""/>
      <w:lvlJc w:val="left"/>
      <w:pPr>
        <w:ind w:left="3176" w:hanging="397"/>
      </w:pPr>
      <w:rPr>
        <w:rFonts w:ascii="Symbol" w:hAnsi="Symbol" w:hint="default"/>
        <w:color w:val="auto"/>
      </w:rPr>
    </w:lvl>
    <w:lvl w:ilvl="8">
      <w:start w:val="1"/>
      <w:numFmt w:val="bullet"/>
      <w:lvlText w:val=""/>
      <w:lvlJc w:val="left"/>
      <w:pPr>
        <w:ind w:left="3573" w:hanging="397"/>
      </w:pPr>
      <w:rPr>
        <w:rFonts w:ascii="Symbol" w:hAnsi="Symbol" w:hint="default"/>
        <w:color w:val="auto"/>
      </w:rPr>
    </w:lvl>
  </w:abstractNum>
  <w:abstractNum w:abstractNumId="64" w15:restartNumberingAfterBreak="0">
    <w:nsid w:val="701825AF"/>
    <w:multiLevelType w:val="multilevel"/>
    <w:tmpl w:val="A27E67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24C2171"/>
    <w:multiLevelType w:val="multilevel"/>
    <w:tmpl w:val="8974B180"/>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26E309C"/>
    <w:multiLevelType w:val="multilevel"/>
    <w:tmpl w:val="D15E822C"/>
    <w:lvl w:ilvl="0">
      <w:start w:val="1"/>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68" w15:restartNumberingAfterBreak="0">
    <w:nsid w:val="7D127BED"/>
    <w:multiLevelType w:val="multilevel"/>
    <w:tmpl w:val="31E8F398"/>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7EEC6C49"/>
    <w:multiLevelType w:val="multilevel"/>
    <w:tmpl w:val="FA7CEA22"/>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val="0"/>
        <w:i w:val="0"/>
        <w:sz w:val="20"/>
        <w:szCs w:val="20"/>
      </w:rPr>
    </w:lvl>
    <w:lvl w:ilvl="2">
      <w:start w:val="1"/>
      <w:numFmt w:val="lowerLetter"/>
      <w:lvlText w:val="%3)"/>
      <w:lvlJc w:val="left"/>
      <w:pPr>
        <w:ind w:left="720" w:hanging="720"/>
      </w:pPr>
      <w:rPr>
        <w:rFonts w:hint="default"/>
        <w:b w:val="0"/>
        <w:i w:val="0"/>
        <w:sz w:val="20"/>
        <w:szCs w:val="20"/>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7819440">
    <w:abstractNumId w:val="36"/>
  </w:num>
  <w:num w:numId="2" w16cid:durableId="2054037668">
    <w:abstractNumId w:val="52"/>
  </w:num>
  <w:num w:numId="3" w16cid:durableId="835653465">
    <w:abstractNumId w:val="46"/>
  </w:num>
  <w:num w:numId="4" w16cid:durableId="1500192203">
    <w:abstractNumId w:val="54"/>
  </w:num>
  <w:num w:numId="5" w16cid:durableId="2143225547">
    <w:abstractNumId w:val="49"/>
  </w:num>
  <w:num w:numId="6" w16cid:durableId="1712336872">
    <w:abstractNumId w:val="38"/>
  </w:num>
  <w:num w:numId="7" w16cid:durableId="1193416923">
    <w:abstractNumId w:val="41"/>
  </w:num>
  <w:num w:numId="8" w16cid:durableId="223225418">
    <w:abstractNumId w:val="67"/>
  </w:num>
  <w:num w:numId="9" w16cid:durableId="125125247">
    <w:abstractNumId w:val="62"/>
  </w:num>
  <w:num w:numId="10" w16cid:durableId="2076079542">
    <w:abstractNumId w:val="61"/>
  </w:num>
  <w:num w:numId="11" w16cid:durableId="1293248453">
    <w:abstractNumId w:val="7"/>
  </w:num>
  <w:num w:numId="12" w16cid:durableId="1738354957">
    <w:abstractNumId w:val="50"/>
  </w:num>
  <w:num w:numId="13" w16cid:durableId="2009478808">
    <w:abstractNumId w:val="43"/>
  </w:num>
  <w:num w:numId="14" w16cid:durableId="1615281589">
    <w:abstractNumId w:val="1"/>
  </w:num>
  <w:num w:numId="15" w16cid:durableId="1354838398">
    <w:abstractNumId w:val="0"/>
  </w:num>
  <w:num w:numId="16" w16cid:durableId="258098594">
    <w:abstractNumId w:val="60"/>
  </w:num>
  <w:num w:numId="17" w16cid:durableId="177812155">
    <w:abstractNumId w:val="5"/>
  </w:num>
  <w:num w:numId="18" w16cid:durableId="512064796">
    <w:abstractNumId w:val="35"/>
  </w:num>
  <w:num w:numId="19" w16cid:durableId="905185588">
    <w:abstractNumId w:val="66"/>
  </w:num>
  <w:num w:numId="20" w16cid:durableId="1624069351">
    <w:abstractNumId w:val="26"/>
  </w:num>
  <w:num w:numId="21" w16cid:durableId="189955396">
    <w:abstractNumId w:val="44"/>
  </w:num>
  <w:num w:numId="22" w16cid:durableId="1147669777">
    <w:abstractNumId w:val="20"/>
  </w:num>
  <w:num w:numId="23" w16cid:durableId="2144809313">
    <w:abstractNumId w:val="39"/>
  </w:num>
  <w:num w:numId="24" w16cid:durableId="1590501574">
    <w:abstractNumId w:val="27"/>
  </w:num>
  <w:num w:numId="25" w16cid:durableId="1441149362">
    <w:abstractNumId w:val="16"/>
  </w:num>
  <w:num w:numId="26" w16cid:durableId="1642150300">
    <w:abstractNumId w:val="47"/>
  </w:num>
  <w:num w:numId="27" w16cid:durableId="1502089682">
    <w:abstractNumId w:val="13"/>
  </w:num>
  <w:num w:numId="28" w16cid:durableId="1844317368">
    <w:abstractNumId w:val="57"/>
  </w:num>
  <w:num w:numId="29" w16cid:durableId="2120373516">
    <w:abstractNumId w:val="51"/>
  </w:num>
  <w:num w:numId="30" w16cid:durableId="158859622">
    <w:abstractNumId w:val="24"/>
  </w:num>
  <w:num w:numId="31" w16cid:durableId="669871325">
    <w:abstractNumId w:val="4"/>
  </w:num>
  <w:num w:numId="32" w16cid:durableId="894124751">
    <w:abstractNumId w:val="2"/>
  </w:num>
  <w:num w:numId="33" w16cid:durableId="1701054253">
    <w:abstractNumId w:val="42"/>
  </w:num>
  <w:num w:numId="34" w16cid:durableId="1134909237">
    <w:abstractNumId w:val="40"/>
  </w:num>
  <w:num w:numId="35" w16cid:durableId="1991664780">
    <w:abstractNumId w:val="3"/>
  </w:num>
  <w:num w:numId="36" w16cid:durableId="1944922855">
    <w:abstractNumId w:val="15"/>
  </w:num>
  <w:num w:numId="37" w16cid:durableId="1274242129">
    <w:abstractNumId w:val="34"/>
  </w:num>
  <w:num w:numId="38" w16cid:durableId="1887528308">
    <w:abstractNumId w:val="23"/>
  </w:num>
  <w:num w:numId="39" w16cid:durableId="416752701">
    <w:abstractNumId w:val="69"/>
  </w:num>
  <w:num w:numId="40" w16cid:durableId="824707771">
    <w:abstractNumId w:val="33"/>
  </w:num>
  <w:num w:numId="41" w16cid:durableId="2072999480">
    <w:abstractNumId w:val="9"/>
  </w:num>
  <w:num w:numId="42" w16cid:durableId="588588964">
    <w:abstractNumId w:val="65"/>
  </w:num>
  <w:num w:numId="43" w16cid:durableId="445581954">
    <w:abstractNumId w:val="68"/>
  </w:num>
  <w:num w:numId="44" w16cid:durableId="852112331">
    <w:abstractNumId w:val="58"/>
  </w:num>
  <w:num w:numId="45" w16cid:durableId="616838200">
    <w:abstractNumId w:val="18"/>
  </w:num>
  <w:num w:numId="46" w16cid:durableId="3376618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1033352">
    <w:abstractNumId w:val="22"/>
  </w:num>
  <w:num w:numId="48" w16cid:durableId="2107462142">
    <w:abstractNumId w:val="30"/>
  </w:num>
  <w:num w:numId="49" w16cid:durableId="1323310346">
    <w:abstractNumId w:val="11"/>
  </w:num>
  <w:num w:numId="50" w16cid:durableId="878779372">
    <w:abstractNumId w:val="6"/>
  </w:num>
  <w:num w:numId="51" w16cid:durableId="1933002307">
    <w:abstractNumId w:val="53"/>
  </w:num>
  <w:num w:numId="52" w16cid:durableId="2049716916">
    <w:abstractNumId w:val="37"/>
  </w:num>
  <w:num w:numId="53" w16cid:durableId="1067335370">
    <w:abstractNumId w:val="19"/>
  </w:num>
  <w:num w:numId="54" w16cid:durableId="1618834779">
    <w:abstractNumId w:val="17"/>
  </w:num>
  <w:num w:numId="55" w16cid:durableId="554589223">
    <w:abstractNumId w:val="64"/>
  </w:num>
  <w:num w:numId="56" w16cid:durableId="772021678">
    <w:abstractNumId w:val="48"/>
  </w:num>
  <w:num w:numId="57" w16cid:durableId="1840465022">
    <w:abstractNumId w:val="55"/>
  </w:num>
  <w:num w:numId="58" w16cid:durableId="835846695">
    <w:abstractNumId w:val="10"/>
  </w:num>
  <w:num w:numId="59" w16cid:durableId="1979912318">
    <w:abstractNumId w:val="14"/>
  </w:num>
  <w:num w:numId="60" w16cid:durableId="1152481227">
    <w:abstractNumId w:val="21"/>
  </w:num>
  <w:num w:numId="61" w16cid:durableId="1505323497">
    <w:abstractNumId w:val="63"/>
  </w:num>
  <w:num w:numId="62" w16cid:durableId="1311640785">
    <w:abstractNumId w:val="56"/>
  </w:num>
  <w:num w:numId="63" w16cid:durableId="74284937">
    <w:abstractNumId w:val="12"/>
  </w:num>
  <w:num w:numId="64" w16cid:durableId="1495874645">
    <w:abstractNumId w:val="59"/>
  </w:num>
  <w:num w:numId="65" w16cid:durableId="1985306296">
    <w:abstractNumId w:val="32"/>
  </w:num>
  <w:num w:numId="66" w16cid:durableId="2074041621">
    <w:abstractNumId w:val="29"/>
  </w:num>
  <w:num w:numId="67" w16cid:durableId="8146828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8074657">
    <w:abstractNumId w:val="45"/>
  </w:num>
  <w:num w:numId="69" w16cid:durableId="684017965">
    <w:abstractNumId w:val="28"/>
  </w:num>
  <w:num w:numId="70" w16cid:durableId="787315968">
    <w:abstractNumId w:val="25"/>
  </w:num>
  <w:num w:numId="71" w16cid:durableId="1171720231">
    <w:abstractNumId w:val="3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hideSpellingErrors/>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65C"/>
    <w:rsid w:val="00001C8E"/>
    <w:rsid w:val="00003762"/>
    <w:rsid w:val="000038A1"/>
    <w:rsid w:val="00010A1A"/>
    <w:rsid w:val="000130DD"/>
    <w:rsid w:val="000134C2"/>
    <w:rsid w:val="000149B6"/>
    <w:rsid w:val="000154E3"/>
    <w:rsid w:val="00015893"/>
    <w:rsid w:val="00015E3B"/>
    <w:rsid w:val="00016070"/>
    <w:rsid w:val="0001713A"/>
    <w:rsid w:val="0001780C"/>
    <w:rsid w:val="00023A16"/>
    <w:rsid w:val="00024F50"/>
    <w:rsid w:val="000256D7"/>
    <w:rsid w:val="00026301"/>
    <w:rsid w:val="00027468"/>
    <w:rsid w:val="00027E37"/>
    <w:rsid w:val="00030D41"/>
    <w:rsid w:val="00032290"/>
    <w:rsid w:val="00032CD3"/>
    <w:rsid w:val="00033A08"/>
    <w:rsid w:val="00033E48"/>
    <w:rsid w:val="00035B85"/>
    <w:rsid w:val="00036439"/>
    <w:rsid w:val="00036628"/>
    <w:rsid w:val="000367D1"/>
    <w:rsid w:val="000374E7"/>
    <w:rsid w:val="00037844"/>
    <w:rsid w:val="00037E7A"/>
    <w:rsid w:val="00042D28"/>
    <w:rsid w:val="00043715"/>
    <w:rsid w:val="0004461C"/>
    <w:rsid w:val="000500C0"/>
    <w:rsid w:val="00050816"/>
    <w:rsid w:val="00050871"/>
    <w:rsid w:val="000529E3"/>
    <w:rsid w:val="00054085"/>
    <w:rsid w:val="00054F5D"/>
    <w:rsid w:val="0005576F"/>
    <w:rsid w:val="000560F3"/>
    <w:rsid w:val="00056917"/>
    <w:rsid w:val="000570AD"/>
    <w:rsid w:val="00061B92"/>
    <w:rsid w:val="00063BC9"/>
    <w:rsid w:val="00067246"/>
    <w:rsid w:val="00073623"/>
    <w:rsid w:val="0007568A"/>
    <w:rsid w:val="00076DB7"/>
    <w:rsid w:val="000774B3"/>
    <w:rsid w:val="000808DD"/>
    <w:rsid w:val="00080B3A"/>
    <w:rsid w:val="00082086"/>
    <w:rsid w:val="00083F6C"/>
    <w:rsid w:val="0008670D"/>
    <w:rsid w:val="00086C72"/>
    <w:rsid w:val="000873D9"/>
    <w:rsid w:val="000907FF"/>
    <w:rsid w:val="00094A9D"/>
    <w:rsid w:val="00094DB1"/>
    <w:rsid w:val="000952E3"/>
    <w:rsid w:val="000962FB"/>
    <w:rsid w:val="00096F39"/>
    <w:rsid w:val="000A02E0"/>
    <w:rsid w:val="000A0D35"/>
    <w:rsid w:val="000A13D6"/>
    <w:rsid w:val="000A34B4"/>
    <w:rsid w:val="000A3ABE"/>
    <w:rsid w:val="000A6CB8"/>
    <w:rsid w:val="000A7901"/>
    <w:rsid w:val="000B0512"/>
    <w:rsid w:val="000B0E8D"/>
    <w:rsid w:val="000B0F87"/>
    <w:rsid w:val="000B3197"/>
    <w:rsid w:val="000B6683"/>
    <w:rsid w:val="000B6D75"/>
    <w:rsid w:val="000B7E96"/>
    <w:rsid w:val="000C270E"/>
    <w:rsid w:val="000C28BE"/>
    <w:rsid w:val="000C6315"/>
    <w:rsid w:val="000C6B68"/>
    <w:rsid w:val="000D0FAA"/>
    <w:rsid w:val="000D1BC9"/>
    <w:rsid w:val="000D21F8"/>
    <w:rsid w:val="000D3258"/>
    <w:rsid w:val="000D3848"/>
    <w:rsid w:val="000D41B6"/>
    <w:rsid w:val="000D4579"/>
    <w:rsid w:val="000D5614"/>
    <w:rsid w:val="000D6611"/>
    <w:rsid w:val="000D6803"/>
    <w:rsid w:val="000D682A"/>
    <w:rsid w:val="000D7658"/>
    <w:rsid w:val="000E1D2C"/>
    <w:rsid w:val="000E28C3"/>
    <w:rsid w:val="000E2926"/>
    <w:rsid w:val="000E29C4"/>
    <w:rsid w:val="000E2B16"/>
    <w:rsid w:val="000E2BFE"/>
    <w:rsid w:val="000E704B"/>
    <w:rsid w:val="000F7905"/>
    <w:rsid w:val="0010107C"/>
    <w:rsid w:val="001028D1"/>
    <w:rsid w:val="00103521"/>
    <w:rsid w:val="0010661F"/>
    <w:rsid w:val="001067F0"/>
    <w:rsid w:val="0011274D"/>
    <w:rsid w:val="001143A1"/>
    <w:rsid w:val="0011440F"/>
    <w:rsid w:val="00114914"/>
    <w:rsid w:val="001171B4"/>
    <w:rsid w:val="001225E4"/>
    <w:rsid w:val="00122E00"/>
    <w:rsid w:val="00126276"/>
    <w:rsid w:val="00126B3B"/>
    <w:rsid w:val="00127AAC"/>
    <w:rsid w:val="00130496"/>
    <w:rsid w:val="00130994"/>
    <w:rsid w:val="00132085"/>
    <w:rsid w:val="001333EE"/>
    <w:rsid w:val="00137D85"/>
    <w:rsid w:val="001410F8"/>
    <w:rsid w:val="00143B67"/>
    <w:rsid w:val="00143BCA"/>
    <w:rsid w:val="00144860"/>
    <w:rsid w:val="00151EF8"/>
    <w:rsid w:val="0015408F"/>
    <w:rsid w:val="001559EB"/>
    <w:rsid w:val="001573DD"/>
    <w:rsid w:val="001579AB"/>
    <w:rsid w:val="00160B3A"/>
    <w:rsid w:val="00163855"/>
    <w:rsid w:val="0016693C"/>
    <w:rsid w:val="001702F3"/>
    <w:rsid w:val="00171162"/>
    <w:rsid w:val="00173D7B"/>
    <w:rsid w:val="00174208"/>
    <w:rsid w:val="001744BF"/>
    <w:rsid w:val="00175D57"/>
    <w:rsid w:val="00181452"/>
    <w:rsid w:val="00181B98"/>
    <w:rsid w:val="00182EB6"/>
    <w:rsid w:val="001836E0"/>
    <w:rsid w:val="00183999"/>
    <w:rsid w:val="001848D8"/>
    <w:rsid w:val="00185133"/>
    <w:rsid w:val="00190AEC"/>
    <w:rsid w:val="00192EE6"/>
    <w:rsid w:val="00194248"/>
    <w:rsid w:val="00194665"/>
    <w:rsid w:val="0019506F"/>
    <w:rsid w:val="00195C87"/>
    <w:rsid w:val="00195D83"/>
    <w:rsid w:val="00196143"/>
    <w:rsid w:val="00197EA9"/>
    <w:rsid w:val="001A1631"/>
    <w:rsid w:val="001A2741"/>
    <w:rsid w:val="001A4FCD"/>
    <w:rsid w:val="001A6156"/>
    <w:rsid w:val="001B18F4"/>
    <w:rsid w:val="001B3A10"/>
    <w:rsid w:val="001B4802"/>
    <w:rsid w:val="001C1643"/>
    <w:rsid w:val="001C2B44"/>
    <w:rsid w:val="001C551A"/>
    <w:rsid w:val="001C5529"/>
    <w:rsid w:val="001C5A3E"/>
    <w:rsid w:val="001C6732"/>
    <w:rsid w:val="001C7F8C"/>
    <w:rsid w:val="001D03C0"/>
    <w:rsid w:val="001D1B6D"/>
    <w:rsid w:val="001D2F87"/>
    <w:rsid w:val="001D2FFE"/>
    <w:rsid w:val="001D30CC"/>
    <w:rsid w:val="001D4018"/>
    <w:rsid w:val="001D44EB"/>
    <w:rsid w:val="001E29D0"/>
    <w:rsid w:val="001E2B60"/>
    <w:rsid w:val="001E5D0E"/>
    <w:rsid w:val="001E6F98"/>
    <w:rsid w:val="001F24CA"/>
    <w:rsid w:val="001F2ADD"/>
    <w:rsid w:val="001F3D01"/>
    <w:rsid w:val="001F721E"/>
    <w:rsid w:val="00202982"/>
    <w:rsid w:val="00202D0E"/>
    <w:rsid w:val="002042D9"/>
    <w:rsid w:val="00210560"/>
    <w:rsid w:val="00211308"/>
    <w:rsid w:val="002136E7"/>
    <w:rsid w:val="00214CB0"/>
    <w:rsid w:val="00214D3E"/>
    <w:rsid w:val="002178AA"/>
    <w:rsid w:val="00223F4B"/>
    <w:rsid w:val="00226074"/>
    <w:rsid w:val="00226865"/>
    <w:rsid w:val="00227477"/>
    <w:rsid w:val="002278A4"/>
    <w:rsid w:val="00232299"/>
    <w:rsid w:val="0023506C"/>
    <w:rsid w:val="002355D8"/>
    <w:rsid w:val="00236CBA"/>
    <w:rsid w:val="00241953"/>
    <w:rsid w:val="00241BD2"/>
    <w:rsid w:val="00243A12"/>
    <w:rsid w:val="002456AF"/>
    <w:rsid w:val="002461C7"/>
    <w:rsid w:val="00247BBD"/>
    <w:rsid w:val="00247C9E"/>
    <w:rsid w:val="00251A75"/>
    <w:rsid w:val="0025212D"/>
    <w:rsid w:val="002551E0"/>
    <w:rsid w:val="002555E5"/>
    <w:rsid w:val="0025793F"/>
    <w:rsid w:val="0026575F"/>
    <w:rsid w:val="002665AA"/>
    <w:rsid w:val="00267369"/>
    <w:rsid w:val="00270C52"/>
    <w:rsid w:val="00273FDE"/>
    <w:rsid w:val="00274DA3"/>
    <w:rsid w:val="00275A22"/>
    <w:rsid w:val="00276D89"/>
    <w:rsid w:val="0027743F"/>
    <w:rsid w:val="00281862"/>
    <w:rsid w:val="00281960"/>
    <w:rsid w:val="00281C0C"/>
    <w:rsid w:val="00284CDB"/>
    <w:rsid w:val="00285387"/>
    <w:rsid w:val="00285F54"/>
    <w:rsid w:val="00286DFE"/>
    <w:rsid w:val="002872F4"/>
    <w:rsid w:val="0028737F"/>
    <w:rsid w:val="002909B3"/>
    <w:rsid w:val="0029148A"/>
    <w:rsid w:val="0029179F"/>
    <w:rsid w:val="00291AC3"/>
    <w:rsid w:val="0029258A"/>
    <w:rsid w:val="0029389B"/>
    <w:rsid w:val="00295D05"/>
    <w:rsid w:val="00295D66"/>
    <w:rsid w:val="0029672D"/>
    <w:rsid w:val="002A6233"/>
    <w:rsid w:val="002A69F0"/>
    <w:rsid w:val="002A6C00"/>
    <w:rsid w:val="002B062F"/>
    <w:rsid w:val="002B0D52"/>
    <w:rsid w:val="002B17F9"/>
    <w:rsid w:val="002B3549"/>
    <w:rsid w:val="002B4289"/>
    <w:rsid w:val="002B6426"/>
    <w:rsid w:val="002B65AD"/>
    <w:rsid w:val="002C03B7"/>
    <w:rsid w:val="002C2644"/>
    <w:rsid w:val="002C310E"/>
    <w:rsid w:val="002C36FB"/>
    <w:rsid w:val="002C474D"/>
    <w:rsid w:val="002C4E91"/>
    <w:rsid w:val="002C59E4"/>
    <w:rsid w:val="002C6A51"/>
    <w:rsid w:val="002C6C22"/>
    <w:rsid w:val="002C7919"/>
    <w:rsid w:val="002D0222"/>
    <w:rsid w:val="002D28B8"/>
    <w:rsid w:val="002D2F2E"/>
    <w:rsid w:val="002D3343"/>
    <w:rsid w:val="002D4297"/>
    <w:rsid w:val="002D432E"/>
    <w:rsid w:val="002D52CF"/>
    <w:rsid w:val="002D712E"/>
    <w:rsid w:val="002E0D47"/>
    <w:rsid w:val="002E12C2"/>
    <w:rsid w:val="002E1CDA"/>
    <w:rsid w:val="002E69DA"/>
    <w:rsid w:val="002E754A"/>
    <w:rsid w:val="002F0160"/>
    <w:rsid w:val="002F046B"/>
    <w:rsid w:val="002F076A"/>
    <w:rsid w:val="002F1213"/>
    <w:rsid w:val="002F26E1"/>
    <w:rsid w:val="002F298C"/>
    <w:rsid w:val="002F2D81"/>
    <w:rsid w:val="002F54A0"/>
    <w:rsid w:val="002F5554"/>
    <w:rsid w:val="002F6880"/>
    <w:rsid w:val="002F6F70"/>
    <w:rsid w:val="00300F0D"/>
    <w:rsid w:val="00302ACB"/>
    <w:rsid w:val="0030450D"/>
    <w:rsid w:val="00304C9C"/>
    <w:rsid w:val="00305E59"/>
    <w:rsid w:val="003067FE"/>
    <w:rsid w:val="00306BF4"/>
    <w:rsid w:val="003075BC"/>
    <w:rsid w:val="003119C4"/>
    <w:rsid w:val="003140CA"/>
    <w:rsid w:val="00314813"/>
    <w:rsid w:val="00314855"/>
    <w:rsid w:val="00314A3E"/>
    <w:rsid w:val="003153C8"/>
    <w:rsid w:val="003163F7"/>
    <w:rsid w:val="00316C66"/>
    <w:rsid w:val="00321D5B"/>
    <w:rsid w:val="0032337C"/>
    <w:rsid w:val="003244F3"/>
    <w:rsid w:val="003249E8"/>
    <w:rsid w:val="00324E9C"/>
    <w:rsid w:val="00325841"/>
    <w:rsid w:val="003319D1"/>
    <w:rsid w:val="003333D6"/>
    <w:rsid w:val="00333F47"/>
    <w:rsid w:val="003343F2"/>
    <w:rsid w:val="00337C33"/>
    <w:rsid w:val="00340A1F"/>
    <w:rsid w:val="00344641"/>
    <w:rsid w:val="00345FB5"/>
    <w:rsid w:val="00346C3D"/>
    <w:rsid w:val="00347DA3"/>
    <w:rsid w:val="00350CBE"/>
    <w:rsid w:val="0035108C"/>
    <w:rsid w:val="0035153D"/>
    <w:rsid w:val="003515CC"/>
    <w:rsid w:val="00351E44"/>
    <w:rsid w:val="00353439"/>
    <w:rsid w:val="00355B94"/>
    <w:rsid w:val="00356062"/>
    <w:rsid w:val="0036110E"/>
    <w:rsid w:val="003613BA"/>
    <w:rsid w:val="0036318C"/>
    <w:rsid w:val="003652D2"/>
    <w:rsid w:val="00365929"/>
    <w:rsid w:val="00366105"/>
    <w:rsid w:val="003662F7"/>
    <w:rsid w:val="003674EB"/>
    <w:rsid w:val="00370B21"/>
    <w:rsid w:val="0037137A"/>
    <w:rsid w:val="00371F24"/>
    <w:rsid w:val="00373B52"/>
    <w:rsid w:val="0037401A"/>
    <w:rsid w:val="00374602"/>
    <w:rsid w:val="00376085"/>
    <w:rsid w:val="00380BBB"/>
    <w:rsid w:val="00382938"/>
    <w:rsid w:val="00382D26"/>
    <w:rsid w:val="0038443F"/>
    <w:rsid w:val="00385AF4"/>
    <w:rsid w:val="00385B1C"/>
    <w:rsid w:val="00386F8F"/>
    <w:rsid w:val="00387592"/>
    <w:rsid w:val="00390E7D"/>
    <w:rsid w:val="003919AA"/>
    <w:rsid w:val="003952A8"/>
    <w:rsid w:val="00396DAF"/>
    <w:rsid w:val="003A1AB9"/>
    <w:rsid w:val="003A266F"/>
    <w:rsid w:val="003A2720"/>
    <w:rsid w:val="003A34BE"/>
    <w:rsid w:val="003A7422"/>
    <w:rsid w:val="003A7EE7"/>
    <w:rsid w:val="003B5512"/>
    <w:rsid w:val="003B5ACA"/>
    <w:rsid w:val="003C0735"/>
    <w:rsid w:val="003C15A6"/>
    <w:rsid w:val="003C2FE6"/>
    <w:rsid w:val="003C565B"/>
    <w:rsid w:val="003C6148"/>
    <w:rsid w:val="003C7E5D"/>
    <w:rsid w:val="003D0704"/>
    <w:rsid w:val="003D08C7"/>
    <w:rsid w:val="003D1645"/>
    <w:rsid w:val="003D2C0F"/>
    <w:rsid w:val="003D2F27"/>
    <w:rsid w:val="003D3BEA"/>
    <w:rsid w:val="003D50B5"/>
    <w:rsid w:val="003E004F"/>
    <w:rsid w:val="003E0106"/>
    <w:rsid w:val="003E1CEC"/>
    <w:rsid w:val="003E1FE6"/>
    <w:rsid w:val="003E2D82"/>
    <w:rsid w:val="003F0472"/>
    <w:rsid w:val="003F3690"/>
    <w:rsid w:val="003F3CA9"/>
    <w:rsid w:val="003F4085"/>
    <w:rsid w:val="003F58BE"/>
    <w:rsid w:val="003F713A"/>
    <w:rsid w:val="003F76CF"/>
    <w:rsid w:val="003F7A4B"/>
    <w:rsid w:val="003F7CEC"/>
    <w:rsid w:val="00401138"/>
    <w:rsid w:val="0040352F"/>
    <w:rsid w:val="0040751F"/>
    <w:rsid w:val="0041039B"/>
    <w:rsid w:val="00410AF5"/>
    <w:rsid w:val="004113CD"/>
    <w:rsid w:val="00415527"/>
    <w:rsid w:val="004161CA"/>
    <w:rsid w:val="004162B6"/>
    <w:rsid w:val="00421D32"/>
    <w:rsid w:val="00422680"/>
    <w:rsid w:val="00425D00"/>
    <w:rsid w:val="004308BE"/>
    <w:rsid w:val="00430C36"/>
    <w:rsid w:val="004332AE"/>
    <w:rsid w:val="00433F56"/>
    <w:rsid w:val="0043484F"/>
    <w:rsid w:val="00440BB1"/>
    <w:rsid w:val="004418B7"/>
    <w:rsid w:val="00442A7D"/>
    <w:rsid w:val="0044371B"/>
    <w:rsid w:val="00444F71"/>
    <w:rsid w:val="004459A6"/>
    <w:rsid w:val="004466EC"/>
    <w:rsid w:val="004532B6"/>
    <w:rsid w:val="00454A92"/>
    <w:rsid w:val="00454EFD"/>
    <w:rsid w:val="00457429"/>
    <w:rsid w:val="00457C27"/>
    <w:rsid w:val="0046224D"/>
    <w:rsid w:val="00462AC4"/>
    <w:rsid w:val="004637CE"/>
    <w:rsid w:val="00464BBF"/>
    <w:rsid w:val="004658E8"/>
    <w:rsid w:val="004670F4"/>
    <w:rsid w:val="004679FB"/>
    <w:rsid w:val="00470DD8"/>
    <w:rsid w:val="004732C2"/>
    <w:rsid w:val="0047516C"/>
    <w:rsid w:val="0047659E"/>
    <w:rsid w:val="00476811"/>
    <w:rsid w:val="0047689A"/>
    <w:rsid w:val="00476E1B"/>
    <w:rsid w:val="0047704D"/>
    <w:rsid w:val="00477CF6"/>
    <w:rsid w:val="00481CFE"/>
    <w:rsid w:val="00482BC0"/>
    <w:rsid w:val="00482D33"/>
    <w:rsid w:val="004845C0"/>
    <w:rsid w:val="00485044"/>
    <w:rsid w:val="00485E29"/>
    <w:rsid w:val="004871E2"/>
    <w:rsid w:val="00496A9E"/>
    <w:rsid w:val="004A1F07"/>
    <w:rsid w:val="004A2857"/>
    <w:rsid w:val="004A5DF4"/>
    <w:rsid w:val="004A6B05"/>
    <w:rsid w:val="004A778B"/>
    <w:rsid w:val="004B1B48"/>
    <w:rsid w:val="004B1DDE"/>
    <w:rsid w:val="004B29B8"/>
    <w:rsid w:val="004B2C41"/>
    <w:rsid w:val="004B2E67"/>
    <w:rsid w:val="004B41C0"/>
    <w:rsid w:val="004B55C2"/>
    <w:rsid w:val="004B6A2D"/>
    <w:rsid w:val="004B7086"/>
    <w:rsid w:val="004C0264"/>
    <w:rsid w:val="004C15FB"/>
    <w:rsid w:val="004C7BD1"/>
    <w:rsid w:val="004D185E"/>
    <w:rsid w:val="004D1EC0"/>
    <w:rsid w:val="004D3401"/>
    <w:rsid w:val="004D373D"/>
    <w:rsid w:val="004D5626"/>
    <w:rsid w:val="004D573B"/>
    <w:rsid w:val="004D5D2D"/>
    <w:rsid w:val="004E28D9"/>
    <w:rsid w:val="004E2901"/>
    <w:rsid w:val="004E4153"/>
    <w:rsid w:val="004E5969"/>
    <w:rsid w:val="004F142F"/>
    <w:rsid w:val="004F21A0"/>
    <w:rsid w:val="004F28B8"/>
    <w:rsid w:val="004F4A24"/>
    <w:rsid w:val="004F4D76"/>
    <w:rsid w:val="004F5497"/>
    <w:rsid w:val="004F7443"/>
    <w:rsid w:val="005000D0"/>
    <w:rsid w:val="00502E30"/>
    <w:rsid w:val="005037C2"/>
    <w:rsid w:val="00503B9C"/>
    <w:rsid w:val="00507DD2"/>
    <w:rsid w:val="00510BF2"/>
    <w:rsid w:val="0051339A"/>
    <w:rsid w:val="00514D10"/>
    <w:rsid w:val="00514E42"/>
    <w:rsid w:val="00515082"/>
    <w:rsid w:val="0051520F"/>
    <w:rsid w:val="005159F5"/>
    <w:rsid w:val="00515C09"/>
    <w:rsid w:val="00516056"/>
    <w:rsid w:val="0052052C"/>
    <w:rsid w:val="005238B1"/>
    <w:rsid w:val="00524446"/>
    <w:rsid w:val="00524848"/>
    <w:rsid w:val="00527FDF"/>
    <w:rsid w:val="0053064E"/>
    <w:rsid w:val="005321BC"/>
    <w:rsid w:val="005334A2"/>
    <w:rsid w:val="00540218"/>
    <w:rsid w:val="005428FF"/>
    <w:rsid w:val="005434F3"/>
    <w:rsid w:val="00547560"/>
    <w:rsid w:val="00550066"/>
    <w:rsid w:val="00554E4D"/>
    <w:rsid w:val="00554EA3"/>
    <w:rsid w:val="0055660B"/>
    <w:rsid w:val="0055765C"/>
    <w:rsid w:val="005603DB"/>
    <w:rsid w:val="005617C0"/>
    <w:rsid w:val="00563792"/>
    <w:rsid w:val="005642C9"/>
    <w:rsid w:val="005652C6"/>
    <w:rsid w:val="00566B77"/>
    <w:rsid w:val="00570928"/>
    <w:rsid w:val="0057136A"/>
    <w:rsid w:val="005718D8"/>
    <w:rsid w:val="005721C5"/>
    <w:rsid w:val="00572396"/>
    <w:rsid w:val="00572B60"/>
    <w:rsid w:val="00574B5A"/>
    <w:rsid w:val="0057516E"/>
    <w:rsid w:val="00575FAA"/>
    <w:rsid w:val="00581B82"/>
    <w:rsid w:val="0058365E"/>
    <w:rsid w:val="0058482F"/>
    <w:rsid w:val="005849D5"/>
    <w:rsid w:val="005877A1"/>
    <w:rsid w:val="005928E7"/>
    <w:rsid w:val="005A1AAB"/>
    <w:rsid w:val="005A3362"/>
    <w:rsid w:val="005A5A54"/>
    <w:rsid w:val="005B0D1F"/>
    <w:rsid w:val="005B11EB"/>
    <w:rsid w:val="005B223D"/>
    <w:rsid w:val="005B4A36"/>
    <w:rsid w:val="005B4D51"/>
    <w:rsid w:val="005B4DEC"/>
    <w:rsid w:val="005B6665"/>
    <w:rsid w:val="005B79C0"/>
    <w:rsid w:val="005C0EBE"/>
    <w:rsid w:val="005C13EF"/>
    <w:rsid w:val="005C2E5C"/>
    <w:rsid w:val="005C3D98"/>
    <w:rsid w:val="005C3F44"/>
    <w:rsid w:val="005C5036"/>
    <w:rsid w:val="005D3EBA"/>
    <w:rsid w:val="005D46DC"/>
    <w:rsid w:val="005D5044"/>
    <w:rsid w:val="005D51A8"/>
    <w:rsid w:val="005D5CFD"/>
    <w:rsid w:val="005D5E69"/>
    <w:rsid w:val="005D68C6"/>
    <w:rsid w:val="005E0100"/>
    <w:rsid w:val="005E13E7"/>
    <w:rsid w:val="005E19C9"/>
    <w:rsid w:val="005E255F"/>
    <w:rsid w:val="005E3F85"/>
    <w:rsid w:val="005E43FF"/>
    <w:rsid w:val="005E70BA"/>
    <w:rsid w:val="005E7E29"/>
    <w:rsid w:val="005F1860"/>
    <w:rsid w:val="005F1C31"/>
    <w:rsid w:val="005F2B19"/>
    <w:rsid w:val="005F4CFB"/>
    <w:rsid w:val="005F5591"/>
    <w:rsid w:val="005F7092"/>
    <w:rsid w:val="005F77ED"/>
    <w:rsid w:val="006005B2"/>
    <w:rsid w:val="00600E5D"/>
    <w:rsid w:val="00601A27"/>
    <w:rsid w:val="0060228E"/>
    <w:rsid w:val="00604068"/>
    <w:rsid w:val="006053A1"/>
    <w:rsid w:val="006065EC"/>
    <w:rsid w:val="00606F0C"/>
    <w:rsid w:val="00624133"/>
    <w:rsid w:val="006245C5"/>
    <w:rsid w:val="00624C7C"/>
    <w:rsid w:val="0063125C"/>
    <w:rsid w:val="006319B0"/>
    <w:rsid w:val="00631DE6"/>
    <w:rsid w:val="006328FF"/>
    <w:rsid w:val="00633107"/>
    <w:rsid w:val="00633318"/>
    <w:rsid w:val="00633C53"/>
    <w:rsid w:val="006342BF"/>
    <w:rsid w:val="00634520"/>
    <w:rsid w:val="006350A8"/>
    <w:rsid w:val="006351F1"/>
    <w:rsid w:val="00637F5A"/>
    <w:rsid w:val="00643048"/>
    <w:rsid w:val="00643144"/>
    <w:rsid w:val="006452DD"/>
    <w:rsid w:val="006526F3"/>
    <w:rsid w:val="006534AE"/>
    <w:rsid w:val="0065409A"/>
    <w:rsid w:val="00656C1F"/>
    <w:rsid w:val="00657269"/>
    <w:rsid w:val="006572D8"/>
    <w:rsid w:val="00657D01"/>
    <w:rsid w:val="0066083D"/>
    <w:rsid w:val="00661687"/>
    <w:rsid w:val="00661EC7"/>
    <w:rsid w:val="0066314D"/>
    <w:rsid w:val="00666CE8"/>
    <w:rsid w:val="006723A3"/>
    <w:rsid w:val="00672A93"/>
    <w:rsid w:val="00673BF5"/>
    <w:rsid w:val="00675D96"/>
    <w:rsid w:val="00675F73"/>
    <w:rsid w:val="006768DA"/>
    <w:rsid w:val="00677891"/>
    <w:rsid w:val="0067790D"/>
    <w:rsid w:val="00682417"/>
    <w:rsid w:val="00682474"/>
    <w:rsid w:val="00682524"/>
    <w:rsid w:val="006826DD"/>
    <w:rsid w:val="0068505F"/>
    <w:rsid w:val="00686413"/>
    <w:rsid w:val="006906E2"/>
    <w:rsid w:val="00690CD8"/>
    <w:rsid w:val="00692147"/>
    <w:rsid w:val="006929C5"/>
    <w:rsid w:val="00695A67"/>
    <w:rsid w:val="00696DE4"/>
    <w:rsid w:val="006A0033"/>
    <w:rsid w:val="006A09E9"/>
    <w:rsid w:val="006A37B3"/>
    <w:rsid w:val="006A5FB6"/>
    <w:rsid w:val="006A66F6"/>
    <w:rsid w:val="006A6FD8"/>
    <w:rsid w:val="006A7FD9"/>
    <w:rsid w:val="006B08F8"/>
    <w:rsid w:val="006B1BEE"/>
    <w:rsid w:val="006B2512"/>
    <w:rsid w:val="006B2B43"/>
    <w:rsid w:val="006B56C1"/>
    <w:rsid w:val="006B594D"/>
    <w:rsid w:val="006B6013"/>
    <w:rsid w:val="006B6150"/>
    <w:rsid w:val="006B78EA"/>
    <w:rsid w:val="006C042D"/>
    <w:rsid w:val="006C0824"/>
    <w:rsid w:val="006C084B"/>
    <w:rsid w:val="006C1851"/>
    <w:rsid w:val="006C1C7F"/>
    <w:rsid w:val="006C2174"/>
    <w:rsid w:val="006C27AC"/>
    <w:rsid w:val="006C2A7F"/>
    <w:rsid w:val="006C3A2F"/>
    <w:rsid w:val="006C42CA"/>
    <w:rsid w:val="006C5932"/>
    <w:rsid w:val="006C678A"/>
    <w:rsid w:val="006D19A2"/>
    <w:rsid w:val="006D4800"/>
    <w:rsid w:val="006E0FD1"/>
    <w:rsid w:val="006E78F9"/>
    <w:rsid w:val="006F3928"/>
    <w:rsid w:val="006F398A"/>
    <w:rsid w:val="006F42AA"/>
    <w:rsid w:val="006F55F8"/>
    <w:rsid w:val="006F5B7D"/>
    <w:rsid w:val="006F7A08"/>
    <w:rsid w:val="007012C4"/>
    <w:rsid w:val="00703891"/>
    <w:rsid w:val="00703C5D"/>
    <w:rsid w:val="007059F7"/>
    <w:rsid w:val="007062D7"/>
    <w:rsid w:val="0070636E"/>
    <w:rsid w:val="00706BB1"/>
    <w:rsid w:val="00706C33"/>
    <w:rsid w:val="00710C58"/>
    <w:rsid w:val="00711D06"/>
    <w:rsid w:val="0071343F"/>
    <w:rsid w:val="00713C1A"/>
    <w:rsid w:val="0071645B"/>
    <w:rsid w:val="00717379"/>
    <w:rsid w:val="00717F0E"/>
    <w:rsid w:val="007219D7"/>
    <w:rsid w:val="007237EF"/>
    <w:rsid w:val="007267AC"/>
    <w:rsid w:val="00735C69"/>
    <w:rsid w:val="00735F6D"/>
    <w:rsid w:val="00737B47"/>
    <w:rsid w:val="007410AC"/>
    <w:rsid w:val="00742585"/>
    <w:rsid w:val="00742A0D"/>
    <w:rsid w:val="00744DE8"/>
    <w:rsid w:val="00745904"/>
    <w:rsid w:val="007517C1"/>
    <w:rsid w:val="00756D57"/>
    <w:rsid w:val="00757599"/>
    <w:rsid w:val="00761DC7"/>
    <w:rsid w:val="00762C7D"/>
    <w:rsid w:val="00764254"/>
    <w:rsid w:val="00764B84"/>
    <w:rsid w:val="00772388"/>
    <w:rsid w:val="00773CB9"/>
    <w:rsid w:val="00773F67"/>
    <w:rsid w:val="007756AC"/>
    <w:rsid w:val="007868A7"/>
    <w:rsid w:val="00787325"/>
    <w:rsid w:val="0078764F"/>
    <w:rsid w:val="00790984"/>
    <w:rsid w:val="00790D14"/>
    <w:rsid w:val="007920C6"/>
    <w:rsid w:val="007A10D0"/>
    <w:rsid w:val="007A2DD5"/>
    <w:rsid w:val="007A3D58"/>
    <w:rsid w:val="007A439E"/>
    <w:rsid w:val="007A67C4"/>
    <w:rsid w:val="007B1EBA"/>
    <w:rsid w:val="007B237C"/>
    <w:rsid w:val="007B4EDE"/>
    <w:rsid w:val="007B4F0C"/>
    <w:rsid w:val="007B5ABF"/>
    <w:rsid w:val="007B727E"/>
    <w:rsid w:val="007C0BB0"/>
    <w:rsid w:val="007C2578"/>
    <w:rsid w:val="007C3105"/>
    <w:rsid w:val="007C43D9"/>
    <w:rsid w:val="007C54CC"/>
    <w:rsid w:val="007C643D"/>
    <w:rsid w:val="007C6EBD"/>
    <w:rsid w:val="007C7580"/>
    <w:rsid w:val="007C79BF"/>
    <w:rsid w:val="007D1B3C"/>
    <w:rsid w:val="007D22D8"/>
    <w:rsid w:val="007D327B"/>
    <w:rsid w:val="007D5AC5"/>
    <w:rsid w:val="007D6942"/>
    <w:rsid w:val="007E15CD"/>
    <w:rsid w:val="007E17B2"/>
    <w:rsid w:val="007E180C"/>
    <w:rsid w:val="007E2213"/>
    <w:rsid w:val="007E4F10"/>
    <w:rsid w:val="007F3E0F"/>
    <w:rsid w:val="007F5BCB"/>
    <w:rsid w:val="007F5D11"/>
    <w:rsid w:val="007F69CF"/>
    <w:rsid w:val="007F7A5D"/>
    <w:rsid w:val="008019E5"/>
    <w:rsid w:val="00803C2B"/>
    <w:rsid w:val="008058B5"/>
    <w:rsid w:val="008062FE"/>
    <w:rsid w:val="00806B32"/>
    <w:rsid w:val="00810EDA"/>
    <w:rsid w:val="0081256C"/>
    <w:rsid w:val="008147A6"/>
    <w:rsid w:val="008231A9"/>
    <w:rsid w:val="008265E3"/>
    <w:rsid w:val="00827F76"/>
    <w:rsid w:val="0083118C"/>
    <w:rsid w:val="0083119D"/>
    <w:rsid w:val="00832795"/>
    <w:rsid w:val="00833639"/>
    <w:rsid w:val="00834711"/>
    <w:rsid w:val="00834C8D"/>
    <w:rsid w:val="0083656B"/>
    <w:rsid w:val="00840FEB"/>
    <w:rsid w:val="00841DE9"/>
    <w:rsid w:val="008437A3"/>
    <w:rsid w:val="00843B01"/>
    <w:rsid w:val="0084443F"/>
    <w:rsid w:val="0084598A"/>
    <w:rsid w:val="00845BB8"/>
    <w:rsid w:val="008475A4"/>
    <w:rsid w:val="00851D94"/>
    <w:rsid w:val="008545E3"/>
    <w:rsid w:val="00860D2E"/>
    <w:rsid w:val="00862C0E"/>
    <w:rsid w:val="00864288"/>
    <w:rsid w:val="0086538D"/>
    <w:rsid w:val="00865DCE"/>
    <w:rsid w:val="00870DBC"/>
    <w:rsid w:val="00871C68"/>
    <w:rsid w:val="008726C3"/>
    <w:rsid w:val="008748DA"/>
    <w:rsid w:val="0087506D"/>
    <w:rsid w:val="00876871"/>
    <w:rsid w:val="0087726E"/>
    <w:rsid w:val="00877AD4"/>
    <w:rsid w:val="00886A31"/>
    <w:rsid w:val="008913FD"/>
    <w:rsid w:val="00893CAD"/>
    <w:rsid w:val="0089572D"/>
    <w:rsid w:val="00897605"/>
    <w:rsid w:val="00897A07"/>
    <w:rsid w:val="008A0867"/>
    <w:rsid w:val="008A3373"/>
    <w:rsid w:val="008A4556"/>
    <w:rsid w:val="008A6361"/>
    <w:rsid w:val="008A6D4D"/>
    <w:rsid w:val="008B00FE"/>
    <w:rsid w:val="008B4F1B"/>
    <w:rsid w:val="008B5F1D"/>
    <w:rsid w:val="008B6A55"/>
    <w:rsid w:val="008C214D"/>
    <w:rsid w:val="008C3960"/>
    <w:rsid w:val="008C4DCC"/>
    <w:rsid w:val="008C5393"/>
    <w:rsid w:val="008C563B"/>
    <w:rsid w:val="008D1ED9"/>
    <w:rsid w:val="008D2752"/>
    <w:rsid w:val="008D4650"/>
    <w:rsid w:val="008D5440"/>
    <w:rsid w:val="008D706F"/>
    <w:rsid w:val="008E2865"/>
    <w:rsid w:val="008E2F9F"/>
    <w:rsid w:val="008E3448"/>
    <w:rsid w:val="008E4F16"/>
    <w:rsid w:val="008E543E"/>
    <w:rsid w:val="008E61D2"/>
    <w:rsid w:val="008E6B56"/>
    <w:rsid w:val="008F06E4"/>
    <w:rsid w:val="008F1C91"/>
    <w:rsid w:val="008F27F6"/>
    <w:rsid w:val="008F2900"/>
    <w:rsid w:val="008F2DCA"/>
    <w:rsid w:val="008F2F51"/>
    <w:rsid w:val="008F3820"/>
    <w:rsid w:val="008F7590"/>
    <w:rsid w:val="00900890"/>
    <w:rsid w:val="0090137F"/>
    <w:rsid w:val="00901D21"/>
    <w:rsid w:val="009025A4"/>
    <w:rsid w:val="00904EAF"/>
    <w:rsid w:val="00906AD7"/>
    <w:rsid w:val="009108D3"/>
    <w:rsid w:val="00913C23"/>
    <w:rsid w:val="00916A09"/>
    <w:rsid w:val="009174B3"/>
    <w:rsid w:val="00922FF6"/>
    <w:rsid w:val="00924CB8"/>
    <w:rsid w:val="0092640B"/>
    <w:rsid w:val="00926CFD"/>
    <w:rsid w:val="009324EB"/>
    <w:rsid w:val="00935F4E"/>
    <w:rsid w:val="009377E9"/>
    <w:rsid w:val="00940F7E"/>
    <w:rsid w:val="0094320B"/>
    <w:rsid w:val="00944144"/>
    <w:rsid w:val="00944637"/>
    <w:rsid w:val="0094696F"/>
    <w:rsid w:val="00954222"/>
    <w:rsid w:val="0095455C"/>
    <w:rsid w:val="0095493A"/>
    <w:rsid w:val="009549EB"/>
    <w:rsid w:val="00955BC8"/>
    <w:rsid w:val="00955D33"/>
    <w:rsid w:val="0095610A"/>
    <w:rsid w:val="00962283"/>
    <w:rsid w:val="00962302"/>
    <w:rsid w:val="00962BC7"/>
    <w:rsid w:val="009656B4"/>
    <w:rsid w:val="009659E0"/>
    <w:rsid w:val="00965BD8"/>
    <w:rsid w:val="0096667B"/>
    <w:rsid w:val="00971124"/>
    <w:rsid w:val="00971BE5"/>
    <w:rsid w:val="009728BD"/>
    <w:rsid w:val="00973094"/>
    <w:rsid w:val="0097364A"/>
    <w:rsid w:val="009776AE"/>
    <w:rsid w:val="00982D87"/>
    <w:rsid w:val="0098389F"/>
    <w:rsid w:val="00985F7B"/>
    <w:rsid w:val="00987794"/>
    <w:rsid w:val="00991AA8"/>
    <w:rsid w:val="00992AF0"/>
    <w:rsid w:val="00994059"/>
    <w:rsid w:val="009949C1"/>
    <w:rsid w:val="00995635"/>
    <w:rsid w:val="009957EF"/>
    <w:rsid w:val="00995918"/>
    <w:rsid w:val="00997220"/>
    <w:rsid w:val="00997338"/>
    <w:rsid w:val="00997E4B"/>
    <w:rsid w:val="009A13D0"/>
    <w:rsid w:val="009B010B"/>
    <w:rsid w:val="009B2767"/>
    <w:rsid w:val="009B2CE0"/>
    <w:rsid w:val="009B4CCA"/>
    <w:rsid w:val="009B56D2"/>
    <w:rsid w:val="009B621B"/>
    <w:rsid w:val="009B6886"/>
    <w:rsid w:val="009B6AC4"/>
    <w:rsid w:val="009B7F86"/>
    <w:rsid w:val="009C09DA"/>
    <w:rsid w:val="009C1533"/>
    <w:rsid w:val="009C29F1"/>
    <w:rsid w:val="009C333D"/>
    <w:rsid w:val="009C407E"/>
    <w:rsid w:val="009C4524"/>
    <w:rsid w:val="009C62C7"/>
    <w:rsid w:val="009C6388"/>
    <w:rsid w:val="009C7765"/>
    <w:rsid w:val="009D101A"/>
    <w:rsid w:val="009D1E34"/>
    <w:rsid w:val="009D4CD9"/>
    <w:rsid w:val="009D5586"/>
    <w:rsid w:val="009D70E3"/>
    <w:rsid w:val="009D7AB5"/>
    <w:rsid w:val="009E0285"/>
    <w:rsid w:val="009E03A8"/>
    <w:rsid w:val="009E2AE1"/>
    <w:rsid w:val="009E57AE"/>
    <w:rsid w:val="009E5A35"/>
    <w:rsid w:val="009E63F0"/>
    <w:rsid w:val="009E6462"/>
    <w:rsid w:val="009E6947"/>
    <w:rsid w:val="009E7743"/>
    <w:rsid w:val="009F1758"/>
    <w:rsid w:val="009F1DF8"/>
    <w:rsid w:val="009F201E"/>
    <w:rsid w:val="009F219B"/>
    <w:rsid w:val="009F21EA"/>
    <w:rsid w:val="009F381E"/>
    <w:rsid w:val="009F5BD9"/>
    <w:rsid w:val="009F6182"/>
    <w:rsid w:val="009F6209"/>
    <w:rsid w:val="009F6D50"/>
    <w:rsid w:val="009F711C"/>
    <w:rsid w:val="009F7B7C"/>
    <w:rsid w:val="00A016FA"/>
    <w:rsid w:val="00A02364"/>
    <w:rsid w:val="00A030DE"/>
    <w:rsid w:val="00A03C46"/>
    <w:rsid w:val="00A03F88"/>
    <w:rsid w:val="00A0724F"/>
    <w:rsid w:val="00A07AD5"/>
    <w:rsid w:val="00A10911"/>
    <w:rsid w:val="00A11511"/>
    <w:rsid w:val="00A127D5"/>
    <w:rsid w:val="00A1416D"/>
    <w:rsid w:val="00A160B1"/>
    <w:rsid w:val="00A172FA"/>
    <w:rsid w:val="00A173B2"/>
    <w:rsid w:val="00A17F32"/>
    <w:rsid w:val="00A20461"/>
    <w:rsid w:val="00A20A1D"/>
    <w:rsid w:val="00A21956"/>
    <w:rsid w:val="00A23FC3"/>
    <w:rsid w:val="00A25643"/>
    <w:rsid w:val="00A25674"/>
    <w:rsid w:val="00A25B08"/>
    <w:rsid w:val="00A26421"/>
    <w:rsid w:val="00A30D58"/>
    <w:rsid w:val="00A33004"/>
    <w:rsid w:val="00A35371"/>
    <w:rsid w:val="00A36B47"/>
    <w:rsid w:val="00A37568"/>
    <w:rsid w:val="00A37B71"/>
    <w:rsid w:val="00A40815"/>
    <w:rsid w:val="00A47CE3"/>
    <w:rsid w:val="00A52A8C"/>
    <w:rsid w:val="00A5333A"/>
    <w:rsid w:val="00A53962"/>
    <w:rsid w:val="00A5448E"/>
    <w:rsid w:val="00A55736"/>
    <w:rsid w:val="00A55933"/>
    <w:rsid w:val="00A56D50"/>
    <w:rsid w:val="00A57402"/>
    <w:rsid w:val="00A57675"/>
    <w:rsid w:val="00A6042F"/>
    <w:rsid w:val="00A604EF"/>
    <w:rsid w:val="00A6143A"/>
    <w:rsid w:val="00A62BBE"/>
    <w:rsid w:val="00A63201"/>
    <w:rsid w:val="00A65CCC"/>
    <w:rsid w:val="00A67889"/>
    <w:rsid w:val="00A71610"/>
    <w:rsid w:val="00A738EB"/>
    <w:rsid w:val="00A762CE"/>
    <w:rsid w:val="00A81A63"/>
    <w:rsid w:val="00A8287F"/>
    <w:rsid w:val="00A8367B"/>
    <w:rsid w:val="00A87BB9"/>
    <w:rsid w:val="00A87FD1"/>
    <w:rsid w:val="00A90E55"/>
    <w:rsid w:val="00A92730"/>
    <w:rsid w:val="00A93D1B"/>
    <w:rsid w:val="00A94847"/>
    <w:rsid w:val="00A9703A"/>
    <w:rsid w:val="00A97CEA"/>
    <w:rsid w:val="00AA3108"/>
    <w:rsid w:val="00AA3E8B"/>
    <w:rsid w:val="00AA55EC"/>
    <w:rsid w:val="00AA570B"/>
    <w:rsid w:val="00AA5CAB"/>
    <w:rsid w:val="00AB0569"/>
    <w:rsid w:val="00AB13E5"/>
    <w:rsid w:val="00AB1DD7"/>
    <w:rsid w:val="00AB2E6E"/>
    <w:rsid w:val="00AB2FD0"/>
    <w:rsid w:val="00AB41B5"/>
    <w:rsid w:val="00AB4651"/>
    <w:rsid w:val="00AB5462"/>
    <w:rsid w:val="00AB7DFC"/>
    <w:rsid w:val="00AC3618"/>
    <w:rsid w:val="00AC38C1"/>
    <w:rsid w:val="00AC3C63"/>
    <w:rsid w:val="00AC3F23"/>
    <w:rsid w:val="00AC41AB"/>
    <w:rsid w:val="00AC493D"/>
    <w:rsid w:val="00AC55D3"/>
    <w:rsid w:val="00AC59DA"/>
    <w:rsid w:val="00AC631A"/>
    <w:rsid w:val="00AD58B4"/>
    <w:rsid w:val="00AD650B"/>
    <w:rsid w:val="00AD67CE"/>
    <w:rsid w:val="00AE3F1A"/>
    <w:rsid w:val="00AE46F5"/>
    <w:rsid w:val="00AE52F6"/>
    <w:rsid w:val="00AE6954"/>
    <w:rsid w:val="00AE6FA5"/>
    <w:rsid w:val="00AF097A"/>
    <w:rsid w:val="00AF2DF2"/>
    <w:rsid w:val="00AF5DAC"/>
    <w:rsid w:val="00AF6F6E"/>
    <w:rsid w:val="00AF7B53"/>
    <w:rsid w:val="00B032E7"/>
    <w:rsid w:val="00B04DDD"/>
    <w:rsid w:val="00B10218"/>
    <w:rsid w:val="00B128FE"/>
    <w:rsid w:val="00B12DE5"/>
    <w:rsid w:val="00B145D7"/>
    <w:rsid w:val="00B218EF"/>
    <w:rsid w:val="00B22A10"/>
    <w:rsid w:val="00B23992"/>
    <w:rsid w:val="00B24BBD"/>
    <w:rsid w:val="00B253A5"/>
    <w:rsid w:val="00B25D22"/>
    <w:rsid w:val="00B26070"/>
    <w:rsid w:val="00B26512"/>
    <w:rsid w:val="00B305F3"/>
    <w:rsid w:val="00B333D2"/>
    <w:rsid w:val="00B35554"/>
    <w:rsid w:val="00B375A1"/>
    <w:rsid w:val="00B40A6B"/>
    <w:rsid w:val="00B4541A"/>
    <w:rsid w:val="00B45810"/>
    <w:rsid w:val="00B479E5"/>
    <w:rsid w:val="00B50272"/>
    <w:rsid w:val="00B5207F"/>
    <w:rsid w:val="00B548A0"/>
    <w:rsid w:val="00B56542"/>
    <w:rsid w:val="00B63303"/>
    <w:rsid w:val="00B638B8"/>
    <w:rsid w:val="00B652A2"/>
    <w:rsid w:val="00B668F1"/>
    <w:rsid w:val="00B70116"/>
    <w:rsid w:val="00B715BA"/>
    <w:rsid w:val="00B71E82"/>
    <w:rsid w:val="00B71F0D"/>
    <w:rsid w:val="00B720A0"/>
    <w:rsid w:val="00B7276D"/>
    <w:rsid w:val="00B75652"/>
    <w:rsid w:val="00B75748"/>
    <w:rsid w:val="00B75B8A"/>
    <w:rsid w:val="00B77CDF"/>
    <w:rsid w:val="00B816B5"/>
    <w:rsid w:val="00B830AA"/>
    <w:rsid w:val="00B837B2"/>
    <w:rsid w:val="00B860C3"/>
    <w:rsid w:val="00B86E87"/>
    <w:rsid w:val="00B87B2A"/>
    <w:rsid w:val="00B9080C"/>
    <w:rsid w:val="00B910D6"/>
    <w:rsid w:val="00B92495"/>
    <w:rsid w:val="00B96906"/>
    <w:rsid w:val="00BA0469"/>
    <w:rsid w:val="00BA08F0"/>
    <w:rsid w:val="00BA14BD"/>
    <w:rsid w:val="00BA18EE"/>
    <w:rsid w:val="00BA1E1E"/>
    <w:rsid w:val="00BA3E9E"/>
    <w:rsid w:val="00BA516E"/>
    <w:rsid w:val="00BA7850"/>
    <w:rsid w:val="00BB0D92"/>
    <w:rsid w:val="00BB317E"/>
    <w:rsid w:val="00BB58EC"/>
    <w:rsid w:val="00BB6590"/>
    <w:rsid w:val="00BB74BD"/>
    <w:rsid w:val="00BB796E"/>
    <w:rsid w:val="00BB7FAA"/>
    <w:rsid w:val="00BC4CD4"/>
    <w:rsid w:val="00BC590E"/>
    <w:rsid w:val="00BC72CA"/>
    <w:rsid w:val="00BD30F9"/>
    <w:rsid w:val="00BD31C6"/>
    <w:rsid w:val="00BD383E"/>
    <w:rsid w:val="00BD6300"/>
    <w:rsid w:val="00BE1303"/>
    <w:rsid w:val="00BE437F"/>
    <w:rsid w:val="00BE4650"/>
    <w:rsid w:val="00BE66FD"/>
    <w:rsid w:val="00BE7B09"/>
    <w:rsid w:val="00BF0092"/>
    <w:rsid w:val="00BF24DF"/>
    <w:rsid w:val="00BF7557"/>
    <w:rsid w:val="00BF7815"/>
    <w:rsid w:val="00C000B4"/>
    <w:rsid w:val="00C02FFD"/>
    <w:rsid w:val="00C056F1"/>
    <w:rsid w:val="00C06D11"/>
    <w:rsid w:val="00C07D3D"/>
    <w:rsid w:val="00C108B1"/>
    <w:rsid w:val="00C1455F"/>
    <w:rsid w:val="00C1658B"/>
    <w:rsid w:val="00C16F24"/>
    <w:rsid w:val="00C20D17"/>
    <w:rsid w:val="00C24F55"/>
    <w:rsid w:val="00C25481"/>
    <w:rsid w:val="00C267B1"/>
    <w:rsid w:val="00C2698E"/>
    <w:rsid w:val="00C276C0"/>
    <w:rsid w:val="00C3313D"/>
    <w:rsid w:val="00C363E3"/>
    <w:rsid w:val="00C40358"/>
    <w:rsid w:val="00C426DF"/>
    <w:rsid w:val="00C42C67"/>
    <w:rsid w:val="00C44B31"/>
    <w:rsid w:val="00C44DCD"/>
    <w:rsid w:val="00C476B3"/>
    <w:rsid w:val="00C517D3"/>
    <w:rsid w:val="00C51BDF"/>
    <w:rsid w:val="00C51D71"/>
    <w:rsid w:val="00C52F8C"/>
    <w:rsid w:val="00C545ED"/>
    <w:rsid w:val="00C54972"/>
    <w:rsid w:val="00C55A33"/>
    <w:rsid w:val="00C56E3B"/>
    <w:rsid w:val="00C57BA1"/>
    <w:rsid w:val="00C6111A"/>
    <w:rsid w:val="00C61B02"/>
    <w:rsid w:val="00C61F4A"/>
    <w:rsid w:val="00C62112"/>
    <w:rsid w:val="00C62EDF"/>
    <w:rsid w:val="00C66034"/>
    <w:rsid w:val="00C67239"/>
    <w:rsid w:val="00C7013C"/>
    <w:rsid w:val="00C7386F"/>
    <w:rsid w:val="00C761B8"/>
    <w:rsid w:val="00C76828"/>
    <w:rsid w:val="00C76E87"/>
    <w:rsid w:val="00C770C1"/>
    <w:rsid w:val="00C77571"/>
    <w:rsid w:val="00C80114"/>
    <w:rsid w:val="00C8026A"/>
    <w:rsid w:val="00C81425"/>
    <w:rsid w:val="00C8207E"/>
    <w:rsid w:val="00C82D67"/>
    <w:rsid w:val="00C83DF7"/>
    <w:rsid w:val="00C856DF"/>
    <w:rsid w:val="00C86991"/>
    <w:rsid w:val="00C86FDA"/>
    <w:rsid w:val="00C8768A"/>
    <w:rsid w:val="00C912B2"/>
    <w:rsid w:val="00C9191F"/>
    <w:rsid w:val="00C91EBF"/>
    <w:rsid w:val="00C93CDB"/>
    <w:rsid w:val="00C97A5E"/>
    <w:rsid w:val="00CA18A4"/>
    <w:rsid w:val="00CA320C"/>
    <w:rsid w:val="00CA3789"/>
    <w:rsid w:val="00CA40F6"/>
    <w:rsid w:val="00CA4D0C"/>
    <w:rsid w:val="00CA56E0"/>
    <w:rsid w:val="00CA5B0C"/>
    <w:rsid w:val="00CA5D62"/>
    <w:rsid w:val="00CB06FF"/>
    <w:rsid w:val="00CB0776"/>
    <w:rsid w:val="00CB2232"/>
    <w:rsid w:val="00CB5276"/>
    <w:rsid w:val="00CB7A14"/>
    <w:rsid w:val="00CB7AF0"/>
    <w:rsid w:val="00CB7B44"/>
    <w:rsid w:val="00CC060F"/>
    <w:rsid w:val="00CC0797"/>
    <w:rsid w:val="00CC295E"/>
    <w:rsid w:val="00CC3C69"/>
    <w:rsid w:val="00CC3CB6"/>
    <w:rsid w:val="00CC45AC"/>
    <w:rsid w:val="00CC566B"/>
    <w:rsid w:val="00CC748D"/>
    <w:rsid w:val="00CD2671"/>
    <w:rsid w:val="00CD552C"/>
    <w:rsid w:val="00CD621C"/>
    <w:rsid w:val="00CD68E4"/>
    <w:rsid w:val="00CE00FA"/>
    <w:rsid w:val="00CE2CE8"/>
    <w:rsid w:val="00CE49FF"/>
    <w:rsid w:val="00CE6266"/>
    <w:rsid w:val="00CE66AA"/>
    <w:rsid w:val="00CE6A13"/>
    <w:rsid w:val="00CE6EB4"/>
    <w:rsid w:val="00CF00B5"/>
    <w:rsid w:val="00CF0856"/>
    <w:rsid w:val="00CF1A3F"/>
    <w:rsid w:val="00CF34D7"/>
    <w:rsid w:val="00CF370B"/>
    <w:rsid w:val="00CF46C2"/>
    <w:rsid w:val="00CF5262"/>
    <w:rsid w:val="00CF5780"/>
    <w:rsid w:val="00D00147"/>
    <w:rsid w:val="00D00AD2"/>
    <w:rsid w:val="00D0166E"/>
    <w:rsid w:val="00D0258B"/>
    <w:rsid w:val="00D02859"/>
    <w:rsid w:val="00D03827"/>
    <w:rsid w:val="00D04729"/>
    <w:rsid w:val="00D05303"/>
    <w:rsid w:val="00D10A24"/>
    <w:rsid w:val="00D125E9"/>
    <w:rsid w:val="00D13144"/>
    <w:rsid w:val="00D140BB"/>
    <w:rsid w:val="00D143C6"/>
    <w:rsid w:val="00D205E3"/>
    <w:rsid w:val="00D20A88"/>
    <w:rsid w:val="00D24A21"/>
    <w:rsid w:val="00D24AF4"/>
    <w:rsid w:val="00D262DC"/>
    <w:rsid w:val="00D32C4B"/>
    <w:rsid w:val="00D32E65"/>
    <w:rsid w:val="00D33497"/>
    <w:rsid w:val="00D34592"/>
    <w:rsid w:val="00D361BB"/>
    <w:rsid w:val="00D3704D"/>
    <w:rsid w:val="00D404AE"/>
    <w:rsid w:val="00D4362A"/>
    <w:rsid w:val="00D43649"/>
    <w:rsid w:val="00D4432B"/>
    <w:rsid w:val="00D44E3E"/>
    <w:rsid w:val="00D45847"/>
    <w:rsid w:val="00D45F91"/>
    <w:rsid w:val="00D46746"/>
    <w:rsid w:val="00D467FA"/>
    <w:rsid w:val="00D46B53"/>
    <w:rsid w:val="00D52043"/>
    <w:rsid w:val="00D53DAE"/>
    <w:rsid w:val="00D53DEB"/>
    <w:rsid w:val="00D54159"/>
    <w:rsid w:val="00D54FAD"/>
    <w:rsid w:val="00D55084"/>
    <w:rsid w:val="00D56B70"/>
    <w:rsid w:val="00D61183"/>
    <w:rsid w:val="00D61491"/>
    <w:rsid w:val="00D6412B"/>
    <w:rsid w:val="00D647D8"/>
    <w:rsid w:val="00D66D0A"/>
    <w:rsid w:val="00D67231"/>
    <w:rsid w:val="00D675D8"/>
    <w:rsid w:val="00D721BF"/>
    <w:rsid w:val="00D73393"/>
    <w:rsid w:val="00D73CC8"/>
    <w:rsid w:val="00D74541"/>
    <w:rsid w:val="00D74ABC"/>
    <w:rsid w:val="00D74F21"/>
    <w:rsid w:val="00D7635A"/>
    <w:rsid w:val="00D77BAA"/>
    <w:rsid w:val="00D8076D"/>
    <w:rsid w:val="00D80B3C"/>
    <w:rsid w:val="00D811B7"/>
    <w:rsid w:val="00D8165C"/>
    <w:rsid w:val="00D8173A"/>
    <w:rsid w:val="00D81C57"/>
    <w:rsid w:val="00D827E3"/>
    <w:rsid w:val="00D830C1"/>
    <w:rsid w:val="00D8410E"/>
    <w:rsid w:val="00D8552B"/>
    <w:rsid w:val="00D869B3"/>
    <w:rsid w:val="00D90EE6"/>
    <w:rsid w:val="00D9418C"/>
    <w:rsid w:val="00D95282"/>
    <w:rsid w:val="00D96033"/>
    <w:rsid w:val="00D96734"/>
    <w:rsid w:val="00D96F0E"/>
    <w:rsid w:val="00D9763F"/>
    <w:rsid w:val="00D9776C"/>
    <w:rsid w:val="00DA0EC0"/>
    <w:rsid w:val="00DA2574"/>
    <w:rsid w:val="00DA587D"/>
    <w:rsid w:val="00DA5B20"/>
    <w:rsid w:val="00DA674C"/>
    <w:rsid w:val="00DA7472"/>
    <w:rsid w:val="00DA7487"/>
    <w:rsid w:val="00DA7649"/>
    <w:rsid w:val="00DB023A"/>
    <w:rsid w:val="00DB1E02"/>
    <w:rsid w:val="00DB2836"/>
    <w:rsid w:val="00DB46DC"/>
    <w:rsid w:val="00DB6B66"/>
    <w:rsid w:val="00DB797D"/>
    <w:rsid w:val="00DC0386"/>
    <w:rsid w:val="00DC0C37"/>
    <w:rsid w:val="00DC10B9"/>
    <w:rsid w:val="00DC1ACC"/>
    <w:rsid w:val="00DC353B"/>
    <w:rsid w:val="00DC4C5D"/>
    <w:rsid w:val="00DC5E46"/>
    <w:rsid w:val="00DC6832"/>
    <w:rsid w:val="00DC6D73"/>
    <w:rsid w:val="00DD1871"/>
    <w:rsid w:val="00DD207E"/>
    <w:rsid w:val="00DD261F"/>
    <w:rsid w:val="00DD3A5D"/>
    <w:rsid w:val="00DD4D5D"/>
    <w:rsid w:val="00DD6DB3"/>
    <w:rsid w:val="00DD71B9"/>
    <w:rsid w:val="00DE1377"/>
    <w:rsid w:val="00DE15BB"/>
    <w:rsid w:val="00DE1A5A"/>
    <w:rsid w:val="00DE2CCD"/>
    <w:rsid w:val="00DE2D35"/>
    <w:rsid w:val="00DE3299"/>
    <w:rsid w:val="00DE3582"/>
    <w:rsid w:val="00DE3D02"/>
    <w:rsid w:val="00DE4DFD"/>
    <w:rsid w:val="00DE6B3F"/>
    <w:rsid w:val="00DE7139"/>
    <w:rsid w:val="00DE7793"/>
    <w:rsid w:val="00DF026B"/>
    <w:rsid w:val="00DF11C2"/>
    <w:rsid w:val="00DF2C29"/>
    <w:rsid w:val="00DF4CC5"/>
    <w:rsid w:val="00DF4E54"/>
    <w:rsid w:val="00DF5B23"/>
    <w:rsid w:val="00E00EC0"/>
    <w:rsid w:val="00E0271C"/>
    <w:rsid w:val="00E03851"/>
    <w:rsid w:val="00E03C12"/>
    <w:rsid w:val="00E05B34"/>
    <w:rsid w:val="00E05D9C"/>
    <w:rsid w:val="00E079A9"/>
    <w:rsid w:val="00E07D12"/>
    <w:rsid w:val="00E10D6A"/>
    <w:rsid w:val="00E121EC"/>
    <w:rsid w:val="00E12EC5"/>
    <w:rsid w:val="00E15359"/>
    <w:rsid w:val="00E15D72"/>
    <w:rsid w:val="00E170EC"/>
    <w:rsid w:val="00E21A94"/>
    <w:rsid w:val="00E221AF"/>
    <w:rsid w:val="00E229CF"/>
    <w:rsid w:val="00E22A06"/>
    <w:rsid w:val="00E23B44"/>
    <w:rsid w:val="00E25292"/>
    <w:rsid w:val="00E25589"/>
    <w:rsid w:val="00E26725"/>
    <w:rsid w:val="00E3162B"/>
    <w:rsid w:val="00E3174E"/>
    <w:rsid w:val="00E317DB"/>
    <w:rsid w:val="00E34B87"/>
    <w:rsid w:val="00E35D28"/>
    <w:rsid w:val="00E40132"/>
    <w:rsid w:val="00E40EF0"/>
    <w:rsid w:val="00E42109"/>
    <w:rsid w:val="00E444DB"/>
    <w:rsid w:val="00E45A48"/>
    <w:rsid w:val="00E46DBA"/>
    <w:rsid w:val="00E47227"/>
    <w:rsid w:val="00E478B6"/>
    <w:rsid w:val="00E47D48"/>
    <w:rsid w:val="00E47FD4"/>
    <w:rsid w:val="00E5000C"/>
    <w:rsid w:val="00E50E81"/>
    <w:rsid w:val="00E52F52"/>
    <w:rsid w:val="00E54475"/>
    <w:rsid w:val="00E54F91"/>
    <w:rsid w:val="00E55977"/>
    <w:rsid w:val="00E56B02"/>
    <w:rsid w:val="00E56EF6"/>
    <w:rsid w:val="00E5701D"/>
    <w:rsid w:val="00E60118"/>
    <w:rsid w:val="00E60D7F"/>
    <w:rsid w:val="00E61712"/>
    <w:rsid w:val="00E62688"/>
    <w:rsid w:val="00E64E09"/>
    <w:rsid w:val="00E65E3F"/>
    <w:rsid w:val="00E717B4"/>
    <w:rsid w:val="00E74449"/>
    <w:rsid w:val="00E7781A"/>
    <w:rsid w:val="00E820F2"/>
    <w:rsid w:val="00E8457E"/>
    <w:rsid w:val="00E846D6"/>
    <w:rsid w:val="00E85DB0"/>
    <w:rsid w:val="00E8607C"/>
    <w:rsid w:val="00E87452"/>
    <w:rsid w:val="00E917F8"/>
    <w:rsid w:val="00E91832"/>
    <w:rsid w:val="00E91B29"/>
    <w:rsid w:val="00E9347D"/>
    <w:rsid w:val="00E94617"/>
    <w:rsid w:val="00E94A1E"/>
    <w:rsid w:val="00E960E8"/>
    <w:rsid w:val="00E96182"/>
    <w:rsid w:val="00EA0315"/>
    <w:rsid w:val="00EA1031"/>
    <w:rsid w:val="00EA1CEB"/>
    <w:rsid w:val="00EA4C83"/>
    <w:rsid w:val="00EA5AD6"/>
    <w:rsid w:val="00EA7532"/>
    <w:rsid w:val="00EB4931"/>
    <w:rsid w:val="00EB4CB2"/>
    <w:rsid w:val="00EC1316"/>
    <w:rsid w:val="00EC2520"/>
    <w:rsid w:val="00EC3154"/>
    <w:rsid w:val="00EC5BE6"/>
    <w:rsid w:val="00EC6600"/>
    <w:rsid w:val="00EC6D81"/>
    <w:rsid w:val="00ED4176"/>
    <w:rsid w:val="00ED566D"/>
    <w:rsid w:val="00EE08BE"/>
    <w:rsid w:val="00EE0E51"/>
    <w:rsid w:val="00EE2571"/>
    <w:rsid w:val="00EE38DC"/>
    <w:rsid w:val="00EE4AD4"/>
    <w:rsid w:val="00EE4F2E"/>
    <w:rsid w:val="00EE534D"/>
    <w:rsid w:val="00EE6199"/>
    <w:rsid w:val="00EF1895"/>
    <w:rsid w:val="00EF492B"/>
    <w:rsid w:val="00EF7703"/>
    <w:rsid w:val="00F00080"/>
    <w:rsid w:val="00F00615"/>
    <w:rsid w:val="00F015A3"/>
    <w:rsid w:val="00F028A0"/>
    <w:rsid w:val="00F0331C"/>
    <w:rsid w:val="00F05048"/>
    <w:rsid w:val="00F0537E"/>
    <w:rsid w:val="00F1025B"/>
    <w:rsid w:val="00F10F42"/>
    <w:rsid w:val="00F11F74"/>
    <w:rsid w:val="00F128D8"/>
    <w:rsid w:val="00F152CF"/>
    <w:rsid w:val="00F1668D"/>
    <w:rsid w:val="00F1712B"/>
    <w:rsid w:val="00F174F3"/>
    <w:rsid w:val="00F21C5F"/>
    <w:rsid w:val="00F22050"/>
    <w:rsid w:val="00F229E2"/>
    <w:rsid w:val="00F234F0"/>
    <w:rsid w:val="00F24599"/>
    <w:rsid w:val="00F24780"/>
    <w:rsid w:val="00F2609C"/>
    <w:rsid w:val="00F27413"/>
    <w:rsid w:val="00F27805"/>
    <w:rsid w:val="00F31437"/>
    <w:rsid w:val="00F31E72"/>
    <w:rsid w:val="00F322ED"/>
    <w:rsid w:val="00F325A5"/>
    <w:rsid w:val="00F328CE"/>
    <w:rsid w:val="00F341B0"/>
    <w:rsid w:val="00F3490B"/>
    <w:rsid w:val="00F34A57"/>
    <w:rsid w:val="00F34E4A"/>
    <w:rsid w:val="00F36534"/>
    <w:rsid w:val="00F36CE6"/>
    <w:rsid w:val="00F42026"/>
    <w:rsid w:val="00F4407D"/>
    <w:rsid w:val="00F4409A"/>
    <w:rsid w:val="00F4477D"/>
    <w:rsid w:val="00F44DBB"/>
    <w:rsid w:val="00F4681C"/>
    <w:rsid w:val="00F46B4B"/>
    <w:rsid w:val="00F50167"/>
    <w:rsid w:val="00F518DE"/>
    <w:rsid w:val="00F53C7C"/>
    <w:rsid w:val="00F53F96"/>
    <w:rsid w:val="00F54360"/>
    <w:rsid w:val="00F55C33"/>
    <w:rsid w:val="00F565E8"/>
    <w:rsid w:val="00F56CB6"/>
    <w:rsid w:val="00F56D64"/>
    <w:rsid w:val="00F570DF"/>
    <w:rsid w:val="00F5798E"/>
    <w:rsid w:val="00F615F4"/>
    <w:rsid w:val="00F61974"/>
    <w:rsid w:val="00F632DF"/>
    <w:rsid w:val="00F65109"/>
    <w:rsid w:val="00F6663A"/>
    <w:rsid w:val="00F66C8E"/>
    <w:rsid w:val="00F66EB2"/>
    <w:rsid w:val="00F66F3A"/>
    <w:rsid w:val="00F706DD"/>
    <w:rsid w:val="00F717E6"/>
    <w:rsid w:val="00F7303B"/>
    <w:rsid w:val="00F751DD"/>
    <w:rsid w:val="00F77374"/>
    <w:rsid w:val="00F80A68"/>
    <w:rsid w:val="00F80B4C"/>
    <w:rsid w:val="00F83A9F"/>
    <w:rsid w:val="00F84649"/>
    <w:rsid w:val="00F84C55"/>
    <w:rsid w:val="00F86863"/>
    <w:rsid w:val="00F90D87"/>
    <w:rsid w:val="00F91F9B"/>
    <w:rsid w:val="00F92D0E"/>
    <w:rsid w:val="00F93D01"/>
    <w:rsid w:val="00F94E62"/>
    <w:rsid w:val="00F951E5"/>
    <w:rsid w:val="00F96A68"/>
    <w:rsid w:val="00F96DC3"/>
    <w:rsid w:val="00F97388"/>
    <w:rsid w:val="00FA0C52"/>
    <w:rsid w:val="00FA61A7"/>
    <w:rsid w:val="00FA6465"/>
    <w:rsid w:val="00FA6CE3"/>
    <w:rsid w:val="00FB14F1"/>
    <w:rsid w:val="00FB62C7"/>
    <w:rsid w:val="00FB77A2"/>
    <w:rsid w:val="00FC12C9"/>
    <w:rsid w:val="00FC7711"/>
    <w:rsid w:val="00FD1937"/>
    <w:rsid w:val="00FD2013"/>
    <w:rsid w:val="00FD7454"/>
    <w:rsid w:val="00FE4A18"/>
    <w:rsid w:val="00FE5E74"/>
    <w:rsid w:val="00FE63D6"/>
    <w:rsid w:val="00FF35F5"/>
    <w:rsid w:val="00FF368A"/>
    <w:rsid w:val="00FF384D"/>
    <w:rsid w:val="00FF411A"/>
    <w:rsid w:val="00FF458A"/>
    <w:rsid w:val="00FF4D1C"/>
    <w:rsid w:val="00FF52C6"/>
    <w:rsid w:val="0739D948"/>
    <w:rsid w:val="18240BE3"/>
    <w:rsid w:val="7985F063"/>
    <w:rsid w:val="7EFF3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C3B3C69"/>
  <w15:docId w15:val="{A767E0A2-7523-46C4-A8DE-25AF39FF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276"/>
    <w:pPr>
      <w:spacing w:after="160" w:line="259" w:lineRule="auto"/>
    </w:pPr>
    <w:rPr>
      <w:rFonts w:asciiTheme="minorHAnsi" w:eastAsiaTheme="minorHAnsi" w:hAnsiTheme="minorHAnsi" w:cstheme="minorBidi"/>
      <w:kern w:val="2"/>
      <w:sz w:val="22"/>
      <w:szCs w:val="22"/>
      <w:lang w:val="ru-RU"/>
      <w14:ligatures w14:val="standardContextual"/>
    </w:rPr>
  </w:style>
  <w:style w:type="paragraph" w:styleId="Heading1">
    <w:name w:val="heading 1"/>
    <w:aliases w:val="Document Header1"/>
    <w:basedOn w:val="Normal"/>
    <w:next w:val="BodyText"/>
    <w:link w:val="Heading1Char"/>
    <w:uiPriority w:val="9"/>
    <w:qFormat/>
    <w:rsid w:val="00C76E87"/>
    <w:pPr>
      <w:keepNext/>
      <w:keepLines/>
      <w:numPr>
        <w:numId w:val="62"/>
      </w:numPr>
      <w:spacing w:after="220"/>
      <w:outlineLvl w:val="0"/>
    </w:pPr>
    <w:rPr>
      <w:rFonts w:asciiTheme="majorHAnsi" w:eastAsiaTheme="majorEastAsia" w:hAnsiTheme="majorHAnsi" w:cstheme="majorBidi"/>
      <w:b/>
      <w:bCs/>
      <w:sz w:val="26"/>
      <w:szCs w:val="28"/>
    </w:rPr>
  </w:style>
  <w:style w:type="paragraph" w:styleId="Heading2">
    <w:name w:val="heading 2"/>
    <w:aliases w:val="Title Header2"/>
    <w:basedOn w:val="Normal"/>
    <w:next w:val="BodyText"/>
    <w:link w:val="Heading2Char"/>
    <w:uiPriority w:val="9"/>
    <w:qFormat/>
    <w:rsid w:val="00C76E87"/>
    <w:pPr>
      <w:keepNext/>
      <w:keepLines/>
      <w:numPr>
        <w:ilvl w:val="1"/>
        <w:numId w:val="62"/>
      </w:numPr>
      <w:spacing w:after="220"/>
      <w:outlineLvl w:val="1"/>
    </w:pPr>
    <w:rPr>
      <w:rFonts w:asciiTheme="majorHAnsi" w:eastAsiaTheme="majorEastAsia" w:hAnsiTheme="majorHAnsi" w:cstheme="majorBidi"/>
      <w:b/>
      <w:bCs/>
      <w:sz w:val="26"/>
      <w:szCs w:val="26"/>
    </w:rPr>
  </w:style>
  <w:style w:type="paragraph" w:styleId="Heading3">
    <w:name w:val="heading 3"/>
    <w:aliases w:val="ClauseSub_No&amp;Name,Section Header3"/>
    <w:basedOn w:val="Normal"/>
    <w:next w:val="BodyText"/>
    <w:link w:val="Heading3Char"/>
    <w:uiPriority w:val="9"/>
    <w:qFormat/>
    <w:rsid w:val="00C76E87"/>
    <w:pPr>
      <w:keepNext/>
      <w:keepLines/>
      <w:numPr>
        <w:ilvl w:val="2"/>
        <w:numId w:val="62"/>
      </w:numPr>
      <w:spacing w:after="220"/>
      <w:outlineLvl w:val="2"/>
    </w:pPr>
    <w:rPr>
      <w:rFonts w:asciiTheme="majorHAnsi" w:eastAsiaTheme="majorEastAsia" w:hAnsiTheme="majorHAnsi" w:cstheme="majorBidi"/>
      <w:b/>
      <w:bCs/>
      <w:sz w:val="24"/>
    </w:rPr>
  </w:style>
  <w:style w:type="paragraph" w:styleId="Heading4">
    <w:name w:val="heading 4"/>
    <w:aliases w:val=" Sub-Clause Sub-paragraph,ClauseSubSub_No&amp;Name,Sub-Clause Sub-paragraph"/>
    <w:basedOn w:val="Normal"/>
    <w:next w:val="BodyText"/>
    <w:link w:val="Heading4Char"/>
    <w:uiPriority w:val="9"/>
    <w:rsid w:val="00C76E87"/>
    <w:pPr>
      <w:keepNext/>
      <w:keepLines/>
      <w:numPr>
        <w:ilvl w:val="3"/>
        <w:numId w:val="62"/>
      </w:numPr>
      <w:spacing w:after="220"/>
      <w:outlineLvl w:val="3"/>
    </w:pPr>
    <w:rPr>
      <w:rFonts w:asciiTheme="majorHAnsi" w:eastAsiaTheme="majorEastAsia" w:hAnsiTheme="majorHAnsi" w:cstheme="majorBidi"/>
      <w:b/>
      <w:bCs/>
      <w:iCs/>
    </w:rPr>
  </w:style>
  <w:style w:type="paragraph" w:styleId="Heading5">
    <w:name w:val="heading 5"/>
    <w:basedOn w:val="Normal"/>
    <w:next w:val="BodyText"/>
    <w:link w:val="Heading5Char"/>
    <w:uiPriority w:val="9"/>
    <w:rsid w:val="00C76E87"/>
    <w:pPr>
      <w:keepNext/>
      <w:keepLines/>
      <w:numPr>
        <w:ilvl w:val="4"/>
        <w:numId w:val="62"/>
      </w:numPr>
      <w:spacing w:after="220"/>
      <w:outlineLvl w:val="4"/>
    </w:pPr>
    <w:rPr>
      <w:rFonts w:asciiTheme="majorHAnsi" w:eastAsiaTheme="majorEastAsia" w:hAnsiTheme="majorHAnsi" w:cstheme="majorBidi"/>
      <w:b/>
    </w:rPr>
  </w:style>
  <w:style w:type="paragraph" w:styleId="Heading6">
    <w:name w:val="heading 6"/>
    <w:basedOn w:val="Normal"/>
    <w:next w:val="BodyText"/>
    <w:link w:val="Heading6Char"/>
    <w:uiPriority w:val="9"/>
    <w:rsid w:val="00C76E87"/>
    <w:pPr>
      <w:keepNext/>
      <w:keepLines/>
      <w:numPr>
        <w:ilvl w:val="5"/>
        <w:numId w:val="62"/>
      </w:numPr>
      <w:spacing w:after="220"/>
      <w:outlineLvl w:val="5"/>
    </w:pPr>
    <w:rPr>
      <w:rFonts w:asciiTheme="majorHAnsi" w:eastAsiaTheme="majorEastAsia" w:hAnsiTheme="majorHAnsi" w:cstheme="majorBidi"/>
      <w:b/>
      <w:iCs/>
    </w:rPr>
  </w:style>
  <w:style w:type="paragraph" w:styleId="Heading7">
    <w:name w:val="heading 7"/>
    <w:basedOn w:val="Normal"/>
    <w:next w:val="BodyText"/>
    <w:link w:val="Heading7Char"/>
    <w:uiPriority w:val="9"/>
    <w:rsid w:val="00C76E87"/>
    <w:pPr>
      <w:keepNext/>
      <w:keepLines/>
      <w:numPr>
        <w:ilvl w:val="6"/>
        <w:numId w:val="62"/>
      </w:numPr>
      <w:spacing w:after="220"/>
      <w:outlineLvl w:val="6"/>
    </w:pPr>
    <w:rPr>
      <w:rFonts w:asciiTheme="majorHAnsi" w:eastAsiaTheme="majorEastAsia" w:hAnsiTheme="majorHAnsi" w:cstheme="majorBidi"/>
      <w:b/>
      <w:iCs/>
    </w:rPr>
  </w:style>
  <w:style w:type="paragraph" w:styleId="Heading8">
    <w:name w:val="heading 8"/>
    <w:basedOn w:val="Normal"/>
    <w:next w:val="BodyText"/>
    <w:link w:val="Heading8Char"/>
    <w:uiPriority w:val="9"/>
    <w:rsid w:val="00C76E87"/>
    <w:pPr>
      <w:keepNext/>
      <w:keepLines/>
      <w:numPr>
        <w:ilvl w:val="7"/>
        <w:numId w:val="62"/>
      </w:numPr>
      <w:spacing w:after="220"/>
      <w:outlineLvl w:val="7"/>
    </w:pPr>
    <w:rPr>
      <w:rFonts w:asciiTheme="majorHAnsi" w:eastAsiaTheme="majorEastAsia" w:hAnsiTheme="majorHAnsi" w:cstheme="majorBidi"/>
      <w:b/>
      <w:szCs w:val="20"/>
    </w:rPr>
  </w:style>
  <w:style w:type="paragraph" w:styleId="Heading9">
    <w:name w:val="heading 9"/>
    <w:basedOn w:val="Normal"/>
    <w:next w:val="BodyText"/>
    <w:link w:val="Heading9Char"/>
    <w:uiPriority w:val="9"/>
    <w:rsid w:val="00C76E87"/>
    <w:pPr>
      <w:keepNext/>
      <w:keepLines/>
      <w:numPr>
        <w:ilvl w:val="8"/>
        <w:numId w:val="62"/>
      </w:numPr>
      <w:spacing w:after="220"/>
      <w:outlineLvl w:val="8"/>
    </w:pPr>
    <w:rPr>
      <w:rFonts w:asciiTheme="majorHAnsi" w:eastAsiaTheme="majorEastAsia" w:hAnsiTheme="majorHAnsi" w:cstheme="majorBidi"/>
      <w:b/>
      <w:iCs/>
      <w:szCs w:val="20"/>
    </w:rPr>
  </w:style>
  <w:style w:type="character" w:default="1" w:styleId="DefaultParagraphFont">
    <w:name w:val="Default Paragraph Font"/>
    <w:uiPriority w:val="1"/>
    <w:semiHidden/>
    <w:unhideWhenUsed/>
    <w:rsid w:val="001262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6276"/>
  </w:style>
  <w:style w:type="paragraph" w:styleId="Footer">
    <w:name w:val="footer"/>
    <w:basedOn w:val="Normal"/>
    <w:link w:val="FooterChar"/>
    <w:uiPriority w:val="99"/>
    <w:unhideWhenUsed/>
    <w:rsid w:val="00C76E87"/>
    <w:rPr>
      <w:sz w:val="18"/>
    </w:rPr>
  </w:style>
  <w:style w:type="paragraph" w:styleId="Header">
    <w:name w:val="header"/>
    <w:basedOn w:val="Normal"/>
    <w:link w:val="HeaderChar"/>
    <w:uiPriority w:val="99"/>
    <w:unhideWhenUsed/>
    <w:rsid w:val="00C76E87"/>
  </w:style>
  <w:style w:type="paragraph" w:styleId="TOC1">
    <w:name w:val="toc 1"/>
    <w:basedOn w:val="Normal"/>
    <w:next w:val="Normal"/>
    <w:autoRedefine/>
    <w:uiPriority w:val="39"/>
    <w:rsid w:val="00C76E87"/>
    <w:pPr>
      <w:spacing w:after="100"/>
    </w:pPr>
  </w:style>
  <w:style w:type="paragraph" w:styleId="FootnoteText">
    <w:name w:val="footnote text"/>
    <w:aliases w:val="Car"/>
    <w:basedOn w:val="Normal"/>
    <w:link w:val="FootnoteTextChar"/>
    <w:uiPriority w:val="99"/>
    <w:semiHidden/>
    <w:rPr>
      <w:sz w:val="20"/>
    </w:rPr>
  </w:style>
  <w:style w:type="character" w:styleId="FootnoteReference">
    <w:name w:val="footnote reference"/>
    <w:uiPriority w:val="99"/>
    <w:semiHidden/>
    <w:rPr>
      <w:vertAlign w:val="superscript"/>
    </w:rPr>
  </w:style>
  <w:style w:type="character" w:styleId="PageNumber">
    <w:name w:val="page number"/>
    <w:basedOn w:val="DefaultParagraphFont"/>
  </w:style>
  <w:style w:type="paragraph" w:styleId="BodyText">
    <w:name w:val="Body Text"/>
    <w:basedOn w:val="Normal"/>
    <w:link w:val="BodyTextChar"/>
    <w:qFormat/>
    <w:rsid w:val="00C76E87"/>
    <w:pPr>
      <w:spacing w:after="220"/>
    </w:pPr>
  </w:style>
  <w:style w:type="character" w:styleId="Hyperlink">
    <w:name w:val="Hyperlink"/>
    <w:basedOn w:val="DefaultParagraphFont"/>
    <w:uiPriority w:val="99"/>
    <w:unhideWhenUsed/>
    <w:rsid w:val="00C76E87"/>
    <w:rPr>
      <w:color w:val="0563C1" w:themeColor="hyperlink"/>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720"/>
    </w:pPr>
  </w:style>
  <w:style w:type="paragraph" w:styleId="BodyTextIndent2">
    <w:name w:val="Body Text Indent 2"/>
    <w:basedOn w:val="Normal"/>
    <w:pPr>
      <w:ind w:left="360" w:firstLine="360"/>
    </w:pPr>
  </w:style>
  <w:style w:type="paragraph" w:styleId="BodyText2">
    <w:name w:val="Body Text 2"/>
    <w:basedOn w:val="Normal"/>
    <w:pPr>
      <w:numPr>
        <w:numId w:val="2"/>
      </w:numPr>
      <w:spacing w:before="120" w:after="120"/>
      <w:jc w:val="center"/>
    </w:pPr>
    <w:rPr>
      <w:b/>
      <w:sz w:val="28"/>
    </w:rPr>
  </w:style>
  <w:style w:type="paragraph" w:styleId="TOC2">
    <w:name w:val="toc 2"/>
    <w:basedOn w:val="Normal"/>
    <w:next w:val="Normal"/>
    <w:autoRedefine/>
    <w:uiPriority w:val="39"/>
    <w:rsid w:val="00C76E87"/>
    <w:pPr>
      <w:spacing w:after="100"/>
      <w:ind w:left="220"/>
    </w:pPr>
  </w:style>
  <w:style w:type="paragraph" w:styleId="TOC3">
    <w:name w:val="toc 3"/>
    <w:basedOn w:val="Normal"/>
    <w:next w:val="Normal"/>
    <w:autoRedefine/>
    <w:uiPriority w:val="39"/>
    <w:rsid w:val="00C76E87"/>
    <w:pPr>
      <w:spacing w:after="100"/>
      <w:ind w:left="440"/>
    </w:pPr>
  </w:style>
  <w:style w:type="paragraph" w:styleId="TOC4">
    <w:name w:val="toc 4"/>
    <w:basedOn w:val="Normal"/>
    <w:next w:val="Normal"/>
    <w:autoRedefine/>
    <w:uiPriority w:val="39"/>
    <w:rsid w:val="00094DB1"/>
    <w:pPr>
      <w:ind w:left="660"/>
    </w:pPr>
    <w:rPr>
      <w:rFonts w:cstheme="minorHAnsi"/>
      <w:sz w:val="18"/>
      <w:szCs w:val="18"/>
    </w:rPr>
  </w:style>
  <w:style w:type="paragraph" w:styleId="TOC5">
    <w:name w:val="toc 5"/>
    <w:basedOn w:val="Normal"/>
    <w:next w:val="Normal"/>
    <w:autoRedefine/>
    <w:uiPriority w:val="39"/>
    <w:rsid w:val="00094DB1"/>
    <w:pPr>
      <w:ind w:left="880"/>
    </w:pPr>
    <w:rPr>
      <w:rFonts w:cstheme="minorHAnsi"/>
      <w:sz w:val="18"/>
      <w:szCs w:val="18"/>
    </w:rPr>
  </w:style>
  <w:style w:type="paragraph" w:styleId="TOC6">
    <w:name w:val="toc 6"/>
    <w:basedOn w:val="Normal"/>
    <w:next w:val="Normal"/>
    <w:autoRedefine/>
    <w:semiHidden/>
    <w:rsid w:val="00094DB1"/>
    <w:pPr>
      <w:ind w:left="1100"/>
    </w:pPr>
    <w:rPr>
      <w:rFonts w:cstheme="minorHAnsi"/>
      <w:sz w:val="18"/>
      <w:szCs w:val="18"/>
    </w:rPr>
  </w:style>
  <w:style w:type="paragraph" w:styleId="TOC7">
    <w:name w:val="toc 7"/>
    <w:basedOn w:val="Normal"/>
    <w:next w:val="Normal"/>
    <w:autoRedefine/>
    <w:semiHidden/>
    <w:rsid w:val="00094DB1"/>
    <w:pPr>
      <w:ind w:left="1320"/>
    </w:pPr>
    <w:rPr>
      <w:rFonts w:cstheme="minorHAnsi"/>
      <w:sz w:val="18"/>
      <w:szCs w:val="18"/>
    </w:rPr>
  </w:style>
  <w:style w:type="paragraph" w:styleId="TOC8">
    <w:name w:val="toc 8"/>
    <w:basedOn w:val="Normal"/>
    <w:next w:val="Normal"/>
    <w:autoRedefine/>
    <w:semiHidden/>
    <w:rsid w:val="00094DB1"/>
    <w:pPr>
      <w:ind w:left="1540"/>
    </w:pPr>
    <w:rPr>
      <w:rFonts w:cstheme="minorHAnsi"/>
      <w:sz w:val="18"/>
      <w:szCs w:val="18"/>
    </w:rPr>
  </w:style>
  <w:style w:type="paragraph" w:styleId="TOC9">
    <w:name w:val="toc 9"/>
    <w:basedOn w:val="Normal"/>
    <w:next w:val="Normal"/>
    <w:autoRedefine/>
    <w:semiHidden/>
    <w:rsid w:val="00094DB1"/>
    <w:pPr>
      <w:ind w:left="1760"/>
    </w:pPr>
    <w:rPr>
      <w:rFonts w:cstheme="minorHAnsi"/>
      <w:sz w:val="18"/>
      <w:szCs w:val="18"/>
    </w:rPr>
  </w:style>
  <w:style w:type="paragraph" w:styleId="Title">
    <w:name w:val="Title"/>
    <w:basedOn w:val="Normal"/>
    <w:next w:val="BodyText"/>
    <w:link w:val="TitleChar"/>
    <w:uiPriority w:val="10"/>
    <w:qFormat/>
    <w:rsid w:val="00C76E87"/>
    <w:pPr>
      <w:spacing w:after="280"/>
      <w:contextualSpacing/>
    </w:pPr>
    <w:rPr>
      <w:rFonts w:asciiTheme="majorHAnsi" w:eastAsiaTheme="majorEastAsia" w:hAnsiTheme="majorHAnsi" w:cstheme="majorBidi"/>
      <w:b/>
      <w:kern w:val="28"/>
      <w:sz w:val="28"/>
      <w:szCs w:val="52"/>
    </w:rPr>
  </w:style>
  <w:style w:type="paragraph" w:styleId="Subtitle">
    <w:name w:val="Subtitle"/>
    <w:basedOn w:val="Normal"/>
    <w:pPr>
      <w:jc w:val="center"/>
    </w:pPr>
    <w:rPr>
      <w:b/>
      <w:sz w:val="44"/>
    </w:rPr>
  </w:style>
  <w:style w:type="paragraph" w:styleId="DocumentMap">
    <w:name w:val="Document Map"/>
    <w:basedOn w:val="Normal"/>
    <w:semiHidden/>
    <w:pPr>
      <w:shd w:val="clear" w:color="auto" w:fill="000080"/>
    </w:pPr>
    <w:rPr>
      <w:rFonts w:ascii="Tahoma" w:hAnsi="Tahoma"/>
    </w:rPr>
  </w:style>
  <w:style w:type="paragraph" w:styleId="List">
    <w:name w:val="List"/>
    <w:basedOn w:val="Normal"/>
    <w:pPr>
      <w:spacing w:before="120" w:after="120"/>
      <w:ind w:left="1440"/>
    </w:pPr>
  </w:style>
  <w:style w:type="paragraph" w:styleId="BodyText3">
    <w:name w:val="Body Text 3"/>
    <w:basedOn w:val="Normal"/>
    <w:rPr>
      <w:i/>
      <w:sz w:val="20"/>
    </w:rPr>
  </w:style>
  <w:style w:type="paragraph" w:customStyle="1" w:styleId="Document1">
    <w:name w:val="Document 1"/>
    <w:pPr>
      <w:keepNext/>
      <w:keepLines/>
      <w:tabs>
        <w:tab w:val="left" w:pos="-720"/>
      </w:tabs>
      <w:suppressAutoHyphens/>
    </w:pPr>
    <w:rPr>
      <w:rFonts w:ascii="Courier New" w:hAnsi="Courier New"/>
    </w:rPr>
  </w:style>
  <w:style w:type="paragraph" w:styleId="Caption">
    <w:name w:val="caption"/>
    <w:basedOn w:val="Normal"/>
    <w:next w:val="Normal"/>
    <w:rPr>
      <w:rFonts w:ascii="Courier New" w:hAnsi="Courier New"/>
    </w:rPr>
  </w:style>
  <w:style w:type="paragraph" w:customStyle="1" w:styleId="SectionVHeader">
    <w:name w:val="Section V. Header"/>
    <w:basedOn w:val="Normal"/>
    <w:pPr>
      <w:jc w:val="center"/>
    </w:pPr>
    <w:rPr>
      <w:b/>
      <w:sz w:val="36"/>
    </w:rPr>
  </w:style>
  <w:style w:type="paragraph" w:customStyle="1" w:styleId="SectionVIIHeader2">
    <w:name w:val="Section VII Header2"/>
    <w:basedOn w:val="Heading1"/>
    <w:autoRedefine/>
    <w:rsid w:val="0025793F"/>
    <w:pPr>
      <w:numPr>
        <w:numId w:val="4"/>
      </w:numPr>
    </w:pPr>
    <w:rPr>
      <w:rFonts w:ascii="Times New Roman" w:hAnsi="Times New Roman" w:cs="Times New Roman"/>
      <w:color w:val="000000" w:themeColor="text1"/>
      <w:sz w:val="32"/>
    </w:rPr>
  </w:style>
  <w:style w:type="paragraph" w:customStyle="1" w:styleId="SectionXHeader3">
    <w:name w:val="Section X Header 3"/>
    <w:basedOn w:val="Heading1"/>
    <w:autoRedefine/>
    <w:rPr>
      <w:sz w:val="48"/>
    </w:rPr>
  </w:style>
  <w:style w:type="paragraph" w:customStyle="1" w:styleId="TOCNumber1">
    <w:name w:val="TOC Number1"/>
    <w:basedOn w:val="Heading4"/>
    <w:autoRedefine/>
    <w:pPr>
      <w:numPr>
        <w:ilvl w:val="0"/>
        <w:numId w:val="0"/>
      </w:numPr>
      <w:tabs>
        <w:tab w:val="left" w:pos="450"/>
      </w:tabs>
      <w:spacing w:before="120" w:after="120"/>
      <w:outlineLvl w:val="9"/>
    </w:pPr>
    <w:rPr>
      <w:b w:val="0"/>
    </w:rPr>
  </w:style>
  <w:style w:type="paragraph" w:customStyle="1" w:styleId="Part1">
    <w:name w:val="Part 1"/>
    <w:aliases w:val="2,3 Header 4"/>
    <w:basedOn w:val="Normal"/>
    <w:link w:val="Part10"/>
    <w:autoRedefine/>
    <w:rsid w:val="00F951E5"/>
    <w:pPr>
      <w:spacing w:before="240" w:after="240"/>
      <w:jc w:val="center"/>
    </w:pPr>
    <w:rPr>
      <w:rFonts w:ascii="Times New Roman" w:hAnsi="Times New Roman" w:cs="Times New Roman"/>
      <w:b/>
      <w:sz w:val="36"/>
      <w:szCs w:val="36"/>
    </w:rPr>
  </w:style>
  <w:style w:type="paragraph" w:customStyle="1" w:styleId="Subtitle2">
    <w:name w:val="Subtitle 2"/>
    <w:basedOn w:val="Footer"/>
    <w:link w:val="Subtitle20"/>
    <w:autoRedefine/>
    <w:rsid w:val="008265E3"/>
    <w:pPr>
      <w:tabs>
        <w:tab w:val="left" w:pos="284"/>
        <w:tab w:val="left" w:pos="3828"/>
        <w:tab w:val="right" w:pos="8789"/>
      </w:tabs>
      <w:spacing w:after="120"/>
      <w:outlineLvl w:val="1"/>
    </w:pPr>
    <w:rPr>
      <w:rFonts w:ascii="Times New Roman" w:hAnsi="Times New Roman" w:cs="Times New Roman"/>
      <w:b/>
      <w:spacing w:val="-2"/>
      <w:sz w:val="28"/>
      <w:szCs w:val="28"/>
    </w:rPr>
  </w:style>
  <w:style w:type="paragraph" w:customStyle="1" w:styleId="BlockQuotation">
    <w:name w:val="Block Quotation"/>
    <w:basedOn w:val="Normal"/>
    <w:pPr>
      <w:ind w:left="855" w:right="-72" w:hanging="315"/>
    </w:pPr>
  </w:style>
  <w:style w:type="paragraph" w:styleId="TableofFigures">
    <w:name w:val="table of figures"/>
    <w:basedOn w:val="Normal"/>
    <w:next w:val="Normal"/>
    <w:semiHidden/>
    <w:pPr>
      <w:ind w:left="480" w:hanging="480"/>
    </w:pPr>
  </w:style>
  <w:style w:type="paragraph" w:customStyle="1" w:styleId="2AutoList1">
    <w:name w:val="2AutoList1"/>
    <w:basedOn w:val="Normal"/>
    <w:pPr>
      <w:numPr>
        <w:ilvl w:val="1"/>
        <w:numId w:val="5"/>
      </w:numPr>
    </w:p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BlockText">
    <w:name w:val="Block Text"/>
    <w:basedOn w:val="Normal"/>
    <w:pPr>
      <w:tabs>
        <w:tab w:val="left" w:pos="387"/>
        <w:tab w:val="left" w:pos="1107"/>
      </w:tabs>
      <w:suppressAutoHyphens/>
      <w:ind w:left="720" w:right="-72"/>
    </w:pPr>
    <w:rPr>
      <w:i/>
    </w:rPr>
  </w:style>
  <w:style w:type="paragraph" w:styleId="BodyTextIndent3">
    <w:name w:val="Body Text Indent 3"/>
    <w:basedOn w:val="Normal"/>
    <w:pPr>
      <w:spacing w:before="240"/>
      <w:ind w:left="576"/>
    </w:pPr>
  </w:style>
  <w:style w:type="paragraph" w:customStyle="1" w:styleId="BankNormal">
    <w:name w:val="BankNormal"/>
    <w:basedOn w:val="Normal"/>
    <w:pPr>
      <w:spacing w:after="240"/>
    </w:pPr>
  </w:style>
  <w:style w:type="paragraph" w:customStyle="1" w:styleId="Header1-Clauses">
    <w:name w:val="Header 1 - Clauses"/>
    <w:basedOn w:val="Normal"/>
    <w:rPr>
      <w:b/>
    </w:rPr>
  </w:style>
  <w:style w:type="paragraph" w:customStyle="1" w:styleId="Header2-SubClauses">
    <w:name w:val="Header 2 - SubClauses"/>
    <w:basedOn w:val="Normal"/>
    <w:pPr>
      <w:tabs>
        <w:tab w:val="left" w:pos="619"/>
      </w:tabs>
      <w:spacing w:after="200"/>
      <w:ind w:left="619" w:hanging="619"/>
    </w:pPr>
  </w:style>
  <w:style w:type="paragraph" w:customStyle="1" w:styleId="Header3-Paragraph">
    <w:name w:val="Header 3 - Paragraph"/>
    <w:basedOn w:val="Normal"/>
    <w:pPr>
      <w:numPr>
        <w:ilvl w:val="1"/>
        <w:numId w:val="6"/>
      </w:numPr>
      <w:spacing w:after="200"/>
    </w:pPr>
  </w:style>
  <w:style w:type="paragraph" w:customStyle="1" w:styleId="P3Header1-Clauses">
    <w:name w:val="P3 Header1-Clauses"/>
    <w:basedOn w:val="Header1-Clauses"/>
    <w:pPr>
      <w:numPr>
        <w:ilvl w:val="2"/>
        <w:numId w:val="6"/>
      </w:numPr>
    </w:pPr>
  </w:style>
  <w:style w:type="paragraph" w:customStyle="1" w:styleId="outlinebullet">
    <w:name w:val="outlinebullet"/>
    <w:basedOn w:val="Normal"/>
    <w:pPr>
      <w:numPr>
        <w:numId w:val="8"/>
      </w:numPr>
      <w:tabs>
        <w:tab w:val="clear" w:pos="360"/>
        <w:tab w:val="num" w:pos="720"/>
        <w:tab w:val="left" w:pos="1440"/>
      </w:tabs>
      <w:spacing w:before="120"/>
      <w:ind w:left="1440" w:hanging="450"/>
    </w:pPr>
  </w:style>
  <w:style w:type="paragraph" w:customStyle="1" w:styleId="i">
    <w:name w:val="(i)"/>
    <w:basedOn w:val="Normal"/>
    <w:pPr>
      <w:suppressAutoHyphens/>
    </w:pPr>
    <w:rPr>
      <w:rFonts w:ascii="Tms Rmn" w:hAnsi="Tms Rmn"/>
    </w:rPr>
  </w:style>
  <w:style w:type="paragraph" w:customStyle="1" w:styleId="Outline1">
    <w:name w:val="Outline1"/>
    <w:basedOn w:val="Outline"/>
    <w:next w:val="Outline2"/>
    <w:pPr>
      <w:keepNext/>
      <w:tabs>
        <w:tab w:val="num" w:pos="360"/>
        <w:tab w:val="num" w:pos="720"/>
      </w:tabs>
      <w:ind w:left="360" w:hanging="360"/>
    </w:pPr>
  </w:style>
  <w:style w:type="paragraph" w:customStyle="1" w:styleId="Outline">
    <w:name w:val="Outline"/>
    <w:basedOn w:val="Normal"/>
    <w:pPr>
      <w:spacing w:before="240"/>
    </w:pPr>
    <w:rPr>
      <w:kern w:val="28"/>
    </w:rPr>
  </w:style>
  <w:style w:type="paragraph" w:customStyle="1" w:styleId="Outline2">
    <w:name w:val="Outline2"/>
    <w:basedOn w:val="Normal"/>
    <w:pPr>
      <w:numPr>
        <w:ilvl w:val="1"/>
        <w:numId w:val="1"/>
      </w:numPr>
      <w:tabs>
        <w:tab w:val="num" w:pos="360"/>
        <w:tab w:val="num" w:pos="864"/>
      </w:tabs>
      <w:spacing w:before="240"/>
      <w:ind w:left="864" w:hanging="504"/>
    </w:pPr>
    <w:rPr>
      <w:kern w:val="28"/>
    </w:rPr>
  </w:style>
  <w:style w:type="paragraph" w:customStyle="1" w:styleId="Outline3">
    <w:name w:val="Outline3"/>
    <w:basedOn w:val="Normal"/>
    <w:pPr>
      <w:numPr>
        <w:ilvl w:val="2"/>
        <w:numId w:val="7"/>
      </w:numPr>
      <w:tabs>
        <w:tab w:val="clear" w:pos="1728"/>
        <w:tab w:val="num" w:pos="1368"/>
      </w:tabs>
      <w:spacing w:before="240"/>
      <w:ind w:left="1368" w:hanging="504"/>
    </w:pPr>
    <w:rPr>
      <w:kern w:val="28"/>
    </w:rPr>
  </w:style>
  <w:style w:type="paragraph" w:customStyle="1" w:styleId="Outline4">
    <w:name w:val="Outline4"/>
    <w:basedOn w:val="Normal"/>
    <w:pPr>
      <w:numPr>
        <w:ilvl w:val="3"/>
        <w:numId w:val="7"/>
      </w:numPr>
      <w:tabs>
        <w:tab w:val="clear" w:pos="2304"/>
        <w:tab w:val="num" w:pos="1872"/>
      </w:tabs>
      <w:spacing w:before="240"/>
      <w:ind w:left="1872" w:hanging="504"/>
    </w:pPr>
    <w:rPr>
      <w:kern w:val="28"/>
    </w:rPr>
  </w:style>
  <w:style w:type="paragraph" w:customStyle="1" w:styleId="SectionVIHeader">
    <w:name w:val="Section VI. Header"/>
    <w:basedOn w:val="SectionVHeader"/>
  </w:style>
  <w:style w:type="paragraph" w:customStyle="1" w:styleId="Sub-ClauseText">
    <w:name w:val="Sub-Clause Text"/>
    <w:basedOn w:val="Normal"/>
    <w:pPr>
      <w:spacing w:before="120" w:after="120"/>
    </w:pPr>
    <w:rPr>
      <w:spacing w:val="-4"/>
    </w:rPr>
  </w:style>
  <w:style w:type="paragraph" w:styleId="BalloonText">
    <w:name w:val="Balloon Text"/>
    <w:basedOn w:val="Normal"/>
    <w:link w:val="BalloonTextChar"/>
    <w:uiPriority w:val="99"/>
    <w:semiHidden/>
    <w:unhideWhenUsed/>
    <w:rsid w:val="00C76E87"/>
    <w:rPr>
      <w:rFonts w:ascii="Tahoma" w:hAnsi="Tahoma" w:cs="Tahoma"/>
      <w:sz w:val="16"/>
      <w:szCs w:val="16"/>
    </w:rPr>
  </w:style>
  <w:style w:type="paragraph" w:customStyle="1" w:styleId="S1-Header2">
    <w:name w:val="S1-Header2"/>
    <w:basedOn w:val="Normal"/>
    <w:autoRedefine/>
    <w:pPr>
      <w:numPr>
        <w:numId w:val="12"/>
      </w:numPr>
      <w:spacing w:after="200"/>
    </w:pPr>
    <w:rPr>
      <w:b/>
    </w:rPr>
  </w:style>
  <w:style w:type="paragraph" w:customStyle="1" w:styleId="S1-subpara">
    <w:name w:val="S1-sub para"/>
    <w:basedOn w:val="Normal"/>
    <w:pPr>
      <w:numPr>
        <w:ilvl w:val="1"/>
        <w:numId w:val="12"/>
      </w:numPr>
      <w:spacing w:after="200"/>
    </w:pPr>
  </w:style>
  <w:style w:type="character" w:customStyle="1" w:styleId="S1-subparaChar">
    <w:name w:val="S1-sub para Char"/>
    <w:rPr>
      <w:sz w:val="24"/>
      <w:lang w:val="en-US" w:eastAsia="en-US" w:bidi="ar-SA"/>
    </w:rPr>
  </w:style>
  <w:style w:type="character" w:customStyle="1" w:styleId="Header1-ClausesChar">
    <w:name w:val="Header 1 - Clauses Char"/>
    <w:rPr>
      <w:b/>
      <w:sz w:val="24"/>
      <w:lang w:val="es-ES_tradnl" w:eastAsia="en-US" w:bidi="ar-SA"/>
    </w:rPr>
  </w:style>
  <w:style w:type="paragraph" w:styleId="ListBullet5">
    <w:name w:val="List Bullet 5"/>
    <w:basedOn w:val="Normal"/>
    <w:autoRedefine/>
    <w:pPr>
      <w:numPr>
        <w:numId w:val="14"/>
      </w:numPr>
    </w:pPr>
    <w:rPr>
      <w:sz w:val="20"/>
    </w:rPr>
  </w:style>
  <w:style w:type="paragraph" w:styleId="ListNumber5">
    <w:name w:val="List Number 5"/>
    <w:basedOn w:val="Normal"/>
    <w:pPr>
      <w:numPr>
        <w:numId w:val="15"/>
      </w:numPr>
    </w:pPr>
    <w:rPr>
      <w:sz w:val="20"/>
    </w:rPr>
  </w:style>
  <w:style w:type="character" w:customStyle="1" w:styleId="Header2-SubClausesCharChar">
    <w:name w:val="Header 2 - SubClauses Char Char"/>
    <w:rPr>
      <w:sz w:val="24"/>
      <w:lang w:val="es-ES_tradnl" w:eastAsia="en-US" w:bidi="ar-SA"/>
    </w:rPr>
  </w:style>
  <w:style w:type="paragraph" w:styleId="ListNumber">
    <w:name w:val="List Number"/>
    <w:basedOn w:val="Normal"/>
    <w:uiPriority w:val="99"/>
    <w:qFormat/>
    <w:rsid w:val="00C76E87"/>
    <w:pPr>
      <w:numPr>
        <w:numId w:val="64"/>
      </w:numPr>
      <w:contextualSpacing/>
    </w:pPr>
  </w:style>
  <w:style w:type="paragraph" w:customStyle="1" w:styleId="titulo">
    <w:name w:val="titulo"/>
    <w:basedOn w:val="Heading5"/>
    <w:pPr>
      <w:spacing w:after="240"/>
    </w:pPr>
    <w:rPr>
      <w:rFonts w:ascii="Times New Roman Bold" w:hAnsi="Times New Roman Bold"/>
      <w:sz w:val="24"/>
    </w:rPr>
  </w:style>
  <w:style w:type="paragraph" w:customStyle="1" w:styleId="Head2">
    <w:name w:val="Head 2"/>
    <w:basedOn w:val="Heading9"/>
    <w:pPr>
      <w:widowControl w:val="0"/>
      <w:numPr>
        <w:ilvl w:val="0"/>
        <w:numId w:val="0"/>
      </w:numPr>
      <w:suppressAutoHyphens/>
      <w:spacing w:after="0"/>
      <w:outlineLvl w:val="9"/>
    </w:pPr>
    <w:rPr>
      <w:rFonts w:ascii="Times New Roman Bold" w:hAnsi="Times New Roman Bold"/>
      <w:b w:val="0"/>
      <w:i/>
      <w:spacing w:val="-4"/>
      <w:sz w:val="32"/>
    </w:r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S4Header">
    <w:name w:val="S4 Header"/>
    <w:basedOn w:val="Normal"/>
    <w:next w:val="Normal"/>
    <w:pPr>
      <w:spacing w:before="120" w:after="240"/>
      <w:jc w:val="center"/>
    </w:pPr>
    <w:rPr>
      <w:b/>
      <w:sz w:val="32"/>
    </w:rPr>
  </w:style>
  <w:style w:type="paragraph" w:customStyle="1" w:styleId="S4-header1">
    <w:name w:val="S4-header1"/>
    <w:basedOn w:val="Normal"/>
    <w:link w:val="S4-header10"/>
    <w:pPr>
      <w:spacing w:before="120" w:after="240"/>
      <w:jc w:val="center"/>
    </w:pPr>
    <w:rPr>
      <w:b/>
      <w:sz w:val="36"/>
    </w:rPr>
  </w:style>
  <w:style w:type="paragraph" w:styleId="NormalWeb">
    <w:name w:val="Normal (Web)"/>
    <w:basedOn w:val="Normal"/>
    <w:pPr>
      <w:spacing w:before="100" w:beforeAutospacing="1" w:after="100" w:afterAutospacing="1"/>
    </w:pPr>
    <w:rPr>
      <w:rFonts w:ascii="Arial Unicode MS" w:eastAsia="Arial Unicode MS" w:hAnsi="Arial Unicode MS" w:cs="Times New Roman Bold"/>
      <w:szCs w:val="24"/>
    </w:rPr>
  </w:style>
  <w:style w:type="paragraph" w:styleId="Index1">
    <w:name w:val="index 1"/>
    <w:basedOn w:val="Normal"/>
    <w:next w:val="Normal"/>
    <w:autoRedefine/>
    <w:semiHidden/>
    <w:pPr>
      <w:tabs>
        <w:tab w:val="right" w:pos="4140"/>
      </w:tabs>
      <w:ind w:left="240" w:hanging="240"/>
    </w:pPr>
    <w:rPr>
      <w:sz w:val="20"/>
    </w:rPr>
  </w:style>
  <w:style w:type="paragraph" w:customStyle="1" w:styleId="SectionIXHeader">
    <w:name w:val="Section IX Header"/>
    <w:basedOn w:val="Normal"/>
    <w:pPr>
      <w:spacing w:before="240" w:after="240"/>
      <w:jc w:val="center"/>
    </w:pPr>
    <w:rPr>
      <w:rFonts w:ascii="Times New Roman Bold" w:hAnsi="Times New Roman Bold"/>
      <w:b/>
      <w:sz w:val="32"/>
    </w:rPr>
  </w:style>
  <w:style w:type="paragraph" w:styleId="CommentSubject">
    <w:name w:val="annotation subject"/>
    <w:basedOn w:val="CommentText"/>
    <w:next w:val="CommentText"/>
    <w:semiHidden/>
    <w:rsid w:val="00B94528"/>
    <w:pPr>
      <w:jc w:val="both"/>
    </w:pPr>
    <w:rPr>
      <w:b/>
      <w:bCs/>
      <w:lang w:val="es-ES_tradnl"/>
    </w:rPr>
  </w:style>
  <w:style w:type="paragraph" w:customStyle="1" w:styleId="S3-Header1">
    <w:name w:val="S3 - Header 1"/>
    <w:basedOn w:val="Normal"/>
    <w:next w:val="Normal"/>
    <w:pPr>
      <w:jc w:val="center"/>
    </w:pPr>
    <w:rPr>
      <w:b/>
      <w:sz w:val="32"/>
    </w:rPr>
  </w:style>
  <w:style w:type="paragraph" w:customStyle="1" w:styleId="S7-Header2">
    <w:name w:val="S7 - Header 2"/>
    <w:basedOn w:val="Normal"/>
    <w:link w:val="S7-Header20"/>
    <w:rsid w:val="006046C9"/>
    <w:pPr>
      <w:numPr>
        <w:numId w:val="9"/>
      </w:numPr>
      <w:ind w:left="357" w:hanging="357"/>
    </w:pPr>
    <w:rPr>
      <w:rFonts w:ascii="Times New Roman Bold" w:hAnsi="Times New Roman Bold"/>
      <w:b/>
      <w:szCs w:val="24"/>
    </w:rPr>
  </w:style>
  <w:style w:type="paragraph" w:customStyle="1" w:styleId="UG-Heading2">
    <w:name w:val="UG - Heading 2"/>
    <w:basedOn w:val="Heading2"/>
  </w:style>
  <w:style w:type="paragraph" w:customStyle="1" w:styleId="explanatorynotes">
    <w:name w:val="explanatory_notes"/>
    <w:basedOn w:val="Normal"/>
    <w:rsid w:val="00ED4A74"/>
    <w:pPr>
      <w:suppressAutoHyphens/>
      <w:spacing w:after="240" w:line="360" w:lineRule="exact"/>
    </w:pPr>
    <w:rPr>
      <w:rFonts w:ascii="Arial" w:hAnsi="Arial"/>
      <w:sz w:val="20"/>
    </w:rPr>
  </w:style>
  <w:style w:type="paragraph" w:customStyle="1" w:styleId="SectionVII">
    <w:name w:val="Section VII"/>
    <w:basedOn w:val="Header2-SubClauses"/>
    <w:autoRedefine/>
    <w:rsid w:val="00D74F21"/>
    <w:pPr>
      <w:tabs>
        <w:tab w:val="clear" w:pos="619"/>
        <w:tab w:val="left" w:pos="284"/>
        <w:tab w:val="left" w:pos="920"/>
      </w:tabs>
      <w:spacing w:after="120"/>
      <w:ind w:left="0" w:firstLine="0"/>
    </w:pPr>
    <w:rPr>
      <w:rFonts w:ascii="Times New Roman" w:eastAsia="Arial Unicode MS" w:hAnsi="Times New Roman" w:cs="Times New Roman"/>
      <w:bCs/>
      <w:sz w:val="20"/>
    </w:rPr>
  </w:style>
  <w:style w:type="paragraph" w:customStyle="1" w:styleId="Enclosure">
    <w:name w:val="Enclosure"/>
    <w:basedOn w:val="Normal"/>
    <w:rsid w:val="00BD3D07"/>
    <w:rPr>
      <w:szCs w:val="24"/>
    </w:rPr>
  </w:style>
  <w:style w:type="paragraph" w:customStyle="1" w:styleId="DefaultParagraphFontCharChar">
    <w:name w:val="Default Paragraph Font Char Char"/>
    <w:aliases w:val="Default Paragranormal,Default Paragraph Font Char Char1,Default Paragraph Font Char Char11,Default Paragraph Font Para Char Char Char C...,Default Paragraph Font Para Char Char Char Char"/>
    <w:basedOn w:val="Normal"/>
    <w:rsid w:val="00A67340"/>
    <w:pPr>
      <w:autoSpaceDE w:val="0"/>
      <w:autoSpaceDN w:val="0"/>
      <w:spacing w:line="240" w:lineRule="exact"/>
    </w:pPr>
    <w:rPr>
      <w:rFonts w:ascii="Arial" w:hAnsi="Arial" w:cs="Arial"/>
      <w:b/>
      <w:sz w:val="20"/>
      <w:lang w:eastAsia="de-DE"/>
    </w:rPr>
  </w:style>
  <w:style w:type="table" w:styleId="TableGrid">
    <w:name w:val="Table Grid"/>
    <w:basedOn w:val="TableNormal"/>
    <w:uiPriority w:val="59"/>
    <w:rsid w:val="00C76E87"/>
    <w:rPr>
      <w:rFonts w:asciiTheme="minorHAnsi" w:eastAsiaTheme="minorHAnsi" w:hAnsiTheme="minorHAnsi" w:cstheme="minorBidi"/>
      <w:sz w:val="22"/>
      <w:szCs w:val="22"/>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726613"/>
    <w:rPr>
      <w:color w:val="0000FF"/>
      <w:spacing w:val="0"/>
      <w:u w:val="double"/>
    </w:rPr>
  </w:style>
  <w:style w:type="paragraph" w:customStyle="1" w:styleId="PartHeading">
    <w:name w:val="PartHeading"/>
    <w:rsid w:val="00531952"/>
    <w:pPr>
      <w:spacing w:before="120" w:after="120"/>
      <w:jc w:val="center"/>
    </w:pPr>
    <w:rPr>
      <w:rFonts w:ascii="Times New Roman Bold" w:hAnsi="Times New Roman Bold"/>
      <w:b/>
      <w:sz w:val="40"/>
      <w:szCs w:val="40"/>
      <w:lang w:val="en-GB"/>
    </w:rPr>
  </w:style>
  <w:style w:type="paragraph" w:customStyle="1" w:styleId="SectionHeading">
    <w:name w:val="SectionHeading"/>
    <w:basedOn w:val="Subtitle"/>
    <w:rsid w:val="00531952"/>
    <w:pPr>
      <w:spacing w:before="120" w:after="120"/>
    </w:pPr>
    <w:rPr>
      <w:rFonts w:ascii="Times New Roman Bold" w:hAnsi="Times New Roman Bold"/>
      <w:szCs w:val="44"/>
    </w:rPr>
  </w:style>
  <w:style w:type="paragraph" w:customStyle="1" w:styleId="TableContents">
    <w:name w:val="TableContents"/>
    <w:rsid w:val="00B814A2"/>
    <w:pPr>
      <w:spacing w:before="120" w:after="120"/>
      <w:jc w:val="center"/>
    </w:pPr>
    <w:rPr>
      <w:rFonts w:ascii="Times New Roman Bold" w:hAnsi="Times New Roman Bold"/>
      <w:b/>
      <w:spacing w:val="-2"/>
      <w:sz w:val="28"/>
      <w:szCs w:val="28"/>
      <w:lang w:val="en-GB"/>
    </w:rPr>
  </w:style>
  <w:style w:type="paragraph" w:customStyle="1" w:styleId="S7SubHead">
    <w:name w:val="S7 Sub Head"/>
    <w:basedOn w:val="S7-Header2"/>
    <w:link w:val="S7SubHead0"/>
    <w:rsid w:val="00397FB0"/>
    <w:pPr>
      <w:numPr>
        <w:numId w:val="0"/>
      </w:numPr>
      <w:spacing w:before="20" w:after="20"/>
    </w:pPr>
    <w:rPr>
      <w:rFonts w:eastAsia="Arial Unicode MS"/>
    </w:rPr>
  </w:style>
  <w:style w:type="paragraph" w:customStyle="1" w:styleId="CharCharCharCharChar">
    <w:name w:val="Char Char Char Char Char"/>
    <w:basedOn w:val="Normal"/>
    <w:rsid w:val="003E29A9"/>
    <w:pPr>
      <w:autoSpaceDE w:val="0"/>
      <w:autoSpaceDN w:val="0"/>
      <w:spacing w:line="240" w:lineRule="exact"/>
    </w:pPr>
    <w:rPr>
      <w:rFonts w:ascii="Arial" w:hAnsi="Arial" w:cs="Arial"/>
      <w:b/>
      <w:bCs/>
      <w:sz w:val="20"/>
      <w:lang w:eastAsia="de-DE"/>
    </w:rPr>
  </w:style>
  <w:style w:type="character" w:customStyle="1" w:styleId="Heading6Char">
    <w:name w:val="Heading 6 Char"/>
    <w:basedOn w:val="DefaultParagraphFont"/>
    <w:link w:val="Heading6"/>
    <w:uiPriority w:val="9"/>
    <w:rsid w:val="00C76E87"/>
    <w:rPr>
      <w:rFonts w:asciiTheme="majorHAnsi" w:eastAsiaTheme="majorEastAsia" w:hAnsiTheme="majorHAnsi" w:cstheme="majorBidi"/>
      <w:b/>
      <w:iCs/>
      <w:sz w:val="22"/>
      <w:szCs w:val="22"/>
      <w:lang w:val="en-FI"/>
    </w:rPr>
  </w:style>
  <w:style w:type="paragraph" w:styleId="ListParagraph">
    <w:name w:val="List Paragraph"/>
    <w:aliases w:val="Heading 2_sj,Numbered Para 1,Dot pt,No Spacing1,List Paragraph Char Char Char,Indicator Text,Bullet 1,List Paragraph1,Bullet Points,MAIN CONTENT,List Paragraph12,F5 List Paragraph,Source,1st level - Bullet List Paragraph,List_Paragraph"/>
    <w:basedOn w:val="Normal"/>
    <w:link w:val="ListParagraphChar"/>
    <w:uiPriority w:val="34"/>
    <w:qFormat/>
    <w:rsid w:val="001F11C5"/>
    <w:pPr>
      <w:ind w:left="720"/>
      <w:contextualSpacing/>
    </w:pPr>
  </w:style>
  <w:style w:type="paragraph" w:customStyle="1" w:styleId="CharCharCharCharChar0">
    <w:name w:val="Char Char Char Char Char_0"/>
    <w:basedOn w:val="Normal"/>
    <w:rsid w:val="00B47C6E"/>
    <w:pPr>
      <w:autoSpaceDE w:val="0"/>
      <w:autoSpaceDN w:val="0"/>
      <w:spacing w:line="240" w:lineRule="exact"/>
    </w:pPr>
    <w:rPr>
      <w:rFonts w:ascii="Arial" w:hAnsi="Arial" w:cs="Arial"/>
      <w:b/>
      <w:bCs/>
      <w:sz w:val="20"/>
      <w:lang w:eastAsia="de-DE"/>
    </w:rPr>
  </w:style>
  <w:style w:type="paragraph" w:customStyle="1" w:styleId="CharCharCharCharChar1">
    <w:name w:val="Char Char Char Char Char_1"/>
    <w:basedOn w:val="Normal"/>
    <w:rsid w:val="00052F56"/>
    <w:pPr>
      <w:autoSpaceDE w:val="0"/>
      <w:autoSpaceDN w:val="0"/>
      <w:spacing w:line="240" w:lineRule="exact"/>
    </w:pPr>
    <w:rPr>
      <w:rFonts w:ascii="Arial" w:hAnsi="Arial" w:cs="Arial"/>
      <w:b/>
      <w:bCs/>
      <w:sz w:val="20"/>
      <w:lang w:eastAsia="de-DE"/>
    </w:rPr>
  </w:style>
  <w:style w:type="paragraph" w:styleId="Revision">
    <w:name w:val="Revision"/>
    <w:hidden/>
    <w:uiPriority w:val="99"/>
    <w:semiHidden/>
    <w:rsid w:val="006A6ADA"/>
    <w:rPr>
      <w:sz w:val="24"/>
      <w:lang w:val="en-GB"/>
    </w:rPr>
  </w:style>
  <w:style w:type="character" w:customStyle="1" w:styleId="Heading1Char">
    <w:name w:val="Heading 1 Char"/>
    <w:aliases w:val="Document Header1 Char"/>
    <w:basedOn w:val="DefaultParagraphFont"/>
    <w:link w:val="Heading1"/>
    <w:uiPriority w:val="9"/>
    <w:rsid w:val="00C76E87"/>
    <w:rPr>
      <w:rFonts w:asciiTheme="majorHAnsi" w:eastAsiaTheme="majorEastAsia" w:hAnsiTheme="majorHAnsi" w:cstheme="majorBidi"/>
      <w:b/>
      <w:bCs/>
      <w:sz w:val="26"/>
      <w:szCs w:val="28"/>
      <w:lang w:val="en-FI"/>
    </w:rPr>
  </w:style>
  <w:style w:type="paragraph" w:customStyle="1" w:styleId="ToCRTDs">
    <w:name w:val="ToC_RTDs"/>
    <w:basedOn w:val="Part1"/>
    <w:link w:val="ToCRTDs0"/>
    <w:rsid w:val="00160B3A"/>
    <w:rPr>
      <w:sz w:val="40"/>
    </w:rPr>
  </w:style>
  <w:style w:type="paragraph" w:customStyle="1" w:styleId="TitleHeader1">
    <w:name w:val="Title Header1"/>
    <w:basedOn w:val="Part1"/>
    <w:link w:val="TitleHeader10"/>
    <w:qFormat/>
    <w:rsid w:val="00F951E5"/>
    <w:rPr>
      <w:sz w:val="40"/>
    </w:rPr>
  </w:style>
  <w:style w:type="character" w:customStyle="1" w:styleId="Part10">
    <w:name w:val="Part 1 Знак"/>
    <w:aliases w:val="2 Знак,3 Header 4 Знак"/>
    <w:basedOn w:val="DefaultParagraphFont"/>
    <w:link w:val="Part1"/>
    <w:rsid w:val="00F951E5"/>
    <w:rPr>
      <w:rFonts w:eastAsiaTheme="minorHAnsi"/>
      <w:b/>
      <w:sz w:val="36"/>
      <w:szCs w:val="36"/>
    </w:rPr>
  </w:style>
  <w:style w:type="character" w:customStyle="1" w:styleId="ToCRTDs0">
    <w:name w:val="ToC_RTDs Знак"/>
    <w:basedOn w:val="Part10"/>
    <w:link w:val="ToCRTDs"/>
    <w:rsid w:val="00160B3A"/>
    <w:rPr>
      <w:rFonts w:eastAsiaTheme="minorHAnsi"/>
      <w:b/>
      <w:sz w:val="40"/>
      <w:szCs w:val="36"/>
    </w:rPr>
  </w:style>
  <w:style w:type="paragraph" w:customStyle="1" w:styleId="Subheader1">
    <w:name w:val="Subheader1"/>
    <w:basedOn w:val="S4-header1"/>
    <w:link w:val="Subheader10"/>
    <w:qFormat/>
    <w:rsid w:val="0037137A"/>
    <w:rPr>
      <w:rFonts w:ascii="Times New Roman" w:hAnsi="Times New Roman" w:cs="Times New Roman"/>
      <w:sz w:val="28"/>
      <w:szCs w:val="28"/>
    </w:rPr>
  </w:style>
  <w:style w:type="character" w:customStyle="1" w:styleId="TitleHeader10">
    <w:name w:val="Title Header1 Знак"/>
    <w:basedOn w:val="Part10"/>
    <w:link w:val="TitleHeader1"/>
    <w:rsid w:val="00F951E5"/>
    <w:rPr>
      <w:rFonts w:eastAsiaTheme="minorHAnsi"/>
      <w:b/>
      <w:sz w:val="40"/>
      <w:szCs w:val="36"/>
    </w:rPr>
  </w:style>
  <w:style w:type="character" w:customStyle="1" w:styleId="S4-header10">
    <w:name w:val="S4-header1 Знак"/>
    <w:basedOn w:val="DefaultParagraphFont"/>
    <w:link w:val="S4-header1"/>
    <w:rsid w:val="0037137A"/>
    <w:rPr>
      <w:rFonts w:asciiTheme="minorHAnsi" w:eastAsiaTheme="minorHAnsi" w:hAnsiTheme="minorHAnsi" w:cstheme="minorBidi"/>
      <w:b/>
      <w:sz w:val="36"/>
      <w:szCs w:val="22"/>
    </w:rPr>
  </w:style>
  <w:style w:type="character" w:customStyle="1" w:styleId="Subheader10">
    <w:name w:val="Subheader1 Знак"/>
    <w:basedOn w:val="S4-header10"/>
    <w:link w:val="Subheader1"/>
    <w:rsid w:val="0037137A"/>
    <w:rPr>
      <w:rFonts w:asciiTheme="minorHAnsi" w:eastAsiaTheme="minorHAnsi" w:hAnsiTheme="minorHAnsi" w:cstheme="minorBidi"/>
      <w:b/>
      <w:sz w:val="28"/>
      <w:szCs w:val="28"/>
      <w:lang w:val="en-GB"/>
    </w:rPr>
  </w:style>
  <w:style w:type="paragraph" w:customStyle="1" w:styleId="Subheader2">
    <w:name w:val="Subheader2"/>
    <w:link w:val="Subheader20"/>
    <w:qFormat/>
    <w:rsid w:val="003E2D82"/>
    <w:pPr>
      <w:tabs>
        <w:tab w:val="left" w:pos="851"/>
      </w:tabs>
      <w:spacing w:after="160"/>
    </w:pPr>
    <w:rPr>
      <w:rFonts w:eastAsia="Arial Unicode MS"/>
      <w:b/>
      <w:iCs/>
      <w:lang w:val="en-GB"/>
    </w:rPr>
  </w:style>
  <w:style w:type="paragraph" w:customStyle="1" w:styleId="Subheader3">
    <w:name w:val="Subheader3"/>
    <w:next w:val="i"/>
    <w:link w:val="Subheader30"/>
    <w:qFormat/>
    <w:rsid w:val="003E2D82"/>
    <w:pPr>
      <w:tabs>
        <w:tab w:val="left" w:pos="851"/>
      </w:tabs>
      <w:spacing w:after="160"/>
    </w:pPr>
    <w:rPr>
      <w:rFonts w:eastAsia="Arial Unicode MS"/>
      <w:b/>
      <w:lang w:val="en-GB"/>
    </w:rPr>
  </w:style>
  <w:style w:type="character" w:customStyle="1" w:styleId="S7-Header20">
    <w:name w:val="S7 - Header 2 Знак"/>
    <w:basedOn w:val="DefaultParagraphFont"/>
    <w:link w:val="S7-Header2"/>
    <w:rsid w:val="004D573B"/>
    <w:rPr>
      <w:rFonts w:ascii="Times New Roman Bold" w:eastAsiaTheme="minorHAnsi" w:hAnsi="Times New Roman Bold" w:cstheme="minorBidi"/>
      <w:b/>
      <w:sz w:val="22"/>
      <w:szCs w:val="24"/>
      <w:lang w:val="en-FI"/>
    </w:rPr>
  </w:style>
  <w:style w:type="character" w:customStyle="1" w:styleId="Subheader20">
    <w:name w:val="Subheader2 Знак"/>
    <w:basedOn w:val="S7-Header20"/>
    <w:link w:val="Subheader2"/>
    <w:rsid w:val="003E2D82"/>
    <w:rPr>
      <w:rFonts w:ascii="Times New Roman Bold" w:eastAsia="Arial Unicode MS" w:hAnsi="Times New Roman Bold" w:cstheme="minorBidi"/>
      <w:b/>
      <w:iCs/>
      <w:sz w:val="22"/>
      <w:szCs w:val="24"/>
      <w:lang w:val="en-GB"/>
    </w:rPr>
  </w:style>
  <w:style w:type="paragraph" w:customStyle="1" w:styleId="Subheader4">
    <w:name w:val="Subheader4"/>
    <w:basedOn w:val="S7SubHead"/>
    <w:link w:val="Subheader40"/>
    <w:qFormat/>
    <w:rsid w:val="003E2D82"/>
    <w:rPr>
      <w:rFonts w:ascii="Times New Roman" w:hAnsi="Times New Roman" w:cs="Times New Roman"/>
      <w:sz w:val="20"/>
      <w:szCs w:val="20"/>
    </w:rPr>
  </w:style>
  <w:style w:type="character" w:customStyle="1" w:styleId="Subheader30">
    <w:name w:val="Subheader3 Знак"/>
    <w:basedOn w:val="DefaultParagraphFont"/>
    <w:link w:val="Subheader3"/>
    <w:rsid w:val="003E2D82"/>
    <w:rPr>
      <w:rFonts w:eastAsia="Arial Unicode MS"/>
      <w:b/>
      <w:lang w:val="en-GB"/>
    </w:rPr>
  </w:style>
  <w:style w:type="paragraph" w:styleId="TOCHeading">
    <w:name w:val="TOC Heading"/>
    <w:next w:val="Normal"/>
    <w:uiPriority w:val="39"/>
    <w:rsid w:val="00C76E87"/>
    <w:pPr>
      <w:spacing w:after="220"/>
    </w:pPr>
    <w:rPr>
      <w:rFonts w:asciiTheme="majorHAnsi" w:eastAsiaTheme="majorEastAsia" w:hAnsiTheme="majorHAnsi" w:cstheme="majorBidi"/>
      <w:b/>
      <w:bCs/>
      <w:sz w:val="28"/>
      <w:szCs w:val="28"/>
      <w:lang w:val="en-GB"/>
    </w:rPr>
  </w:style>
  <w:style w:type="character" w:customStyle="1" w:styleId="S7SubHead0">
    <w:name w:val="S7 Sub Head Знак"/>
    <w:basedOn w:val="S7-Header20"/>
    <w:link w:val="S7SubHead"/>
    <w:rsid w:val="003E2D82"/>
    <w:rPr>
      <w:rFonts w:ascii="Times New Roman Bold" w:eastAsia="Arial Unicode MS" w:hAnsi="Times New Roman Bold" w:cstheme="minorBidi"/>
      <w:b/>
      <w:sz w:val="22"/>
      <w:szCs w:val="24"/>
      <w:lang w:val="en-FI"/>
    </w:rPr>
  </w:style>
  <w:style w:type="character" w:customStyle="1" w:styleId="Subheader40">
    <w:name w:val="Subheader4 Знак"/>
    <w:basedOn w:val="S7SubHead0"/>
    <w:link w:val="Subheader4"/>
    <w:rsid w:val="003E2D82"/>
    <w:rPr>
      <w:rFonts w:ascii="Times New Roman Bold" w:eastAsia="Arial Unicode MS" w:hAnsi="Times New Roman Bold" w:cstheme="minorBidi"/>
      <w:b/>
      <w:sz w:val="22"/>
      <w:szCs w:val="24"/>
      <w:lang w:val="en-GB"/>
    </w:rPr>
  </w:style>
  <w:style w:type="paragraph" w:customStyle="1" w:styleId="TitleHeader2">
    <w:name w:val="TitleHeader2"/>
    <w:basedOn w:val="Subtitle2"/>
    <w:link w:val="TitleHeader20"/>
    <w:qFormat/>
    <w:rsid w:val="008748DA"/>
    <w:pPr>
      <w:spacing w:after="200"/>
      <w:jc w:val="center"/>
    </w:pPr>
    <w:rPr>
      <w:sz w:val="36"/>
    </w:rPr>
  </w:style>
  <w:style w:type="character" w:customStyle="1" w:styleId="TitleHeader20">
    <w:name w:val="TitleHeader2 Знак"/>
    <w:basedOn w:val="DefaultParagraphFont"/>
    <w:link w:val="TitleHeader2"/>
    <w:rsid w:val="008748DA"/>
    <w:rPr>
      <w:rFonts w:eastAsiaTheme="minorHAnsi" w:cstheme="minorBidi"/>
      <w:b/>
      <w:spacing w:val="-2"/>
      <w:sz w:val="36"/>
      <w:szCs w:val="22"/>
      <w:lang w:val="en-GB"/>
    </w:rPr>
  </w:style>
  <w:style w:type="paragraph" w:customStyle="1" w:styleId="Default">
    <w:name w:val="Default"/>
    <w:rsid w:val="00F42026"/>
    <w:pPr>
      <w:autoSpaceDE w:val="0"/>
      <w:autoSpaceDN w:val="0"/>
      <w:adjustRightInd w:val="0"/>
    </w:pPr>
    <w:rPr>
      <w:rFonts w:ascii="Arial" w:eastAsiaTheme="minorHAnsi" w:hAnsi="Arial" w:cs="Arial"/>
      <w:color w:val="000000"/>
      <w:sz w:val="24"/>
      <w:szCs w:val="24"/>
      <w:lang w:val="en-GB"/>
    </w:rPr>
  </w:style>
  <w:style w:type="character" w:customStyle="1" w:styleId="1">
    <w:name w:val="Незакрита згадка1"/>
    <w:basedOn w:val="DefaultParagraphFont"/>
    <w:uiPriority w:val="99"/>
    <w:semiHidden/>
    <w:unhideWhenUsed/>
    <w:rsid w:val="006C42CA"/>
    <w:rPr>
      <w:color w:val="605E5C"/>
      <w:shd w:val="clear" w:color="auto" w:fill="E1DFDD"/>
    </w:rPr>
  </w:style>
  <w:style w:type="character" w:customStyle="1" w:styleId="BalloonTextChar">
    <w:name w:val="Balloon Text Char"/>
    <w:basedOn w:val="DefaultParagraphFont"/>
    <w:link w:val="BalloonText"/>
    <w:uiPriority w:val="99"/>
    <w:semiHidden/>
    <w:rsid w:val="00C76E87"/>
    <w:rPr>
      <w:rFonts w:ascii="Tahoma" w:eastAsiaTheme="minorHAnsi" w:hAnsi="Tahoma" w:cs="Tahoma"/>
      <w:sz w:val="16"/>
      <w:szCs w:val="16"/>
      <w:lang w:val="en-GB"/>
    </w:rPr>
  </w:style>
  <w:style w:type="character" w:customStyle="1" w:styleId="BodyTextChar">
    <w:name w:val="Body Text Char"/>
    <w:basedOn w:val="DefaultParagraphFont"/>
    <w:link w:val="BodyText"/>
    <w:rsid w:val="00C76E87"/>
    <w:rPr>
      <w:rFonts w:asciiTheme="minorHAnsi" w:eastAsiaTheme="minorHAnsi" w:hAnsiTheme="minorHAnsi" w:cstheme="minorBidi"/>
      <w:sz w:val="22"/>
      <w:szCs w:val="22"/>
      <w:lang w:val="en-GB"/>
    </w:rPr>
  </w:style>
  <w:style w:type="numbering" w:customStyle="1" w:styleId="Bulletlist">
    <w:name w:val="Bullet list"/>
    <w:uiPriority w:val="99"/>
    <w:rsid w:val="00C76E87"/>
    <w:pPr>
      <w:numPr>
        <w:numId w:val="61"/>
      </w:numPr>
    </w:pPr>
  </w:style>
  <w:style w:type="character" w:customStyle="1" w:styleId="FooterChar">
    <w:name w:val="Footer Char"/>
    <w:basedOn w:val="DefaultParagraphFont"/>
    <w:link w:val="Footer"/>
    <w:uiPriority w:val="99"/>
    <w:rsid w:val="00C76E87"/>
    <w:rPr>
      <w:rFonts w:asciiTheme="minorHAnsi" w:eastAsiaTheme="minorHAnsi" w:hAnsiTheme="minorHAnsi" w:cstheme="minorBidi"/>
      <w:sz w:val="18"/>
      <w:szCs w:val="22"/>
      <w:lang w:val="en-GB"/>
    </w:rPr>
  </w:style>
  <w:style w:type="character" w:customStyle="1" w:styleId="HeaderChar">
    <w:name w:val="Header Char"/>
    <w:basedOn w:val="DefaultParagraphFont"/>
    <w:link w:val="Header"/>
    <w:uiPriority w:val="99"/>
    <w:rsid w:val="00C76E87"/>
    <w:rPr>
      <w:rFonts w:asciiTheme="minorHAnsi" w:eastAsiaTheme="minorHAnsi" w:hAnsiTheme="minorHAnsi" w:cstheme="minorBidi"/>
      <w:sz w:val="22"/>
      <w:szCs w:val="22"/>
      <w:lang w:val="en-GB"/>
    </w:rPr>
  </w:style>
  <w:style w:type="character" w:customStyle="1" w:styleId="Heading2Char">
    <w:name w:val="Heading 2 Char"/>
    <w:aliases w:val="Title Header2 Char"/>
    <w:basedOn w:val="DefaultParagraphFont"/>
    <w:link w:val="Heading2"/>
    <w:uiPriority w:val="9"/>
    <w:rsid w:val="00C76E87"/>
    <w:rPr>
      <w:rFonts w:asciiTheme="majorHAnsi" w:eastAsiaTheme="majorEastAsia" w:hAnsiTheme="majorHAnsi" w:cstheme="majorBidi"/>
      <w:b/>
      <w:bCs/>
      <w:sz w:val="26"/>
      <w:szCs w:val="26"/>
      <w:lang w:val="en-FI"/>
    </w:rPr>
  </w:style>
  <w:style w:type="character" w:customStyle="1" w:styleId="Heading3Char">
    <w:name w:val="Heading 3 Char"/>
    <w:aliases w:val="ClauseSub_No&amp;Name Char,Section Header3 Char"/>
    <w:basedOn w:val="DefaultParagraphFont"/>
    <w:link w:val="Heading3"/>
    <w:uiPriority w:val="9"/>
    <w:rsid w:val="00C76E87"/>
    <w:rPr>
      <w:rFonts w:asciiTheme="majorHAnsi" w:eastAsiaTheme="majorEastAsia" w:hAnsiTheme="majorHAnsi" w:cstheme="majorBidi"/>
      <w:b/>
      <w:bCs/>
      <w:sz w:val="24"/>
      <w:szCs w:val="22"/>
      <w:lang w:val="en-FI"/>
    </w:rPr>
  </w:style>
  <w:style w:type="character" w:customStyle="1" w:styleId="Heading4Char">
    <w:name w:val="Heading 4 Char"/>
    <w:aliases w:val=" Sub-Clause Sub-paragraph Char,ClauseSubSub_No&amp;Name Char,Sub-Clause Sub-paragraph Char"/>
    <w:basedOn w:val="DefaultParagraphFont"/>
    <w:link w:val="Heading4"/>
    <w:uiPriority w:val="9"/>
    <w:rsid w:val="00C76E87"/>
    <w:rPr>
      <w:rFonts w:asciiTheme="majorHAnsi" w:eastAsiaTheme="majorEastAsia" w:hAnsiTheme="majorHAnsi" w:cstheme="majorBidi"/>
      <w:b/>
      <w:bCs/>
      <w:iCs/>
      <w:sz w:val="22"/>
      <w:szCs w:val="22"/>
      <w:lang w:val="en-FI"/>
    </w:rPr>
  </w:style>
  <w:style w:type="character" w:customStyle="1" w:styleId="Heading5Char">
    <w:name w:val="Heading 5 Char"/>
    <w:basedOn w:val="DefaultParagraphFont"/>
    <w:link w:val="Heading5"/>
    <w:uiPriority w:val="9"/>
    <w:rsid w:val="00C76E87"/>
    <w:rPr>
      <w:rFonts w:asciiTheme="majorHAnsi" w:eastAsiaTheme="majorEastAsia" w:hAnsiTheme="majorHAnsi" w:cstheme="majorBidi"/>
      <w:b/>
      <w:sz w:val="22"/>
      <w:szCs w:val="22"/>
      <w:lang w:val="en-FI"/>
    </w:rPr>
  </w:style>
  <w:style w:type="character" w:customStyle="1" w:styleId="Heading7Char">
    <w:name w:val="Heading 7 Char"/>
    <w:basedOn w:val="DefaultParagraphFont"/>
    <w:link w:val="Heading7"/>
    <w:uiPriority w:val="9"/>
    <w:rsid w:val="00C76E87"/>
    <w:rPr>
      <w:rFonts w:asciiTheme="majorHAnsi" w:eastAsiaTheme="majorEastAsia" w:hAnsiTheme="majorHAnsi" w:cstheme="majorBidi"/>
      <w:b/>
      <w:iCs/>
      <w:sz w:val="22"/>
      <w:szCs w:val="22"/>
      <w:lang w:val="en-FI"/>
    </w:rPr>
  </w:style>
  <w:style w:type="character" w:customStyle="1" w:styleId="Heading8Char">
    <w:name w:val="Heading 8 Char"/>
    <w:basedOn w:val="DefaultParagraphFont"/>
    <w:link w:val="Heading8"/>
    <w:uiPriority w:val="9"/>
    <w:rsid w:val="00C76E87"/>
    <w:rPr>
      <w:rFonts w:asciiTheme="majorHAnsi" w:eastAsiaTheme="majorEastAsia" w:hAnsiTheme="majorHAnsi" w:cstheme="majorBidi"/>
      <w:b/>
      <w:sz w:val="22"/>
      <w:lang w:val="en-FI"/>
    </w:rPr>
  </w:style>
  <w:style w:type="character" w:customStyle="1" w:styleId="Heading9Char">
    <w:name w:val="Heading 9 Char"/>
    <w:basedOn w:val="DefaultParagraphFont"/>
    <w:link w:val="Heading9"/>
    <w:uiPriority w:val="9"/>
    <w:rsid w:val="00C76E87"/>
    <w:rPr>
      <w:rFonts w:asciiTheme="majorHAnsi" w:eastAsiaTheme="majorEastAsia" w:hAnsiTheme="majorHAnsi" w:cstheme="majorBidi"/>
      <w:b/>
      <w:iCs/>
      <w:sz w:val="22"/>
      <w:lang w:val="en-FI"/>
    </w:rPr>
  </w:style>
  <w:style w:type="numbering" w:customStyle="1" w:styleId="Headingnumbers">
    <w:name w:val="Heading numbers"/>
    <w:uiPriority w:val="99"/>
    <w:rsid w:val="00C76E87"/>
    <w:pPr>
      <w:numPr>
        <w:numId w:val="62"/>
      </w:numPr>
    </w:pPr>
  </w:style>
  <w:style w:type="paragraph" w:styleId="ListBullet">
    <w:name w:val="List Bullet"/>
    <w:basedOn w:val="Normal"/>
    <w:uiPriority w:val="99"/>
    <w:qFormat/>
    <w:rsid w:val="00C76E87"/>
    <w:pPr>
      <w:numPr>
        <w:numId w:val="63"/>
      </w:numPr>
      <w:contextualSpacing/>
    </w:pPr>
  </w:style>
  <w:style w:type="table" w:customStyle="1" w:styleId="Noborders">
    <w:name w:val="No borders"/>
    <w:basedOn w:val="TableNormal"/>
    <w:uiPriority w:val="99"/>
    <w:rsid w:val="00C76E87"/>
    <w:rPr>
      <w:rFonts w:asciiTheme="minorHAnsi" w:eastAsiaTheme="minorHAnsi" w:hAnsiTheme="minorHAnsi" w:cstheme="minorBidi"/>
      <w:sz w:val="22"/>
      <w:szCs w:val="22"/>
      <w:lang w:val="fi-FI"/>
    </w:rPr>
    <w:tblPr/>
  </w:style>
  <w:style w:type="paragraph" w:styleId="NoSpacing">
    <w:name w:val="No Spacing"/>
    <w:uiPriority w:val="1"/>
    <w:rsid w:val="00C76E87"/>
    <w:pPr>
      <w:ind w:left="1559"/>
    </w:pPr>
    <w:rPr>
      <w:rFonts w:asciiTheme="minorHAnsi" w:eastAsiaTheme="minorHAnsi" w:hAnsiTheme="minorHAnsi" w:cstheme="minorBidi"/>
      <w:sz w:val="22"/>
      <w:szCs w:val="22"/>
      <w:lang w:val="en-GB"/>
    </w:rPr>
  </w:style>
  <w:style w:type="numbering" w:customStyle="1" w:styleId="Numberlist">
    <w:name w:val="Number list"/>
    <w:uiPriority w:val="99"/>
    <w:rsid w:val="00C76E87"/>
    <w:pPr>
      <w:numPr>
        <w:numId w:val="64"/>
      </w:numPr>
    </w:pPr>
  </w:style>
  <w:style w:type="character" w:styleId="PlaceholderText">
    <w:name w:val="Placeholder Text"/>
    <w:basedOn w:val="DefaultParagraphFont"/>
    <w:uiPriority w:val="99"/>
    <w:rsid w:val="00C76E87"/>
    <w:rPr>
      <w:color w:val="auto"/>
    </w:rPr>
  </w:style>
  <w:style w:type="character" w:customStyle="1" w:styleId="TitleChar">
    <w:name w:val="Title Char"/>
    <w:basedOn w:val="DefaultParagraphFont"/>
    <w:link w:val="Title"/>
    <w:uiPriority w:val="10"/>
    <w:rsid w:val="00C76E87"/>
    <w:rPr>
      <w:rFonts w:asciiTheme="majorHAnsi" w:eastAsiaTheme="majorEastAsia" w:hAnsiTheme="majorHAnsi" w:cstheme="majorBidi"/>
      <w:b/>
      <w:kern w:val="28"/>
      <w:sz w:val="28"/>
      <w:szCs w:val="52"/>
      <w:lang w:val="en-GB"/>
    </w:rPr>
  </w:style>
  <w:style w:type="character" w:customStyle="1" w:styleId="2">
    <w:name w:val="Незакрита згадка2"/>
    <w:basedOn w:val="DefaultParagraphFont"/>
    <w:uiPriority w:val="99"/>
    <w:semiHidden/>
    <w:unhideWhenUsed/>
    <w:rsid w:val="00C80114"/>
    <w:rPr>
      <w:color w:val="605E5C"/>
      <w:shd w:val="clear" w:color="auto" w:fill="E1DFDD"/>
    </w:rPr>
  </w:style>
  <w:style w:type="character" w:customStyle="1" w:styleId="3">
    <w:name w:val="Незакрита згадка3"/>
    <w:basedOn w:val="DefaultParagraphFont"/>
    <w:uiPriority w:val="99"/>
    <w:semiHidden/>
    <w:unhideWhenUsed/>
    <w:rsid w:val="00094DB1"/>
    <w:rPr>
      <w:color w:val="605E5C"/>
      <w:shd w:val="clear" w:color="auto" w:fill="E1DFDD"/>
    </w:rPr>
  </w:style>
  <w:style w:type="paragraph" w:customStyle="1" w:styleId="Bulletslist">
    <w:name w:val="Bullets list"/>
    <w:basedOn w:val="Normal"/>
    <w:rsid w:val="00C8768A"/>
    <w:pPr>
      <w:jc w:val="both"/>
    </w:pPr>
    <w:rPr>
      <w:rFonts w:ascii="Franklin Gothic Book" w:hAnsi="Franklin Gothic Book" w:cs="Calibri"/>
      <w:sz w:val="18"/>
      <w:szCs w:val="18"/>
    </w:rPr>
  </w:style>
  <w:style w:type="character" w:customStyle="1" w:styleId="Subtitle20">
    <w:name w:val="Subtitle 2 Знак"/>
    <w:basedOn w:val="FooterChar"/>
    <w:link w:val="Subtitle2"/>
    <w:rsid w:val="008265E3"/>
    <w:rPr>
      <w:rFonts w:asciiTheme="minorHAnsi" w:eastAsiaTheme="minorHAnsi" w:hAnsiTheme="minorHAnsi" w:cstheme="minorBidi"/>
      <w:b/>
      <w:spacing w:val="-2"/>
      <w:sz w:val="28"/>
      <w:szCs w:val="28"/>
      <w:lang w:val="en-GB"/>
    </w:rPr>
  </w:style>
  <w:style w:type="paragraph" w:styleId="BodyTextFirstIndent2">
    <w:name w:val="Body Text First Indent 2"/>
    <w:basedOn w:val="BodyTextIndent"/>
    <w:link w:val="BodyTextFirstIndent2Char"/>
    <w:uiPriority w:val="99"/>
    <w:semiHidden/>
    <w:unhideWhenUsed/>
    <w:rsid w:val="000A0D35"/>
    <w:pPr>
      <w:ind w:left="360" w:firstLine="360"/>
    </w:pPr>
  </w:style>
  <w:style w:type="character" w:customStyle="1" w:styleId="BodyTextIndentChar">
    <w:name w:val="Body Text Indent Char"/>
    <w:basedOn w:val="DefaultParagraphFont"/>
    <w:link w:val="BodyTextIndent"/>
    <w:rsid w:val="000A0D35"/>
    <w:rPr>
      <w:rFonts w:asciiTheme="minorHAnsi" w:eastAsiaTheme="minorHAnsi" w:hAnsiTheme="minorHAnsi" w:cstheme="minorBidi"/>
      <w:sz w:val="22"/>
      <w:szCs w:val="22"/>
      <w:lang w:val="uk-UA"/>
    </w:rPr>
  </w:style>
  <w:style w:type="character" w:customStyle="1" w:styleId="BodyTextFirstIndent2Char">
    <w:name w:val="Body Text First Indent 2 Char"/>
    <w:basedOn w:val="BodyTextIndentChar"/>
    <w:link w:val="BodyTextFirstIndent2"/>
    <w:uiPriority w:val="99"/>
    <w:semiHidden/>
    <w:rsid w:val="000A0D35"/>
    <w:rPr>
      <w:rFonts w:asciiTheme="minorHAnsi" w:eastAsiaTheme="minorHAnsi" w:hAnsiTheme="minorHAnsi" w:cstheme="minorBidi"/>
      <w:sz w:val="22"/>
      <w:szCs w:val="22"/>
      <w:lang w:val="uk-UA"/>
    </w:rPr>
  </w:style>
  <w:style w:type="character" w:customStyle="1" w:styleId="ListParagraphChar">
    <w:name w:val="List Paragraph Char"/>
    <w:aliases w:val="Heading 2_sj Char,Numbered Para 1 Char,Dot pt Char,No Spacing1 Char,List Paragraph Char Char Char Char,Indicator Text Char,Bullet 1 Char,List Paragraph1 Char,Bullet Points Char,MAIN CONTENT Char,List Paragraph12 Char,Source Char"/>
    <w:link w:val="ListParagraph"/>
    <w:uiPriority w:val="34"/>
    <w:qFormat/>
    <w:locked/>
    <w:rsid w:val="00171162"/>
    <w:rPr>
      <w:rFonts w:asciiTheme="minorHAnsi" w:eastAsiaTheme="minorHAnsi" w:hAnsiTheme="minorHAnsi" w:cstheme="minorBidi"/>
      <w:sz w:val="22"/>
      <w:szCs w:val="22"/>
      <w:lang w:val="uk-UA"/>
    </w:rPr>
  </w:style>
  <w:style w:type="paragraph" w:customStyle="1" w:styleId="SubT2">
    <w:name w:val="SubT2"/>
    <w:link w:val="SubT20"/>
    <w:qFormat/>
    <w:rsid w:val="00171162"/>
    <w:pPr>
      <w:spacing w:before="240" w:after="200"/>
      <w:jc w:val="center"/>
    </w:pPr>
    <w:rPr>
      <w:rFonts w:eastAsiaTheme="minorHAnsi" w:cstheme="minorBidi"/>
      <w:b/>
      <w:sz w:val="28"/>
      <w:szCs w:val="22"/>
    </w:rPr>
  </w:style>
  <w:style w:type="character" w:customStyle="1" w:styleId="SubT20">
    <w:name w:val="SubT2 Знак"/>
    <w:basedOn w:val="DefaultParagraphFont"/>
    <w:link w:val="SubT2"/>
    <w:rsid w:val="00171162"/>
    <w:rPr>
      <w:rFonts w:eastAsiaTheme="minorHAnsi" w:cstheme="minorBidi"/>
      <w:b/>
      <w:sz w:val="28"/>
      <w:szCs w:val="22"/>
    </w:rPr>
  </w:style>
  <w:style w:type="character" w:customStyle="1" w:styleId="FootnoteTextChar">
    <w:name w:val="Footnote Text Char"/>
    <w:aliases w:val="Car Char"/>
    <w:basedOn w:val="DefaultParagraphFont"/>
    <w:link w:val="FootnoteText"/>
    <w:uiPriority w:val="99"/>
    <w:semiHidden/>
    <w:rsid w:val="00A173B2"/>
    <w:rPr>
      <w:rFonts w:asciiTheme="minorHAnsi" w:eastAsiaTheme="minorHAnsi" w:hAnsiTheme="minorHAnsi" w:cstheme="minorBidi"/>
      <w:szCs w:val="22"/>
      <w:lang w:val="uk-UA"/>
    </w:rPr>
  </w:style>
  <w:style w:type="character" w:customStyle="1" w:styleId="CommentTextChar">
    <w:name w:val="Comment Text Char"/>
    <w:basedOn w:val="DefaultParagraphFont"/>
    <w:link w:val="CommentText"/>
    <w:uiPriority w:val="99"/>
    <w:semiHidden/>
    <w:rsid w:val="007756AC"/>
    <w:rPr>
      <w:rFonts w:asciiTheme="minorHAnsi" w:eastAsiaTheme="minorHAnsi" w:hAnsiTheme="minorHAnsi" w:cstheme="minorBidi"/>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74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header" Target="header2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6.xml"/><Relationship Id="rId42" Type="http://schemas.openxmlformats.org/officeDocument/2006/relationships/header" Target="header2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11.xm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webSettings" Target="webSettings.xml"/><Relationship Id="rId19" Type="http://schemas.openxmlformats.org/officeDocument/2006/relationships/hyperlink" Target="https://www.nefco.org" TargetMode="Externa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801fe194-1e51-4664-a1da-1c48f5c73ac1" local="false">
  <p:Name>NIB Barcode</p:Name>
  <p:Description>Enables Barcode policy</p:Description>
  <p:Statement>Barcode Policy is enabled for NIB_Documents</p:Statement>
  <p:PolicyItems>
    <p:PolicyItem featureId="Microsoft.Office.RecordsManagement.PolicyFeatures.Barcode" staticId="0x0101007A76870393ED4132A62D887970CA7CBD|-708099503" UniqueId="4bed101d-7dba-444c-aeab-d93f2dec077a">
      <p:Name>Barcodes</p:Name>
      <p:Description>Generates unique identifiers that can be inserted in Microsoft Office documents. Barcodes can also be used to search for documents.</p:Description>
      <p:CustomData>
        <barcode/>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NEFCO_Doc" ma:contentTypeID="0x0101007A76870393ED4132A62D887970CA7CBD00BEF47AFEF67F4BA9B34A810C6758F7040046D14843F3E3734B90C531E445AECF53" ma:contentTypeVersion="41" ma:contentTypeDescription="" ma:contentTypeScope="" ma:versionID="acd316b9148bd19055a477cbfe8d0d5f">
  <xsd:schema xmlns:xsd="http://www.w3.org/2001/XMLSchema" xmlns:xs="http://www.w3.org/2001/XMLSchema" xmlns:p="http://schemas.microsoft.com/office/2006/metadata/properties" xmlns:ns2="8983088b-d51a-4d55-a57a-1580bd0ff954" xmlns:ns4="1bc09320-a9c5-428e-b05f-80634708a4fe" xmlns:ns5="02fd4dba-8ae0-4b0f-a9a0-8deaa16203e2" xmlns:ns6="d0420bc6-d0f7-438a-ba92-59d1b51acdeb" xmlns:ns7="ef0c117d-1bdb-4fc8-b880-c109bce9b0e6" xmlns:ns8="10e72837-b403-4a9b-9553-cf68f75691e8" xmlns:ns9="cde0b22c-81c8-4e14-815b-6a35ee80a6cd" xmlns:ns10="be8d19b4-410d-4606-b1ff-0fb8af989119" targetNamespace="http://schemas.microsoft.com/office/2006/metadata/properties" ma:root="true" ma:fieldsID="26eebc933605051234d7d989d7b296d5" ns2:_="" ns4:_="" ns5:_="" ns6:_="" ns7:_="" ns8:_="" ns9:_="" ns10:_="">
    <xsd:import namespace="8983088b-d51a-4d55-a57a-1580bd0ff954"/>
    <xsd:import namespace="1bc09320-a9c5-428e-b05f-80634708a4fe"/>
    <xsd:import namespace="02fd4dba-8ae0-4b0f-a9a0-8deaa16203e2"/>
    <xsd:import namespace="d0420bc6-d0f7-438a-ba92-59d1b51acdeb"/>
    <xsd:import namespace="ef0c117d-1bdb-4fc8-b880-c109bce9b0e6"/>
    <xsd:import namespace="10e72837-b403-4a9b-9553-cf68f75691e8"/>
    <xsd:import namespace="cde0b22c-81c8-4e14-815b-6a35ee80a6cd"/>
    <xsd:import namespace="be8d19b4-410d-4606-b1ff-0fb8af989119"/>
    <xsd:element name="properties">
      <xsd:complexType>
        <xsd:sequence>
          <xsd:element name="documentManagement">
            <xsd:complexType>
              <xsd:all>
                <xsd:element ref="ns2:RC_Nib_documentProjectName" minOccurs="0"/>
                <xsd:element ref="ns2:RelatedIssue" minOccurs="0"/>
                <xsd:element ref="ns2:DocumentType" minOccurs="0"/>
                <xsd:element ref="ns2:Status" minOccurs="0"/>
                <xsd:element ref="ns2:CounterpartySortName" minOccurs="0"/>
                <xsd:element ref="ns4:Date_x0020_of_x0020_signing" minOccurs="0"/>
                <xsd:element ref="ns4:Entry_x0020_into_x0020_force_x0020_date" minOccurs="0"/>
                <xsd:element ref="ns4:Expiration_date" minOccurs="0"/>
                <xsd:element ref="ns2:CreditType" minOccurs="0"/>
                <xsd:element ref="ns2:CreditNumber" minOccurs="0"/>
                <xsd:element ref="ns2:CreditID" minOccurs="0"/>
                <xsd:element ref="ns2:CreditIDAlt" minOccurs="0"/>
                <xsd:element ref="ns2:RC_Nib_documentLoanIDField" minOccurs="0"/>
                <xsd:element ref="ns2:FACTID" minOccurs="0"/>
                <xsd:element ref="ns2:SLSID" minOccurs="0"/>
                <xsd:element ref="ns2:AcumenID" minOccurs="0"/>
                <xsd:element ref="ns5:Date_x0020_of_x0020_meeting" minOccurs="0"/>
                <xsd:element ref="ns5:Confidentiality_x0020_level" minOccurs="0"/>
                <xsd:element ref="ns6:NIBComments" minOccurs="0"/>
                <xsd:element ref="ns7:RC_Nib_documentDateOfArchival" minOccurs="0"/>
                <xsd:element ref="ns2:NIBCPDMLanguage" minOccurs="0"/>
                <xsd:element ref="ns8:_dlc_DocIdPersistId" minOccurs="0"/>
                <xsd:element ref="ns2:AdminCounterpartyHTField0" minOccurs="0"/>
                <xsd:element ref="ns8:_dlc_DocId" minOccurs="0"/>
                <xsd:element ref="ns9:TaxCatchAll" minOccurs="0"/>
                <xsd:element ref="ns9:TaxCatchAllLabel" minOccurs="0"/>
                <xsd:element ref="ns2:NEFCOCounterpartyHTField0" minOccurs="0"/>
                <xsd:element ref="ns10:_dlc_BarcodeValue" minOccurs="0"/>
                <xsd:element ref="ns10:_dlc_BarcodeImage" minOccurs="0"/>
                <xsd:element ref="ns10:_dlc_BarcodePreview" minOccurs="0"/>
                <xsd:element ref="ns8:_dlc_DocIdUrl" minOccurs="0"/>
                <xsd:element ref="ns2:NIBCPDMCountryHTField0" minOccurs="0"/>
                <xsd:element ref="ns10: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3088b-d51a-4d55-a57a-1580bd0ff954" elementFormDefault="qualified">
    <xsd:import namespace="http://schemas.microsoft.com/office/2006/documentManagement/types"/>
    <xsd:import namespace="http://schemas.microsoft.com/office/infopath/2007/PartnerControls"/>
    <xsd:element name="RC_Nib_documentProjectName" ma:index="1" nillable="true" ma:displayName="Project name" ma:description="For NDF&amp;NEFCO records only!" ma:internalName="RC_Nib_documentProjectName">
      <xsd:simpleType>
        <xsd:restriction base="dms:Text">
          <xsd:maxLength value="255"/>
        </xsd:restriction>
      </xsd:simpleType>
    </xsd:element>
    <xsd:element name="RelatedIssue" ma:index="2" nillable="true" ma:displayName="Related issue" ma:description="Equals to library name by default." ma:internalName="RelatedIssue">
      <xsd:simpleType>
        <xsd:restriction base="dms:Text"/>
      </xsd:simpleType>
    </xsd:element>
    <xsd:element name="DocumentType" ma:index="4" nillable="true" ma:displayName="Document Type" ma:default="Document" ma:format="Dropdown" ma:internalName="DocumentType">
      <xsd:simpleType>
        <xsd:restriction base="dms:Choice">
          <xsd:enumeration value="Document"/>
          <xsd:enumeration value="Agenda"/>
          <xsd:enumeration value="Agreement"/>
          <xsd:enumeration value="Analysis"/>
          <xsd:enumeration value="Instruction"/>
          <xsd:enumeration value="Loan Agreement"/>
          <xsd:enumeration value="Memo"/>
          <xsd:enumeration value="Minutes"/>
          <xsd:enumeration value="Package"/>
          <xsd:enumeration value="Plan"/>
          <xsd:enumeration value="Presentation"/>
          <xsd:enumeration value="Report"/>
          <xsd:enumeration value="Trust Fund"/>
          <xsd:enumeration value="Other"/>
        </xsd:restriction>
      </xsd:simpleType>
    </xsd:element>
    <xsd:element name="Status" ma:index="6" nillable="true" ma:displayName="Status" ma:format="Dropdown" ma:internalName="Status">
      <xsd:simpleType>
        <xsd:restriction base="dms:Choice">
          <xsd:enumeration value="Draft"/>
          <xsd:enumeration value="Final"/>
          <xsd:enumeration value="N/A"/>
        </xsd:restriction>
      </xsd:simpleType>
    </xsd:element>
    <xsd:element name="CounterpartySortName" ma:index="8" nillable="true" ma:displayName="Counterparty Sort Name" ma:description="Sort name for Counterparty, from FACT" ma:internalName="CounterpartySortName">
      <xsd:simpleType>
        <xsd:restriction base="dms:Text"/>
      </xsd:simpleType>
    </xsd:element>
    <xsd:element name="CreditType" ma:index="14" nillable="true" ma:displayName="Credit Type" ma:description="Credit Type field" ma:internalName="CreditType">
      <xsd:simpleType>
        <xsd:restriction base="dms:Text"/>
      </xsd:simpleType>
    </xsd:element>
    <xsd:element name="CreditNumber" ma:index="15" nillable="true" ma:displayName="Credit Number" ma:description="Credit Number field" ma:internalName="CreditNumber">
      <xsd:simpleType>
        <xsd:restriction base="dms:Text"/>
      </xsd:simpleType>
    </xsd:element>
    <xsd:element name="CreditID" ma:index="16" nillable="true" ma:displayName="Credit ID" ma:description="Type a space between credit number and credit type, e.g. L 1234" ma:internalName="CreditID">
      <xsd:simpleType>
        <xsd:restriction base="dms:Text"/>
      </xsd:simpleType>
    </xsd:element>
    <xsd:element name="CreditIDAlt" ma:index="17" nillable="true" ma:displayName="Credit ID Alt" ma:description="Alternate Credit ID field" ma:internalName="CreditIDAlt">
      <xsd:simpleType>
        <xsd:restriction base="dms:Text"/>
      </xsd:simpleType>
    </xsd:element>
    <xsd:element name="RC_Nib_documentLoanIDField" ma:index="18" nillable="true" ma:displayName="Loan ID" ma:description="For Lending, project ID; For Treasury, debt issue number." ma:internalName="RC_Nib_documentLoanIDField">
      <xsd:simpleType>
        <xsd:restriction base="dms:Text">
          <xsd:maxLength value="255"/>
        </xsd:restriction>
      </xsd:simpleType>
    </xsd:element>
    <xsd:element name="FACTID" ma:index="19" nillable="true" ma:displayName="FACT ID" ma:description="" ma:internalName="FACTID">
      <xsd:simpleType>
        <xsd:restriction base="dms:Text"/>
      </xsd:simpleType>
    </xsd:element>
    <xsd:element name="SLSID" ma:index="20" nillable="true" ma:displayName="SLS ID" ma:description="" ma:internalName="SLSID">
      <xsd:simpleType>
        <xsd:restriction base="dms:Text"/>
      </xsd:simpleType>
    </xsd:element>
    <xsd:element name="AcumenID" ma:index="21" nillable="true" ma:displayName="Acumen ID" ma:description="" ma:internalName="AcumenID">
      <xsd:simpleType>
        <xsd:restriction base="dms:Text"/>
      </xsd:simpleType>
    </xsd:element>
    <xsd:element name="NIBCPDMLanguage" ma:index="26" nillable="true" ma:displayName="Language" ma:format="Dropdown" ma:internalName="NIBCPDMLanguage">
      <xsd:simpleType>
        <xsd:restriction base="dms:Choice">
          <xsd:enumeration value="English"/>
          <xsd:enumeration value="Swedish"/>
          <xsd:enumeration value="Finnish"/>
          <xsd:enumeration value="Danish"/>
          <xsd:enumeration value="Norwegian"/>
        </xsd:restriction>
      </xsd:simpleType>
    </xsd:element>
    <xsd:element name="AdminCounterpartyHTField0" ma:index="30" nillable="true" ma:taxonomy="true" ma:internalName="AdminCounterpartyHTField0" ma:taxonomyFieldName="AdminCounterparty" ma:displayName="Admin Counterparty" ma:default="" ma:fieldId="{6f2b524d-2b04-4eb4-b32b-ace409cdc711}" ma:sspId="15f725cc-0fba-4ead-bf77-ce67711d40d2" ma:termSetId="07f61101-9e1c-4696-8978-01251910413a" ma:anchorId="00000000-0000-0000-0000-000000000000" ma:open="false" ma:isKeyword="false">
      <xsd:complexType>
        <xsd:sequence>
          <xsd:element ref="pc:Terms" minOccurs="0" maxOccurs="1"/>
        </xsd:sequence>
      </xsd:complexType>
    </xsd:element>
    <xsd:element name="NEFCOCounterpartyHTField0" ma:index="38" nillable="true" ma:taxonomy="true" ma:internalName="NEFCOCounterpartyHTField0" ma:taxonomyFieldName="NEFCOCounterparty" ma:displayName="NEFCO Counterparty" ma:fieldId="{aee120d2-326c-44cf-aa28-b9d40777fc85}" ma:sspId="15f725cc-0fba-4ead-bf77-ce67711d40d2" ma:termSetId="6884da2f-4049-4789-b3a3-a142de113dc0" ma:anchorId="00000000-0000-0000-0000-000000000000" ma:open="false" ma:isKeyword="false">
      <xsd:complexType>
        <xsd:sequence>
          <xsd:element ref="pc:Terms" minOccurs="0" maxOccurs="1"/>
        </xsd:sequence>
      </xsd:complexType>
    </xsd:element>
    <xsd:element name="NIBCPDMCountryHTField0" ma:index="43" nillable="true" ma:taxonomy="true" ma:internalName="NIBCPDMCountryHTField0" ma:taxonomyFieldName="NIBCPDMCountry" ma:displayName="Country" ma:fieldId="{fbd93a42-6b2b-4f4a-b3ca-f5e3db1ec5b3}" ma:sspId="15f725cc-0fba-4ead-bf77-ce67711d40d2" ma:termSetId="f4ac92d5-5e1b-4b3d-baf1-50319305e1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09320-a9c5-428e-b05f-80634708a4fe" elementFormDefault="qualified">
    <xsd:import namespace="http://schemas.microsoft.com/office/2006/documentManagement/types"/>
    <xsd:import namespace="http://schemas.microsoft.com/office/infopath/2007/PartnerControls"/>
    <xsd:element name="Date_x0020_of_x0020_signing" ma:index="11" nillable="true" ma:displayName="Date of signing" ma:format="DateOnly" ma:internalName="Date_x0020_of_x0020_signing">
      <xsd:simpleType>
        <xsd:restriction base="dms:DateTime"/>
      </xsd:simpleType>
    </xsd:element>
    <xsd:element name="Entry_x0020_into_x0020_force_x0020_date" ma:index="12" nillable="true" ma:displayName="Entry into force date" ma:format="DateOnly" ma:internalName="Entry_x0020_into_x0020_force_x0020_date" ma:readOnly="false">
      <xsd:simpleType>
        <xsd:restriction base="dms:DateTime"/>
      </xsd:simpleType>
    </xsd:element>
    <xsd:element name="Expiration_date" ma:index="13" nillable="true" ma:displayName="Expiry date" ma:format="DateOnly" ma:internalName="Expiration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fd4dba-8ae0-4b0f-a9a0-8deaa16203e2" elementFormDefault="qualified">
    <xsd:import namespace="http://schemas.microsoft.com/office/2006/documentManagement/types"/>
    <xsd:import namespace="http://schemas.microsoft.com/office/infopath/2007/PartnerControls"/>
    <xsd:element name="Date_x0020_of_x0020_meeting" ma:index="22" nillable="true" ma:displayName="Date of meeting" ma:format="DateOnly" ma:internalName="Date_x0020_of_x0020_meeting">
      <xsd:simpleType>
        <xsd:restriction base="dms:DateTime"/>
      </xsd:simpleType>
    </xsd:element>
    <xsd:element name="Confidentiality_x0020_level" ma:index="23" nillable="true" ma:displayName="Confidentiality level" ma:default="Confidential" ma:format="Dropdown" ma:internalName="Confidentiality_x0020_level" ma:readOnly="false">
      <xsd:simpleType>
        <xsd:restriction base="dms:Choice">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d0420bc6-d0f7-438a-ba92-59d1b51acdeb" elementFormDefault="qualified">
    <xsd:import namespace="http://schemas.microsoft.com/office/2006/documentManagement/types"/>
    <xsd:import namespace="http://schemas.microsoft.com/office/infopath/2007/PartnerControls"/>
    <xsd:element name="NIBComments" ma:index="24" nillable="true" ma:displayName="Comments" ma:internalName="NIBDM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c117d-1bdb-4fc8-b880-c109bce9b0e6" elementFormDefault="qualified">
    <xsd:import namespace="http://schemas.microsoft.com/office/2006/documentManagement/types"/>
    <xsd:import namespace="http://schemas.microsoft.com/office/infopath/2007/PartnerControls"/>
    <xsd:element name="RC_Nib_documentDateOfArchival" ma:index="25" nillable="true" ma:displayName="Date of archival" ma:format="DateOnly" ma:internalName="RC_Nib_documentDateOfArchiv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e72837-b403-4a9b-9553-cf68f75691e8" elementFormDefault="qualified">
    <xsd:import namespace="http://schemas.microsoft.com/office/2006/documentManagement/types"/>
    <xsd:import namespace="http://schemas.microsoft.com/office/infopath/2007/PartnerControls"/>
    <xsd:element name="_dlc_DocIdPersistId" ma:index="29" nillable="true" ma:displayName="Persist ID" ma:description="Keep ID on add." ma:hidden="true" ma:internalName="_dlc_DocIdPersistId" ma:readOnly="true">
      <xsd:simpleType>
        <xsd:restriction base="dms:Boolea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e0b22c-81c8-4e14-815b-6a35ee80a6cd"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d57ec137-090e-41af-ab7c-efd1aa9dbb44}" ma:internalName="TaxCatchAll" ma:showField="CatchAllData" ma:web="cde0b22c-81c8-4e14-815b-6a35ee80a6cd">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d57ec137-090e-41af-ab7c-efd1aa9dbb44}" ma:internalName="TaxCatchAllLabel" ma:readOnly="true" ma:showField="CatchAllDataLabel" ma:web="cde0b22c-81c8-4e14-815b-6a35ee80a6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8d19b4-410d-4606-b1ff-0fb8af989119" elementFormDefault="qualified">
    <xsd:import namespace="http://schemas.microsoft.com/office/2006/documentManagement/types"/>
    <xsd:import namespace="http://schemas.microsoft.com/office/infopath/2007/PartnerControls"/>
    <xsd:element name="_dlc_BarcodeValue" ma:index="39" nillable="true" ma:displayName="Barcode Value" ma:description="The value of the barcode assigned to this item." ma:internalName="_dlc_BarcodeValue" ma:readOnly="true">
      <xsd:simpleType>
        <xsd:restriction base="dms:Text"/>
      </xsd:simpleType>
    </xsd:element>
    <xsd:element name="_dlc_BarcodeImage" ma:index="40" nillable="true" ma:displayName="Barcode Image" ma:description="" ma:hidden="true" ma:internalName="_dlc_BarcodeImage" ma:readOnly="false">
      <xsd:simpleType>
        <xsd:restriction base="dms:Note"/>
      </xsd:simpleType>
    </xsd:element>
    <xsd:element name="_dlc_BarcodePreview" ma:index="41"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44"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ate_x0020_of_x0020_signing xmlns="1bc09320-a9c5-428e-b05f-80634708a4fe" xsi:nil="true"/>
    <Entry_x0020_into_x0020_force_x0020_date xmlns="1bc09320-a9c5-428e-b05f-80634708a4fe" xsi:nil="true"/>
    <RC_Nib_documentDateOfArchival xmlns="ef0c117d-1bdb-4fc8-b880-c109bce9b0e6">2019-07-10T21:00:00+00:00</RC_Nib_documentDateOfArchival>
    <NIBComments xmlns="d0420bc6-d0f7-438a-ba92-59d1b51acdeb" xsi:nil="true"/>
    <TaxCatchAll xmlns="cde0b22c-81c8-4e14-815b-6a35ee80a6cd"/>
    <Confidentiality_x0020_level xmlns="02fd4dba-8ae0-4b0f-a9a0-8deaa16203e2">Confidential</Confidentiality_x0020_level>
    <_dlc_BarcodeImage xmlns="be8d19b4-410d-4606-b1ff-0fb8af989119">iVBORw0KGgoAAAANSUhEUgAAAYIAAABtCAYAAACsn2ZqAAAAAXNSR0IArs4c6QAAAARnQU1BAACxjwv8YQUAAAAJcEhZcwAADsMAAA7DAcdvqGQAABs9SURBVHhe7ZvRkV3HkQVpHg2iOfRFrsgTLCFMijmFOt0lduNjYzojMjaOsnBxRx/vAYjVb98ej8fj8aV5XwSPx+PxxXlfBI/H4/HFeV8Ej8fj8cV5XwSPx+PxxXlfBI/H4/HFuf5F8Ntvv/3Hjt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</_dlc_BarcodeImage>
    <Expiration_date xmlns="1bc09320-a9c5-428e-b05f-80634708a4fe" xsi:nil="true"/>
    <Date_x0020_of_x0020_meeting xmlns="02fd4dba-8ae0-4b0f-a9a0-8deaa16203e2" xsi:nil="true"/>
    <_dlc_DocId xmlns="10e72837-b403-4a9b-9553-cf68f75691e8">CFQB-114-1082</_dlc_DocId>
    <_dlc_DocIdUrl xmlns="10e72837-b403-4a9b-9553-cf68f75691e8">
      <Url>http://dm.nibnet.nib.int/sites/NEFCO/procurement/_layouts/15/DocIdRedir.aspx?ID=CFQB-114-1082</Url>
      <Description>CFQB-114-1082</Description>
    </_dlc_DocIdUrl>
    <_dlc_BarcodeValue xmlns="be8d19b4-410d-4606-b1ff-0fb8af989119">1830644899</_dlc_BarcodeValue>
    <_dlc_BarcodePreview xmlns="be8d19b4-410d-4606-b1ff-0fb8af989119">
      <Url>http://dm.nibnet.nib.int/sites/NEFCO/procurement/_layouts/15/barcodeimagefromitem.aspx?ID=1082&amp;list=8983088b-d51a-4d55-a57a-1580bd0ff954</Url>
      <Description>Barcode: 1830644899</Description>
    </_dlc_BarcodePreview>
    <AdminCounterpartyHTField0 xmlns="8983088b-d51a-4d55-a57a-1580bd0ff954">
      <Terms xmlns="http://schemas.microsoft.com/office/infopath/2007/PartnerControls"/>
    </AdminCounterpartyHTField0>
    <CreditNumber xmlns="8983088b-d51a-4d55-a57a-1580bd0ff954" xsi:nil="true"/>
    <CreditType xmlns="8983088b-d51a-4d55-a57a-1580bd0ff954" xsi:nil="true"/>
    <FACTID xmlns="8983088b-d51a-4d55-a57a-1580bd0ff954" xsi:nil="true"/>
    <CreditIDAlt xmlns="8983088b-d51a-4d55-a57a-1580bd0ff954" xsi:nil="true"/>
    <RC_Nib_documentProjectName xmlns="8983088b-d51a-4d55-a57a-1580bd0ff954" xsi:nil="true"/>
    <SLSID xmlns="8983088b-d51a-4d55-a57a-1580bd0ff954" xsi:nil="true"/>
    <Status xmlns="8983088b-d51a-4d55-a57a-1580bd0ff954" xsi:nil="true"/>
    <CounterpartySortName xmlns="8983088b-d51a-4d55-a57a-1580bd0ff954" xsi:nil="true"/>
    <NIBCPDMLanguage xmlns="8983088b-d51a-4d55-a57a-1580bd0ff954" xsi:nil="true"/>
    <RelatedIssue xmlns="8983088b-d51a-4d55-a57a-1580bd0ff954" xsi:nil="true"/>
    <DocumentType xmlns="8983088b-d51a-4d55-a57a-1580bd0ff954">Document</DocumentType>
    <AcumenID xmlns="8983088b-d51a-4d55-a57a-1580bd0ff954" xsi:nil="true"/>
    <NIBCPDMCountryHTField0 xmlns="8983088b-d51a-4d55-a57a-1580bd0ff954">
      <Terms xmlns="http://schemas.microsoft.com/office/infopath/2007/PartnerControls"/>
    </NIBCPDMCountryHTField0>
    <NEFCOCounterpartyHTField0 xmlns="8983088b-d51a-4d55-a57a-1580bd0ff954">
      <Terms xmlns="http://schemas.microsoft.com/office/infopath/2007/PartnerControls"/>
    </NEFCOCounterpartyHTField0>
    <CreditID xmlns="8983088b-d51a-4d55-a57a-1580bd0ff954" xsi:nil="true"/>
    <RC_Nib_documentLoanIDField xmlns="8983088b-d51a-4d55-a57a-1580bd0ff95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59515-9151-4A9B-8013-76AA94D77757}">
  <ds:schemaRefs>
    <ds:schemaRef ds:uri="office.server.policy"/>
  </ds:schemaRefs>
</ds:datastoreItem>
</file>

<file path=customXml/itemProps2.xml><?xml version="1.0" encoding="utf-8"?>
<ds:datastoreItem xmlns:ds="http://schemas.openxmlformats.org/officeDocument/2006/customXml" ds:itemID="{24B8D041-1E5F-48AC-B736-9DDFAB344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3088b-d51a-4d55-a57a-1580bd0ff954"/>
    <ds:schemaRef ds:uri="1bc09320-a9c5-428e-b05f-80634708a4fe"/>
    <ds:schemaRef ds:uri="02fd4dba-8ae0-4b0f-a9a0-8deaa16203e2"/>
    <ds:schemaRef ds:uri="d0420bc6-d0f7-438a-ba92-59d1b51acdeb"/>
    <ds:schemaRef ds:uri="ef0c117d-1bdb-4fc8-b880-c109bce9b0e6"/>
    <ds:schemaRef ds:uri="10e72837-b403-4a9b-9553-cf68f75691e8"/>
    <ds:schemaRef ds:uri="cde0b22c-81c8-4e14-815b-6a35ee80a6cd"/>
    <ds:schemaRef ds:uri="be8d19b4-410d-4606-b1ff-0fb8af989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9031D-7B7C-4A6E-95C4-E505A088E372}">
  <ds:schemaRefs>
    <ds:schemaRef ds:uri="http://schemas.microsoft.com/sharepoint/events"/>
  </ds:schemaRefs>
</ds:datastoreItem>
</file>

<file path=customXml/itemProps4.xml><?xml version="1.0" encoding="utf-8"?>
<ds:datastoreItem xmlns:ds="http://schemas.openxmlformats.org/officeDocument/2006/customXml" ds:itemID="{93AA0D1C-E270-4CE8-8734-242591DD3B6D}">
  <ds:schemaRefs>
    <ds:schemaRef ds:uri="http://schemas.microsoft.com/office/2006/metadata/properties"/>
    <ds:schemaRef ds:uri="http://schemas.microsoft.com/office/infopath/2007/PartnerControls"/>
    <ds:schemaRef ds:uri="1bc09320-a9c5-428e-b05f-80634708a4fe"/>
    <ds:schemaRef ds:uri="ef0c117d-1bdb-4fc8-b880-c109bce9b0e6"/>
    <ds:schemaRef ds:uri="d0420bc6-d0f7-438a-ba92-59d1b51acdeb"/>
    <ds:schemaRef ds:uri="cde0b22c-81c8-4e14-815b-6a35ee80a6cd"/>
    <ds:schemaRef ds:uri="02fd4dba-8ae0-4b0f-a9a0-8deaa16203e2"/>
    <ds:schemaRef ds:uri="be8d19b4-410d-4606-b1ff-0fb8af989119"/>
    <ds:schemaRef ds:uri="10e72837-b403-4a9b-9553-cf68f75691e8"/>
    <ds:schemaRef ds:uri="8983088b-d51a-4d55-a57a-1580bd0ff954"/>
  </ds:schemaRefs>
</ds:datastoreItem>
</file>

<file path=customXml/itemProps5.xml><?xml version="1.0" encoding="utf-8"?>
<ds:datastoreItem xmlns:ds="http://schemas.openxmlformats.org/officeDocument/2006/customXml" ds:itemID="{42AACEC5-D00E-401B-9DFC-19CB6EE5E5F6}">
  <ds:schemaRefs>
    <ds:schemaRef ds:uri="http://schemas.microsoft.com/sharepoint/v3/contenttype/forms"/>
  </ds:schemaRefs>
</ds:datastoreItem>
</file>

<file path=customXml/itemProps6.xml><?xml version="1.0" encoding="utf-8"?>
<ds:datastoreItem xmlns:ds="http://schemas.openxmlformats.org/officeDocument/2006/customXml" ds:itemID="{15BD142C-E734-46E8-93BE-6E8B17A8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74</Pages>
  <Words>20771</Words>
  <Characters>118397</Characters>
  <Application>Microsoft Office Word</Application>
  <DocSecurity>0</DocSecurity>
  <Lines>986</Lines>
  <Paragraphs>277</Paragraphs>
  <ScaleCrop>false</ScaleCrop>
  <Company>NIB</Company>
  <LinksUpToDate>false</LinksUpToDate>
  <CharactersWithSpaces>138891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Ulian Bilotkach</dc:creator>
  <cp:keywords/>
  <cp:lastModifiedBy>Artyushchenko Vitaly</cp:lastModifiedBy>
  <cp:revision>3</cp:revision>
  <cp:lastPrinted>2022-08-26T15:02:00Z</cp:lastPrinted>
  <dcterms:created xsi:type="dcterms:W3CDTF">2024-02-08T13:38:00Z</dcterms:created>
  <dcterms:modified xsi:type="dcterms:W3CDTF">2024-02-14T16:30:00Z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0x0101007A76870393ED4132A62D887970CA7CBD00BEF47AFEF67F4BA9B34A810C6758F7040046D14843F3E3734B90C531E445AECF53</vt:lpwstr>
  </property>
  <property fmtid="{D5CDD505-2E9C-101B-9397-08002B2CF9AE}" pid="3" name="_dlc_DocIdItemGuid">
    <vt:lpwstr>921885b7-1ba5-4d45-b522-3bb023b53a5e</vt:lpwstr>
  </property>
  <property fmtid="{D5CDD505-2E9C-101B-9397-08002B2CF9AE}" pid="4" name="AdminCounterparty">
    <vt:lpwstr/>
  </property>
  <property fmtid="{D5CDD505-2E9C-101B-9397-08002B2CF9AE}" pid="5" name="NIBCPDMCountry">
    <vt:lpwstr/>
  </property>
  <property fmtid="{D5CDD505-2E9C-101B-9397-08002B2CF9AE}" pid="6" name="NEFCOCounterparty">
    <vt:lpwstr/>
  </property>
</Properties>
</file>