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D6635" w14:textId="77777777" w:rsidR="000F3E32" w:rsidRPr="000F3E32" w:rsidRDefault="000F3E32" w:rsidP="000F3E32">
      <w:pPr>
        <w:pStyle w:val="Heading1"/>
        <w:numPr>
          <w:ilvl w:val="0"/>
          <w:numId w:val="0"/>
        </w:numPr>
        <w:ind w:left="709"/>
        <w:jc w:val="center"/>
        <w:rPr>
          <w:sz w:val="32"/>
          <w:szCs w:val="32"/>
        </w:rPr>
      </w:pPr>
      <w:bookmarkStart w:id="0" w:name="_Hlk93053380"/>
      <w:r w:rsidRPr="000F3E32">
        <w:rPr>
          <w:sz w:val="32"/>
          <w:szCs w:val="32"/>
        </w:rPr>
        <w:t>Section 3 – Technical Proposal – Standard Forms</w:t>
      </w:r>
    </w:p>
    <w:p w14:paraId="094D6636" w14:textId="77777777" w:rsidR="000F3E32" w:rsidRDefault="000F3E32" w:rsidP="00E968FB">
      <w:pPr>
        <w:pStyle w:val="BlockText"/>
      </w:pPr>
    </w:p>
    <w:p w14:paraId="094D6637" w14:textId="77777777" w:rsidR="00A11B6B" w:rsidRPr="004D18CA" w:rsidRDefault="00A11B6B" w:rsidP="004D18CA">
      <w:pPr>
        <w:pStyle w:val="Heading1"/>
        <w:numPr>
          <w:ilvl w:val="0"/>
          <w:numId w:val="0"/>
        </w:numPr>
        <w:ind w:left="709"/>
        <w:jc w:val="center"/>
        <w:rPr>
          <w:sz w:val="28"/>
          <w:szCs w:val="28"/>
        </w:rPr>
      </w:pPr>
      <w:r w:rsidRPr="004D18CA">
        <w:rPr>
          <w:sz w:val="28"/>
          <w:szCs w:val="28"/>
        </w:rPr>
        <w:t>FORM TECH-1</w:t>
      </w:r>
      <w:r w:rsidR="004D18CA">
        <w:rPr>
          <w:sz w:val="28"/>
          <w:szCs w:val="28"/>
        </w:rPr>
        <w:br/>
      </w:r>
      <w:r w:rsidRPr="004D18CA">
        <w:rPr>
          <w:sz w:val="28"/>
          <w:szCs w:val="28"/>
        </w:rPr>
        <w:t>TECHNICAL PROPOSAL SUBMISSION FORM</w:t>
      </w:r>
    </w:p>
    <w:p w14:paraId="094D6638" w14:textId="77777777" w:rsidR="00A11B6B" w:rsidRDefault="00A11B6B" w:rsidP="004B0842">
      <w:pPr>
        <w:jc w:val="right"/>
        <w:rPr>
          <w:rFonts w:ascii="LMCOBI+TimesNewRoman" w:hAnsi="LMCOBI+TimesNewRoman" w:cs="LMCOBI+TimesNewRoman"/>
        </w:rPr>
      </w:pPr>
    </w:p>
    <w:p w14:paraId="094D6639" w14:textId="77777777" w:rsidR="00A11B6B" w:rsidRDefault="00A11B6B" w:rsidP="004B0842">
      <w:pPr>
        <w:jc w:val="right"/>
        <w:rPr>
          <w:rFonts w:ascii="LMCOBI+TimesNewRoman" w:hAnsi="LMCOBI+TimesNewRoman" w:cs="LMCOBI+TimesNewRoman"/>
        </w:rPr>
      </w:pPr>
      <w:r w:rsidRPr="00942A0A">
        <w:rPr>
          <w:rFonts w:ascii="LMCOBI+TimesNewRoman" w:hAnsi="LMCOBI+TimesNewRoman" w:cs="LMCOBI+TimesNewRoman"/>
        </w:rPr>
        <w:t>[</w:t>
      </w:r>
      <w:r w:rsidRPr="00942A0A">
        <w:rPr>
          <w:rFonts w:ascii="LMCOOP+TimesNewRoman,Italic" w:hAnsi="LMCOOP+TimesNewRoman,Italic" w:cs="LMCOOP+TimesNewRoman,Italic"/>
          <w:i/>
        </w:rPr>
        <w:t>Location, Date</w:t>
      </w:r>
      <w:r w:rsidR="00046DF9" w:rsidRPr="00942A0A">
        <w:rPr>
          <w:rFonts w:ascii="LMCOBI+TimesNewRoman" w:hAnsi="LMCOBI+TimesNewRoman" w:cs="LMCOBI+TimesNewRoman"/>
        </w:rPr>
        <w:t>]</w:t>
      </w:r>
    </w:p>
    <w:p w14:paraId="094D663A" w14:textId="77777777" w:rsidR="00A11B6B" w:rsidRPr="008F6CC1" w:rsidRDefault="00A11B6B" w:rsidP="00DC53FC">
      <w:pPr>
        <w:spacing w:after="240"/>
        <w:rPr>
          <w:rFonts w:ascii="LMCOBI+TimesNewRoman" w:hAnsi="LMCOBI+TimesNewRoman" w:cs="LMCOBI+TimesNewRoman"/>
        </w:rPr>
      </w:pPr>
      <w:r>
        <w:rPr>
          <w:rFonts w:ascii="LMCOBI+TimesNewRoman" w:hAnsi="LMCOBI+TimesNewRoman" w:cs="LMCOBI+TimesNewRoman"/>
        </w:rPr>
        <w:t>To</w:t>
      </w:r>
      <w:r w:rsidRPr="008F6CC1">
        <w:rPr>
          <w:rFonts w:ascii="LMCOBI+TimesNewRoman" w:hAnsi="LMCOBI+TimesNewRoman" w:cs="LMCOBI+TimesNewRoman"/>
        </w:rPr>
        <w:t>: [</w:t>
      </w:r>
      <w:r w:rsidR="00312011" w:rsidRPr="008F6CC1">
        <w:t>NEFCO</w:t>
      </w:r>
      <w:r w:rsidRPr="008F6CC1">
        <w:t xml:space="preserve"> </w:t>
      </w:r>
      <w:r w:rsidRPr="008F6CC1">
        <w:rPr>
          <w:rFonts w:ascii="LMCOOP+TimesNewRoman,Italic" w:hAnsi="LMCOOP+TimesNewRoman,Italic" w:cs="LMCOOP+TimesNewRoman,Italic"/>
        </w:rPr>
        <w:t xml:space="preserve">- </w:t>
      </w:r>
      <w:proofErr w:type="spellStart"/>
      <w:r w:rsidRPr="008F6CC1">
        <w:rPr>
          <w:rFonts w:ascii="LMCOOP+TimesNewRoman,Italic" w:hAnsi="LMCOOP+TimesNewRoman,Italic" w:cs="LMCOOP+TimesNewRoman,Italic"/>
        </w:rPr>
        <w:t>courier</w:t>
      </w:r>
      <w:proofErr w:type="spellEnd"/>
      <w:r w:rsidRPr="008F6CC1">
        <w:rPr>
          <w:rFonts w:ascii="LMCOOP+TimesNewRoman,Italic" w:hAnsi="LMCOOP+TimesNewRoman,Italic" w:cs="LMCOOP+TimesNewRoman,Italic"/>
        </w:rPr>
        <w:t xml:space="preserve"> address</w:t>
      </w:r>
      <w:r w:rsidRPr="008F6CC1">
        <w:rPr>
          <w:rFonts w:ascii="LMCOBI+TimesNewRoman" w:hAnsi="LMCOBI+TimesNewRoman" w:cs="LMCOBI+TimesNewRoman"/>
        </w:rPr>
        <w:t xml:space="preserve">] </w:t>
      </w:r>
    </w:p>
    <w:p w14:paraId="094D663B" w14:textId="77777777" w:rsidR="00A11B6B" w:rsidRPr="008F6CC1" w:rsidRDefault="00A11B6B" w:rsidP="004B0842">
      <w:pPr>
        <w:rPr>
          <w:rFonts w:ascii="LMCOBI+TimesNewRoman" w:hAnsi="LMCOBI+TimesNewRoman" w:cs="LMCOBI+TimesNewRoman"/>
        </w:rPr>
      </w:pPr>
    </w:p>
    <w:p w14:paraId="094D663C" w14:textId="77777777" w:rsidR="00A11B6B" w:rsidRPr="008F6CC1" w:rsidRDefault="00A11B6B" w:rsidP="00DC53FC">
      <w:pPr>
        <w:spacing w:after="240"/>
        <w:rPr>
          <w:rFonts w:ascii="LMCOBI+TimesNewRoman" w:hAnsi="LMCOBI+TimesNewRoman" w:cs="LMCOBI+TimesNewRoman"/>
        </w:rPr>
      </w:pPr>
      <w:r w:rsidRPr="008F6CC1">
        <w:rPr>
          <w:rFonts w:ascii="LMCOBI+TimesNewRoman" w:hAnsi="LMCOBI+TimesNewRoman" w:cs="LMCOBI+TimesNewRoman"/>
        </w:rPr>
        <w:t>Dear Sirs</w:t>
      </w:r>
      <w:r w:rsidR="001A331D" w:rsidRPr="008F6CC1">
        <w:rPr>
          <w:rFonts w:ascii="LMCOBI+TimesNewRoman" w:hAnsi="LMCOBI+TimesNewRoman" w:cs="LMCOBI+TimesNewRoman"/>
        </w:rPr>
        <w:t>,</w:t>
      </w:r>
    </w:p>
    <w:p w14:paraId="094D663D" w14:textId="057A4732" w:rsidR="00A11B6B" w:rsidRPr="00CA475C" w:rsidRDefault="005D0E91" w:rsidP="00DC53FC">
      <w:pPr>
        <w:spacing w:after="240"/>
        <w:rPr>
          <w:rFonts w:ascii="LMCOBI+TimesNewRoman" w:hAnsi="LMCOBI+TimesNewRoman" w:cs="LMCOBI+TimesNewRoman"/>
          <w:highlight w:val="yellow"/>
        </w:rPr>
      </w:pPr>
      <w:r w:rsidRPr="008F6CC1">
        <w:rPr>
          <w:rFonts w:ascii="LMCOBI+TimesNewRoman" w:hAnsi="LMCOBI+TimesNewRoman" w:cs="LMCOBI+TimesNewRoman"/>
        </w:rPr>
        <w:t>[</w:t>
      </w:r>
      <w:r w:rsidR="00A11B6B" w:rsidRPr="008F6CC1">
        <w:rPr>
          <w:rFonts w:ascii="LMCOBI+TimesNewRoman" w:hAnsi="LMCOBI+TimesNewRoman" w:cs="LMCOBI+TimesNewRoman"/>
        </w:rPr>
        <w:t>We</w:t>
      </w:r>
      <w:r w:rsidRPr="008F6CC1">
        <w:rPr>
          <w:rFonts w:ascii="LMCOBI+TimesNewRoman" w:hAnsi="LMCOBI+TimesNewRoman" w:cs="LMCOBI+TimesNewRoman"/>
        </w:rPr>
        <w:t>/I]</w:t>
      </w:r>
      <w:r w:rsidR="00A11B6B" w:rsidRPr="008F6CC1">
        <w:rPr>
          <w:rFonts w:ascii="LMCOBI+TimesNewRoman" w:hAnsi="LMCOBI+TimesNewRoman" w:cs="LMCOBI+TimesNewRoman"/>
        </w:rPr>
        <w:t>, the undersigned, offer to provide the consulting services for [</w:t>
      </w:r>
      <w:r w:rsidR="008E3510" w:rsidRPr="008F6CC1">
        <w:rPr>
          <w:rFonts w:ascii="LMCOOP+TimesNewRoman,Italic" w:hAnsi="LMCOOP+TimesNewRoman,Italic" w:cs="LMCOOP+TimesNewRoman,Italic"/>
          <w:b/>
          <w:i/>
        </w:rPr>
        <w:t>i</w:t>
      </w:r>
      <w:r w:rsidR="00A11B6B" w:rsidRPr="008F6CC1">
        <w:rPr>
          <w:rFonts w:ascii="LMCOOP+TimesNewRoman,Italic" w:hAnsi="LMCOOP+TimesNewRoman,Italic" w:cs="LMCOOP+TimesNewRoman,Italic"/>
          <w:b/>
          <w:i/>
        </w:rPr>
        <w:t>nsert assignment</w:t>
      </w:r>
      <w:r w:rsidR="00EC0841" w:rsidRPr="008F6CC1">
        <w:rPr>
          <w:rFonts w:ascii="LMCOOP+TimesNewRoman,Italic" w:hAnsi="LMCOOP+TimesNewRoman,Italic" w:cs="LMCOOP+TimesNewRoman,Italic"/>
          <w:b/>
          <w:i/>
        </w:rPr>
        <w:t xml:space="preserve"> title</w:t>
      </w:r>
      <w:r w:rsidR="00A11B6B" w:rsidRPr="008F6CC1">
        <w:rPr>
          <w:rFonts w:ascii="LMCOBI+TimesNewRoman" w:hAnsi="LMCOBI+TimesNewRoman" w:cs="LMCOBI+TimesNewRoman"/>
        </w:rPr>
        <w:t>] in accordance with your Request for Proposal</w:t>
      </w:r>
      <w:r w:rsidR="00FE0905" w:rsidRPr="008F6CC1">
        <w:rPr>
          <w:rFonts w:ascii="LMCOBI+TimesNewRoman" w:hAnsi="LMCOBI+TimesNewRoman" w:cs="LMCOBI+TimesNewRoman"/>
        </w:rPr>
        <w:t>s</w:t>
      </w:r>
      <w:r w:rsidR="00A11B6B" w:rsidRPr="008F6CC1">
        <w:rPr>
          <w:rFonts w:ascii="LMCOBI+TimesNewRoman" w:hAnsi="LMCOBI+TimesNewRoman" w:cs="LMCOBI+TimesNewRoman"/>
        </w:rPr>
        <w:t xml:space="preserve"> dated [</w:t>
      </w:r>
      <w:r w:rsidR="00E22688" w:rsidRPr="008F6CC1">
        <w:rPr>
          <w:rFonts w:ascii="LMCOOP+TimesNewRoman,Italic" w:hAnsi="LMCOOP+TimesNewRoman,Italic" w:cs="LMCOOP+TimesNewRoman,Italic"/>
          <w:i/>
        </w:rPr>
        <w:t>i</w:t>
      </w:r>
      <w:r w:rsidR="00A11B6B" w:rsidRPr="008F6CC1">
        <w:rPr>
          <w:rFonts w:ascii="LMCOOP+TimesNewRoman,Italic" w:hAnsi="LMCOOP+TimesNewRoman,Italic" w:cs="LMCOOP+TimesNewRoman,Italic"/>
          <w:i/>
        </w:rPr>
        <w:t xml:space="preserve">nsert </w:t>
      </w:r>
      <w:r w:rsidR="00E22688" w:rsidRPr="008F6CC1">
        <w:rPr>
          <w:rFonts w:ascii="LMCOOP+TimesNewRoman,Italic" w:hAnsi="LMCOOP+TimesNewRoman,Italic" w:cs="LMCOOP+TimesNewRoman,Italic"/>
          <w:i/>
        </w:rPr>
        <w:t>d</w:t>
      </w:r>
      <w:r w:rsidR="00A11B6B" w:rsidRPr="008F6CC1">
        <w:rPr>
          <w:rFonts w:ascii="LMCOOP+TimesNewRoman,Italic" w:hAnsi="LMCOOP+TimesNewRoman,Italic" w:cs="LMCOOP+TimesNewRoman,Italic"/>
          <w:i/>
        </w:rPr>
        <w:t>ate</w:t>
      </w:r>
      <w:r w:rsidR="00A11B6B" w:rsidRPr="008F6CC1">
        <w:rPr>
          <w:rFonts w:ascii="LMCOBI+TimesNewRoman" w:hAnsi="LMCOBI+TimesNewRoman" w:cs="LMCOBI+TimesNewRoman"/>
        </w:rPr>
        <w:t xml:space="preserve">] and </w:t>
      </w:r>
      <w:r w:rsidR="00062506" w:rsidRPr="008F6CC1">
        <w:rPr>
          <w:rFonts w:ascii="LMCOBI+TimesNewRoman" w:hAnsi="LMCOBI+TimesNewRoman" w:cs="LMCOBI+TimesNewRoman"/>
        </w:rPr>
        <w:t>[</w:t>
      </w:r>
      <w:r w:rsidR="00A11B6B" w:rsidRPr="008F6CC1">
        <w:rPr>
          <w:rFonts w:ascii="LMCOBI+TimesNewRoman" w:hAnsi="LMCOBI+TimesNewRoman" w:cs="LMCOBI+TimesNewRoman"/>
        </w:rPr>
        <w:t>our</w:t>
      </w:r>
      <w:r w:rsidR="00062506" w:rsidRPr="008F6CC1">
        <w:rPr>
          <w:rFonts w:ascii="LMCOBI+TimesNewRoman" w:hAnsi="LMCOBI+TimesNewRoman" w:cs="LMCOBI+TimesNewRoman"/>
        </w:rPr>
        <w:t>/my]</w:t>
      </w:r>
      <w:r w:rsidR="00A11B6B" w:rsidRPr="008F6CC1">
        <w:rPr>
          <w:rFonts w:ascii="LMCOBI+TimesNewRoman" w:hAnsi="LMCOBI+TimesNewRoman" w:cs="LMCOBI+TimesNewRoman"/>
        </w:rPr>
        <w:t xml:space="preserve"> Proposal. </w:t>
      </w:r>
      <w:r w:rsidR="00062506" w:rsidRPr="008F6CC1">
        <w:rPr>
          <w:rFonts w:ascii="LMCOBI+TimesNewRoman" w:hAnsi="LMCOBI+TimesNewRoman" w:cs="LMCOBI+TimesNewRoman"/>
        </w:rPr>
        <w:t>[</w:t>
      </w:r>
      <w:r w:rsidR="00A11B6B" w:rsidRPr="008F6CC1">
        <w:rPr>
          <w:rFonts w:ascii="LMCOBI+TimesNewRoman" w:hAnsi="LMCOBI+TimesNewRoman" w:cs="LMCOBI+TimesNewRoman"/>
        </w:rPr>
        <w:t>We</w:t>
      </w:r>
      <w:r w:rsidR="00062506" w:rsidRPr="008F6CC1">
        <w:rPr>
          <w:rFonts w:ascii="LMCOBI+TimesNewRoman" w:hAnsi="LMCOBI+TimesNewRoman" w:cs="LMCOBI+TimesNewRoman"/>
        </w:rPr>
        <w:t>/I]</w:t>
      </w:r>
      <w:r w:rsidR="00A11B6B" w:rsidRPr="008F6CC1">
        <w:rPr>
          <w:rFonts w:ascii="LMCOBI+TimesNewRoman" w:hAnsi="LMCOBI+TimesNewRoman" w:cs="LMCOBI+TimesNewRoman"/>
        </w:rPr>
        <w:t xml:space="preserve"> are hereby submitting </w:t>
      </w:r>
      <w:r w:rsidR="00062506" w:rsidRPr="008F6CC1">
        <w:rPr>
          <w:rFonts w:ascii="LMCOBI+TimesNewRoman" w:hAnsi="LMCOBI+TimesNewRoman" w:cs="LMCOBI+TimesNewRoman"/>
        </w:rPr>
        <w:t>[</w:t>
      </w:r>
      <w:r w:rsidR="00A11B6B" w:rsidRPr="008F6CC1">
        <w:rPr>
          <w:rFonts w:ascii="LMCOBI+TimesNewRoman" w:hAnsi="LMCOBI+TimesNewRoman" w:cs="LMCOBI+TimesNewRoman"/>
        </w:rPr>
        <w:t>our</w:t>
      </w:r>
      <w:r w:rsidR="00062506" w:rsidRPr="008F6CC1">
        <w:rPr>
          <w:rFonts w:ascii="LMCOBI+TimesNewRoman" w:hAnsi="LMCOBI+TimesNewRoman" w:cs="LMCOBI+TimesNewRoman"/>
        </w:rPr>
        <w:t>/my]</w:t>
      </w:r>
      <w:r w:rsidR="00A11B6B" w:rsidRPr="008F6CC1">
        <w:rPr>
          <w:rFonts w:ascii="LMCOBI+TimesNewRoman" w:hAnsi="LMCOBI+TimesNewRoman" w:cs="LMCOBI+TimesNewRoman"/>
        </w:rPr>
        <w:t xml:space="preserve"> Proposal, which includes this Technical</w:t>
      </w:r>
      <w:r w:rsidR="00A11B6B" w:rsidRPr="00CA475C">
        <w:rPr>
          <w:rFonts w:ascii="LMCOBI+TimesNewRoman" w:hAnsi="LMCOBI+TimesNewRoman" w:cs="LMCOBI+TimesNewRoman"/>
        </w:rPr>
        <w:t xml:space="preserve"> Proposal</w:t>
      </w:r>
      <w:r w:rsidR="00784244">
        <w:rPr>
          <w:rFonts w:ascii="LMCOBI+TimesNewRoman" w:hAnsi="LMCOBI+TimesNewRoman" w:cs="LMCOBI+TimesNewRoman"/>
        </w:rPr>
        <w:t xml:space="preserve">, and a Financial Proposal sent in a separate secured mail. </w:t>
      </w:r>
      <w:r w:rsidR="00A11B6B" w:rsidRPr="00CA475C">
        <w:rPr>
          <w:rFonts w:ascii="LMCOBI+TimesNewRoman" w:hAnsi="LMCOBI+TimesNewRoman" w:cs="LMCOBI+TimesNewRoman"/>
        </w:rPr>
        <w:t xml:space="preserve"> </w:t>
      </w:r>
    </w:p>
    <w:p w14:paraId="094D663F" w14:textId="77777777" w:rsidR="00A11B6B" w:rsidRDefault="00A11B6B" w:rsidP="00DC53FC">
      <w:pPr>
        <w:spacing w:after="240"/>
        <w:rPr>
          <w:rFonts w:ascii="LMCOBI+TimesNewRoman" w:hAnsi="LMCOBI+TimesNewRoman" w:cs="LMCOBI+TimesNewRoman"/>
        </w:rPr>
      </w:pPr>
      <w:r>
        <w:rPr>
          <w:rFonts w:ascii="LMCOBI+TimesNewRoman" w:hAnsi="LMCOBI+TimesNewRoman" w:cs="LMCOBI+TimesNewRoman"/>
        </w:rPr>
        <w:t>We hereby declare that all the information and statements made in this Proposal are true and accept that any misinterpretation</w:t>
      </w:r>
      <w:r w:rsidR="00FE0905">
        <w:rPr>
          <w:rFonts w:ascii="LMCOBI+TimesNewRoman" w:hAnsi="LMCOBI+TimesNewRoman" w:cs="LMCOBI+TimesNewRoman"/>
        </w:rPr>
        <w:t xml:space="preserve"> or misrepresentation</w:t>
      </w:r>
      <w:r>
        <w:rPr>
          <w:rFonts w:ascii="LMCOBI+TimesNewRoman" w:hAnsi="LMCOBI+TimesNewRoman" w:cs="LMCOBI+TimesNewRoman"/>
        </w:rPr>
        <w:t xml:space="preserve"> contained in it may lead to our disqualification. </w:t>
      </w:r>
    </w:p>
    <w:p w14:paraId="094D6640" w14:textId="221F2902" w:rsidR="00A11B6B" w:rsidRDefault="00A11B6B" w:rsidP="00DC53FC">
      <w:pPr>
        <w:spacing w:after="240"/>
        <w:rPr>
          <w:rFonts w:ascii="LMCOBI+TimesNewRoman" w:hAnsi="LMCOBI+TimesNewRoman" w:cs="LMCOBI+TimesNewRoman"/>
        </w:rPr>
      </w:pPr>
      <w:r>
        <w:rPr>
          <w:rFonts w:ascii="LMCOBI+TimesNewRoman" w:hAnsi="LMCOBI+TimesNewRoman" w:cs="LMCOBI+TimesNewRoman"/>
        </w:rPr>
        <w:t xml:space="preserve">If negotiations are held during the period of validity of the </w:t>
      </w:r>
      <w:r w:rsidRPr="008747BF">
        <w:rPr>
          <w:rFonts w:ascii="LMCOBI+TimesNewRoman" w:hAnsi="LMCOBI+TimesNewRoman" w:cs="LMCOBI+TimesNewRoman"/>
        </w:rPr>
        <w:t>Proposal</w:t>
      </w:r>
      <w:r w:rsidR="001E5DC3">
        <w:rPr>
          <w:rFonts w:ascii="LMCOBI+TimesNewRoman" w:hAnsi="LMCOBI+TimesNewRoman" w:cs="LMCOBI+TimesNewRoman"/>
        </w:rPr>
        <w:t xml:space="preserve"> as defined in the Letter of Invitation</w:t>
      </w:r>
      <w:r>
        <w:rPr>
          <w:rFonts w:ascii="LMCOBI+TimesNewRoman" w:hAnsi="LMCOBI+TimesNewRoman" w:cs="LMCOBI+TimesNewRoman"/>
        </w:rPr>
        <w:t xml:space="preserve">, </w:t>
      </w:r>
      <w:r w:rsidR="00331427">
        <w:rPr>
          <w:rFonts w:ascii="LMCOBI+TimesNewRoman" w:hAnsi="LMCOBI+TimesNewRoman" w:cs="LMCOBI+TimesNewRoman"/>
        </w:rPr>
        <w:t>[</w:t>
      </w:r>
      <w:r>
        <w:rPr>
          <w:rFonts w:ascii="LMCOBI+TimesNewRoman" w:hAnsi="LMCOBI+TimesNewRoman" w:cs="LMCOBI+TimesNewRoman"/>
        </w:rPr>
        <w:t>we</w:t>
      </w:r>
      <w:r w:rsidR="00331427">
        <w:rPr>
          <w:rFonts w:ascii="LMCOBI+TimesNewRoman" w:hAnsi="LMCOBI+TimesNewRoman" w:cs="LMCOBI+TimesNewRoman"/>
        </w:rPr>
        <w:t>/I]</w:t>
      </w:r>
      <w:r>
        <w:rPr>
          <w:rFonts w:ascii="LMCOBI+TimesNewRoman" w:hAnsi="LMCOBI+TimesNewRoman" w:cs="LMCOBI+TimesNewRoman"/>
        </w:rPr>
        <w:t xml:space="preserve"> undertake to negotiate </w:t>
      </w:r>
      <w:proofErr w:type="gramStart"/>
      <w:r>
        <w:rPr>
          <w:rFonts w:ascii="LMCOBI+TimesNewRoman" w:hAnsi="LMCOBI+TimesNewRoman" w:cs="LMCOBI+TimesNewRoman"/>
        </w:rPr>
        <w:t>on the basis of</w:t>
      </w:r>
      <w:proofErr w:type="gramEnd"/>
      <w:r>
        <w:rPr>
          <w:rFonts w:ascii="LMCOBI+TimesNewRoman" w:hAnsi="LMCOBI+TimesNewRoman" w:cs="LMCOBI+TimesNewRoman"/>
        </w:rPr>
        <w:t xml:space="preserve"> the </w:t>
      </w:r>
      <w:r w:rsidRPr="008747BF">
        <w:rPr>
          <w:rFonts w:ascii="LMCOBI+TimesNewRoman" w:hAnsi="LMCOBI+TimesNewRoman" w:cs="LMCOBI+TimesNewRoman"/>
        </w:rPr>
        <w:t xml:space="preserve">proposed </w:t>
      </w:r>
      <w:r w:rsidR="00331427">
        <w:rPr>
          <w:rFonts w:ascii="LMCOBI+TimesNewRoman" w:hAnsi="LMCOBI+TimesNewRoman" w:cs="LMCOBI+TimesNewRoman"/>
        </w:rPr>
        <w:t>consultant</w:t>
      </w:r>
      <w:r w:rsidRPr="00E22688">
        <w:rPr>
          <w:rFonts w:ascii="LMCOBI+TimesNewRoman" w:hAnsi="LMCOBI+TimesNewRoman" w:cs="LMCOBI+TimesNewRoman"/>
        </w:rPr>
        <w:t>.</w:t>
      </w:r>
      <w:r w:rsidRPr="008747BF">
        <w:rPr>
          <w:rFonts w:ascii="LMCOBI+TimesNewRoman" w:hAnsi="LMCOBI+TimesNewRoman" w:cs="LMCOBI+TimesNewRoman"/>
        </w:rPr>
        <w:t xml:space="preserve"> </w:t>
      </w:r>
      <w:r w:rsidR="00062506">
        <w:rPr>
          <w:rFonts w:ascii="LMCOBI+TimesNewRoman" w:hAnsi="LMCOBI+TimesNewRoman" w:cs="LMCOBI+TimesNewRoman"/>
        </w:rPr>
        <w:t>[</w:t>
      </w:r>
      <w:r w:rsidRPr="008747BF">
        <w:rPr>
          <w:rFonts w:ascii="LMCOBI+TimesNewRoman" w:hAnsi="LMCOBI+TimesNewRoman" w:cs="LMCOBI+TimesNewRoman"/>
        </w:rPr>
        <w:t>Our</w:t>
      </w:r>
      <w:r w:rsidR="00062506">
        <w:rPr>
          <w:rFonts w:ascii="LMCOBI+TimesNewRoman" w:hAnsi="LMCOBI+TimesNewRoman" w:cs="LMCOBI+TimesNewRoman"/>
        </w:rPr>
        <w:t>/My]</w:t>
      </w:r>
      <w:r w:rsidRPr="008747BF">
        <w:rPr>
          <w:rFonts w:ascii="LMCOBI+TimesNewRoman" w:hAnsi="LMCOBI+TimesNewRoman" w:cs="LMCOBI+TimesNewRoman"/>
        </w:rPr>
        <w:t xml:space="preserve"> Proposal is binding upon us during this period, and subject to the modifications resulting from Contract negotiations</w:t>
      </w:r>
      <w:r>
        <w:rPr>
          <w:rFonts w:ascii="LMCOBI+TimesNewRoman" w:hAnsi="LMCOBI+TimesNewRoman" w:cs="LMCOBI+TimesNewRoman"/>
        </w:rPr>
        <w:t xml:space="preserve">. </w:t>
      </w:r>
    </w:p>
    <w:p w14:paraId="0ED6BDD0" w14:textId="43F5D6DB" w:rsidR="002A64E9" w:rsidRDefault="002A64E9" w:rsidP="00DC53FC">
      <w:pPr>
        <w:pStyle w:val="BodyText"/>
        <w:suppressAutoHyphens w:val="0"/>
        <w:rPr>
          <w:rFonts w:ascii="LMCOBI+TimesNewRoman" w:hAnsi="LMCOBI+TimesNewRoman" w:cs="LMCOBI+TimesNewRoman"/>
          <w:lang w:val="en-GB"/>
        </w:rPr>
      </w:pPr>
      <w:r>
        <w:rPr>
          <w:rFonts w:ascii="LMCOBI+TimesNewRoman" w:hAnsi="LMCOBI+TimesNewRoman" w:cs="LMCOBI+TimesNewRoman"/>
          <w:lang w:val="en-GB"/>
        </w:rPr>
        <w:t xml:space="preserve">[We/I] are [interested/not interested] to be included in the BGFA Roster of Experts. </w:t>
      </w:r>
    </w:p>
    <w:p w14:paraId="094D6641" w14:textId="5F3C86EA" w:rsidR="00A11B6B" w:rsidRDefault="005D0E91" w:rsidP="00DC53FC">
      <w:pPr>
        <w:pStyle w:val="BodyText"/>
        <w:suppressAutoHyphens w:val="0"/>
        <w:rPr>
          <w:rFonts w:ascii="LMCOBI+TimesNewRoman" w:hAnsi="LMCOBI+TimesNewRoman" w:cs="LMCOBI+TimesNewRoman"/>
          <w:lang w:val="en-GB"/>
        </w:rPr>
      </w:pPr>
      <w:r>
        <w:rPr>
          <w:rFonts w:ascii="LMCOBI+TimesNewRoman" w:hAnsi="LMCOBI+TimesNewRoman" w:cs="LMCOBI+TimesNewRoman"/>
          <w:lang w:val="en-GB"/>
        </w:rPr>
        <w:t>[</w:t>
      </w:r>
      <w:r w:rsidR="00A11B6B">
        <w:rPr>
          <w:rFonts w:ascii="LMCOBI+TimesNewRoman" w:hAnsi="LMCOBI+TimesNewRoman" w:cs="LMCOBI+TimesNewRoman"/>
          <w:lang w:val="en-GB"/>
        </w:rPr>
        <w:t>We</w:t>
      </w:r>
      <w:r>
        <w:rPr>
          <w:rFonts w:ascii="LMCOBI+TimesNewRoman" w:hAnsi="LMCOBI+TimesNewRoman" w:cs="LMCOBI+TimesNewRoman"/>
          <w:lang w:val="en-GB"/>
        </w:rPr>
        <w:t>/I]</w:t>
      </w:r>
      <w:r w:rsidR="00A11B6B">
        <w:rPr>
          <w:rFonts w:ascii="LMCOBI+TimesNewRoman" w:hAnsi="LMCOBI+TimesNewRoman" w:cs="LMCOBI+TimesNewRoman"/>
          <w:lang w:val="en-GB"/>
        </w:rPr>
        <w:t xml:space="preserve"> undertake, if </w:t>
      </w:r>
      <w:r w:rsidR="00331427">
        <w:rPr>
          <w:rFonts w:ascii="LMCOBI+TimesNewRoman" w:hAnsi="LMCOBI+TimesNewRoman" w:cs="LMCOBI+TimesNewRoman"/>
          <w:lang w:val="en-GB"/>
        </w:rPr>
        <w:t>[</w:t>
      </w:r>
      <w:r w:rsidR="00A11B6B">
        <w:rPr>
          <w:rFonts w:ascii="LMCOBI+TimesNewRoman" w:hAnsi="LMCOBI+TimesNewRoman" w:cs="LMCOBI+TimesNewRoman"/>
          <w:lang w:val="en-GB"/>
        </w:rPr>
        <w:t>our</w:t>
      </w:r>
      <w:r w:rsidR="00331427">
        <w:rPr>
          <w:rFonts w:ascii="LMCOBI+TimesNewRoman" w:hAnsi="LMCOBI+TimesNewRoman" w:cs="LMCOBI+TimesNewRoman"/>
          <w:lang w:val="en-GB"/>
        </w:rPr>
        <w:t>/my]</w:t>
      </w:r>
      <w:r w:rsidR="00A11B6B">
        <w:rPr>
          <w:rFonts w:ascii="LMCOBI+TimesNewRoman" w:hAnsi="LMCOBI+TimesNewRoman" w:cs="LMCOBI+TimesNewRoman"/>
          <w:lang w:val="en-GB"/>
        </w:rPr>
        <w:t xml:space="preserve"> Proposal is accepted, to initiate the consulting services related to the assignment not later than the date indicated in </w:t>
      </w:r>
      <w:r w:rsidR="001557E3">
        <w:rPr>
          <w:rFonts w:ascii="LMCOBI+TimesNewRoman" w:hAnsi="LMCOBI+TimesNewRoman" w:cs="LMCOBI+TimesNewRoman"/>
          <w:lang w:val="en-GB"/>
        </w:rPr>
        <w:t>Clause 4.2 of the Instructions to Consultants</w:t>
      </w:r>
      <w:r w:rsidR="00A11B6B">
        <w:rPr>
          <w:rFonts w:ascii="LMCOBI+TimesNewRoman" w:hAnsi="LMCOBI+TimesNewRoman" w:cs="LMCOBI+TimesNewRoman"/>
          <w:lang w:val="en-GB"/>
        </w:rPr>
        <w:t xml:space="preserve">. </w:t>
      </w:r>
    </w:p>
    <w:p w14:paraId="094D6642" w14:textId="2B53E80C" w:rsidR="00A11B6B" w:rsidRDefault="005D0E91" w:rsidP="00DC53FC">
      <w:pPr>
        <w:spacing w:after="240"/>
        <w:rPr>
          <w:rFonts w:ascii="LMCOBI+TimesNewRoman" w:hAnsi="LMCOBI+TimesNewRoman" w:cs="LMCOBI+TimesNewRoman"/>
        </w:rPr>
      </w:pPr>
      <w:r>
        <w:rPr>
          <w:rFonts w:ascii="LMCOBI+TimesNewRoman" w:hAnsi="LMCOBI+TimesNewRoman" w:cs="LMCOBI+TimesNewRoman"/>
        </w:rPr>
        <w:t>[</w:t>
      </w:r>
      <w:r w:rsidR="00A11B6B">
        <w:rPr>
          <w:rFonts w:ascii="LMCOBI+TimesNewRoman" w:hAnsi="LMCOBI+TimesNewRoman" w:cs="LMCOBI+TimesNewRoman"/>
        </w:rPr>
        <w:t>We</w:t>
      </w:r>
      <w:r>
        <w:rPr>
          <w:rFonts w:ascii="LMCOBI+TimesNewRoman" w:hAnsi="LMCOBI+TimesNewRoman" w:cs="LMCOBI+TimesNewRoman"/>
        </w:rPr>
        <w:t>/I]</w:t>
      </w:r>
      <w:r w:rsidR="00A11B6B">
        <w:rPr>
          <w:rFonts w:ascii="LMCOBI+TimesNewRoman" w:hAnsi="LMCOBI+TimesNewRoman" w:cs="LMCOBI+TimesNewRoman"/>
        </w:rPr>
        <w:t xml:space="preserve"> understand </w:t>
      </w:r>
      <w:r w:rsidR="001A331D">
        <w:rPr>
          <w:rFonts w:ascii="LMCOBI+TimesNewRoman" w:hAnsi="LMCOBI+TimesNewRoman" w:cs="LMCOBI+TimesNewRoman"/>
        </w:rPr>
        <w:t xml:space="preserve">that </w:t>
      </w:r>
      <w:r w:rsidR="00A11B6B">
        <w:rPr>
          <w:rFonts w:ascii="LMCOBI+TimesNewRoman" w:hAnsi="LMCOBI+TimesNewRoman" w:cs="LMCOBI+TimesNewRoman"/>
        </w:rPr>
        <w:t>y</w:t>
      </w:r>
      <w:r w:rsidR="00F1391B">
        <w:rPr>
          <w:rFonts w:ascii="LMCOBI+TimesNewRoman" w:hAnsi="LMCOBI+TimesNewRoman" w:cs="LMCOBI+TimesNewRoman"/>
        </w:rPr>
        <w:t>ou are not bound to accept any p</w:t>
      </w:r>
      <w:r w:rsidR="00A11B6B">
        <w:rPr>
          <w:rFonts w:ascii="LMCOBI+TimesNewRoman" w:hAnsi="LMCOBI+TimesNewRoman" w:cs="LMCOBI+TimesNewRoman"/>
        </w:rPr>
        <w:t xml:space="preserve">roposal you receive. </w:t>
      </w:r>
    </w:p>
    <w:p w14:paraId="094D6643" w14:textId="5188CEF1" w:rsidR="00E7631C" w:rsidRDefault="005D0E91" w:rsidP="00DC53FC">
      <w:pPr>
        <w:spacing w:after="240"/>
        <w:rPr>
          <w:rFonts w:ascii="LMCOBI+TimesNewRoman" w:hAnsi="LMCOBI+TimesNewRoman" w:cs="LMCOBI+TimesNewRoman"/>
        </w:rPr>
      </w:pPr>
      <w:r>
        <w:rPr>
          <w:rFonts w:ascii="LMCOBI+TimesNewRoman" w:hAnsi="LMCOBI+TimesNewRoman" w:cs="LMCOBI+TimesNewRoman"/>
        </w:rPr>
        <w:t>[</w:t>
      </w:r>
      <w:r w:rsidR="00E7631C">
        <w:rPr>
          <w:rFonts w:ascii="LMCOBI+TimesNewRoman" w:hAnsi="LMCOBI+TimesNewRoman" w:cs="LMCOBI+TimesNewRoman"/>
        </w:rPr>
        <w:t>We</w:t>
      </w:r>
      <w:r>
        <w:rPr>
          <w:rFonts w:ascii="LMCOBI+TimesNewRoman" w:hAnsi="LMCOBI+TimesNewRoman" w:cs="LMCOBI+TimesNewRoman"/>
        </w:rPr>
        <w:t>/I]</w:t>
      </w:r>
      <w:r w:rsidR="00E7631C">
        <w:rPr>
          <w:rFonts w:ascii="LMCOBI+TimesNewRoman" w:hAnsi="LMCOBI+TimesNewRoman" w:cs="LMCOBI+TimesNewRoman"/>
        </w:rPr>
        <w:t xml:space="preserve"> hereby accept </w:t>
      </w:r>
      <w:r w:rsidR="00215FAA">
        <w:rPr>
          <w:rFonts w:ascii="LMCOBI+TimesNewRoman" w:hAnsi="LMCOBI+TimesNewRoman" w:cs="LMCOBI+TimesNewRoman"/>
        </w:rPr>
        <w:t xml:space="preserve">the </w:t>
      </w:r>
      <w:r w:rsidR="00E7631C">
        <w:t xml:space="preserve">General Conditions of Contract for Consultant’s Services attached as Annex 1 </w:t>
      </w:r>
      <w:r w:rsidR="001557E3">
        <w:t xml:space="preserve">to your </w:t>
      </w:r>
      <w:proofErr w:type="spellStart"/>
      <w:r w:rsidR="001557E3">
        <w:t>R</w:t>
      </w:r>
      <w:r w:rsidR="0091796B">
        <w:t>f</w:t>
      </w:r>
      <w:r w:rsidR="001557E3">
        <w:t>P</w:t>
      </w:r>
      <w:proofErr w:type="spellEnd"/>
      <w:r w:rsidR="00E7631C">
        <w:t xml:space="preserve">. </w:t>
      </w:r>
    </w:p>
    <w:p w14:paraId="094D6644" w14:textId="77777777" w:rsidR="00A11B6B" w:rsidRDefault="00A11B6B" w:rsidP="00DC53FC">
      <w:pPr>
        <w:spacing w:after="240"/>
        <w:rPr>
          <w:rFonts w:ascii="LMCOBI+TimesNewRoman" w:hAnsi="LMCOBI+TimesNewRoman" w:cs="LMCOBI+TimesNewRoman"/>
        </w:rPr>
      </w:pPr>
      <w:r>
        <w:rPr>
          <w:rFonts w:ascii="LMCOBI+TimesNewRoman" w:hAnsi="LMCOBI+TimesNewRoman" w:cs="LMCOBI+TimesNewRoman"/>
        </w:rPr>
        <w:t xml:space="preserve">Yours sincerely, </w:t>
      </w:r>
    </w:p>
    <w:p w14:paraId="094D6645" w14:textId="77777777" w:rsidR="001A331D" w:rsidRDefault="001A331D" w:rsidP="00DC53FC">
      <w:pPr>
        <w:spacing w:after="240"/>
        <w:rPr>
          <w:rFonts w:ascii="LMCOBI+TimesNewRoman" w:hAnsi="LMCOBI+TimesNewRoman" w:cs="LMCOBI+TimesNewRoman"/>
        </w:rPr>
      </w:pPr>
    </w:p>
    <w:p w14:paraId="094D6646" w14:textId="77777777" w:rsidR="00A11B6B" w:rsidRDefault="00A11B6B" w:rsidP="00C23520">
      <w:pPr>
        <w:rPr>
          <w:rFonts w:ascii="LMCOBI+TimesNewRoman" w:hAnsi="LMCOBI+TimesNewRoman" w:cs="LMCOBI+TimesNewRoman"/>
        </w:rPr>
      </w:pPr>
      <w:r>
        <w:rPr>
          <w:rFonts w:ascii="LMCOBI+TimesNewRoman" w:hAnsi="LMCOBI+TimesNewRoman" w:cs="LMCOBI+TimesNewRoman"/>
        </w:rPr>
        <w:t xml:space="preserve">Authorized </w:t>
      </w:r>
      <w:r w:rsidRPr="00CA475C">
        <w:rPr>
          <w:rFonts w:ascii="LMCOBI+TimesNewRoman" w:hAnsi="LMCOBI+TimesNewRoman" w:cs="LMCOBI+TimesNewRoman"/>
        </w:rPr>
        <w:t xml:space="preserve">Signature </w:t>
      </w:r>
      <w:r w:rsidRPr="00942A0A">
        <w:rPr>
          <w:rFonts w:ascii="LMCOBI+TimesNewRoman" w:hAnsi="LMCOBI+TimesNewRoman" w:cs="LMCOBI+TimesNewRoman"/>
        </w:rPr>
        <w:t>[</w:t>
      </w:r>
      <w:r w:rsidRPr="00942A0A">
        <w:rPr>
          <w:rFonts w:ascii="LMCOBI+TimesNewRoman" w:hAnsi="LMCOBI+TimesNewRoman" w:cs="LMCOBI+TimesNewRoman"/>
          <w:i/>
        </w:rPr>
        <w:t>In full</w:t>
      </w:r>
      <w:r w:rsidR="00E7631C" w:rsidRPr="00942A0A">
        <w:rPr>
          <w:rFonts w:ascii="LMCOBI+TimesNewRoman" w:hAnsi="LMCOBI+TimesNewRoman" w:cs="LMCOBI+TimesNewRoman"/>
          <w:i/>
        </w:rPr>
        <w:t xml:space="preserve"> and the original copy initialized</w:t>
      </w:r>
      <w:r w:rsidRPr="00942A0A">
        <w:rPr>
          <w:rFonts w:ascii="LMCOBI+TimesNewRoman" w:hAnsi="LMCOBI+TimesNewRoman" w:cs="LMCOBI+TimesNewRoman"/>
        </w:rPr>
        <w:t>]:</w:t>
      </w:r>
      <w:r>
        <w:rPr>
          <w:rFonts w:ascii="LMCOBI+TimesNewRoman" w:hAnsi="LMCOBI+TimesNewRoman" w:cs="LMCOBI+TimesNewRoman"/>
        </w:rPr>
        <w:t xml:space="preserve"> </w:t>
      </w:r>
    </w:p>
    <w:p w14:paraId="094D6647" w14:textId="77777777" w:rsidR="00A11B6B" w:rsidRDefault="00A11B6B" w:rsidP="00C23520">
      <w:pPr>
        <w:rPr>
          <w:rFonts w:ascii="LMCOBI+TimesNewRoman" w:hAnsi="LMCOBI+TimesNewRoman" w:cs="LMCOBI+TimesNewRoman"/>
        </w:rPr>
      </w:pPr>
      <w:r>
        <w:rPr>
          <w:rFonts w:ascii="LMCOBI+TimesNewRoman" w:hAnsi="LMCOBI+TimesNewRoman" w:cs="LMCOBI+TimesNewRoman"/>
        </w:rPr>
        <w:t xml:space="preserve">Name and Title of Signatory: </w:t>
      </w:r>
    </w:p>
    <w:p w14:paraId="094D6648" w14:textId="3D97B5BF" w:rsidR="00A11B6B" w:rsidRDefault="00A11B6B" w:rsidP="00C23520">
      <w:pPr>
        <w:rPr>
          <w:rFonts w:ascii="LMCOBI+TimesNewRoman" w:hAnsi="LMCOBI+TimesNewRoman" w:cs="LMCOBI+TimesNewRoman"/>
        </w:rPr>
      </w:pPr>
      <w:r>
        <w:rPr>
          <w:rFonts w:ascii="LMCOBI+TimesNewRoman" w:hAnsi="LMCOBI+TimesNewRoman" w:cs="LMCOBI+TimesNewRoman"/>
        </w:rPr>
        <w:t xml:space="preserve">Name of </w:t>
      </w:r>
      <w:r w:rsidR="00331427">
        <w:rPr>
          <w:rFonts w:ascii="LMCOBI+TimesNewRoman" w:hAnsi="LMCOBI+TimesNewRoman" w:cs="LMCOBI+TimesNewRoman"/>
        </w:rPr>
        <w:t>Consultant</w:t>
      </w:r>
      <w:r>
        <w:rPr>
          <w:rFonts w:ascii="LMCOBI+TimesNewRoman" w:hAnsi="LMCOBI+TimesNewRoman" w:cs="LMCOBI+TimesNewRoman"/>
        </w:rPr>
        <w:t xml:space="preserve">: </w:t>
      </w:r>
    </w:p>
    <w:p w14:paraId="094D6649" w14:textId="77777777" w:rsidR="00A11B6B" w:rsidRPr="00C23520" w:rsidRDefault="00A11B6B" w:rsidP="00C23520">
      <w:pPr>
        <w:rPr>
          <w:rFonts w:ascii="LMCOBI+TimesNewRoman" w:hAnsi="LMCOBI+TimesNewRoman" w:cs="LMCOBI+TimesNewRoman"/>
        </w:rPr>
      </w:pPr>
      <w:r>
        <w:rPr>
          <w:rFonts w:ascii="LMCOBI+TimesNewRoman" w:hAnsi="LMCOBI+TimesNewRoman" w:cs="LMCOBI+TimesNewRoman"/>
        </w:rPr>
        <w:t>Address</w:t>
      </w:r>
      <w:r w:rsidRPr="00C23520">
        <w:rPr>
          <w:rFonts w:ascii="LMCOBI+TimesNewRoman" w:hAnsi="LMCOBI+TimesNewRoman" w:cs="LMCOBI+TimesNewRoman"/>
        </w:rPr>
        <w:t xml:space="preserve">: </w:t>
      </w:r>
    </w:p>
    <w:p w14:paraId="094D664A" w14:textId="00243A28" w:rsidR="00A11B6B" w:rsidRDefault="00A11B6B" w:rsidP="004D18CA">
      <w:pPr>
        <w:pStyle w:val="Heading1"/>
        <w:numPr>
          <w:ilvl w:val="0"/>
          <w:numId w:val="0"/>
        </w:numPr>
        <w:ind w:left="709"/>
        <w:jc w:val="center"/>
        <w:rPr>
          <w:sz w:val="28"/>
          <w:szCs w:val="28"/>
        </w:rPr>
      </w:pPr>
      <w:r>
        <w:br w:type="page"/>
      </w:r>
      <w:r w:rsidRPr="004D18CA">
        <w:rPr>
          <w:sz w:val="28"/>
          <w:szCs w:val="28"/>
        </w:rPr>
        <w:lastRenderedPageBreak/>
        <w:t>FORM TECH-2</w:t>
      </w:r>
      <w:r w:rsidR="007E39B0">
        <w:rPr>
          <w:sz w:val="28"/>
          <w:szCs w:val="28"/>
        </w:rPr>
        <w:br/>
      </w:r>
      <w:r w:rsidRPr="004D18CA">
        <w:rPr>
          <w:sz w:val="28"/>
          <w:szCs w:val="28"/>
        </w:rPr>
        <w:t xml:space="preserve">CONSULTANT’S EXPERIENCE </w:t>
      </w:r>
    </w:p>
    <w:p w14:paraId="094D664B" w14:textId="77777777" w:rsidR="005E1F92" w:rsidRPr="005E1F92" w:rsidRDefault="005E1F92" w:rsidP="005E1F92"/>
    <w:p w14:paraId="094D6651" w14:textId="1A6DCAB6" w:rsidR="00A11B6B" w:rsidRDefault="00A11B6B" w:rsidP="002B7FEA">
      <w:pPr>
        <w:pStyle w:val="BlockText"/>
        <w:tabs>
          <w:tab w:val="clear" w:pos="702"/>
          <w:tab w:val="clear" w:pos="1494"/>
        </w:tabs>
        <w:rPr>
          <w:rFonts w:ascii="LMCOOP+TimesNewRoman,Italic" w:hAnsi="LMCOOP+TimesNewRoman,Italic" w:cs="LMCOOP+TimesNewRoman,Italic"/>
          <w:lang w:eastAsia="sv-SE"/>
        </w:rPr>
      </w:pPr>
      <w:r>
        <w:rPr>
          <w:rFonts w:ascii="LMCOBI+TimesNewRoman" w:hAnsi="LMCOBI+TimesNewRoman" w:cs="LMCOBI+TimesNewRoman"/>
          <w:lang w:eastAsia="sv-SE"/>
        </w:rPr>
        <w:t>Please</w:t>
      </w:r>
      <w:r>
        <w:rPr>
          <w:rFonts w:ascii="LMCOOP+TimesNewRoman,Italic" w:hAnsi="LMCOOP+TimesNewRoman,Italic" w:cs="LMCOOP+TimesNewRoman,Italic"/>
          <w:lang w:eastAsia="sv-SE"/>
        </w:rPr>
        <w:t xml:space="preserve"> provide</w:t>
      </w:r>
      <w:r w:rsidR="00E02C89">
        <w:rPr>
          <w:rFonts w:ascii="LMCOOP+TimesNewRoman,Italic" w:hAnsi="LMCOOP+TimesNewRoman,Italic" w:cs="LMCOOP+TimesNewRoman,Italic"/>
          <w:lang w:eastAsia="sv-SE"/>
        </w:rPr>
        <w:t xml:space="preserve"> </w:t>
      </w:r>
      <w:r w:rsidR="00E02C89" w:rsidRPr="00E02C89">
        <w:rPr>
          <w:rFonts w:ascii="LMCOOP+TimesNewRoman,Italic" w:hAnsi="LMCOOP+TimesNewRoman,Italic" w:cs="LMCOOP+TimesNewRoman,Italic"/>
          <w:lang w:eastAsia="sv-SE"/>
        </w:rPr>
        <w:t>a brief introduction on the consultant’s experience and</w:t>
      </w:r>
      <w:r>
        <w:rPr>
          <w:rFonts w:ascii="LMCOOP+TimesNewRoman,Italic" w:hAnsi="LMCOOP+TimesNewRoman,Italic" w:cs="LMCOOP+TimesNewRoman,Italic"/>
          <w:lang w:eastAsia="sv-SE"/>
        </w:rPr>
        <w:t xml:space="preserve"> information on each assignment</w:t>
      </w:r>
      <w:r w:rsidR="001557E3">
        <w:rPr>
          <w:rFonts w:ascii="LMCOOP+TimesNewRoman,Italic" w:hAnsi="LMCOOP+TimesNewRoman,Italic" w:cs="LMCOOP+TimesNewRoman,Italic"/>
          <w:lang w:eastAsia="sv-SE"/>
        </w:rPr>
        <w:t>,</w:t>
      </w:r>
      <w:r>
        <w:rPr>
          <w:rFonts w:ascii="LMCOOP+TimesNewRoman,Italic" w:hAnsi="LMCOOP+TimesNewRoman,Italic" w:cs="LMCOOP+TimesNewRoman,Italic"/>
          <w:lang w:eastAsia="sv-SE"/>
        </w:rPr>
        <w:t xml:space="preserve"> </w:t>
      </w:r>
      <w:r w:rsidR="001557E3">
        <w:rPr>
          <w:rFonts w:ascii="LMCOOP+TimesNewRoman,Italic" w:hAnsi="LMCOOP+TimesNewRoman,Italic" w:cs="LMCOOP+TimesNewRoman,Italic"/>
          <w:lang w:eastAsia="sv-SE"/>
        </w:rPr>
        <w:t xml:space="preserve">relevant for this assignment, </w:t>
      </w:r>
      <w:r>
        <w:rPr>
          <w:rFonts w:ascii="LMCOOP+TimesNewRoman,Italic" w:hAnsi="LMCOOP+TimesNewRoman,Italic" w:cs="LMCOOP+TimesNewRoman,Italic"/>
          <w:lang w:eastAsia="sv-SE"/>
        </w:rPr>
        <w:t xml:space="preserve">for which </w:t>
      </w:r>
      <w:r w:rsidR="00C338DC">
        <w:rPr>
          <w:rFonts w:ascii="LMCOOP+TimesNewRoman,Italic" w:hAnsi="LMCOOP+TimesNewRoman,Italic" w:cs="LMCOOP+TimesNewRoman,Italic"/>
          <w:lang w:eastAsia="sv-SE"/>
        </w:rPr>
        <w:t>consultant</w:t>
      </w:r>
      <w:r w:rsidR="0013307D">
        <w:t xml:space="preserve"> </w:t>
      </w:r>
      <w:r>
        <w:rPr>
          <w:rFonts w:ascii="LMCOOP+TimesNewRoman,Italic" w:hAnsi="LMCOOP+TimesNewRoman,Italic" w:cs="LMCOOP+TimesNewRoman,Italic"/>
          <w:lang w:eastAsia="sv-SE"/>
        </w:rPr>
        <w:t xml:space="preserve">was legally contracted either individually as a corporate entity or as one of the major companies within </w:t>
      </w:r>
      <w:r w:rsidR="004F4414">
        <w:rPr>
          <w:rFonts w:ascii="LMCOOP+TimesNewRoman,Italic" w:hAnsi="LMCOOP+TimesNewRoman,Italic" w:cs="LMCOOP+TimesNewRoman,Italic"/>
          <w:lang w:eastAsia="sv-SE"/>
        </w:rPr>
        <w:t>a consortium</w:t>
      </w:r>
      <w:r>
        <w:rPr>
          <w:rFonts w:ascii="LMCOOP+TimesNewRoman,Italic" w:hAnsi="LMCOOP+TimesNewRoman,Italic" w:cs="LMCOOP+TimesNewRoman,Italic"/>
          <w:lang w:eastAsia="sv-SE"/>
        </w:rPr>
        <w:t xml:space="preserve">, for carrying out consulting services similar to the ones requested under this assignment (max </w:t>
      </w:r>
      <w:r w:rsidR="00431CEF">
        <w:rPr>
          <w:rFonts w:ascii="LMCOOP+TimesNewRoman,Italic" w:hAnsi="LMCOOP+TimesNewRoman,Italic" w:cs="LMCOOP+TimesNewRoman,Italic"/>
          <w:lang w:eastAsia="sv-SE"/>
        </w:rPr>
        <w:t>0.5</w:t>
      </w:r>
      <w:r>
        <w:rPr>
          <w:rFonts w:ascii="LMCOOP+TimesNewRoman,Italic" w:hAnsi="LMCOOP+TimesNewRoman,Italic" w:cs="LMCOOP+TimesNewRoman,Italic"/>
          <w:lang w:eastAsia="sv-SE"/>
        </w:rPr>
        <w:t xml:space="preserve"> page per project</w:t>
      </w:r>
      <w:r w:rsidR="000F3E71">
        <w:rPr>
          <w:rFonts w:ascii="LMCOOP+TimesNewRoman,Italic" w:hAnsi="LMCOOP+TimesNewRoman,Italic" w:cs="LMCOOP+TimesNewRoman,Italic"/>
          <w:lang w:eastAsia="sv-SE"/>
        </w:rPr>
        <w:t>)</w:t>
      </w:r>
      <w:r w:rsidR="00FC378A">
        <w:rPr>
          <w:rFonts w:ascii="LMCOOP+TimesNewRoman,Italic" w:hAnsi="LMCOOP+TimesNewRoman,Italic" w:cs="LMCOOP+TimesNewRoman,Italic"/>
          <w:lang w:eastAsia="sv-SE"/>
        </w:rPr>
        <w:t xml:space="preserve"> including information on contract value, contracting entity/client, project location/country, duration (months and years), expert months provided (if different from duration), main activities and</w:t>
      </w:r>
      <w:r w:rsidR="000F3E71">
        <w:rPr>
          <w:rFonts w:ascii="LMCOOP+TimesNewRoman,Italic" w:hAnsi="LMCOOP+TimesNewRoman,Italic" w:cs="LMCOOP+TimesNewRoman,Italic"/>
          <w:lang w:eastAsia="sv-SE"/>
        </w:rPr>
        <w:t xml:space="preserve"> </w:t>
      </w:r>
      <w:r w:rsidR="00FC378A">
        <w:rPr>
          <w:rFonts w:ascii="LMCOOP+TimesNewRoman,Italic" w:hAnsi="LMCOOP+TimesNewRoman,Italic" w:cs="LMCOOP+TimesNewRoman,Italic"/>
          <w:lang w:eastAsia="sv-SE"/>
        </w:rPr>
        <w:t>objectives.</w:t>
      </w:r>
    </w:p>
    <w:p w14:paraId="094D6652" w14:textId="77777777" w:rsidR="004F4414" w:rsidRDefault="004F4414" w:rsidP="004B0842">
      <w:pPr>
        <w:autoSpaceDE w:val="0"/>
        <w:autoSpaceDN w:val="0"/>
        <w:adjustRightInd w:val="0"/>
        <w:rPr>
          <w:rFonts w:ascii="LMCOOP+TimesNewRoman,Italic" w:hAnsi="LMCOOP+TimesNewRoman,Italic" w:cs="LMCOOP+TimesNewRoman,Italic"/>
          <w:lang w:eastAsia="sv-SE"/>
        </w:rPr>
      </w:pPr>
    </w:p>
    <w:p w14:paraId="094D6664" w14:textId="118200E5" w:rsidR="00A11B6B" w:rsidRDefault="00A11B6B" w:rsidP="002F6D31">
      <w:pPr>
        <w:pStyle w:val="Heading1"/>
        <w:numPr>
          <w:ilvl w:val="0"/>
          <w:numId w:val="0"/>
        </w:numPr>
        <w:jc w:val="center"/>
        <w:rPr>
          <w:rFonts w:ascii="LMCOBI+TimesNewRoman" w:hAnsi="LMCOBI+TimesNewRoman" w:cs="LMCOBI+TimesNewRoman"/>
        </w:rPr>
        <w:sectPr w:rsidR="00A11B6B" w:rsidSect="000F3E32">
          <w:headerReference w:type="default" r:id="rId12"/>
          <w:type w:val="oddPage"/>
          <w:pgSz w:w="12240" w:h="15840"/>
          <w:pgMar w:top="1418" w:right="1418" w:bottom="1418" w:left="1418" w:header="720" w:footer="720" w:gutter="0"/>
          <w:cols w:space="720"/>
          <w:titlePg/>
          <w:docGrid w:linePitch="326"/>
        </w:sectPr>
      </w:pPr>
    </w:p>
    <w:p w14:paraId="094D669B" w14:textId="01F2BA6C" w:rsidR="0068441A" w:rsidRDefault="0068441A">
      <w:pPr>
        <w:jc w:val="left"/>
        <w:rPr>
          <w:rFonts w:cs="LMCOII+TimesNewRoman,Bold"/>
          <w:sz w:val="22"/>
          <w:szCs w:val="22"/>
        </w:rPr>
      </w:pPr>
    </w:p>
    <w:p w14:paraId="094D669C" w14:textId="77777777" w:rsidR="00A11B6B" w:rsidRDefault="00A11B6B" w:rsidP="004B0842">
      <w:pPr>
        <w:ind w:left="2160" w:hanging="2160"/>
        <w:rPr>
          <w:rFonts w:cs="LMCOII+TimesNewRoman,Bold"/>
          <w:sz w:val="28"/>
          <w:szCs w:val="28"/>
        </w:rPr>
      </w:pPr>
    </w:p>
    <w:p w14:paraId="094D669D" w14:textId="550E590E" w:rsidR="00A11B6B" w:rsidRPr="004A5AF2" w:rsidRDefault="00A11B6B" w:rsidP="004A5AF2">
      <w:pPr>
        <w:pStyle w:val="Heading1"/>
        <w:numPr>
          <w:ilvl w:val="0"/>
          <w:numId w:val="0"/>
        </w:numPr>
        <w:jc w:val="center"/>
        <w:rPr>
          <w:sz w:val="28"/>
          <w:szCs w:val="28"/>
        </w:rPr>
      </w:pPr>
      <w:r w:rsidRPr="004A5AF2">
        <w:rPr>
          <w:sz w:val="28"/>
          <w:szCs w:val="28"/>
        </w:rPr>
        <w:t>FORM TECH-</w:t>
      </w:r>
      <w:r w:rsidR="00431CEF">
        <w:rPr>
          <w:sz w:val="28"/>
          <w:szCs w:val="28"/>
        </w:rPr>
        <w:t>3</w:t>
      </w:r>
      <w:r w:rsidR="004A5AF2">
        <w:rPr>
          <w:sz w:val="28"/>
          <w:szCs w:val="28"/>
        </w:rPr>
        <w:br/>
      </w:r>
      <w:r w:rsidRPr="004A5AF2">
        <w:rPr>
          <w:sz w:val="28"/>
          <w:szCs w:val="28"/>
        </w:rPr>
        <w:t>CURRICULUM VIT</w:t>
      </w:r>
      <w:r w:rsidR="008B2A38">
        <w:rPr>
          <w:sz w:val="28"/>
          <w:szCs w:val="28"/>
        </w:rPr>
        <w:t>AE</w:t>
      </w:r>
      <w:r w:rsidRPr="004A5AF2">
        <w:rPr>
          <w:sz w:val="28"/>
          <w:szCs w:val="28"/>
        </w:rPr>
        <w:t xml:space="preserve"> (CV) FOR PROPOSED </w:t>
      </w:r>
      <w:r w:rsidR="00431CEF">
        <w:rPr>
          <w:sz w:val="28"/>
          <w:szCs w:val="28"/>
        </w:rPr>
        <w:t>CONSULTANT</w:t>
      </w:r>
    </w:p>
    <w:p w14:paraId="094D669E" w14:textId="77777777" w:rsidR="00A11B6B" w:rsidRDefault="00A11B6B" w:rsidP="004B0842">
      <w:pPr>
        <w:ind w:left="2160" w:hanging="2160"/>
        <w:rPr>
          <w:rFonts w:cs="LMCOII+TimesNewRoman,Bold"/>
          <w:sz w:val="22"/>
          <w:szCs w:val="22"/>
        </w:rPr>
      </w:pPr>
    </w:p>
    <w:p w14:paraId="094D669F" w14:textId="4861665A" w:rsidR="00A11B6B" w:rsidRDefault="00A11B6B" w:rsidP="004B0842">
      <w:pPr>
        <w:pStyle w:val="BankNormal"/>
        <w:jc w:val="both"/>
        <w:rPr>
          <w:lang w:val="en-GB"/>
        </w:rPr>
      </w:pPr>
      <w:r>
        <w:rPr>
          <w:lang w:val="en-GB"/>
        </w:rPr>
        <w:t xml:space="preserve">CV may be provided in any format you prefer, but </w:t>
      </w:r>
      <w:r w:rsidR="00EA1939">
        <w:rPr>
          <w:lang w:val="en-GB"/>
        </w:rPr>
        <w:t>shall</w:t>
      </w:r>
      <w:r>
        <w:rPr>
          <w:lang w:val="en-GB"/>
        </w:rPr>
        <w:t xml:space="preserve"> a</w:t>
      </w:r>
      <w:r w:rsidR="00B4522E">
        <w:rPr>
          <w:lang w:val="en-GB"/>
        </w:rPr>
        <w:t xml:space="preserve">s a minimum </w:t>
      </w:r>
      <w:r>
        <w:rPr>
          <w:lang w:val="en-GB"/>
        </w:rPr>
        <w:t xml:space="preserve">clarify the following issues </w:t>
      </w:r>
      <w:proofErr w:type="gramStart"/>
      <w:r>
        <w:rPr>
          <w:lang w:val="en-GB"/>
        </w:rPr>
        <w:t>for  proposed</w:t>
      </w:r>
      <w:proofErr w:type="gramEnd"/>
      <w:r>
        <w:rPr>
          <w:lang w:val="en-GB"/>
        </w:rPr>
        <w:t xml:space="preserve"> professional staff:</w:t>
      </w:r>
    </w:p>
    <w:p w14:paraId="094D66A0" w14:textId="77777777" w:rsidR="00A11B6B" w:rsidRDefault="00A11B6B" w:rsidP="004B0842">
      <w:pPr>
        <w:pStyle w:val="BankNormal"/>
        <w:rPr>
          <w:lang w:val="en-GB"/>
        </w:rPr>
      </w:pPr>
    </w:p>
    <w:p w14:paraId="707EA236" w14:textId="77777777" w:rsidR="007F2754" w:rsidRDefault="00A11B6B" w:rsidP="004B0842">
      <w:pPr>
        <w:pStyle w:val="BankNormal"/>
        <w:rPr>
          <w:lang w:val="en-GB"/>
        </w:rPr>
      </w:pPr>
      <w:r>
        <w:rPr>
          <w:lang w:val="en-GB"/>
        </w:rPr>
        <w:t>1. Proposed Position [o</w:t>
      </w:r>
      <w:r w:rsidRPr="00F67316">
        <w:rPr>
          <w:i/>
          <w:lang w:val="en-GB"/>
        </w:rPr>
        <w:t>nly one candidate shall be nominated for each position</w:t>
      </w:r>
      <w:r>
        <w:rPr>
          <w:lang w:val="en-GB"/>
        </w:rPr>
        <w:t>]:</w:t>
      </w:r>
    </w:p>
    <w:p w14:paraId="094D66A3" w14:textId="4EC82D4C" w:rsidR="00A11B6B" w:rsidRDefault="00D17EEC" w:rsidP="004B0842">
      <w:pPr>
        <w:pStyle w:val="BankNormal"/>
        <w:rPr>
          <w:lang w:val="en-GB"/>
        </w:rPr>
      </w:pPr>
      <w:r>
        <w:rPr>
          <w:lang w:val="en-GB"/>
        </w:rPr>
        <w:t>2</w:t>
      </w:r>
      <w:r w:rsidR="00A11B6B">
        <w:rPr>
          <w:lang w:val="en-GB"/>
        </w:rPr>
        <w:t xml:space="preserve">. Name of </w:t>
      </w:r>
      <w:r w:rsidR="00241850">
        <w:rPr>
          <w:lang w:val="en-GB"/>
        </w:rPr>
        <w:t>Consultant</w:t>
      </w:r>
      <w:r w:rsidR="00A11B6B">
        <w:rPr>
          <w:lang w:val="en-GB"/>
        </w:rPr>
        <w:t xml:space="preserve">: </w:t>
      </w:r>
    </w:p>
    <w:p w14:paraId="094D66A4" w14:textId="3E478514" w:rsidR="001844E2" w:rsidRDefault="007F2754" w:rsidP="004B0842">
      <w:pPr>
        <w:pStyle w:val="BankNormal"/>
        <w:rPr>
          <w:lang w:val="en-GB"/>
        </w:rPr>
      </w:pPr>
      <w:r>
        <w:rPr>
          <w:lang w:val="en-GB"/>
        </w:rPr>
        <w:t>3</w:t>
      </w:r>
      <w:r w:rsidR="00A11B6B">
        <w:rPr>
          <w:lang w:val="en-GB"/>
        </w:rPr>
        <w:t xml:space="preserve">. Date of Birth: </w:t>
      </w:r>
    </w:p>
    <w:p w14:paraId="094D66A5" w14:textId="34FFE669" w:rsidR="00A11B6B" w:rsidRDefault="007F2754" w:rsidP="004B0842">
      <w:pPr>
        <w:pStyle w:val="BankNormal"/>
        <w:rPr>
          <w:lang w:val="en-GB"/>
        </w:rPr>
      </w:pPr>
      <w:r>
        <w:rPr>
          <w:lang w:val="en-GB"/>
        </w:rPr>
        <w:t>4</w:t>
      </w:r>
      <w:r w:rsidR="001844E2">
        <w:rPr>
          <w:lang w:val="en-GB"/>
        </w:rPr>
        <w:t xml:space="preserve">. </w:t>
      </w:r>
      <w:r w:rsidR="00A11B6B">
        <w:rPr>
          <w:lang w:val="en-GB"/>
        </w:rPr>
        <w:t xml:space="preserve">Nationality: </w:t>
      </w:r>
    </w:p>
    <w:p w14:paraId="094D66A6" w14:textId="5286D918" w:rsidR="00A11B6B" w:rsidRDefault="007F2754" w:rsidP="004B0842">
      <w:pPr>
        <w:pStyle w:val="BankNormal"/>
        <w:rPr>
          <w:lang w:val="en-GB"/>
        </w:rPr>
      </w:pPr>
      <w:r>
        <w:rPr>
          <w:lang w:val="en-GB"/>
        </w:rPr>
        <w:t>5</w:t>
      </w:r>
      <w:r w:rsidR="00A11B6B">
        <w:rPr>
          <w:lang w:val="en-GB"/>
        </w:rPr>
        <w:t xml:space="preserve">. Education: </w:t>
      </w:r>
    </w:p>
    <w:p w14:paraId="094D66A7" w14:textId="23A1192A" w:rsidR="00A11B6B" w:rsidRDefault="007F2754" w:rsidP="004B0842">
      <w:pPr>
        <w:pStyle w:val="BankNormal"/>
        <w:rPr>
          <w:lang w:val="en-GB"/>
        </w:rPr>
      </w:pPr>
      <w:r>
        <w:rPr>
          <w:lang w:val="en-GB"/>
        </w:rPr>
        <w:t>6</w:t>
      </w:r>
      <w:r w:rsidR="00A11B6B">
        <w:rPr>
          <w:lang w:val="en-GB"/>
        </w:rPr>
        <w:t xml:space="preserve">. Membership of Professional Associations: </w:t>
      </w:r>
    </w:p>
    <w:p w14:paraId="094D66A8" w14:textId="5580A4C4" w:rsidR="00A11B6B" w:rsidRDefault="007F2754" w:rsidP="004B0842">
      <w:pPr>
        <w:pStyle w:val="BankNormal"/>
        <w:rPr>
          <w:lang w:val="en-GB"/>
        </w:rPr>
      </w:pPr>
      <w:r>
        <w:rPr>
          <w:lang w:val="en-GB"/>
        </w:rPr>
        <w:t>7</w:t>
      </w:r>
      <w:r w:rsidR="00A11B6B">
        <w:rPr>
          <w:lang w:val="en-GB"/>
        </w:rPr>
        <w:t xml:space="preserve">. Other Training: </w:t>
      </w:r>
    </w:p>
    <w:p w14:paraId="094D66A9" w14:textId="365460A2" w:rsidR="00A11B6B" w:rsidRDefault="007F2754" w:rsidP="004B0842">
      <w:pPr>
        <w:pStyle w:val="BankNormal"/>
        <w:rPr>
          <w:lang w:val="en-GB"/>
        </w:rPr>
      </w:pPr>
      <w:r>
        <w:rPr>
          <w:lang w:val="en-GB"/>
        </w:rPr>
        <w:t>8</w:t>
      </w:r>
      <w:r w:rsidR="00A11B6B">
        <w:rPr>
          <w:lang w:val="en-GB"/>
        </w:rPr>
        <w:t xml:space="preserve">. Countries of Work Experience: </w:t>
      </w:r>
    </w:p>
    <w:p w14:paraId="094D66AA" w14:textId="0B9AADF6" w:rsidR="00A11B6B" w:rsidRDefault="007F2754" w:rsidP="004B0842">
      <w:pPr>
        <w:pStyle w:val="BankNormal"/>
        <w:rPr>
          <w:lang w:val="en-GB"/>
        </w:rPr>
      </w:pPr>
      <w:r>
        <w:rPr>
          <w:lang w:val="en-GB"/>
        </w:rPr>
        <w:t>9</w:t>
      </w:r>
      <w:r w:rsidR="00A11B6B">
        <w:rPr>
          <w:lang w:val="en-GB"/>
        </w:rPr>
        <w:t>. Languages [</w:t>
      </w:r>
      <w:r w:rsidR="00E22688">
        <w:rPr>
          <w:i/>
          <w:lang w:val="en-GB"/>
        </w:rPr>
        <w:t>f</w:t>
      </w:r>
      <w:r w:rsidR="00A11B6B" w:rsidRPr="00F67316">
        <w:rPr>
          <w:i/>
          <w:lang w:val="en-GB"/>
        </w:rPr>
        <w:t>or each language indicate proficiency: good, fair, or poor in speaking, reading, and writing</w:t>
      </w:r>
      <w:r w:rsidR="00A11B6B">
        <w:rPr>
          <w:lang w:val="en-GB"/>
        </w:rPr>
        <w:t xml:space="preserve">]: </w:t>
      </w:r>
    </w:p>
    <w:p w14:paraId="094D66AB" w14:textId="5C391179" w:rsidR="00A11B6B" w:rsidRDefault="007F2754" w:rsidP="004B0842">
      <w:pPr>
        <w:pStyle w:val="BankNormal"/>
        <w:rPr>
          <w:lang w:val="en-GB"/>
        </w:rPr>
      </w:pPr>
      <w:r>
        <w:rPr>
          <w:lang w:val="en-GB"/>
        </w:rPr>
        <w:t>10</w:t>
      </w:r>
      <w:r w:rsidR="00A11B6B">
        <w:rPr>
          <w:lang w:val="en-GB"/>
        </w:rPr>
        <w:t>. Employment Record</w:t>
      </w:r>
      <w:r w:rsidR="001557E3">
        <w:rPr>
          <w:lang w:val="en-GB"/>
        </w:rPr>
        <w:t xml:space="preserve"> </w:t>
      </w:r>
      <w:r w:rsidR="00F67316">
        <w:rPr>
          <w:lang w:val="en-GB"/>
        </w:rPr>
        <w:t>R</w:t>
      </w:r>
      <w:r w:rsidR="001557E3">
        <w:rPr>
          <w:lang w:val="en-GB"/>
        </w:rPr>
        <w:t xml:space="preserve">elevant to the </w:t>
      </w:r>
      <w:r w:rsidR="00F67316">
        <w:rPr>
          <w:lang w:val="en-GB"/>
        </w:rPr>
        <w:t>A</w:t>
      </w:r>
      <w:r w:rsidR="001557E3">
        <w:rPr>
          <w:lang w:val="en-GB"/>
        </w:rPr>
        <w:t>ssignment</w:t>
      </w:r>
      <w:r w:rsidR="001844E2">
        <w:rPr>
          <w:lang w:val="en-GB"/>
        </w:rPr>
        <w:t>:</w:t>
      </w:r>
    </w:p>
    <w:p w14:paraId="094D66AC" w14:textId="47BC4F46" w:rsidR="00A11B6B" w:rsidRDefault="001844E2" w:rsidP="004B0842">
      <w:pPr>
        <w:pStyle w:val="BankNormal"/>
        <w:rPr>
          <w:lang w:val="en-GB"/>
        </w:rPr>
      </w:pPr>
      <w:r>
        <w:rPr>
          <w:lang w:val="en-GB"/>
        </w:rPr>
        <w:t>1</w:t>
      </w:r>
      <w:r w:rsidR="007F2754">
        <w:rPr>
          <w:lang w:val="en-GB"/>
        </w:rPr>
        <w:t>1</w:t>
      </w:r>
      <w:r w:rsidR="00A11B6B">
        <w:rPr>
          <w:lang w:val="en-GB"/>
        </w:rPr>
        <w:t xml:space="preserve">. </w:t>
      </w:r>
      <w:r w:rsidR="001557E3">
        <w:rPr>
          <w:lang w:val="en-GB"/>
        </w:rPr>
        <w:t xml:space="preserve">Adequacy for the </w:t>
      </w:r>
      <w:r w:rsidR="00F67316">
        <w:rPr>
          <w:lang w:val="en-GB"/>
        </w:rPr>
        <w:t>A</w:t>
      </w:r>
      <w:r w:rsidR="001557E3">
        <w:rPr>
          <w:lang w:val="en-GB"/>
        </w:rPr>
        <w:t xml:space="preserve">ssignment: </w:t>
      </w:r>
      <w:r w:rsidR="00A11B6B">
        <w:rPr>
          <w:lang w:val="en-GB"/>
        </w:rPr>
        <w:t>Detailed Tasks Assigned [</w:t>
      </w:r>
      <w:r w:rsidR="00E22688">
        <w:rPr>
          <w:i/>
          <w:lang w:val="en-GB"/>
        </w:rPr>
        <w:t>l</w:t>
      </w:r>
      <w:r w:rsidR="00A11B6B" w:rsidRPr="00F67316">
        <w:rPr>
          <w:i/>
          <w:lang w:val="en-GB"/>
        </w:rPr>
        <w:t>ist all tasks to be performed under this assignment</w:t>
      </w:r>
      <w:r w:rsidR="00A11B6B">
        <w:rPr>
          <w:lang w:val="en-GB"/>
        </w:rPr>
        <w:t>]</w:t>
      </w:r>
      <w:r w:rsidR="001557E3">
        <w:rPr>
          <w:lang w:val="en-GB"/>
        </w:rPr>
        <w:t xml:space="preserve"> and </w:t>
      </w:r>
      <w:r w:rsidR="001557E3" w:rsidRPr="001557E3">
        <w:t>Reference to Prior Work/Assignments that Best Illustrates Capability to Handle the Assigned Tasks</w:t>
      </w:r>
      <w:r>
        <w:rPr>
          <w:lang w:val="en-GB"/>
        </w:rPr>
        <w:t>:</w:t>
      </w:r>
    </w:p>
    <w:p w14:paraId="094D66AD" w14:textId="7C515E1E" w:rsidR="001557E3" w:rsidRPr="00F639E1" w:rsidRDefault="00431CEF" w:rsidP="001557E3">
      <w:pPr>
        <w:rPr>
          <w:b/>
          <w:lang w:val="fr-FR"/>
        </w:rPr>
      </w:pPr>
      <w:proofErr w:type="spellStart"/>
      <w:r>
        <w:rPr>
          <w:b/>
          <w:lang w:val="fr-FR"/>
        </w:rPr>
        <w:t>Consultant</w:t>
      </w:r>
      <w:r w:rsidR="001557E3">
        <w:rPr>
          <w:b/>
          <w:lang w:val="fr-FR"/>
        </w:rPr>
        <w:t>’</w:t>
      </w:r>
      <w:r w:rsidR="001557E3" w:rsidRPr="00F639E1">
        <w:rPr>
          <w:b/>
          <w:lang w:val="fr-FR"/>
        </w:rPr>
        <w:t>s</w:t>
      </w:r>
      <w:proofErr w:type="spellEnd"/>
      <w:r w:rsidR="001557E3" w:rsidRPr="00F639E1">
        <w:rPr>
          <w:b/>
          <w:lang w:val="fr-FR"/>
        </w:rPr>
        <w:t xml:space="preserve"> contact </w:t>
      </w:r>
      <w:proofErr w:type="gramStart"/>
      <w:r w:rsidR="001557E3" w:rsidRPr="00F639E1">
        <w:rPr>
          <w:b/>
          <w:lang w:val="fr-FR"/>
        </w:rPr>
        <w:t>information:</w:t>
      </w:r>
      <w:proofErr w:type="gramEnd"/>
      <w:r w:rsidR="001557E3" w:rsidRPr="00F639E1">
        <w:rPr>
          <w:b/>
          <w:lang w:val="fr-FR"/>
        </w:rPr>
        <w:t xml:space="preserve"> </w:t>
      </w:r>
      <w:r w:rsidR="001557E3" w:rsidRPr="00F639E1">
        <w:rPr>
          <w:sz w:val="18"/>
          <w:lang w:val="fr-FR"/>
        </w:rPr>
        <w:t>(e-mail</w:t>
      </w:r>
      <w:r w:rsidR="001557E3">
        <w:rPr>
          <w:sz w:val="18"/>
          <w:lang w:val="fr-FR"/>
        </w:rPr>
        <w:t xml:space="preserve"> </w:t>
      </w:r>
      <w:r w:rsidR="001557E3" w:rsidRPr="00F639E1">
        <w:rPr>
          <w:sz w:val="18"/>
          <w:lang w:val="fr-FR"/>
        </w:rPr>
        <w:t>…………………., phone……………)</w:t>
      </w:r>
    </w:p>
    <w:p w14:paraId="094D66AE" w14:textId="77777777" w:rsidR="001557E3" w:rsidRPr="00F639E1" w:rsidRDefault="001557E3" w:rsidP="001557E3">
      <w:pPr>
        <w:rPr>
          <w:lang w:val="fr-FR"/>
        </w:rPr>
      </w:pPr>
    </w:p>
    <w:p w14:paraId="094D66AF" w14:textId="77777777" w:rsidR="001557E3" w:rsidRDefault="001557E3" w:rsidP="001557E3">
      <w:r>
        <w:t>Certification:</w:t>
      </w:r>
    </w:p>
    <w:p w14:paraId="094D66B0" w14:textId="77777777" w:rsidR="001557E3" w:rsidRDefault="001557E3" w:rsidP="001557E3">
      <w: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w:t>
      </w:r>
      <w:r w:rsidR="00F67316">
        <w:t>NEFCO</w:t>
      </w:r>
      <w:r>
        <w:t xml:space="preserve">, and/or sanctions by </w:t>
      </w:r>
      <w:r w:rsidR="00F67316">
        <w:t>NEFCO</w:t>
      </w:r>
      <w:r>
        <w:t xml:space="preserve">. </w:t>
      </w:r>
    </w:p>
    <w:p w14:paraId="094D66B1" w14:textId="77777777" w:rsidR="001557E3" w:rsidRDefault="001557E3" w:rsidP="001557E3"/>
    <w:p w14:paraId="094D66B2" w14:textId="77777777" w:rsidR="00F67316" w:rsidRDefault="00F67316" w:rsidP="001557E3"/>
    <w:p w14:paraId="094D66B3" w14:textId="77777777" w:rsidR="00F67316" w:rsidRDefault="00F67316" w:rsidP="001557E3"/>
    <w:p w14:paraId="094D66B4" w14:textId="77777777" w:rsidR="00F67316" w:rsidRDefault="00F67316" w:rsidP="001557E3"/>
    <w:p w14:paraId="094D66B5" w14:textId="77777777" w:rsidR="001557E3" w:rsidRPr="00CD4C21" w:rsidRDefault="001557E3" w:rsidP="001557E3">
      <w:pPr>
        <w:rPr>
          <w:sz w:val="20"/>
        </w:rPr>
      </w:pPr>
      <w:r>
        <w:tab/>
      </w:r>
      <w:r>
        <w:tab/>
      </w:r>
      <w:r>
        <w:tab/>
      </w:r>
      <w:r>
        <w:tab/>
      </w:r>
      <w:r>
        <w:tab/>
      </w:r>
      <w:r>
        <w:tab/>
      </w:r>
      <w:r>
        <w:rPr>
          <w:sz w:val="20"/>
        </w:rPr>
        <w:t>{day/month/year}</w:t>
      </w:r>
    </w:p>
    <w:p w14:paraId="094D66B6" w14:textId="77777777" w:rsidR="001557E3" w:rsidRPr="00A12A4A" w:rsidRDefault="0004267A" w:rsidP="001557E3">
      <w:pPr>
        <w:rPr>
          <w:sz w:val="18"/>
        </w:rPr>
      </w:pPr>
      <w:r>
        <w:rPr>
          <w:sz w:val="18"/>
        </w:rPr>
        <w:pict w14:anchorId="094D6A07">
          <v:rect id="_x0000_i1025" style="width:0;height:1.5pt" o:hralign="center" o:hrstd="t" o:hr="t" fillcolor="#a0a0a0" stroked="f"/>
        </w:pict>
      </w:r>
    </w:p>
    <w:p w14:paraId="094D66B7" w14:textId="5860D5D8" w:rsidR="001557E3" w:rsidRPr="00A12A4A" w:rsidRDefault="001557E3" w:rsidP="001557E3">
      <w:pPr>
        <w:rPr>
          <w:sz w:val="18"/>
        </w:rPr>
      </w:pPr>
      <w:r>
        <w:rPr>
          <w:sz w:val="18"/>
        </w:rPr>
        <w:t xml:space="preserve">Name of </w:t>
      </w:r>
      <w:r w:rsidR="00241850">
        <w:rPr>
          <w:sz w:val="18"/>
        </w:rPr>
        <w:t>Consultant</w:t>
      </w:r>
      <w:r w:rsidRPr="00A12A4A">
        <w:rPr>
          <w:sz w:val="18"/>
        </w:rPr>
        <w:t xml:space="preserve"> </w:t>
      </w:r>
      <w:r w:rsidRPr="00A12A4A">
        <w:rPr>
          <w:sz w:val="18"/>
        </w:rPr>
        <w:tab/>
      </w:r>
      <w:r w:rsidRPr="00A12A4A">
        <w:rPr>
          <w:sz w:val="18"/>
        </w:rPr>
        <w:tab/>
      </w:r>
      <w:r w:rsidRPr="00A12A4A">
        <w:rPr>
          <w:sz w:val="18"/>
        </w:rPr>
        <w:tab/>
      </w:r>
      <w:r w:rsidRPr="00A12A4A">
        <w:rPr>
          <w:sz w:val="18"/>
        </w:rPr>
        <w:tab/>
      </w:r>
      <w:r>
        <w:rPr>
          <w:sz w:val="18"/>
        </w:rPr>
        <w:tab/>
      </w:r>
      <w:r w:rsidRPr="00A12A4A">
        <w:rPr>
          <w:sz w:val="18"/>
        </w:rPr>
        <w:t xml:space="preserve"> Signature </w:t>
      </w:r>
      <w:r w:rsidRPr="00A12A4A">
        <w:rPr>
          <w:sz w:val="18"/>
        </w:rPr>
        <w:tab/>
      </w:r>
      <w:r w:rsidRPr="00A12A4A">
        <w:rPr>
          <w:sz w:val="18"/>
        </w:rPr>
        <w:tab/>
        <w:t>Date</w:t>
      </w:r>
    </w:p>
    <w:p w14:paraId="094D66B8" w14:textId="77777777" w:rsidR="001557E3" w:rsidRDefault="001557E3" w:rsidP="001557E3"/>
    <w:p w14:paraId="094D66B9" w14:textId="77777777" w:rsidR="001557E3" w:rsidRDefault="001557E3" w:rsidP="001557E3"/>
    <w:p w14:paraId="094D66BA" w14:textId="77777777" w:rsidR="001557E3" w:rsidRDefault="001557E3" w:rsidP="001557E3">
      <w:r>
        <w:tab/>
      </w:r>
      <w:r>
        <w:tab/>
      </w:r>
      <w:r>
        <w:tab/>
      </w:r>
      <w:r>
        <w:tab/>
      </w:r>
      <w:r>
        <w:tab/>
      </w:r>
      <w:r>
        <w:tab/>
      </w:r>
      <w:r>
        <w:tab/>
      </w:r>
      <w:r>
        <w:tab/>
      </w:r>
      <w:r>
        <w:tab/>
      </w:r>
      <w:r>
        <w:tab/>
      </w:r>
      <w:r w:rsidR="00F67316">
        <w:tab/>
      </w:r>
      <w:r w:rsidR="00F67316">
        <w:tab/>
      </w:r>
      <w:r w:rsidR="00F67316">
        <w:tab/>
      </w:r>
      <w:r>
        <w:rPr>
          <w:sz w:val="20"/>
        </w:rPr>
        <w:t>{day/month/year}</w:t>
      </w:r>
    </w:p>
    <w:p w14:paraId="094D66BB" w14:textId="77777777" w:rsidR="001557E3" w:rsidRPr="00A12A4A" w:rsidRDefault="0004267A" w:rsidP="001557E3">
      <w:pPr>
        <w:rPr>
          <w:sz w:val="18"/>
        </w:rPr>
      </w:pPr>
      <w:r>
        <w:rPr>
          <w:sz w:val="18"/>
        </w:rPr>
        <w:pict w14:anchorId="094D6A08">
          <v:rect id="_x0000_i1026" style="width:0;height:1.5pt" o:hralign="center" o:hrstd="t" o:hr="t" fillcolor="#a0a0a0" stroked="f"/>
        </w:pict>
      </w:r>
    </w:p>
    <w:p w14:paraId="094D66BC" w14:textId="77777777" w:rsidR="001557E3" w:rsidRPr="00A12A4A" w:rsidRDefault="001557E3" w:rsidP="001557E3">
      <w:pPr>
        <w:rPr>
          <w:sz w:val="18"/>
        </w:rPr>
      </w:pPr>
      <w:r w:rsidRPr="00A12A4A">
        <w:rPr>
          <w:sz w:val="18"/>
        </w:rPr>
        <w:t xml:space="preserve">Name of authorized </w:t>
      </w:r>
      <w:r w:rsidRPr="00A12A4A">
        <w:rPr>
          <w:sz w:val="18"/>
        </w:rPr>
        <w:tab/>
      </w:r>
      <w:r w:rsidRPr="00A12A4A">
        <w:rPr>
          <w:sz w:val="18"/>
        </w:rPr>
        <w:tab/>
      </w:r>
      <w:r w:rsidRPr="00A12A4A">
        <w:rPr>
          <w:sz w:val="18"/>
        </w:rPr>
        <w:tab/>
      </w:r>
      <w:r>
        <w:rPr>
          <w:sz w:val="18"/>
        </w:rPr>
        <w:tab/>
      </w:r>
      <w:r w:rsidRPr="00A12A4A">
        <w:rPr>
          <w:sz w:val="18"/>
        </w:rPr>
        <w:t>Signature</w:t>
      </w:r>
      <w:r w:rsidRPr="00A12A4A">
        <w:rPr>
          <w:sz w:val="18"/>
        </w:rPr>
        <w:tab/>
      </w:r>
      <w:r w:rsidRPr="00A12A4A">
        <w:rPr>
          <w:sz w:val="18"/>
        </w:rPr>
        <w:tab/>
        <w:t>Date</w:t>
      </w:r>
    </w:p>
    <w:p w14:paraId="094D66BD" w14:textId="77777777" w:rsidR="001557E3" w:rsidRDefault="001557E3" w:rsidP="001557E3">
      <w:pPr>
        <w:rPr>
          <w:sz w:val="18"/>
        </w:rPr>
      </w:pPr>
      <w:r w:rsidRPr="00A12A4A">
        <w:rPr>
          <w:sz w:val="18"/>
        </w:rPr>
        <w:t xml:space="preserve">Representative of the </w:t>
      </w:r>
      <w:r>
        <w:rPr>
          <w:sz w:val="18"/>
        </w:rPr>
        <w:t xml:space="preserve">Consultant </w:t>
      </w:r>
    </w:p>
    <w:p w14:paraId="094D66BE" w14:textId="77777777" w:rsidR="001557E3" w:rsidRDefault="001557E3" w:rsidP="001557E3">
      <w:pPr>
        <w:rPr>
          <w:sz w:val="18"/>
        </w:rPr>
      </w:pPr>
      <w:r w:rsidRPr="00B06174">
        <w:rPr>
          <w:sz w:val="18"/>
        </w:rPr>
        <w:t>(</w:t>
      </w:r>
      <w:proofErr w:type="gramStart"/>
      <w:r>
        <w:rPr>
          <w:sz w:val="18"/>
        </w:rPr>
        <w:t>the</w:t>
      </w:r>
      <w:proofErr w:type="gramEnd"/>
      <w:r>
        <w:rPr>
          <w:sz w:val="18"/>
        </w:rPr>
        <w:t xml:space="preserve"> </w:t>
      </w:r>
      <w:r w:rsidRPr="00B06174">
        <w:rPr>
          <w:sz w:val="18"/>
        </w:rPr>
        <w:t>same who signs the Proposal)</w:t>
      </w:r>
    </w:p>
    <w:p w14:paraId="094D66BF" w14:textId="77777777" w:rsidR="007136D6" w:rsidRDefault="007136D6" w:rsidP="001557E3">
      <w:pPr>
        <w:rPr>
          <w:sz w:val="18"/>
        </w:rPr>
      </w:pPr>
    </w:p>
    <w:p w14:paraId="094D66C0" w14:textId="77777777" w:rsidR="007136D6" w:rsidRDefault="007136D6" w:rsidP="001557E3">
      <w:pPr>
        <w:rPr>
          <w:sz w:val="18"/>
        </w:rPr>
      </w:pPr>
    </w:p>
    <w:p w14:paraId="094D66C2" w14:textId="77777777" w:rsidR="00193542" w:rsidRDefault="00193542" w:rsidP="001557E3">
      <w:pPr>
        <w:rPr>
          <w:sz w:val="18"/>
        </w:rPr>
        <w:sectPr w:rsidR="00193542">
          <w:headerReference w:type="default" r:id="rId13"/>
          <w:headerReference w:type="first" r:id="rId14"/>
          <w:type w:val="oddPage"/>
          <w:pgSz w:w="12240" w:h="15840"/>
          <w:pgMar w:top="1418" w:right="1259" w:bottom="1418" w:left="902" w:header="720" w:footer="720" w:gutter="0"/>
          <w:cols w:space="720"/>
          <w:titlePg/>
        </w:sectPr>
      </w:pPr>
    </w:p>
    <w:p w14:paraId="277DB832" w14:textId="77777777" w:rsidR="00C863A0" w:rsidRDefault="00C863A0" w:rsidP="00C863A0"/>
    <w:p w14:paraId="12D295DC" w14:textId="12403C85" w:rsidR="002F3059" w:rsidRDefault="002F3059" w:rsidP="001B500A">
      <w:pPr>
        <w:tabs>
          <w:tab w:val="center" w:pos="6502"/>
        </w:tabs>
        <w:jc w:val="center"/>
        <w:rPr>
          <w:sz w:val="28"/>
          <w:szCs w:val="28"/>
        </w:rPr>
      </w:pPr>
      <w:r w:rsidRPr="002F3059">
        <w:rPr>
          <w:sz w:val="28"/>
          <w:szCs w:val="28"/>
        </w:rPr>
        <w:t>FORM TECH-</w:t>
      </w:r>
      <w:r w:rsidR="00D17EEC">
        <w:rPr>
          <w:sz w:val="28"/>
          <w:szCs w:val="28"/>
        </w:rPr>
        <w:t>4</w:t>
      </w:r>
      <w:r>
        <w:rPr>
          <w:sz w:val="28"/>
          <w:szCs w:val="28"/>
        </w:rPr>
        <w:br/>
        <w:t>COVENANT OF INTEGRITY</w:t>
      </w:r>
    </w:p>
    <w:p w14:paraId="460F962D" w14:textId="77777777" w:rsidR="002F3059" w:rsidRPr="008317B1" w:rsidRDefault="002F3059" w:rsidP="002F3059">
      <w:pPr>
        <w:pStyle w:val="Default"/>
        <w:jc w:val="center"/>
        <w:rPr>
          <w:rFonts w:ascii="Times New Roman" w:hAnsi="Times New Roman" w:cs="Times New Roman"/>
        </w:rPr>
      </w:pPr>
      <w:r>
        <w:rPr>
          <w:rFonts w:ascii="Times New Roman" w:hAnsi="Times New Roman" w:cs="Times New Roman"/>
          <w:b/>
          <w:bCs/>
        </w:rPr>
        <w:t>to the Purchaser/Client/</w:t>
      </w:r>
      <w:r w:rsidRPr="008317B1">
        <w:rPr>
          <w:rFonts w:ascii="Times New Roman" w:hAnsi="Times New Roman" w:cs="Times New Roman"/>
          <w:b/>
          <w:bCs/>
        </w:rPr>
        <w:t>Employer/NEFCO</w:t>
      </w:r>
    </w:p>
    <w:p w14:paraId="5F01149D" w14:textId="77777777" w:rsidR="002F3059" w:rsidRPr="008317B1" w:rsidRDefault="002F3059" w:rsidP="002F3059">
      <w:pPr>
        <w:pStyle w:val="Default"/>
        <w:jc w:val="center"/>
        <w:rPr>
          <w:rFonts w:ascii="Times New Roman" w:hAnsi="Times New Roman" w:cs="Times New Roman"/>
          <w:b/>
          <w:bCs/>
        </w:rPr>
      </w:pPr>
      <w:r w:rsidRPr="008317B1">
        <w:rPr>
          <w:rFonts w:ascii="Times New Roman" w:hAnsi="Times New Roman" w:cs="Times New Roman"/>
          <w:b/>
          <w:bCs/>
        </w:rPr>
        <w:t xml:space="preserve">from a Tenderer/Contractor/Supplier/Service Provider/Consultant </w:t>
      </w:r>
    </w:p>
    <w:p w14:paraId="4780A3D3" w14:textId="77777777" w:rsidR="002F3059" w:rsidRPr="008317B1" w:rsidRDefault="002F3059" w:rsidP="002F3059">
      <w:pPr>
        <w:pStyle w:val="Default"/>
        <w:jc w:val="center"/>
        <w:rPr>
          <w:rFonts w:ascii="Times New Roman" w:hAnsi="Times New Roman" w:cs="Times New Roman"/>
        </w:rPr>
      </w:pPr>
      <w:r w:rsidRPr="008317B1">
        <w:rPr>
          <w:rFonts w:ascii="Times New Roman" w:hAnsi="Times New Roman" w:cs="Times New Roman"/>
          <w:b/>
          <w:bCs/>
        </w:rPr>
        <w:t>to be attached to its tender</w:t>
      </w:r>
    </w:p>
    <w:p w14:paraId="2D19B8DC" w14:textId="77777777" w:rsidR="002F3059" w:rsidRPr="008317B1" w:rsidRDefault="002F3059" w:rsidP="002F3059">
      <w:pPr>
        <w:pStyle w:val="Default"/>
        <w:jc w:val="center"/>
        <w:rPr>
          <w:rFonts w:ascii="Times New Roman" w:hAnsi="Times New Roman" w:cs="Times New Roman"/>
          <w:b/>
          <w:bCs/>
        </w:rPr>
      </w:pPr>
      <w:r w:rsidRPr="008317B1">
        <w:rPr>
          <w:rFonts w:ascii="Times New Roman" w:hAnsi="Times New Roman" w:cs="Times New Roman"/>
          <w:b/>
          <w:bCs/>
        </w:rPr>
        <w:t>(</w:t>
      </w:r>
      <w:proofErr w:type="gramStart"/>
      <w:r w:rsidRPr="008317B1">
        <w:rPr>
          <w:rFonts w:ascii="Times New Roman" w:hAnsi="Times New Roman" w:cs="Times New Roman"/>
          <w:b/>
          <w:bCs/>
        </w:rPr>
        <w:t>or</w:t>
      </w:r>
      <w:proofErr w:type="gramEnd"/>
      <w:r w:rsidRPr="008317B1">
        <w:rPr>
          <w:rFonts w:ascii="Times New Roman" w:hAnsi="Times New Roman" w:cs="Times New Roman"/>
          <w:b/>
          <w:bCs/>
        </w:rPr>
        <w:t xml:space="preserve"> to the contract in the case of a negotiated procedure)</w:t>
      </w:r>
    </w:p>
    <w:p w14:paraId="41C1B081" w14:textId="77777777" w:rsidR="002F3059" w:rsidRDefault="002F3059" w:rsidP="002F3059">
      <w:pPr>
        <w:jc w:val="center"/>
      </w:pPr>
    </w:p>
    <w:p w14:paraId="71E54267" w14:textId="77777777" w:rsidR="002F3059" w:rsidRPr="008317B1" w:rsidRDefault="002F3059" w:rsidP="00174308">
      <w:pPr>
        <w:pStyle w:val="Default"/>
        <w:jc w:val="both"/>
        <w:rPr>
          <w:rFonts w:ascii="Times New Roman" w:hAnsi="Times New Roman" w:cs="Times New Roman"/>
        </w:rPr>
      </w:pPr>
      <w:r w:rsidRPr="008317B1">
        <w:rPr>
          <w:rFonts w:ascii="Times New Roman" w:hAnsi="Times New Roman" w:cs="Times New Roman"/>
        </w:rPr>
        <w:t xml:space="preserve">“We declare and covenant that neither we nor anyone, including any of our directors, employees, agents, joint venture partners or sub-contractors (“the </w:t>
      </w:r>
      <w:r w:rsidRPr="00211B72">
        <w:rPr>
          <w:rFonts w:ascii="Times New Roman" w:hAnsi="Times New Roman" w:cs="Times New Roman"/>
          <w:b/>
        </w:rPr>
        <w:t>Parties</w:t>
      </w:r>
      <w:r w:rsidRPr="008317B1">
        <w:rPr>
          <w:rFonts w:ascii="Times New Roman" w:hAnsi="Times New Roman" w:cs="Times New Roman"/>
        </w:rPr>
        <w:t>”), where these exist, acting on our behalf with due authority or with our knowledge or consent, or facilitated by us, has engaged, or will engage, in any Prohibited Practices (as defined below) in connection with the tendering process or in the execution or supply of any works, goods or services for [</w:t>
      </w:r>
      <w:r w:rsidRPr="008317B1">
        <w:rPr>
          <w:rFonts w:ascii="Times New Roman" w:hAnsi="Times New Roman" w:cs="Times New Roman"/>
          <w:i/>
          <w:iCs/>
        </w:rPr>
        <w:t>specify the contract or tender invitation</w:t>
      </w:r>
      <w:r w:rsidRPr="008317B1">
        <w:rPr>
          <w:rFonts w:ascii="Times New Roman" w:hAnsi="Times New Roman" w:cs="Times New Roman"/>
        </w:rPr>
        <w:t>] (the “</w:t>
      </w:r>
      <w:r w:rsidRPr="008317B1">
        <w:rPr>
          <w:rFonts w:ascii="Times New Roman" w:hAnsi="Times New Roman" w:cs="Times New Roman"/>
          <w:b/>
          <w:bCs/>
        </w:rPr>
        <w:t>Contract</w:t>
      </w:r>
      <w:r w:rsidRPr="008317B1">
        <w:rPr>
          <w:rFonts w:ascii="Times New Roman" w:hAnsi="Times New Roman" w:cs="Times New Roman"/>
        </w:rPr>
        <w:t xml:space="preserve">”) and covenant to so inform you if any instance of any such Prohibited Practices shall come to the attention of any person in our organisation having responsibility for ensuring compliance with this Covenant. </w:t>
      </w:r>
    </w:p>
    <w:p w14:paraId="4ED59647" w14:textId="77777777" w:rsidR="002F3059" w:rsidRDefault="002F3059" w:rsidP="00174308"/>
    <w:p w14:paraId="0DCCA8A0" w14:textId="77777777" w:rsidR="002F3059" w:rsidRPr="008317B1" w:rsidRDefault="002F3059" w:rsidP="00174308">
      <w:pPr>
        <w:pStyle w:val="Default"/>
        <w:jc w:val="both"/>
        <w:rPr>
          <w:rFonts w:ascii="Times New Roman" w:hAnsi="Times New Roman" w:cs="Times New Roman"/>
        </w:rPr>
      </w:pPr>
      <w:r w:rsidRPr="008317B1">
        <w:rPr>
          <w:rFonts w:ascii="Times New Roman" w:hAnsi="Times New Roman" w:cs="Times New Roman"/>
        </w:rPr>
        <w:t xml:space="preserve">We shall, for the duration of the tender process and, if we are successful in our tender, for the duration of the Contract, appoint and maintain in office an officer, to whom you shall have full and immediate access, having the duty, and the necessary powers, to ensure compliance with this Covenant. </w:t>
      </w:r>
    </w:p>
    <w:p w14:paraId="03316FC5" w14:textId="77777777" w:rsidR="002F3059" w:rsidRDefault="002F3059" w:rsidP="00174308"/>
    <w:p w14:paraId="1525EC3D" w14:textId="0E1FC69A" w:rsidR="00A548D9" w:rsidRPr="008317B1" w:rsidRDefault="00A548D9" w:rsidP="00174308">
      <w:pPr>
        <w:pStyle w:val="Default"/>
        <w:jc w:val="both"/>
        <w:rPr>
          <w:rFonts w:ascii="Times New Roman" w:hAnsi="Times New Roman" w:cs="Times New Roman"/>
        </w:rPr>
      </w:pPr>
      <w:r w:rsidRPr="008317B1">
        <w:rPr>
          <w:rFonts w:ascii="Times New Roman" w:hAnsi="Times New Roman" w:cs="Times New Roman"/>
        </w:rPr>
        <w:t>If any of the Parties, where these exist and as applicable, (</w:t>
      </w:r>
      <w:proofErr w:type="spellStart"/>
      <w:r w:rsidRPr="008317B1">
        <w:rPr>
          <w:rFonts w:ascii="Times New Roman" w:hAnsi="Times New Roman" w:cs="Times New Roman"/>
        </w:rPr>
        <w:t>i</w:t>
      </w:r>
      <w:proofErr w:type="spellEnd"/>
      <w:r w:rsidRPr="008317B1">
        <w:rPr>
          <w:rFonts w:ascii="Times New Roman" w:hAnsi="Times New Roman" w:cs="Times New Roman"/>
        </w:rPr>
        <w:t xml:space="preserve">) </w:t>
      </w:r>
      <w:r>
        <w:rPr>
          <w:rFonts w:ascii="Times New Roman" w:hAnsi="Times New Roman" w:cs="Times New Roman"/>
        </w:rPr>
        <w:t xml:space="preserve">have </w:t>
      </w:r>
      <w:r w:rsidRPr="008317B1">
        <w:rPr>
          <w:rFonts w:ascii="Times New Roman" w:hAnsi="Times New Roman" w:cs="Times New Roman"/>
        </w:rPr>
        <w:t xml:space="preserve">been convicted in any court of any offence involving  Prohibited Practices in connection with any tendering process or provision of works, goods or services during the five </w:t>
      </w:r>
      <w:r>
        <w:rPr>
          <w:rFonts w:ascii="Times New Roman" w:hAnsi="Times New Roman" w:cs="Times New Roman"/>
        </w:rPr>
        <w:t xml:space="preserve">(5) </w:t>
      </w:r>
      <w:r w:rsidRPr="008317B1">
        <w:rPr>
          <w:rFonts w:ascii="Times New Roman" w:hAnsi="Times New Roman" w:cs="Times New Roman"/>
        </w:rPr>
        <w:t xml:space="preserve">years immediately preceding the date of this Covenant, or (ii) have been dismissed or resigned from any employment on the grounds of being implicated in any Prohibited Practices, or (iii) have been excluded from participation in a tendering procedure by Nordic </w:t>
      </w:r>
      <w:r>
        <w:rPr>
          <w:rFonts w:ascii="Times New Roman" w:hAnsi="Times New Roman" w:cs="Times New Roman"/>
        </w:rPr>
        <w:t>Environment Finance Corporation</w:t>
      </w:r>
      <w:r w:rsidRPr="008317B1">
        <w:rPr>
          <w:rFonts w:ascii="Times New Roman" w:hAnsi="Times New Roman" w:cs="Times New Roman"/>
        </w:rPr>
        <w:t xml:space="preserve"> (NEFCO) or by </w:t>
      </w:r>
      <w:r>
        <w:rPr>
          <w:rFonts w:ascii="Times New Roman" w:hAnsi="Times New Roman" w:cs="Times New Roman"/>
        </w:rPr>
        <w:t xml:space="preserve">any </w:t>
      </w:r>
      <w:r w:rsidRPr="008317B1">
        <w:rPr>
          <w:rFonts w:ascii="Times New Roman" w:hAnsi="Times New Roman" w:cs="Times New Roman"/>
        </w:rPr>
        <w:t xml:space="preserve">national or EU Institutions or any </w:t>
      </w:r>
      <w:r>
        <w:rPr>
          <w:rFonts w:ascii="Times New Roman" w:hAnsi="Times New Roman" w:cs="Times New Roman"/>
        </w:rPr>
        <w:t>international financial institution</w:t>
      </w:r>
      <w:r w:rsidR="00EF2842">
        <w:rPr>
          <w:rFonts w:ascii="Times New Roman" w:hAnsi="Times New Roman" w:cs="Times New Roman"/>
        </w:rPr>
        <w:t xml:space="preserve"> or other sanctions authority</w:t>
      </w:r>
      <w:r w:rsidRPr="008317B1">
        <w:rPr>
          <w:rFonts w:ascii="Times New Roman" w:hAnsi="Times New Roman" w:cs="Times New Roman"/>
        </w:rPr>
        <w:t xml:space="preserve">, </w:t>
      </w:r>
      <w:r w:rsidR="009B0510" w:rsidRPr="009B0510">
        <w:rPr>
          <w:rFonts w:ascii="Times New Roman" w:hAnsi="Times New Roman" w:cs="Times New Roman"/>
        </w:rPr>
        <w:t>which NEFCO deems relevant,</w:t>
      </w:r>
      <w:r w:rsidR="009B0510">
        <w:rPr>
          <w:rFonts w:ascii="Times New Roman" w:hAnsi="Times New Roman" w:cs="Times New Roman"/>
        </w:rPr>
        <w:t xml:space="preserve"> </w:t>
      </w:r>
      <w:r>
        <w:rPr>
          <w:rFonts w:ascii="Times New Roman" w:hAnsi="Times New Roman" w:cs="Times New Roman"/>
        </w:rPr>
        <w:t xml:space="preserve">or (iv) is under any investigation in relation to Prohibited Practice, </w:t>
      </w:r>
      <w:r w:rsidRPr="008317B1">
        <w:rPr>
          <w:rFonts w:ascii="Times New Roman" w:hAnsi="Times New Roman" w:cs="Times New Roman"/>
        </w:rPr>
        <w:t xml:space="preserve">we shall give </w:t>
      </w:r>
      <w:r w:rsidR="00690931">
        <w:rPr>
          <w:rFonts w:ascii="Times New Roman" w:hAnsi="Times New Roman" w:cs="Times New Roman"/>
        </w:rPr>
        <w:t>details of any event in (</w:t>
      </w:r>
      <w:proofErr w:type="spellStart"/>
      <w:r w:rsidR="00690931">
        <w:rPr>
          <w:rFonts w:ascii="Times New Roman" w:hAnsi="Times New Roman" w:cs="Times New Roman"/>
        </w:rPr>
        <w:t>i</w:t>
      </w:r>
      <w:proofErr w:type="spellEnd"/>
      <w:r w:rsidR="00690931">
        <w:rPr>
          <w:rFonts w:ascii="Times New Roman" w:hAnsi="Times New Roman" w:cs="Times New Roman"/>
        </w:rPr>
        <w:t>)-(iv</w:t>
      </w:r>
      <w:r w:rsidRPr="008317B1">
        <w:rPr>
          <w:rFonts w:ascii="Times New Roman" w:hAnsi="Times New Roman" w:cs="Times New Roman"/>
        </w:rPr>
        <w:t>) above together with details of the measures that we have taken, or shall take, to ensure that no Party will commit any Prohibited Practices in connection with the Contract [</w:t>
      </w:r>
      <w:r w:rsidRPr="008317B1">
        <w:rPr>
          <w:rFonts w:ascii="Times New Roman" w:hAnsi="Times New Roman" w:cs="Times New Roman"/>
          <w:i/>
          <w:iCs/>
        </w:rPr>
        <w:t>give details if necessary</w:t>
      </w:r>
      <w:r w:rsidRPr="008317B1">
        <w:rPr>
          <w:rFonts w:ascii="Times New Roman" w:hAnsi="Times New Roman" w:cs="Times New Roman"/>
        </w:rPr>
        <w:t xml:space="preserve">]. </w:t>
      </w:r>
    </w:p>
    <w:p w14:paraId="2ECE4744" w14:textId="77777777" w:rsidR="002F3059" w:rsidRDefault="002F3059" w:rsidP="002F3059">
      <w:pPr>
        <w:jc w:val="left"/>
      </w:pPr>
    </w:p>
    <w:p w14:paraId="09432E40" w14:textId="77777777" w:rsidR="002F3059" w:rsidRPr="008317B1" w:rsidRDefault="002F3059" w:rsidP="00174308">
      <w:pPr>
        <w:pStyle w:val="Default"/>
        <w:jc w:val="both"/>
        <w:rPr>
          <w:rFonts w:ascii="Times New Roman" w:hAnsi="Times New Roman" w:cs="Times New Roman"/>
        </w:rPr>
      </w:pPr>
      <w:r w:rsidRPr="008317B1">
        <w:rPr>
          <w:rFonts w:ascii="Times New Roman" w:hAnsi="Times New Roman" w:cs="Times New Roman"/>
        </w:rPr>
        <w:t>In the event that we are awarded the Contr</w:t>
      </w:r>
      <w:r>
        <w:rPr>
          <w:rFonts w:ascii="Times New Roman" w:hAnsi="Times New Roman" w:cs="Times New Roman"/>
        </w:rPr>
        <w:t>act, we grant the Purchaser/Client/Employer/</w:t>
      </w:r>
      <w:proofErr w:type="gramStart"/>
      <w:r w:rsidRPr="008317B1">
        <w:rPr>
          <w:rFonts w:ascii="Times New Roman" w:hAnsi="Times New Roman" w:cs="Times New Roman"/>
        </w:rPr>
        <w:t>NEFCO</w:t>
      </w:r>
      <w:proofErr w:type="gramEnd"/>
      <w:r w:rsidRPr="008317B1">
        <w:rPr>
          <w:rFonts w:ascii="Times New Roman" w:hAnsi="Times New Roman" w:cs="Times New Roman"/>
        </w:rPr>
        <w:t xml:space="preserve"> and auditors appointed by </w:t>
      </w:r>
      <w:r>
        <w:rPr>
          <w:rFonts w:ascii="Times New Roman" w:hAnsi="Times New Roman" w:cs="Times New Roman"/>
        </w:rPr>
        <w:t>either</w:t>
      </w:r>
      <w:r w:rsidRPr="008317B1">
        <w:rPr>
          <w:rFonts w:ascii="Times New Roman" w:hAnsi="Times New Roman" w:cs="Times New Roman"/>
        </w:rPr>
        <w:t xml:space="preserve"> of them, as well as any authority or body having competence under relevant legislation, the right of inspection of our records and those of all our sub-contractors under the Contract. We accept to preserve these records generally in accordance with applicable law </w:t>
      </w:r>
      <w:proofErr w:type="gramStart"/>
      <w:r w:rsidRPr="008317B1">
        <w:rPr>
          <w:rFonts w:ascii="Times New Roman" w:hAnsi="Times New Roman" w:cs="Times New Roman"/>
        </w:rPr>
        <w:t xml:space="preserve">but in any case </w:t>
      </w:r>
      <w:proofErr w:type="gramEnd"/>
      <w:r w:rsidRPr="008317B1">
        <w:rPr>
          <w:rFonts w:ascii="Times New Roman" w:hAnsi="Times New Roman" w:cs="Times New Roman"/>
        </w:rPr>
        <w:t xml:space="preserve">for at least six </w:t>
      </w:r>
      <w:r>
        <w:rPr>
          <w:rFonts w:ascii="Times New Roman" w:hAnsi="Times New Roman" w:cs="Times New Roman"/>
        </w:rPr>
        <w:t xml:space="preserve">(6) </w:t>
      </w:r>
      <w:r w:rsidRPr="008317B1">
        <w:rPr>
          <w:rFonts w:ascii="Times New Roman" w:hAnsi="Times New Roman" w:cs="Times New Roman"/>
        </w:rPr>
        <w:t xml:space="preserve">years from the date of performance of the Contract.” </w:t>
      </w:r>
    </w:p>
    <w:p w14:paraId="0A58BC79" w14:textId="77777777" w:rsidR="002F3059" w:rsidRDefault="002F3059" w:rsidP="002F3059">
      <w:pPr>
        <w:jc w:val="left"/>
      </w:pPr>
    </w:p>
    <w:p w14:paraId="6D122D70" w14:textId="3077206B" w:rsidR="002F3059" w:rsidRDefault="002F3059" w:rsidP="002F3059">
      <w:pPr>
        <w:pStyle w:val="Default"/>
        <w:rPr>
          <w:rFonts w:ascii="Times New Roman" w:hAnsi="Times New Roman" w:cs="Times New Roman"/>
        </w:rPr>
      </w:pPr>
      <w:proofErr w:type="gramStart"/>
      <w:r w:rsidRPr="008317B1">
        <w:rPr>
          <w:rFonts w:ascii="Times New Roman" w:hAnsi="Times New Roman" w:cs="Times New Roman"/>
        </w:rPr>
        <w:t>For the purpose of</w:t>
      </w:r>
      <w:proofErr w:type="gramEnd"/>
      <w:r w:rsidRPr="008317B1">
        <w:rPr>
          <w:rFonts w:ascii="Times New Roman" w:hAnsi="Times New Roman" w:cs="Times New Roman"/>
        </w:rPr>
        <w:t xml:space="preserve"> this Covenant, “Prohibited Practices” includes: </w:t>
      </w:r>
    </w:p>
    <w:p w14:paraId="652374C6" w14:textId="6271DB4C" w:rsidR="009B0510" w:rsidRDefault="009B0510" w:rsidP="002F3059">
      <w:pPr>
        <w:pStyle w:val="Default"/>
        <w:rPr>
          <w:rFonts w:ascii="Times New Roman" w:hAnsi="Times New Roman" w:cs="Times New Roman"/>
        </w:rPr>
      </w:pPr>
    </w:p>
    <w:p w14:paraId="6B2432BB" w14:textId="77777777" w:rsidR="009B0510" w:rsidRDefault="009B0510" w:rsidP="009B0510">
      <w:pPr>
        <w:pStyle w:val="Default"/>
        <w:numPr>
          <w:ilvl w:val="0"/>
          <w:numId w:val="53"/>
        </w:numPr>
        <w:spacing w:after="45"/>
        <w:rPr>
          <w:rFonts w:ascii="Times New Roman" w:hAnsi="Times New Roman" w:cs="Times New Roman"/>
        </w:rPr>
      </w:pPr>
      <w:r w:rsidRPr="002C6A1D">
        <w:rPr>
          <w:rFonts w:ascii="Times New Roman" w:hAnsi="Times New Roman" w:cs="Times New Roman"/>
          <w:b/>
        </w:rPr>
        <w:t>Abuse</w:t>
      </w:r>
      <w:r w:rsidRPr="002C6A1D">
        <w:rPr>
          <w:rFonts w:ascii="Times New Roman" w:hAnsi="Times New Roman" w:cs="Times New Roman"/>
        </w:rPr>
        <w:t xml:space="preserve"> meaning theft, misappropriation, waste or impr</w:t>
      </w:r>
      <w:r w:rsidRPr="006A23BF">
        <w:rPr>
          <w:rFonts w:ascii="Times New Roman" w:hAnsi="Times New Roman" w:cs="Times New Roman"/>
        </w:rPr>
        <w:t xml:space="preserve">oper use of property or assets </w:t>
      </w:r>
      <w:r w:rsidRPr="002C6A1D">
        <w:rPr>
          <w:rFonts w:ascii="Times New Roman" w:hAnsi="Times New Roman" w:cs="Times New Roman"/>
        </w:rPr>
        <w:t>related to the Contract, either committed intentionally or through reckless disregard</w:t>
      </w:r>
      <w:r w:rsidRPr="008317B1">
        <w:rPr>
          <w:rFonts w:ascii="Times New Roman" w:hAnsi="Times New Roman" w:cs="Times New Roman"/>
        </w:rPr>
        <w:t>.</w:t>
      </w:r>
    </w:p>
    <w:p w14:paraId="66BB1F6D" w14:textId="77777777" w:rsidR="009B0510" w:rsidRPr="006A23BF" w:rsidRDefault="009B0510" w:rsidP="009B0510">
      <w:pPr>
        <w:pStyle w:val="Default"/>
        <w:numPr>
          <w:ilvl w:val="0"/>
          <w:numId w:val="53"/>
        </w:numPr>
        <w:spacing w:after="45"/>
        <w:rPr>
          <w:rFonts w:ascii="Times New Roman" w:hAnsi="Times New Roman" w:cs="Times New Roman"/>
        </w:rPr>
      </w:pPr>
      <w:r w:rsidRPr="002C6A1D">
        <w:rPr>
          <w:rFonts w:ascii="Times New Roman" w:hAnsi="Times New Roman" w:cs="Times New Roman"/>
          <w:b/>
          <w:bCs/>
        </w:rPr>
        <w:lastRenderedPageBreak/>
        <w:t>Coercion</w:t>
      </w:r>
      <w:r w:rsidRPr="002C6A1D">
        <w:rPr>
          <w:rFonts w:ascii="Times New Roman" w:hAnsi="Times New Roman" w:cs="Times New Roman"/>
          <w:bCs/>
        </w:rPr>
        <w:t xml:space="preserve"> meaning impairing or harming, or threatening to impair or harm, directly or indirectly, any party or the property of the party for the purpose of improperly influencing the actions of a party</w:t>
      </w:r>
      <w:r w:rsidRPr="006A23BF">
        <w:rPr>
          <w:rFonts w:ascii="Times New Roman" w:hAnsi="Times New Roman" w:cs="Times New Roman"/>
        </w:rPr>
        <w:t xml:space="preserve">. </w:t>
      </w:r>
    </w:p>
    <w:tbl>
      <w:tblPr>
        <w:tblW w:w="9747" w:type="dxa"/>
        <w:tblLayout w:type="fixed"/>
        <w:tblLook w:val="00A0" w:firstRow="1" w:lastRow="0" w:firstColumn="1" w:lastColumn="0" w:noHBand="0" w:noVBand="0"/>
      </w:tblPr>
      <w:tblGrid>
        <w:gridCol w:w="9747"/>
      </w:tblGrid>
      <w:tr w:rsidR="009B0510" w:rsidRPr="006A23BF" w14:paraId="3B1DF1BD" w14:textId="77777777" w:rsidTr="00C232FF">
        <w:tc>
          <w:tcPr>
            <w:tcW w:w="9747" w:type="dxa"/>
          </w:tcPr>
          <w:p w14:paraId="33B17D3A" w14:textId="77777777" w:rsidR="009B0510" w:rsidRPr="006A23BF" w:rsidRDefault="009B0510" w:rsidP="009B0510">
            <w:pPr>
              <w:pStyle w:val="Default"/>
              <w:numPr>
                <w:ilvl w:val="0"/>
                <w:numId w:val="51"/>
              </w:numPr>
              <w:spacing w:after="45"/>
              <w:rPr>
                <w:rFonts w:ascii="Times New Roman" w:hAnsi="Times New Roman" w:cs="Times New Roman"/>
              </w:rPr>
            </w:pPr>
            <w:r w:rsidRPr="006A23BF">
              <w:rPr>
                <w:rFonts w:ascii="Times New Roman" w:hAnsi="Times New Roman" w:cs="Times New Roman"/>
                <w:b/>
                <w:bCs/>
              </w:rPr>
              <w:t>Collusion</w:t>
            </w:r>
            <w:r w:rsidRPr="006A23BF">
              <w:rPr>
                <w:rFonts w:ascii="Times New Roman" w:hAnsi="Times New Roman" w:cs="Times New Roman"/>
                <w:bCs/>
              </w:rPr>
              <w:t xml:space="preserve"> meaning an arrangement between two or more parties designed to achieve an improper purpose, including for the purpose of improperly influenci</w:t>
            </w:r>
            <w:r>
              <w:rPr>
                <w:rFonts w:ascii="Times New Roman" w:hAnsi="Times New Roman" w:cs="Times New Roman"/>
                <w:bCs/>
              </w:rPr>
              <w:t>ng the actions of another party.</w:t>
            </w:r>
          </w:p>
        </w:tc>
      </w:tr>
      <w:tr w:rsidR="009B0510" w:rsidRPr="006A23BF" w14:paraId="7A52C937" w14:textId="77777777" w:rsidTr="00C232FF">
        <w:tc>
          <w:tcPr>
            <w:tcW w:w="9747" w:type="dxa"/>
          </w:tcPr>
          <w:p w14:paraId="79B6F144" w14:textId="77777777" w:rsidR="009B0510" w:rsidRPr="006A23BF" w:rsidRDefault="009B0510" w:rsidP="009B0510">
            <w:pPr>
              <w:pStyle w:val="Default"/>
              <w:numPr>
                <w:ilvl w:val="0"/>
                <w:numId w:val="51"/>
              </w:numPr>
              <w:spacing w:after="45"/>
              <w:rPr>
                <w:rFonts w:ascii="Times New Roman" w:hAnsi="Times New Roman" w:cs="Times New Roman"/>
              </w:rPr>
            </w:pPr>
            <w:r w:rsidRPr="006A23BF">
              <w:rPr>
                <w:rFonts w:ascii="Times New Roman" w:hAnsi="Times New Roman" w:cs="Times New Roman"/>
                <w:b/>
                <w:bCs/>
              </w:rPr>
              <w:t>Corruption</w:t>
            </w:r>
            <w:r w:rsidRPr="006A23BF">
              <w:rPr>
                <w:rFonts w:ascii="Times New Roman" w:hAnsi="Times New Roman" w:cs="Times New Roman"/>
                <w:bCs/>
              </w:rPr>
              <w:t xml:space="preserve"> meaning the promise, offering, giving, receiving, or soliciting, directly or indirectly, anything of value or any undue advantage, or any act or omission that involves the abuse of authority or functions, for the purpose of influencing or causing to influence improperly the actions of another party, or for the purpose of obtaining an undue advantage f</w:t>
            </w:r>
            <w:r>
              <w:rPr>
                <w:rFonts w:ascii="Times New Roman" w:hAnsi="Times New Roman" w:cs="Times New Roman"/>
                <w:bCs/>
              </w:rPr>
              <w:t>or oneself or for another party.</w:t>
            </w:r>
          </w:p>
        </w:tc>
      </w:tr>
      <w:tr w:rsidR="009B0510" w:rsidRPr="006A23BF" w14:paraId="1FFB9A9A" w14:textId="77777777" w:rsidTr="00C232FF">
        <w:tc>
          <w:tcPr>
            <w:tcW w:w="9747" w:type="dxa"/>
          </w:tcPr>
          <w:p w14:paraId="1707C41F" w14:textId="22C06D26" w:rsidR="009B0510" w:rsidRPr="009B0510" w:rsidRDefault="009B0510" w:rsidP="00826BBE">
            <w:pPr>
              <w:pStyle w:val="Default"/>
              <w:numPr>
                <w:ilvl w:val="0"/>
                <w:numId w:val="51"/>
              </w:numPr>
              <w:spacing w:after="45"/>
              <w:rPr>
                <w:rFonts w:ascii="Times New Roman" w:hAnsi="Times New Roman" w:cs="Times New Roman"/>
                <w:bCs/>
              </w:rPr>
            </w:pPr>
            <w:r w:rsidRPr="006A23BF">
              <w:rPr>
                <w:rFonts w:ascii="Times New Roman" w:hAnsi="Times New Roman" w:cs="Times New Roman"/>
                <w:b/>
                <w:bCs/>
              </w:rPr>
              <w:t>Fraud</w:t>
            </w:r>
            <w:r w:rsidRPr="006A23BF">
              <w:rPr>
                <w:rFonts w:ascii="Times New Roman" w:hAnsi="Times New Roman" w:cs="Times New Roman"/>
                <w:bCs/>
              </w:rPr>
              <w:t xml:space="preserve"> meaning any act or omission, including </w:t>
            </w:r>
            <w:proofErr w:type="gramStart"/>
            <w:r w:rsidRPr="006A23BF">
              <w:rPr>
                <w:rFonts w:ascii="Times New Roman" w:hAnsi="Times New Roman" w:cs="Times New Roman"/>
                <w:bCs/>
              </w:rPr>
              <w:t>misrepresentation</w:t>
            </w:r>
            <w:proofErr w:type="gramEnd"/>
            <w:r w:rsidRPr="006A23BF">
              <w:rPr>
                <w:rFonts w:ascii="Times New Roman" w:hAnsi="Times New Roman" w:cs="Times New Roman"/>
                <w:bCs/>
              </w:rPr>
              <w:t xml:space="preserve"> or concealing a material fact, that knowingly or recklessly misleads, or attempts to mislead, a party for the purpose of obtaining a financial or other benefit or undue advantage for oneself or for a third p</w:t>
            </w:r>
            <w:r>
              <w:rPr>
                <w:rFonts w:ascii="Times New Roman" w:hAnsi="Times New Roman" w:cs="Times New Roman"/>
                <w:bCs/>
              </w:rPr>
              <w:t>arty, or to avoid an obligation.</w:t>
            </w:r>
          </w:p>
        </w:tc>
      </w:tr>
      <w:tr w:rsidR="009B0510" w:rsidRPr="006A23BF" w14:paraId="0C231C0B" w14:textId="77777777" w:rsidTr="00C232FF">
        <w:tc>
          <w:tcPr>
            <w:tcW w:w="9747" w:type="dxa"/>
          </w:tcPr>
          <w:p w14:paraId="1266C869" w14:textId="77777777" w:rsidR="009B0510" w:rsidRPr="006A23BF" w:rsidRDefault="009B0510" w:rsidP="00826BBE">
            <w:pPr>
              <w:pStyle w:val="Default"/>
              <w:numPr>
                <w:ilvl w:val="0"/>
                <w:numId w:val="51"/>
              </w:numPr>
              <w:rPr>
                <w:rFonts w:ascii="Times New Roman" w:hAnsi="Times New Roman" w:cs="Times New Roman"/>
              </w:rPr>
            </w:pPr>
            <w:r w:rsidRPr="006A23BF">
              <w:rPr>
                <w:rFonts w:ascii="Times New Roman" w:hAnsi="Times New Roman" w:cs="Times New Roman"/>
                <w:b/>
                <w:bCs/>
              </w:rPr>
              <w:t>Obstruction</w:t>
            </w:r>
            <w:r>
              <w:rPr>
                <w:rFonts w:ascii="Times New Roman" w:hAnsi="Times New Roman" w:cs="Times New Roman"/>
                <w:bCs/>
              </w:rPr>
              <w:t xml:space="preserve"> meaning</w:t>
            </w:r>
          </w:p>
        </w:tc>
      </w:tr>
      <w:tr w:rsidR="009B0510" w:rsidRPr="006A23BF" w14:paraId="6AADE343" w14:textId="77777777" w:rsidTr="00C232FF">
        <w:tc>
          <w:tcPr>
            <w:tcW w:w="9747" w:type="dxa"/>
          </w:tcPr>
          <w:p w14:paraId="39F798CE" w14:textId="77777777" w:rsidR="009B0510" w:rsidRPr="006A23BF" w:rsidRDefault="009B0510" w:rsidP="00C232FF">
            <w:pPr>
              <w:pStyle w:val="Default"/>
              <w:spacing w:after="45"/>
              <w:rPr>
                <w:rFonts w:ascii="Times New Roman" w:hAnsi="Times New Roman" w:cs="Times New Roman"/>
                <w:bCs/>
              </w:rPr>
            </w:pPr>
          </w:p>
        </w:tc>
      </w:tr>
      <w:tr w:rsidR="009B0510" w:rsidRPr="006A23BF" w14:paraId="59ED3347" w14:textId="77777777" w:rsidTr="00C232FF">
        <w:tc>
          <w:tcPr>
            <w:tcW w:w="9747" w:type="dxa"/>
          </w:tcPr>
          <w:p w14:paraId="2BF465AC" w14:textId="77777777" w:rsidR="009B0510" w:rsidRPr="006A23BF" w:rsidRDefault="009B0510" w:rsidP="009B0510">
            <w:pPr>
              <w:pStyle w:val="Default"/>
              <w:numPr>
                <w:ilvl w:val="5"/>
                <w:numId w:val="49"/>
              </w:numPr>
              <w:spacing w:after="45"/>
              <w:rPr>
                <w:rFonts w:ascii="Times New Roman" w:hAnsi="Times New Roman" w:cs="Times New Roman"/>
                <w:bCs/>
              </w:rPr>
            </w:pPr>
            <w:r w:rsidRPr="006A23BF">
              <w:rPr>
                <w:rFonts w:ascii="Times New Roman" w:hAnsi="Times New Roman" w:cs="Times New Roman"/>
                <w:bCs/>
              </w:rPr>
              <w:t xml:space="preserve">deliberately destroying, falsifying, altering or concealing evidence material to an investigation; </w:t>
            </w:r>
          </w:p>
        </w:tc>
      </w:tr>
      <w:tr w:rsidR="009B0510" w:rsidRPr="006A23BF" w:rsidDel="004326A8" w14:paraId="35D4CFE3" w14:textId="77777777" w:rsidTr="00C232FF">
        <w:tc>
          <w:tcPr>
            <w:tcW w:w="9747" w:type="dxa"/>
          </w:tcPr>
          <w:p w14:paraId="7BD502AE" w14:textId="77777777" w:rsidR="009B0510" w:rsidRPr="006A23BF" w:rsidDel="004326A8" w:rsidRDefault="009B0510" w:rsidP="00C232FF">
            <w:pPr>
              <w:pStyle w:val="Default"/>
              <w:spacing w:after="45"/>
              <w:rPr>
                <w:rFonts w:ascii="Times New Roman" w:hAnsi="Times New Roman" w:cs="Times New Roman"/>
                <w:bCs/>
              </w:rPr>
            </w:pPr>
          </w:p>
        </w:tc>
      </w:tr>
      <w:tr w:rsidR="009B0510" w:rsidRPr="006A23BF" w:rsidDel="004326A8" w14:paraId="40BABD7E" w14:textId="77777777" w:rsidTr="00C232FF">
        <w:tc>
          <w:tcPr>
            <w:tcW w:w="9747" w:type="dxa"/>
          </w:tcPr>
          <w:p w14:paraId="403808EA" w14:textId="77777777" w:rsidR="009B0510" w:rsidRPr="006A23BF" w:rsidDel="004326A8" w:rsidRDefault="009B0510" w:rsidP="009B0510">
            <w:pPr>
              <w:pStyle w:val="Default"/>
              <w:numPr>
                <w:ilvl w:val="5"/>
                <w:numId w:val="49"/>
              </w:numPr>
              <w:spacing w:after="45"/>
              <w:rPr>
                <w:rFonts w:ascii="Times New Roman" w:hAnsi="Times New Roman" w:cs="Times New Roman"/>
                <w:bCs/>
              </w:rPr>
            </w:pPr>
            <w:r w:rsidRPr="006A23BF">
              <w:rPr>
                <w:rFonts w:ascii="Times New Roman" w:hAnsi="Times New Roman" w:cs="Times New Roman"/>
                <w:bCs/>
              </w:rPr>
              <w:t xml:space="preserve">making false statements to investigators </w:t>
            </w:r>
            <w:proofErr w:type="gramStart"/>
            <w:r w:rsidRPr="006A23BF">
              <w:rPr>
                <w:rFonts w:ascii="Times New Roman" w:hAnsi="Times New Roman" w:cs="Times New Roman"/>
                <w:bCs/>
              </w:rPr>
              <w:t>in order to</w:t>
            </w:r>
            <w:proofErr w:type="gramEnd"/>
            <w:r w:rsidRPr="006A23BF">
              <w:rPr>
                <w:rFonts w:ascii="Times New Roman" w:hAnsi="Times New Roman" w:cs="Times New Roman"/>
                <w:bCs/>
              </w:rPr>
              <w:t xml:space="preserve"> materially impede an investigation;</w:t>
            </w:r>
          </w:p>
        </w:tc>
      </w:tr>
      <w:tr w:rsidR="009B0510" w:rsidRPr="006A23BF" w14:paraId="5EB16B6A" w14:textId="77777777" w:rsidTr="00C232FF">
        <w:tc>
          <w:tcPr>
            <w:tcW w:w="9747" w:type="dxa"/>
          </w:tcPr>
          <w:p w14:paraId="5704655C" w14:textId="77777777" w:rsidR="009B0510" w:rsidRPr="006A23BF" w:rsidRDefault="009B0510" w:rsidP="00C232FF">
            <w:pPr>
              <w:pStyle w:val="Default"/>
              <w:spacing w:after="45"/>
              <w:rPr>
                <w:rFonts w:ascii="Times New Roman" w:hAnsi="Times New Roman" w:cs="Times New Roman"/>
                <w:bCs/>
              </w:rPr>
            </w:pPr>
          </w:p>
        </w:tc>
      </w:tr>
      <w:tr w:rsidR="009B0510" w:rsidRPr="006A23BF" w:rsidDel="004326A8" w14:paraId="623FFCB1" w14:textId="77777777" w:rsidTr="00C232FF">
        <w:tc>
          <w:tcPr>
            <w:tcW w:w="9747" w:type="dxa"/>
          </w:tcPr>
          <w:p w14:paraId="5772980D" w14:textId="1DE0D261" w:rsidR="009B0510" w:rsidRPr="006A23BF" w:rsidDel="004326A8" w:rsidRDefault="00C55904" w:rsidP="009B0510">
            <w:pPr>
              <w:pStyle w:val="Default"/>
              <w:numPr>
                <w:ilvl w:val="5"/>
                <w:numId w:val="49"/>
              </w:numPr>
              <w:spacing w:after="45"/>
              <w:rPr>
                <w:rFonts w:ascii="Times New Roman" w:hAnsi="Times New Roman" w:cs="Times New Roman"/>
                <w:bCs/>
              </w:rPr>
            </w:pPr>
            <w:r>
              <w:rPr>
                <w:rFonts w:ascii="Times New Roman" w:hAnsi="Times New Roman" w:cs="Times New Roman"/>
                <w:bCs/>
              </w:rPr>
              <w:t xml:space="preserve"> </w:t>
            </w:r>
            <w:r w:rsidR="009B0510" w:rsidRPr="006A23BF">
              <w:rPr>
                <w:rFonts w:ascii="Times New Roman" w:hAnsi="Times New Roman" w:cs="Times New Roman"/>
                <w:bCs/>
              </w:rPr>
              <w:t xml:space="preserve">failing to comply with requests to provide information, </w:t>
            </w:r>
            <w:proofErr w:type="gramStart"/>
            <w:r w:rsidR="009B0510" w:rsidRPr="006A23BF">
              <w:rPr>
                <w:rFonts w:ascii="Times New Roman" w:hAnsi="Times New Roman" w:cs="Times New Roman"/>
                <w:bCs/>
              </w:rPr>
              <w:t>documents</w:t>
            </w:r>
            <w:proofErr w:type="gramEnd"/>
            <w:r w:rsidR="009B0510" w:rsidRPr="006A23BF">
              <w:rPr>
                <w:rFonts w:ascii="Times New Roman" w:hAnsi="Times New Roman" w:cs="Times New Roman"/>
                <w:bCs/>
              </w:rPr>
              <w:t xml:space="preserve"> or records in connection with an investigation;</w:t>
            </w:r>
          </w:p>
        </w:tc>
      </w:tr>
      <w:tr w:rsidR="009B0510" w:rsidRPr="006A23BF" w14:paraId="3A05036B" w14:textId="77777777" w:rsidTr="00C232FF">
        <w:tc>
          <w:tcPr>
            <w:tcW w:w="9747" w:type="dxa"/>
          </w:tcPr>
          <w:p w14:paraId="4BCE0790" w14:textId="77777777" w:rsidR="009B0510" w:rsidRPr="006A23BF" w:rsidRDefault="009B0510" w:rsidP="00C232FF">
            <w:pPr>
              <w:pStyle w:val="Default"/>
              <w:spacing w:after="45"/>
              <w:rPr>
                <w:rFonts w:ascii="Times New Roman" w:hAnsi="Times New Roman" w:cs="Times New Roman"/>
                <w:bCs/>
              </w:rPr>
            </w:pPr>
          </w:p>
        </w:tc>
      </w:tr>
      <w:tr w:rsidR="009B0510" w:rsidRPr="006A23BF" w:rsidDel="004326A8" w14:paraId="3A75A284" w14:textId="77777777" w:rsidTr="00C232FF">
        <w:tc>
          <w:tcPr>
            <w:tcW w:w="9747" w:type="dxa"/>
          </w:tcPr>
          <w:p w14:paraId="6D60ED1F" w14:textId="54F39241" w:rsidR="009B0510" w:rsidRPr="006A23BF" w:rsidDel="004326A8" w:rsidRDefault="00C55904" w:rsidP="009B0510">
            <w:pPr>
              <w:pStyle w:val="Default"/>
              <w:numPr>
                <w:ilvl w:val="5"/>
                <w:numId w:val="49"/>
              </w:numPr>
              <w:spacing w:after="45"/>
              <w:rPr>
                <w:rFonts w:ascii="Times New Roman" w:hAnsi="Times New Roman" w:cs="Times New Roman"/>
                <w:bCs/>
              </w:rPr>
            </w:pPr>
            <w:r>
              <w:rPr>
                <w:rFonts w:ascii="Times New Roman" w:hAnsi="Times New Roman" w:cs="Times New Roman"/>
                <w:bCs/>
              </w:rPr>
              <w:t xml:space="preserve"> </w:t>
            </w:r>
            <w:r w:rsidR="009B0510" w:rsidRPr="006A23BF">
              <w:rPr>
                <w:rFonts w:ascii="Times New Roman" w:hAnsi="Times New Roman" w:cs="Times New Roman"/>
                <w:bCs/>
              </w:rPr>
              <w:t>threatening, harassing, or intimidating any party to prevent it from disclosing its knowledge of matters relevant to a NEFCO investigation or from pursuing an investigation; or</w:t>
            </w:r>
          </w:p>
        </w:tc>
      </w:tr>
      <w:tr w:rsidR="009B0510" w:rsidRPr="006A23BF" w14:paraId="6B1B69D4" w14:textId="77777777" w:rsidTr="00C232FF">
        <w:tc>
          <w:tcPr>
            <w:tcW w:w="9747" w:type="dxa"/>
          </w:tcPr>
          <w:p w14:paraId="4DE87D4A" w14:textId="77777777" w:rsidR="009B0510" w:rsidRPr="006A23BF" w:rsidRDefault="009B0510" w:rsidP="00C232FF">
            <w:pPr>
              <w:pStyle w:val="Default"/>
              <w:spacing w:after="45"/>
              <w:rPr>
                <w:rFonts w:ascii="Times New Roman" w:hAnsi="Times New Roman" w:cs="Times New Roman"/>
                <w:bCs/>
              </w:rPr>
            </w:pPr>
          </w:p>
        </w:tc>
      </w:tr>
      <w:tr w:rsidR="009B0510" w:rsidRPr="006A23BF" w14:paraId="4AB582B2" w14:textId="77777777" w:rsidTr="00C232FF">
        <w:tc>
          <w:tcPr>
            <w:tcW w:w="9747" w:type="dxa"/>
          </w:tcPr>
          <w:p w14:paraId="15B7E414" w14:textId="77777777" w:rsidR="009B0510" w:rsidRPr="006A23BF" w:rsidRDefault="009B0510" w:rsidP="009B0510">
            <w:pPr>
              <w:pStyle w:val="Default"/>
              <w:numPr>
                <w:ilvl w:val="5"/>
                <w:numId w:val="49"/>
              </w:numPr>
              <w:spacing w:after="45"/>
              <w:rPr>
                <w:rFonts w:ascii="Times New Roman" w:hAnsi="Times New Roman" w:cs="Times New Roman"/>
                <w:bCs/>
              </w:rPr>
            </w:pPr>
            <w:r w:rsidRPr="006A23BF">
              <w:rPr>
                <w:rFonts w:ascii="Times New Roman" w:hAnsi="Times New Roman" w:cs="Times New Roman"/>
                <w:bCs/>
              </w:rPr>
              <w:t>materially impeding NEFCO’s contractual rights of audit or access to information; and</w:t>
            </w:r>
          </w:p>
        </w:tc>
      </w:tr>
      <w:tr w:rsidR="009B0510" w:rsidRPr="006A23BF" w:rsidDel="004326A8" w14:paraId="4890540A" w14:textId="77777777" w:rsidTr="00C232FF">
        <w:tc>
          <w:tcPr>
            <w:tcW w:w="9747" w:type="dxa"/>
          </w:tcPr>
          <w:p w14:paraId="617E625C" w14:textId="77777777" w:rsidR="009B0510" w:rsidRPr="006A23BF" w:rsidDel="004326A8" w:rsidRDefault="009B0510" w:rsidP="009B0510">
            <w:pPr>
              <w:pStyle w:val="Default"/>
              <w:numPr>
                <w:ilvl w:val="0"/>
                <w:numId w:val="52"/>
              </w:numPr>
              <w:spacing w:after="45"/>
              <w:rPr>
                <w:rFonts w:ascii="Times New Roman" w:hAnsi="Times New Roman" w:cs="Times New Roman"/>
                <w:bCs/>
              </w:rPr>
            </w:pPr>
            <w:r w:rsidRPr="006A23BF">
              <w:rPr>
                <w:rFonts w:ascii="Times New Roman" w:hAnsi="Times New Roman" w:cs="Times New Roman"/>
                <w:b/>
              </w:rPr>
              <w:t>Money laundering</w:t>
            </w:r>
            <w:r w:rsidRPr="006A23BF">
              <w:rPr>
                <w:rFonts w:ascii="Times New Roman" w:hAnsi="Times New Roman" w:cs="Times New Roman"/>
              </w:rPr>
              <w:t xml:space="preserve"> </w:t>
            </w:r>
            <w:r w:rsidRPr="006A23BF">
              <w:rPr>
                <w:rFonts w:ascii="Times New Roman" w:hAnsi="Times New Roman" w:cs="Times New Roman"/>
                <w:bCs/>
              </w:rPr>
              <w:t>meaning</w:t>
            </w:r>
          </w:p>
        </w:tc>
      </w:tr>
      <w:tr w:rsidR="009B0510" w:rsidRPr="006A23BF" w14:paraId="43E9DC3E" w14:textId="77777777" w:rsidTr="00C232FF">
        <w:tc>
          <w:tcPr>
            <w:tcW w:w="9747" w:type="dxa"/>
          </w:tcPr>
          <w:p w14:paraId="63F4DDB2" w14:textId="77777777" w:rsidR="009B0510" w:rsidRPr="006A23BF" w:rsidRDefault="009B0510" w:rsidP="00C232FF">
            <w:pPr>
              <w:pStyle w:val="Default"/>
              <w:spacing w:after="45"/>
              <w:rPr>
                <w:rFonts w:ascii="Times New Roman" w:hAnsi="Times New Roman" w:cs="Times New Roman"/>
              </w:rPr>
            </w:pPr>
          </w:p>
        </w:tc>
      </w:tr>
      <w:tr w:rsidR="009B0510" w:rsidRPr="006A23BF" w14:paraId="579C0792" w14:textId="77777777" w:rsidTr="00C232FF">
        <w:tc>
          <w:tcPr>
            <w:tcW w:w="9747" w:type="dxa"/>
          </w:tcPr>
          <w:p w14:paraId="7DB3038C" w14:textId="77777777" w:rsidR="009B0510" w:rsidRPr="006A23BF" w:rsidRDefault="009B0510" w:rsidP="009B0510">
            <w:pPr>
              <w:pStyle w:val="Default"/>
              <w:numPr>
                <w:ilvl w:val="0"/>
                <w:numId w:val="50"/>
              </w:numPr>
              <w:spacing w:after="45"/>
              <w:rPr>
                <w:rFonts w:ascii="Times New Roman" w:hAnsi="Times New Roman" w:cs="Times New Roman"/>
              </w:rPr>
            </w:pPr>
            <w:r w:rsidRPr="006A23BF">
              <w:rPr>
                <w:rFonts w:ascii="Times New Roman" w:hAnsi="Times New Roman" w:cs="Times New Roman"/>
              </w:rPr>
              <w:t>the conversion or transfer of property, knowing that such property is derived from criminal activity, to conceal and disguise the illicit origin of the property, or assisting any person who is involved in the commission of such activity to evade the legal consequences of this action;</w:t>
            </w:r>
          </w:p>
        </w:tc>
      </w:tr>
      <w:tr w:rsidR="009B0510" w:rsidRPr="006A23BF" w14:paraId="5425829D" w14:textId="77777777" w:rsidTr="00C232FF">
        <w:tc>
          <w:tcPr>
            <w:tcW w:w="9747" w:type="dxa"/>
          </w:tcPr>
          <w:p w14:paraId="17DB53AB" w14:textId="77777777" w:rsidR="009B0510" w:rsidRPr="006A23BF" w:rsidRDefault="009B0510" w:rsidP="00C232FF">
            <w:pPr>
              <w:pStyle w:val="Default"/>
              <w:spacing w:after="45"/>
              <w:rPr>
                <w:rFonts w:ascii="Times New Roman" w:hAnsi="Times New Roman" w:cs="Times New Roman"/>
              </w:rPr>
            </w:pPr>
          </w:p>
        </w:tc>
      </w:tr>
      <w:tr w:rsidR="009B0510" w:rsidRPr="006A23BF" w14:paraId="1F5A064E" w14:textId="77777777" w:rsidTr="00C232FF">
        <w:tc>
          <w:tcPr>
            <w:tcW w:w="9747" w:type="dxa"/>
          </w:tcPr>
          <w:p w14:paraId="3E10A36B" w14:textId="77777777" w:rsidR="009B0510" w:rsidRPr="006A23BF" w:rsidRDefault="009B0510" w:rsidP="009B0510">
            <w:pPr>
              <w:pStyle w:val="Default"/>
              <w:numPr>
                <w:ilvl w:val="0"/>
                <w:numId w:val="50"/>
              </w:numPr>
              <w:spacing w:after="45"/>
              <w:rPr>
                <w:rFonts w:ascii="Times New Roman" w:hAnsi="Times New Roman" w:cs="Times New Roman"/>
              </w:rPr>
            </w:pPr>
            <w:r w:rsidRPr="006A23BF">
              <w:rPr>
                <w:rFonts w:ascii="Times New Roman" w:hAnsi="Times New Roman" w:cs="Times New Roman"/>
              </w:rPr>
              <w:t xml:space="preserve">the concealment or disguise of the true nature, source, location, disposition, movement, rights with respect to, or ownership of property, knowing such </w:t>
            </w:r>
            <w:r w:rsidRPr="006A23BF">
              <w:rPr>
                <w:rFonts w:ascii="Times New Roman" w:hAnsi="Times New Roman" w:cs="Times New Roman"/>
              </w:rPr>
              <w:lastRenderedPageBreak/>
              <w:t>property is derived from criminal activity;</w:t>
            </w:r>
          </w:p>
        </w:tc>
      </w:tr>
      <w:tr w:rsidR="009B0510" w:rsidRPr="006A23BF" w14:paraId="241AF918" w14:textId="77777777" w:rsidTr="00C232FF">
        <w:tc>
          <w:tcPr>
            <w:tcW w:w="9747" w:type="dxa"/>
          </w:tcPr>
          <w:p w14:paraId="5BB0AE48" w14:textId="77777777" w:rsidR="009B0510" w:rsidRPr="006A23BF" w:rsidRDefault="009B0510" w:rsidP="00C232FF">
            <w:pPr>
              <w:pStyle w:val="Default"/>
              <w:spacing w:after="45"/>
              <w:rPr>
                <w:rFonts w:ascii="Times New Roman" w:hAnsi="Times New Roman" w:cs="Times New Roman"/>
              </w:rPr>
            </w:pPr>
          </w:p>
        </w:tc>
      </w:tr>
      <w:tr w:rsidR="009B0510" w:rsidRPr="006A23BF" w14:paraId="6641A1B6" w14:textId="77777777" w:rsidTr="00C232FF">
        <w:tc>
          <w:tcPr>
            <w:tcW w:w="9747" w:type="dxa"/>
          </w:tcPr>
          <w:p w14:paraId="39D2C7A4" w14:textId="1F3E983D" w:rsidR="009B0510" w:rsidRPr="006A23BF" w:rsidRDefault="00C55904" w:rsidP="009B0510">
            <w:pPr>
              <w:pStyle w:val="Default"/>
              <w:numPr>
                <w:ilvl w:val="0"/>
                <w:numId w:val="50"/>
              </w:numPr>
              <w:spacing w:after="45"/>
              <w:rPr>
                <w:rFonts w:ascii="Times New Roman" w:hAnsi="Times New Roman" w:cs="Times New Roman"/>
              </w:rPr>
            </w:pPr>
            <w:r>
              <w:rPr>
                <w:rFonts w:ascii="Times New Roman" w:hAnsi="Times New Roman" w:cs="Times New Roman"/>
              </w:rPr>
              <w:t xml:space="preserve"> </w:t>
            </w:r>
            <w:r w:rsidR="009B0510" w:rsidRPr="006A23BF">
              <w:rPr>
                <w:rFonts w:ascii="Times New Roman" w:hAnsi="Times New Roman" w:cs="Times New Roman"/>
              </w:rPr>
              <w:t>the acquisition, possession or use of property knowing, at the time of receipt, that such property was derived from criminal activity; or</w:t>
            </w:r>
          </w:p>
        </w:tc>
      </w:tr>
      <w:tr w:rsidR="009B0510" w:rsidRPr="006A23BF" w14:paraId="4E130304" w14:textId="77777777" w:rsidTr="00C232FF">
        <w:tc>
          <w:tcPr>
            <w:tcW w:w="9747" w:type="dxa"/>
          </w:tcPr>
          <w:p w14:paraId="7EE5B9BA" w14:textId="77777777" w:rsidR="009B0510" w:rsidRPr="006A23BF" w:rsidRDefault="009B0510" w:rsidP="00C232FF">
            <w:pPr>
              <w:pStyle w:val="Default"/>
              <w:spacing w:after="45"/>
              <w:rPr>
                <w:rFonts w:ascii="Times New Roman" w:hAnsi="Times New Roman" w:cs="Times New Roman"/>
              </w:rPr>
            </w:pPr>
          </w:p>
        </w:tc>
      </w:tr>
      <w:tr w:rsidR="009B0510" w:rsidRPr="006A23BF" w14:paraId="7FB5C1FC" w14:textId="77777777" w:rsidTr="00C232FF">
        <w:tc>
          <w:tcPr>
            <w:tcW w:w="9747" w:type="dxa"/>
          </w:tcPr>
          <w:p w14:paraId="4A678067" w14:textId="3F6320B8" w:rsidR="009B0510" w:rsidRPr="006A23BF" w:rsidRDefault="00C55904" w:rsidP="009B0510">
            <w:pPr>
              <w:pStyle w:val="Default"/>
              <w:numPr>
                <w:ilvl w:val="0"/>
                <w:numId w:val="50"/>
              </w:numPr>
              <w:spacing w:after="45"/>
              <w:rPr>
                <w:rFonts w:ascii="Times New Roman" w:hAnsi="Times New Roman" w:cs="Times New Roman"/>
              </w:rPr>
            </w:pPr>
            <w:r>
              <w:rPr>
                <w:rFonts w:ascii="Times New Roman" w:hAnsi="Times New Roman" w:cs="Times New Roman"/>
              </w:rPr>
              <w:t xml:space="preserve"> </w:t>
            </w:r>
            <w:r w:rsidR="009B0510" w:rsidRPr="006A23BF">
              <w:rPr>
                <w:rFonts w:ascii="Times New Roman" w:hAnsi="Times New Roman" w:cs="Times New Roman"/>
              </w:rPr>
              <w:t>participation or assistance in any of the activities above; and</w:t>
            </w:r>
          </w:p>
        </w:tc>
      </w:tr>
      <w:tr w:rsidR="009B0510" w:rsidRPr="006A23BF" w14:paraId="6C4EDA9F" w14:textId="77777777" w:rsidTr="00C232FF">
        <w:tc>
          <w:tcPr>
            <w:tcW w:w="9747" w:type="dxa"/>
          </w:tcPr>
          <w:p w14:paraId="1374362B" w14:textId="77777777" w:rsidR="009B0510" w:rsidRPr="006A23BF" w:rsidRDefault="009B0510" w:rsidP="009B0510">
            <w:pPr>
              <w:pStyle w:val="Default"/>
              <w:numPr>
                <w:ilvl w:val="0"/>
                <w:numId w:val="52"/>
              </w:numPr>
              <w:spacing w:after="45"/>
              <w:rPr>
                <w:rFonts w:ascii="Times New Roman" w:hAnsi="Times New Roman" w:cs="Times New Roman"/>
              </w:rPr>
            </w:pPr>
            <w:r w:rsidRPr="006A23BF">
              <w:rPr>
                <w:rFonts w:ascii="Times New Roman" w:hAnsi="Times New Roman" w:cs="Times New Roman"/>
                <w:b/>
              </w:rPr>
              <w:t>Financing of terrorism</w:t>
            </w:r>
            <w:r w:rsidRPr="006A23BF">
              <w:rPr>
                <w:rFonts w:ascii="Times New Roman" w:hAnsi="Times New Roman" w:cs="Times New Roman"/>
              </w:rPr>
              <w:t xml:space="preserve"> meaning the provision or collection of funds, by any means, directly or indirectly, with the intention that they should be used or in the knowledge that they are to </w:t>
            </w:r>
            <w:r w:rsidRPr="006A23BF">
              <w:rPr>
                <w:rFonts w:ascii="Times New Roman" w:hAnsi="Times New Roman" w:cs="Times New Roman"/>
                <w:bCs/>
              </w:rPr>
              <w:t>be</w:t>
            </w:r>
            <w:r w:rsidRPr="006A23BF">
              <w:rPr>
                <w:rFonts w:ascii="Times New Roman" w:hAnsi="Times New Roman" w:cs="Times New Roman"/>
              </w:rPr>
              <w:t xml:space="preserve"> used, in full or in part, in order to carry out terrorist activities (the "terrorist activities" shall have the same meaning as set out in Article 2 of the International Convention for the Suppression of the Financing of Terrorism).</w:t>
            </w:r>
          </w:p>
        </w:tc>
      </w:tr>
    </w:tbl>
    <w:p w14:paraId="44F6EDCB" w14:textId="77777777" w:rsidR="009B0510" w:rsidRDefault="009B0510" w:rsidP="002F3059">
      <w:pPr>
        <w:pStyle w:val="Default"/>
        <w:rPr>
          <w:rFonts w:ascii="Times New Roman" w:hAnsi="Times New Roman" w:cs="Times New Roman"/>
        </w:rPr>
      </w:pPr>
    </w:p>
    <w:p w14:paraId="71127B54" w14:textId="77777777" w:rsidR="002F3059" w:rsidRDefault="002F3059" w:rsidP="002F3059">
      <w:pPr>
        <w:jc w:val="left"/>
      </w:pPr>
    </w:p>
    <w:p w14:paraId="0DA45032" w14:textId="4A41D80F" w:rsidR="002F3059" w:rsidRPr="000710A5" w:rsidRDefault="002F3059" w:rsidP="002F3059">
      <w:pPr>
        <w:pStyle w:val="Default"/>
        <w:rPr>
          <w:rFonts w:ascii="Times New Roman" w:hAnsi="Times New Roman" w:cs="Times New Roman"/>
          <w:color w:val="auto"/>
        </w:rPr>
      </w:pPr>
    </w:p>
    <w:p w14:paraId="34509B21" w14:textId="77777777" w:rsidR="002F3059" w:rsidRDefault="002F3059" w:rsidP="002F3059">
      <w:pPr>
        <w:jc w:val="left"/>
      </w:pPr>
    </w:p>
    <w:p w14:paraId="3C0C4B93" w14:textId="77777777" w:rsidR="002F3059" w:rsidRDefault="002F3059" w:rsidP="002F3059">
      <w:pPr>
        <w:jc w:val="left"/>
      </w:pPr>
    </w:p>
    <w:p w14:paraId="1A8569BF" w14:textId="77777777" w:rsidR="002F3059" w:rsidRPr="008317B1" w:rsidRDefault="002F3059" w:rsidP="002F3059">
      <w:pPr>
        <w:pStyle w:val="Default"/>
        <w:rPr>
          <w:rFonts w:ascii="Times New Roman" w:hAnsi="Times New Roman" w:cs="Times New Roman"/>
          <w:color w:val="auto"/>
        </w:rPr>
      </w:pPr>
      <w:r w:rsidRPr="008317B1">
        <w:rPr>
          <w:rFonts w:ascii="Times New Roman" w:hAnsi="Times New Roman" w:cs="Times New Roman"/>
          <w:color w:val="auto"/>
        </w:rPr>
        <w:t>Date</w:t>
      </w:r>
      <w:r>
        <w:rPr>
          <w:rFonts w:ascii="Times New Roman" w:hAnsi="Times New Roman" w:cs="Times New Roman"/>
          <w:color w:val="auto"/>
        </w:rPr>
        <w:t>:</w:t>
      </w:r>
      <w:r w:rsidRPr="008317B1">
        <w:rPr>
          <w:rFonts w:ascii="Times New Roman" w:hAnsi="Times New Roman" w:cs="Times New Roman"/>
          <w:color w:val="auto"/>
        </w:rPr>
        <w:t xml:space="preserve"> </w:t>
      </w:r>
    </w:p>
    <w:p w14:paraId="0B36723F" w14:textId="77777777" w:rsidR="002F3059" w:rsidRDefault="002F3059" w:rsidP="002F3059">
      <w:pPr>
        <w:pStyle w:val="Default"/>
        <w:rPr>
          <w:rFonts w:ascii="Times New Roman" w:hAnsi="Times New Roman" w:cs="Times New Roman"/>
          <w:color w:val="auto"/>
        </w:rPr>
      </w:pPr>
    </w:p>
    <w:p w14:paraId="42C994A8" w14:textId="77777777" w:rsidR="002F3059" w:rsidRPr="008317B1" w:rsidRDefault="002F3059" w:rsidP="002F3059">
      <w:pPr>
        <w:pStyle w:val="Default"/>
        <w:rPr>
          <w:rFonts w:ascii="Times New Roman" w:hAnsi="Times New Roman" w:cs="Times New Roman"/>
          <w:color w:val="auto"/>
        </w:rPr>
      </w:pPr>
      <w:r w:rsidRPr="008317B1">
        <w:rPr>
          <w:rFonts w:ascii="Times New Roman" w:hAnsi="Times New Roman" w:cs="Times New Roman"/>
          <w:color w:val="auto"/>
        </w:rPr>
        <w:t>Signature</w:t>
      </w:r>
      <w:r>
        <w:rPr>
          <w:rFonts w:ascii="Times New Roman" w:hAnsi="Times New Roman" w:cs="Times New Roman"/>
          <w:color w:val="auto"/>
        </w:rPr>
        <w:t>:</w:t>
      </w:r>
      <w:r w:rsidRPr="008317B1">
        <w:rPr>
          <w:rFonts w:ascii="Times New Roman" w:hAnsi="Times New Roman" w:cs="Times New Roman"/>
          <w:color w:val="auto"/>
        </w:rPr>
        <w:t xml:space="preserve"> </w:t>
      </w:r>
    </w:p>
    <w:p w14:paraId="4A58CC98" w14:textId="77777777" w:rsidR="002F3059" w:rsidRDefault="002F3059" w:rsidP="002F3059">
      <w:pPr>
        <w:pStyle w:val="Default"/>
        <w:rPr>
          <w:rFonts w:ascii="Times New Roman" w:hAnsi="Times New Roman" w:cs="Times New Roman"/>
          <w:color w:val="auto"/>
        </w:rPr>
      </w:pPr>
    </w:p>
    <w:p w14:paraId="4BADBBB5" w14:textId="77777777" w:rsidR="002F3059" w:rsidRPr="008317B1" w:rsidRDefault="002F3059" w:rsidP="002F3059">
      <w:pPr>
        <w:pStyle w:val="Default"/>
        <w:rPr>
          <w:rFonts w:ascii="Times New Roman" w:hAnsi="Times New Roman" w:cs="Times New Roman"/>
          <w:color w:val="auto"/>
        </w:rPr>
      </w:pPr>
      <w:r>
        <w:rPr>
          <w:rFonts w:ascii="Times New Roman" w:hAnsi="Times New Roman" w:cs="Times New Roman"/>
          <w:color w:val="auto"/>
        </w:rPr>
        <w:t>[Name and position]</w:t>
      </w:r>
    </w:p>
    <w:p w14:paraId="6306FC72" w14:textId="77777777" w:rsidR="002F3059" w:rsidRDefault="002F3059" w:rsidP="002F3059">
      <w:pPr>
        <w:pStyle w:val="Default"/>
        <w:rPr>
          <w:rFonts w:ascii="Times New Roman" w:hAnsi="Times New Roman" w:cs="Times New Roman"/>
          <w:color w:val="auto"/>
        </w:rPr>
      </w:pPr>
    </w:p>
    <w:p w14:paraId="1E0F9E9F" w14:textId="77777777" w:rsidR="002F3059" w:rsidRPr="008317B1" w:rsidRDefault="002F3059" w:rsidP="002F3059">
      <w:pPr>
        <w:pStyle w:val="Default"/>
        <w:rPr>
          <w:rFonts w:ascii="Times New Roman" w:hAnsi="Times New Roman" w:cs="Times New Roman"/>
          <w:color w:val="auto"/>
        </w:rPr>
      </w:pPr>
      <w:r w:rsidRPr="008317B1">
        <w:rPr>
          <w:rFonts w:ascii="Times New Roman" w:hAnsi="Times New Roman" w:cs="Times New Roman"/>
          <w:color w:val="auto"/>
        </w:rPr>
        <w:t xml:space="preserve">for and on behalf of </w:t>
      </w:r>
    </w:p>
    <w:p w14:paraId="5845013E" w14:textId="77777777" w:rsidR="002F3059" w:rsidRDefault="002F3059" w:rsidP="002F3059">
      <w:pPr>
        <w:pStyle w:val="Default"/>
        <w:rPr>
          <w:rFonts w:ascii="Times New Roman" w:hAnsi="Times New Roman" w:cs="Times New Roman"/>
          <w:color w:val="auto"/>
        </w:rPr>
      </w:pPr>
    </w:p>
    <w:p w14:paraId="6A4D8C4D" w14:textId="658FA93E" w:rsidR="002F3059" w:rsidRDefault="002F3059" w:rsidP="002F3059">
      <w:pPr>
        <w:pStyle w:val="Default"/>
        <w:rPr>
          <w:rFonts w:ascii="Times New Roman" w:hAnsi="Times New Roman" w:cs="Times New Roman"/>
          <w:color w:val="auto"/>
        </w:rPr>
      </w:pPr>
      <w:r>
        <w:rPr>
          <w:rFonts w:ascii="Times New Roman" w:hAnsi="Times New Roman" w:cs="Times New Roman"/>
          <w:color w:val="auto"/>
        </w:rPr>
        <w:t>[</w:t>
      </w:r>
      <w:r w:rsidRPr="008317B1">
        <w:rPr>
          <w:rFonts w:ascii="Times New Roman" w:hAnsi="Times New Roman" w:cs="Times New Roman"/>
          <w:color w:val="auto"/>
        </w:rPr>
        <w:t xml:space="preserve">Name of the </w:t>
      </w:r>
      <w:r w:rsidR="00F96391">
        <w:rPr>
          <w:rFonts w:ascii="Times New Roman" w:hAnsi="Times New Roman" w:cs="Times New Roman"/>
          <w:color w:val="auto"/>
        </w:rPr>
        <w:t>C</w:t>
      </w:r>
      <w:r w:rsidR="00C02990">
        <w:rPr>
          <w:rFonts w:ascii="Times New Roman" w:hAnsi="Times New Roman" w:cs="Times New Roman"/>
          <w:color w:val="auto"/>
        </w:rPr>
        <w:t>onsultant</w:t>
      </w:r>
      <w:r>
        <w:rPr>
          <w:rFonts w:ascii="Times New Roman" w:hAnsi="Times New Roman" w:cs="Times New Roman"/>
          <w:color w:val="auto"/>
        </w:rPr>
        <w:t>]</w:t>
      </w:r>
      <w:r w:rsidRPr="008317B1">
        <w:rPr>
          <w:rFonts w:ascii="Times New Roman" w:hAnsi="Times New Roman" w:cs="Times New Roman"/>
          <w:color w:val="auto"/>
        </w:rPr>
        <w:t xml:space="preserve"> </w:t>
      </w:r>
    </w:p>
    <w:p w14:paraId="1D3522D1" w14:textId="77777777" w:rsidR="002F3059" w:rsidRDefault="002F3059" w:rsidP="002F3059">
      <w:pPr>
        <w:jc w:val="left"/>
      </w:pPr>
    </w:p>
    <w:p w14:paraId="105C1E99" w14:textId="2E64451A" w:rsidR="0068102F" w:rsidRPr="008317B1" w:rsidRDefault="0068102F" w:rsidP="0068102F">
      <w:pPr>
        <w:pStyle w:val="Header"/>
        <w:rPr>
          <w:szCs w:val="24"/>
        </w:rPr>
      </w:pPr>
      <w:r>
        <w:rPr>
          <w:i/>
          <w:iCs/>
          <w:szCs w:val="24"/>
        </w:rPr>
        <w:t>N</w:t>
      </w:r>
      <w:r w:rsidRPr="008317B1">
        <w:rPr>
          <w:i/>
          <w:iCs/>
          <w:szCs w:val="24"/>
        </w:rPr>
        <w:t>ote:</w:t>
      </w:r>
      <w:r>
        <w:rPr>
          <w:i/>
          <w:iCs/>
          <w:szCs w:val="24"/>
        </w:rPr>
        <w:t xml:space="preserve"> </w:t>
      </w:r>
      <w:r w:rsidRPr="008317B1">
        <w:rPr>
          <w:i/>
          <w:iCs/>
          <w:szCs w:val="24"/>
        </w:rPr>
        <w:t xml:space="preserve">When so required by NEFCO this Covenant must be sent to </w:t>
      </w:r>
      <w:r>
        <w:rPr>
          <w:i/>
          <w:iCs/>
          <w:szCs w:val="24"/>
        </w:rPr>
        <w:t>NEFCO</w:t>
      </w:r>
      <w:r w:rsidRPr="008317B1">
        <w:rPr>
          <w:i/>
          <w:iCs/>
          <w:szCs w:val="24"/>
        </w:rPr>
        <w:t xml:space="preserve"> together with a copy of the contract documents. In other cases, it must be kept by the Beneficiary and available upon request from NEFCO. </w:t>
      </w:r>
    </w:p>
    <w:p w14:paraId="62A0B9B8" w14:textId="77777777" w:rsidR="0068102F" w:rsidRDefault="0068102F">
      <w:pPr>
        <w:jc w:val="left"/>
        <w:rPr>
          <w:sz w:val="32"/>
          <w:szCs w:val="32"/>
        </w:rPr>
        <w:sectPr w:rsidR="0068102F" w:rsidSect="0068102F">
          <w:headerReference w:type="default" r:id="rId15"/>
          <w:headerReference w:type="first" r:id="rId16"/>
          <w:pgSz w:w="12240" w:h="15840"/>
          <w:pgMar w:top="1418" w:right="992" w:bottom="1418" w:left="1134" w:header="720" w:footer="720" w:gutter="0"/>
          <w:cols w:space="720"/>
          <w:titlePg/>
          <w:docGrid w:linePitch="326"/>
        </w:sectPr>
      </w:pPr>
    </w:p>
    <w:p w14:paraId="094D68B8" w14:textId="33CBDD7B" w:rsidR="00F80DF9" w:rsidRPr="00441220" w:rsidRDefault="00F80DF9" w:rsidP="00F80DF9">
      <w:pPr>
        <w:pStyle w:val="Heading1"/>
        <w:numPr>
          <w:ilvl w:val="0"/>
          <w:numId w:val="0"/>
        </w:numPr>
        <w:jc w:val="center"/>
        <w:rPr>
          <w:sz w:val="32"/>
          <w:szCs w:val="32"/>
        </w:rPr>
      </w:pPr>
      <w:r w:rsidRPr="00441220">
        <w:rPr>
          <w:sz w:val="32"/>
          <w:szCs w:val="32"/>
        </w:rPr>
        <w:lastRenderedPageBreak/>
        <w:t xml:space="preserve">Section 4 – Financial </w:t>
      </w:r>
      <w:r>
        <w:rPr>
          <w:sz w:val="32"/>
          <w:szCs w:val="32"/>
        </w:rPr>
        <w:t>P</w:t>
      </w:r>
      <w:r w:rsidRPr="00441220">
        <w:rPr>
          <w:sz w:val="32"/>
          <w:szCs w:val="32"/>
        </w:rPr>
        <w:t>roposal – Standard Form</w:t>
      </w:r>
    </w:p>
    <w:p w14:paraId="094D68B9" w14:textId="77777777" w:rsidR="00F80DF9" w:rsidRPr="004A5AF2" w:rsidRDefault="00F80DF9" w:rsidP="00F80DF9">
      <w:pPr>
        <w:pStyle w:val="Heading1"/>
        <w:numPr>
          <w:ilvl w:val="0"/>
          <w:numId w:val="0"/>
        </w:numPr>
        <w:jc w:val="center"/>
        <w:rPr>
          <w:sz w:val="28"/>
          <w:szCs w:val="28"/>
        </w:rPr>
      </w:pPr>
      <w:r w:rsidRPr="004A5AF2">
        <w:rPr>
          <w:sz w:val="28"/>
          <w:szCs w:val="28"/>
        </w:rPr>
        <w:t>FORM FIN-1</w:t>
      </w:r>
      <w:r>
        <w:rPr>
          <w:sz w:val="28"/>
          <w:szCs w:val="28"/>
        </w:rPr>
        <w:br/>
      </w:r>
      <w:r w:rsidRPr="004A5AF2">
        <w:rPr>
          <w:sz w:val="28"/>
          <w:szCs w:val="28"/>
        </w:rPr>
        <w:t xml:space="preserve">FINANCIAL PROPOSAL SUBMISSION FORM </w:t>
      </w:r>
    </w:p>
    <w:p w14:paraId="094D68BA" w14:textId="77777777" w:rsidR="00F80DF9" w:rsidRDefault="00F80DF9" w:rsidP="00F80DF9"/>
    <w:p w14:paraId="094D68BB" w14:textId="77777777" w:rsidR="00F80DF9" w:rsidRDefault="00F80DF9" w:rsidP="00F80DF9">
      <w:pPr>
        <w:jc w:val="right"/>
        <w:rPr>
          <w:rFonts w:ascii="LMCOBI+TimesNewRoman" w:hAnsi="LMCOBI+TimesNewRoman" w:cs="LMCOBI+TimesNewRoman"/>
        </w:rPr>
      </w:pPr>
      <w:r>
        <w:rPr>
          <w:rFonts w:ascii="LMCOBI+TimesNewRoman" w:hAnsi="LMCOBI+TimesNewRoman" w:cs="LMCOBI+TimesNewRoman"/>
        </w:rPr>
        <w:t>[</w:t>
      </w:r>
      <w:r w:rsidRPr="00EC045C">
        <w:rPr>
          <w:rFonts w:ascii="LMCOOP+TimesNewRoman,Italic" w:hAnsi="LMCOOP+TimesNewRoman,Italic" w:cs="LMCOOP+TimesNewRoman,Italic"/>
          <w:i/>
        </w:rPr>
        <w:t>Location, Date</w:t>
      </w:r>
      <w:r>
        <w:rPr>
          <w:rFonts w:ascii="LMCOBI+TimesNewRoman" w:hAnsi="LMCOBI+TimesNewRoman" w:cs="LMCOBI+TimesNewRoman"/>
        </w:rPr>
        <w:t xml:space="preserve">] </w:t>
      </w:r>
    </w:p>
    <w:p w14:paraId="094D68BC" w14:textId="77777777" w:rsidR="00F80DF9" w:rsidRDefault="00F80DF9" w:rsidP="00F80DF9">
      <w:pPr>
        <w:spacing w:after="240"/>
        <w:rPr>
          <w:rFonts w:ascii="LMCOBI+TimesNewRoman" w:hAnsi="LMCOBI+TimesNewRoman" w:cs="LMCOBI+TimesNewRoman"/>
        </w:rPr>
      </w:pPr>
      <w:r>
        <w:rPr>
          <w:rFonts w:ascii="LMCOBI+TimesNewRoman" w:hAnsi="LMCOBI+TimesNewRoman" w:cs="LMCOBI+TimesNewRoman"/>
        </w:rPr>
        <w:t>To: NEFCO</w:t>
      </w:r>
    </w:p>
    <w:p w14:paraId="094D68BD" w14:textId="77777777" w:rsidR="00F80DF9" w:rsidRDefault="00F80DF9" w:rsidP="00F80DF9">
      <w:pPr>
        <w:rPr>
          <w:rFonts w:ascii="LMCOBI+TimesNewRoman" w:hAnsi="LMCOBI+TimesNewRoman" w:cs="LMCOBI+TimesNewRoman"/>
        </w:rPr>
      </w:pPr>
    </w:p>
    <w:p w14:paraId="094D68BE" w14:textId="77777777" w:rsidR="00F80DF9" w:rsidRDefault="00F80DF9" w:rsidP="00F80DF9">
      <w:pPr>
        <w:spacing w:after="240"/>
        <w:rPr>
          <w:rFonts w:ascii="LMCOBI+TimesNewRoman" w:hAnsi="LMCOBI+TimesNewRoman" w:cs="LMCOBI+TimesNewRoman"/>
        </w:rPr>
      </w:pPr>
      <w:r>
        <w:rPr>
          <w:rFonts w:ascii="LMCOBI+TimesNewRoman" w:hAnsi="LMCOBI+TimesNewRoman" w:cs="LMCOBI+TimesNewRoman"/>
        </w:rPr>
        <w:t xml:space="preserve">Dear Sirs: </w:t>
      </w:r>
    </w:p>
    <w:p w14:paraId="094D68BF" w14:textId="00005E03" w:rsidR="00F80DF9" w:rsidRPr="00A3309E" w:rsidRDefault="00F80DF9" w:rsidP="00F80DF9">
      <w:pPr>
        <w:spacing w:after="240"/>
        <w:rPr>
          <w:rFonts w:ascii="LMCOBI+TimesNewRoman" w:hAnsi="LMCOBI+TimesNewRoman" w:cs="LMCOBI+TimesNewRoman"/>
        </w:rPr>
      </w:pPr>
      <w:r>
        <w:rPr>
          <w:rFonts w:ascii="LMCOBI+TimesNewRoman" w:hAnsi="LMCOBI+TimesNewRoman" w:cs="LMCOBI+TimesNewRoman"/>
        </w:rPr>
        <w:t xml:space="preserve">We, the undersigned, offer to provide </w:t>
      </w:r>
      <w:r w:rsidRPr="00A3309E">
        <w:rPr>
          <w:rFonts w:ascii="LMCOBI+TimesNewRoman" w:hAnsi="LMCOBI+TimesNewRoman" w:cs="LMCOBI+TimesNewRoman"/>
        </w:rPr>
        <w:t>the consulting services for [</w:t>
      </w:r>
      <w:r w:rsidRPr="00A3309E">
        <w:rPr>
          <w:rFonts w:ascii="LMCOOP+TimesNewRoman,Italic" w:hAnsi="LMCOOP+TimesNewRoman,Italic" w:cs="LMCOOP+TimesNewRoman,Italic"/>
          <w:b/>
          <w:i/>
        </w:rPr>
        <w:t>insert assignment title</w:t>
      </w:r>
      <w:r w:rsidRPr="00A3309E">
        <w:rPr>
          <w:rFonts w:ascii="LMCOBI+TimesNewRoman" w:hAnsi="LMCOBI+TimesNewRoman" w:cs="LMCOBI+TimesNewRoman"/>
        </w:rPr>
        <w:t>] in accordance with your Request for Proposals dated [</w:t>
      </w:r>
      <w:r w:rsidRPr="00A3309E">
        <w:rPr>
          <w:rFonts w:ascii="LMCOOP+TimesNewRoman,Italic" w:hAnsi="LMCOOP+TimesNewRoman,Italic" w:cs="LMCOOP+TimesNewRoman,Italic"/>
          <w:i/>
        </w:rPr>
        <w:t>insert date</w:t>
      </w:r>
      <w:r w:rsidRPr="00A3309E">
        <w:rPr>
          <w:rFonts w:ascii="LMCOBI+TimesNewRoman" w:hAnsi="LMCOBI+TimesNewRoman" w:cs="LMCOBI+TimesNewRoman"/>
        </w:rPr>
        <w:t xml:space="preserve">] and </w:t>
      </w:r>
      <w:r w:rsidR="00C02990" w:rsidRPr="00A3309E">
        <w:rPr>
          <w:rFonts w:ascii="LMCOBI+TimesNewRoman" w:hAnsi="LMCOBI+TimesNewRoman" w:cs="LMCOBI+TimesNewRoman"/>
        </w:rPr>
        <w:t>[</w:t>
      </w:r>
      <w:r w:rsidRPr="00A3309E">
        <w:rPr>
          <w:rFonts w:ascii="LMCOBI+TimesNewRoman" w:hAnsi="LMCOBI+TimesNewRoman" w:cs="LMCOBI+TimesNewRoman"/>
        </w:rPr>
        <w:t>our</w:t>
      </w:r>
      <w:r w:rsidR="00C02990" w:rsidRPr="00A3309E">
        <w:rPr>
          <w:rFonts w:ascii="LMCOBI+TimesNewRoman" w:hAnsi="LMCOBI+TimesNewRoman" w:cs="LMCOBI+TimesNewRoman"/>
        </w:rPr>
        <w:t>/I]</w:t>
      </w:r>
      <w:r w:rsidRPr="00A3309E">
        <w:rPr>
          <w:rFonts w:ascii="LMCOBI+TimesNewRoman" w:hAnsi="LMCOBI+TimesNewRoman" w:cs="LMCOBI+TimesNewRoman"/>
        </w:rPr>
        <w:t xml:space="preserve"> Technical Proposal. </w:t>
      </w:r>
      <w:r w:rsidR="00C02990" w:rsidRPr="00A3309E">
        <w:rPr>
          <w:rFonts w:ascii="LMCOBI+TimesNewRoman" w:hAnsi="LMCOBI+TimesNewRoman" w:cs="LMCOBI+TimesNewRoman"/>
        </w:rPr>
        <w:t>[</w:t>
      </w:r>
      <w:r w:rsidRPr="00A3309E">
        <w:rPr>
          <w:rFonts w:ascii="LMCOBI+TimesNewRoman" w:hAnsi="LMCOBI+TimesNewRoman" w:cs="LMCOBI+TimesNewRoman"/>
        </w:rPr>
        <w:t>Our</w:t>
      </w:r>
      <w:r w:rsidR="00C02990" w:rsidRPr="00A3309E">
        <w:rPr>
          <w:rFonts w:ascii="LMCOBI+TimesNewRoman" w:hAnsi="LMCOBI+TimesNewRoman" w:cs="LMCOBI+TimesNewRoman"/>
        </w:rPr>
        <w:t>/My]</w:t>
      </w:r>
      <w:r w:rsidRPr="00A3309E">
        <w:rPr>
          <w:rFonts w:ascii="LMCOBI+TimesNewRoman" w:hAnsi="LMCOBI+TimesNewRoman" w:cs="LMCOBI+TimesNewRoman"/>
        </w:rPr>
        <w:t xml:space="preserve"> attached Financial Proposal is for </w:t>
      </w:r>
      <w:r w:rsidRPr="00DB65DB">
        <w:rPr>
          <w:rFonts w:ascii="LMCOBI+TimesNewRoman" w:hAnsi="LMCOBI+TimesNewRoman" w:cs="LMCOBI+TimesNewRoman"/>
        </w:rPr>
        <w:t xml:space="preserve">the </w:t>
      </w:r>
      <w:r w:rsidR="00F972AD" w:rsidRPr="00DB65DB">
        <w:rPr>
          <w:rFonts w:ascii="LMCOBI+TimesNewRoman" w:hAnsi="LMCOBI+TimesNewRoman" w:cs="LMCOBI+TimesNewRoman"/>
          <w:b/>
        </w:rPr>
        <w:t>Daily Fee</w:t>
      </w:r>
      <w:r w:rsidRPr="00DB65DB">
        <w:rPr>
          <w:rFonts w:ascii="LMCOBI+TimesNewRoman" w:hAnsi="LMCOBI+TimesNewRoman" w:cs="LMCOBI+TimesNewRoman"/>
          <w:b/>
        </w:rPr>
        <w:t xml:space="preserve"> of</w:t>
      </w:r>
      <w:r w:rsidRPr="00A3309E">
        <w:rPr>
          <w:rFonts w:ascii="LMCOBI+TimesNewRoman" w:hAnsi="LMCOBI+TimesNewRoman" w:cs="LMCOBI+TimesNewRoman"/>
          <w:b/>
        </w:rPr>
        <w:t xml:space="preserve"> [</w:t>
      </w:r>
      <w:r w:rsidRPr="00A3309E">
        <w:rPr>
          <w:rFonts w:ascii="LMCOOP+TimesNewRoman,Italic" w:hAnsi="LMCOOP+TimesNewRoman,Italic" w:cs="LMCOOP+TimesNewRoman,Italic"/>
          <w:b/>
          <w:i/>
        </w:rPr>
        <w:t>insert currency and amount(s) in words and figure</w:t>
      </w:r>
      <w:r w:rsidRPr="00A3309E">
        <w:rPr>
          <w:rFonts w:ascii="LMCOBI+TimesNewRoman" w:hAnsi="LMCOBI+TimesNewRoman" w:cs="LMCOBI+TimesNewRoman"/>
          <w:b/>
        </w:rPr>
        <w:t>]</w:t>
      </w:r>
      <w:r w:rsidRPr="00A3309E">
        <w:rPr>
          <w:rFonts w:ascii="LMCOBI+TimesNewRoman" w:hAnsi="LMCOBI+TimesNewRoman" w:cs="LMCOBI+TimesNewRoman"/>
        </w:rPr>
        <w:t xml:space="preserve">. This amount is exclusive of the applicable VAT]. </w:t>
      </w:r>
    </w:p>
    <w:p w14:paraId="094D68C0" w14:textId="3602A0FD" w:rsidR="00F80DF9" w:rsidRPr="00A3309E" w:rsidRDefault="00C02990" w:rsidP="00F80DF9">
      <w:pPr>
        <w:spacing w:after="240"/>
        <w:rPr>
          <w:rFonts w:ascii="LMCOBI+TimesNewRoman" w:hAnsi="LMCOBI+TimesNewRoman" w:cs="LMCOBI+TimesNewRoman"/>
        </w:rPr>
      </w:pPr>
      <w:r w:rsidRPr="00A3309E">
        <w:rPr>
          <w:rFonts w:ascii="LMCOBI+TimesNewRoman" w:hAnsi="LMCOBI+TimesNewRoman" w:cs="LMCOBI+TimesNewRoman"/>
        </w:rPr>
        <w:t>[</w:t>
      </w:r>
      <w:r w:rsidR="00F80DF9" w:rsidRPr="00A3309E">
        <w:rPr>
          <w:rFonts w:ascii="LMCOBI+TimesNewRoman" w:hAnsi="LMCOBI+TimesNewRoman" w:cs="LMCOBI+TimesNewRoman"/>
        </w:rPr>
        <w:t>Our</w:t>
      </w:r>
      <w:r w:rsidRPr="00A3309E">
        <w:rPr>
          <w:rFonts w:ascii="LMCOBI+TimesNewRoman" w:hAnsi="LMCOBI+TimesNewRoman" w:cs="LMCOBI+TimesNewRoman"/>
        </w:rPr>
        <w:t>/My]</w:t>
      </w:r>
      <w:r w:rsidR="00F80DF9" w:rsidRPr="00A3309E">
        <w:rPr>
          <w:rFonts w:ascii="LMCOBI+TimesNewRoman" w:hAnsi="LMCOBI+TimesNewRoman" w:cs="LMCOBI+TimesNewRoman"/>
        </w:rPr>
        <w:t xml:space="preserve"> Financial Proposal shall be binding upon us subject to the modifications resulting from the contract negotiations, up to expiration of the validity period of the Proposal as defined in the Letter of Invitation. </w:t>
      </w:r>
      <w:r w:rsidRPr="00A3309E">
        <w:rPr>
          <w:rFonts w:ascii="LMCOBI+TimesNewRoman" w:hAnsi="LMCOBI+TimesNewRoman" w:cs="LMCOBI+TimesNewRoman"/>
        </w:rPr>
        <w:t>[</w:t>
      </w:r>
      <w:r w:rsidR="00F80DF9" w:rsidRPr="00A3309E">
        <w:rPr>
          <w:rFonts w:ascii="LMCOBI+TimesNewRoman" w:hAnsi="LMCOBI+TimesNewRoman" w:cs="LMCOBI+TimesNewRoman"/>
        </w:rPr>
        <w:t>We</w:t>
      </w:r>
      <w:r w:rsidRPr="00A3309E">
        <w:rPr>
          <w:rFonts w:ascii="LMCOBI+TimesNewRoman" w:hAnsi="LMCOBI+TimesNewRoman" w:cs="LMCOBI+TimesNewRoman"/>
        </w:rPr>
        <w:t>/I]</w:t>
      </w:r>
      <w:r w:rsidR="00F80DF9" w:rsidRPr="00A3309E">
        <w:rPr>
          <w:rFonts w:ascii="LMCOBI+TimesNewRoman" w:hAnsi="LMCOBI+TimesNewRoman" w:cs="LMCOBI+TimesNewRoman"/>
        </w:rPr>
        <w:t xml:space="preserve"> understand that any final rates and prices resulting from the contract negotiations will remain fixed until the end of the assignment.  </w:t>
      </w:r>
    </w:p>
    <w:p w14:paraId="094D68C1" w14:textId="77777777" w:rsidR="00F80DF9" w:rsidRPr="00A3309E" w:rsidRDefault="00F80DF9" w:rsidP="00F80DF9">
      <w:pPr>
        <w:spacing w:after="240"/>
        <w:rPr>
          <w:rFonts w:ascii="LMCOBI+TimesNewRoman" w:hAnsi="LMCOBI+TimesNewRoman" w:cs="LMCOBI+TimesNewRoman"/>
        </w:rPr>
      </w:pPr>
      <w:r w:rsidRPr="00A3309E">
        <w:rPr>
          <w:rFonts w:ascii="LMCOBI+TimesNewRoman" w:hAnsi="LMCOBI+TimesNewRoman" w:cs="LMCOBI+TimesNewRoman"/>
        </w:rPr>
        <w:t xml:space="preserve">Commissions and gratuities paid or to be paid by us to agents relating to this Proposal and execution of contract, if we are awarded the contract, are listed below: </w:t>
      </w:r>
    </w:p>
    <w:p w14:paraId="094D68C2" w14:textId="77777777" w:rsidR="00F80DF9" w:rsidRPr="00A3309E" w:rsidRDefault="00F80DF9" w:rsidP="00F80DF9">
      <w:pPr>
        <w:spacing w:after="240"/>
        <w:rPr>
          <w:rFonts w:ascii="LMCOBI+TimesNewRoman" w:hAnsi="LMCOBI+TimesNewRoman" w:cs="LMCOBI+TimesNewRoman"/>
        </w:rPr>
      </w:pPr>
      <w:r w:rsidRPr="00A3309E">
        <w:rPr>
          <w:rFonts w:ascii="LMCOBI+TimesNewRoman" w:hAnsi="LMCOBI+TimesNewRoman" w:cs="LMCOBI+TimesNewRoman"/>
        </w:rPr>
        <w:t xml:space="preserve">Name and Address, Amount and Purpose of Commission of Agents, </w:t>
      </w:r>
      <w:proofErr w:type="gramStart"/>
      <w:r w:rsidRPr="00A3309E">
        <w:rPr>
          <w:rFonts w:ascii="LMCOBI+TimesNewRoman" w:hAnsi="LMCOBI+TimesNewRoman" w:cs="LMCOBI+TimesNewRoman"/>
        </w:rPr>
        <w:t>Currency</w:t>
      </w:r>
      <w:proofErr w:type="gramEnd"/>
      <w:r w:rsidRPr="00A3309E">
        <w:rPr>
          <w:rFonts w:ascii="LMCOBI+TimesNewRoman" w:hAnsi="LMCOBI+TimesNewRoman" w:cs="LMCOBI+TimesNewRoman"/>
        </w:rPr>
        <w:t xml:space="preserve"> or Gratuity </w:t>
      </w:r>
    </w:p>
    <w:p w14:paraId="094D68C3" w14:textId="77777777" w:rsidR="00F80DF9" w:rsidRPr="00A3309E" w:rsidRDefault="00F80DF9" w:rsidP="00F80DF9">
      <w:pPr>
        <w:pStyle w:val="Header"/>
        <w:tabs>
          <w:tab w:val="right" w:pos="2520"/>
          <w:tab w:val="left" w:pos="2880"/>
          <w:tab w:val="right" w:pos="5760"/>
          <w:tab w:val="left" w:pos="6120"/>
        </w:tabs>
        <w:rPr>
          <w:szCs w:val="24"/>
        </w:rPr>
      </w:pPr>
      <w:r w:rsidRPr="00A3309E">
        <w:rPr>
          <w:szCs w:val="24"/>
        </w:rPr>
        <w:t>[</w:t>
      </w:r>
      <w:r w:rsidRPr="00A3309E">
        <w:rPr>
          <w:i/>
          <w:szCs w:val="24"/>
        </w:rPr>
        <w:t>If no payments are made or promised, add the following statement: “No commissions or gratuities have been or are to be paid by us to agents or any third party relating to this Proposal and Contract execution.”</w:t>
      </w:r>
      <w:r w:rsidRPr="00A3309E">
        <w:rPr>
          <w:szCs w:val="24"/>
        </w:rPr>
        <w:t>]</w:t>
      </w:r>
    </w:p>
    <w:p w14:paraId="094D68C4" w14:textId="77777777" w:rsidR="00F80DF9" w:rsidRPr="00A3309E" w:rsidRDefault="00F80DF9" w:rsidP="00F80DF9">
      <w:pPr>
        <w:spacing w:after="240"/>
        <w:rPr>
          <w:rFonts w:ascii="LMCOBI+TimesNewRoman" w:hAnsi="LMCOBI+TimesNewRoman" w:cs="LMCOBI+TimesNewRoman"/>
        </w:rPr>
      </w:pPr>
    </w:p>
    <w:p w14:paraId="094D68C5" w14:textId="77777777" w:rsidR="00F80DF9" w:rsidRDefault="00F80DF9" w:rsidP="00F80DF9">
      <w:pPr>
        <w:spacing w:after="240"/>
        <w:rPr>
          <w:rFonts w:ascii="LMCOBI+TimesNewRoman" w:hAnsi="LMCOBI+TimesNewRoman" w:cs="LMCOBI+TimesNewRoman"/>
        </w:rPr>
      </w:pPr>
      <w:r>
        <w:rPr>
          <w:rFonts w:ascii="LMCOBI+TimesNewRoman" w:hAnsi="LMCOBI+TimesNewRoman" w:cs="LMCOBI+TimesNewRoman"/>
        </w:rPr>
        <w:t xml:space="preserve">We understand you are not bound to accept any Proposal you receive. </w:t>
      </w:r>
    </w:p>
    <w:p w14:paraId="094D68C6" w14:textId="77777777" w:rsidR="00F80DF9" w:rsidRDefault="00F80DF9" w:rsidP="00F80DF9">
      <w:pPr>
        <w:spacing w:after="240"/>
        <w:rPr>
          <w:rFonts w:ascii="LMCOBI+TimesNewRoman" w:hAnsi="LMCOBI+TimesNewRoman" w:cs="LMCOBI+TimesNewRoman"/>
        </w:rPr>
      </w:pPr>
      <w:r>
        <w:rPr>
          <w:rFonts w:ascii="LMCOBI+TimesNewRoman" w:hAnsi="LMCOBI+TimesNewRoman" w:cs="LMCOBI+TimesNewRoman"/>
        </w:rPr>
        <w:t xml:space="preserve">We remain, </w:t>
      </w:r>
    </w:p>
    <w:p w14:paraId="094D68C7" w14:textId="77777777" w:rsidR="00F80DF9" w:rsidRDefault="00F80DF9" w:rsidP="00F80DF9">
      <w:pPr>
        <w:rPr>
          <w:rFonts w:ascii="LMCOBI+TimesNewRoman" w:hAnsi="LMCOBI+TimesNewRoman" w:cs="LMCOBI+TimesNewRoman"/>
        </w:rPr>
      </w:pPr>
      <w:r>
        <w:rPr>
          <w:rFonts w:ascii="LMCOBI+TimesNewRoman" w:hAnsi="LMCOBI+TimesNewRoman" w:cs="LMCOBI+TimesNewRoman"/>
        </w:rPr>
        <w:t>Yours sincerely,</w:t>
      </w:r>
    </w:p>
    <w:p w14:paraId="094D68C8" w14:textId="77777777" w:rsidR="00F80DF9" w:rsidRDefault="00F80DF9" w:rsidP="00F80DF9">
      <w:pPr>
        <w:rPr>
          <w:rFonts w:ascii="LMCOBI+TimesNewRoman" w:hAnsi="LMCOBI+TimesNewRoman" w:cs="LMCOBI+TimesNewRoman"/>
        </w:rPr>
      </w:pPr>
    </w:p>
    <w:p w14:paraId="094D68C9" w14:textId="77777777" w:rsidR="00F80DF9" w:rsidRDefault="00F80DF9" w:rsidP="00F80DF9">
      <w:pPr>
        <w:rPr>
          <w:rFonts w:ascii="LMCOBI+TimesNewRoman" w:hAnsi="LMCOBI+TimesNewRoman" w:cs="LMCOBI+TimesNewRoman"/>
        </w:rPr>
      </w:pPr>
    </w:p>
    <w:p w14:paraId="094D68CA" w14:textId="77777777" w:rsidR="00F80DF9" w:rsidRDefault="00F80DF9" w:rsidP="00F80DF9">
      <w:pPr>
        <w:rPr>
          <w:rFonts w:ascii="LMCOBI+TimesNewRoman" w:hAnsi="LMCOBI+TimesNewRoman" w:cs="LMCOBI+TimesNewRoman"/>
        </w:rPr>
      </w:pPr>
      <w:r>
        <w:rPr>
          <w:rFonts w:ascii="LMCOBI+TimesNewRoman" w:hAnsi="LMCOBI+TimesNewRoman" w:cs="LMCOBI+TimesNewRoman"/>
        </w:rPr>
        <w:t>Authorized Signature [</w:t>
      </w:r>
      <w:r w:rsidRPr="002C288A">
        <w:rPr>
          <w:rFonts w:ascii="LMCOBI+TimesNewRoman" w:hAnsi="LMCOBI+TimesNewRoman" w:cs="LMCOBI+TimesNewRoman"/>
          <w:i/>
        </w:rPr>
        <w:t>in full and the original copy initialized</w:t>
      </w:r>
      <w:r>
        <w:rPr>
          <w:rFonts w:ascii="LMCOBI+TimesNewRoman" w:hAnsi="LMCOBI+TimesNewRoman" w:cs="LMCOBI+TimesNewRoman"/>
        </w:rPr>
        <w:t>]:</w:t>
      </w:r>
    </w:p>
    <w:p w14:paraId="094D68CB" w14:textId="77777777" w:rsidR="00F80DF9" w:rsidRDefault="00F80DF9" w:rsidP="00F80DF9">
      <w:pPr>
        <w:rPr>
          <w:rFonts w:ascii="LMCOBI+TimesNewRoman" w:hAnsi="LMCOBI+TimesNewRoman" w:cs="LMCOBI+TimesNewRoman"/>
        </w:rPr>
      </w:pPr>
      <w:r>
        <w:rPr>
          <w:rFonts w:ascii="LMCOBI+TimesNewRoman" w:hAnsi="LMCOBI+TimesNewRoman" w:cs="LMCOBI+TimesNewRoman"/>
        </w:rPr>
        <w:t>Name and Title of Signatory:</w:t>
      </w:r>
    </w:p>
    <w:p w14:paraId="094D68CC" w14:textId="1D56B51E" w:rsidR="00F80DF9" w:rsidRDefault="00F80DF9" w:rsidP="00F80DF9">
      <w:pPr>
        <w:rPr>
          <w:rFonts w:ascii="LMCOBI+TimesNewRoman" w:hAnsi="LMCOBI+TimesNewRoman" w:cs="LMCOBI+TimesNewRoman"/>
        </w:rPr>
      </w:pPr>
      <w:r>
        <w:rPr>
          <w:rFonts w:ascii="LMCOBI+TimesNewRoman" w:hAnsi="LMCOBI+TimesNewRoman" w:cs="LMCOBI+TimesNewRoman"/>
        </w:rPr>
        <w:t xml:space="preserve">Name of </w:t>
      </w:r>
      <w:r w:rsidR="00C02990">
        <w:rPr>
          <w:rFonts w:ascii="LMCOBI+TimesNewRoman" w:hAnsi="LMCOBI+TimesNewRoman" w:cs="LMCOBI+TimesNewRoman"/>
        </w:rPr>
        <w:t>Consultant</w:t>
      </w:r>
      <w:r>
        <w:rPr>
          <w:rFonts w:ascii="LMCOBI+TimesNewRoman" w:hAnsi="LMCOBI+TimesNewRoman" w:cs="LMCOBI+TimesNewRoman"/>
        </w:rPr>
        <w:t>:</w:t>
      </w:r>
    </w:p>
    <w:p w14:paraId="094D68CD" w14:textId="77777777" w:rsidR="00EC4422" w:rsidRDefault="00F80DF9" w:rsidP="00F80DF9">
      <w:r>
        <w:rPr>
          <w:rFonts w:ascii="LMCOBI+TimesNewRoman" w:hAnsi="LMCOBI+TimesNewRoman" w:cs="LMCOBI+TimesNewRoman"/>
        </w:rPr>
        <w:t>Address</w:t>
      </w:r>
      <w:r>
        <w:rPr>
          <w:rFonts w:ascii="LMCOBI+TimesNewRoman" w:hAnsi="LMCOBI+TimesNewRoman" w:cs="LMCOBI+TimesNewRoman"/>
          <w:sz w:val="28"/>
          <w:szCs w:val="28"/>
        </w:rPr>
        <w:t xml:space="preserve">: </w:t>
      </w:r>
      <w:r>
        <w:rPr>
          <w:rFonts w:ascii="LMCOBI+TimesNewRoman" w:hAnsi="LMCOBI+TimesNewRoman" w:cs="LMCOBI+TimesNewRoman"/>
          <w:sz w:val="28"/>
          <w:szCs w:val="28"/>
        </w:rPr>
        <w:br w:type="page"/>
      </w:r>
    </w:p>
    <w:p w14:paraId="094D68CE" w14:textId="77777777" w:rsidR="00F80DF9" w:rsidRDefault="00F80DF9" w:rsidP="006212E5"/>
    <w:p w14:paraId="094D68CF" w14:textId="77777777" w:rsidR="00EC4422" w:rsidRDefault="00EC4422" w:rsidP="006212E5"/>
    <w:p w14:paraId="094D68D0" w14:textId="77777777" w:rsidR="00025B06" w:rsidRPr="004A5AF2" w:rsidRDefault="00025B06" w:rsidP="00025B06">
      <w:pPr>
        <w:pStyle w:val="Heading1"/>
        <w:numPr>
          <w:ilvl w:val="0"/>
          <w:numId w:val="0"/>
        </w:numPr>
        <w:jc w:val="center"/>
        <w:rPr>
          <w:sz w:val="28"/>
          <w:szCs w:val="28"/>
        </w:rPr>
      </w:pPr>
      <w:r w:rsidRPr="004A5AF2">
        <w:rPr>
          <w:sz w:val="28"/>
          <w:szCs w:val="28"/>
        </w:rPr>
        <w:t>FORM FIN-2</w:t>
      </w:r>
      <w:r>
        <w:rPr>
          <w:sz w:val="28"/>
          <w:szCs w:val="28"/>
        </w:rPr>
        <w:br/>
      </w:r>
      <w:r w:rsidRPr="004A5AF2">
        <w:rPr>
          <w:sz w:val="28"/>
          <w:szCs w:val="28"/>
        </w:rPr>
        <w:t>SUMMARY OF COSTS</w:t>
      </w:r>
    </w:p>
    <w:p w14:paraId="094D68D1" w14:textId="77777777" w:rsidR="00025B06" w:rsidRDefault="00025B06" w:rsidP="00025B06">
      <w:pPr>
        <w:rPr>
          <w:rFonts w:cs="LMCOII+TimesNewRoman,Bold"/>
          <w:sz w:val="28"/>
          <w:szCs w:val="28"/>
        </w:rPr>
      </w:pPr>
    </w:p>
    <w:p w14:paraId="094D68D2" w14:textId="77777777" w:rsidR="00025B06" w:rsidRDefault="00025B06" w:rsidP="00025B06"/>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3359"/>
        <w:gridCol w:w="2669"/>
      </w:tblGrid>
      <w:tr w:rsidR="00025B06" w14:paraId="094D68D5" w14:textId="77777777" w:rsidTr="001E65F3">
        <w:trPr>
          <w:cantSplit/>
          <w:trHeight w:val="408"/>
        </w:trPr>
        <w:tc>
          <w:tcPr>
            <w:tcW w:w="4320" w:type="dxa"/>
            <w:vMerge w:val="restart"/>
            <w:tcBorders>
              <w:top w:val="single" w:sz="4" w:space="0" w:color="auto"/>
              <w:left w:val="single" w:sz="4" w:space="0" w:color="auto"/>
              <w:bottom w:val="single" w:sz="4" w:space="0" w:color="auto"/>
              <w:right w:val="single" w:sz="4" w:space="0" w:color="auto"/>
            </w:tcBorders>
            <w:vAlign w:val="center"/>
          </w:tcPr>
          <w:p w14:paraId="094D68D3" w14:textId="77777777" w:rsidR="00025B06" w:rsidRDefault="00025B06" w:rsidP="001E65F3">
            <w:pPr>
              <w:jc w:val="center"/>
              <w:rPr>
                <w:b/>
              </w:rPr>
            </w:pPr>
            <w:r>
              <w:rPr>
                <w:b/>
              </w:rPr>
              <w:t>Type of cost</w:t>
            </w:r>
          </w:p>
        </w:tc>
        <w:tc>
          <w:tcPr>
            <w:tcW w:w="6028" w:type="dxa"/>
            <w:gridSpan w:val="2"/>
            <w:tcBorders>
              <w:top w:val="single" w:sz="4" w:space="0" w:color="auto"/>
              <w:left w:val="single" w:sz="4" w:space="0" w:color="auto"/>
              <w:bottom w:val="single" w:sz="4" w:space="0" w:color="auto"/>
              <w:right w:val="single" w:sz="4" w:space="0" w:color="auto"/>
            </w:tcBorders>
          </w:tcPr>
          <w:p w14:paraId="094D68D4" w14:textId="77777777" w:rsidR="00025B06" w:rsidRDefault="00025B06" w:rsidP="001E65F3">
            <w:pPr>
              <w:jc w:val="center"/>
              <w:rPr>
                <w:b/>
              </w:rPr>
            </w:pPr>
            <w:r>
              <w:rPr>
                <w:b/>
              </w:rPr>
              <w:t>Costs</w:t>
            </w:r>
          </w:p>
        </w:tc>
      </w:tr>
      <w:tr w:rsidR="00025B06" w14:paraId="094D68D9" w14:textId="77777777" w:rsidTr="001E65F3">
        <w:trPr>
          <w:cantSplit/>
          <w:trHeight w:val="1022"/>
        </w:trPr>
        <w:tc>
          <w:tcPr>
            <w:tcW w:w="0" w:type="auto"/>
            <w:vMerge/>
            <w:tcBorders>
              <w:top w:val="single" w:sz="4" w:space="0" w:color="auto"/>
              <w:left w:val="single" w:sz="4" w:space="0" w:color="auto"/>
              <w:bottom w:val="single" w:sz="4" w:space="0" w:color="auto"/>
              <w:right w:val="single" w:sz="4" w:space="0" w:color="auto"/>
            </w:tcBorders>
            <w:vAlign w:val="center"/>
          </w:tcPr>
          <w:p w14:paraId="094D68D6" w14:textId="77777777" w:rsidR="00025B06" w:rsidRDefault="00025B06" w:rsidP="001E65F3">
            <w:pPr>
              <w:rPr>
                <w:b/>
              </w:rPr>
            </w:pPr>
          </w:p>
        </w:tc>
        <w:tc>
          <w:tcPr>
            <w:tcW w:w="3359" w:type="dxa"/>
            <w:tcBorders>
              <w:top w:val="single" w:sz="4" w:space="0" w:color="auto"/>
              <w:left w:val="single" w:sz="4" w:space="0" w:color="auto"/>
              <w:bottom w:val="single" w:sz="4" w:space="0" w:color="auto"/>
              <w:right w:val="single" w:sz="4" w:space="0" w:color="auto"/>
            </w:tcBorders>
            <w:vAlign w:val="center"/>
          </w:tcPr>
          <w:p w14:paraId="094D68D7" w14:textId="77777777" w:rsidR="00025B06" w:rsidRPr="00277F07" w:rsidRDefault="00025B06" w:rsidP="001E65F3">
            <w:pPr>
              <w:jc w:val="left"/>
              <w:rPr>
                <w:b/>
              </w:rPr>
            </w:pPr>
            <w:r w:rsidRPr="00277F07">
              <w:rPr>
                <w:b/>
              </w:rPr>
              <w:t>EUR</w:t>
            </w:r>
          </w:p>
        </w:tc>
        <w:tc>
          <w:tcPr>
            <w:tcW w:w="2669" w:type="dxa"/>
            <w:tcBorders>
              <w:top w:val="single" w:sz="4" w:space="0" w:color="auto"/>
              <w:left w:val="single" w:sz="4" w:space="0" w:color="auto"/>
              <w:bottom w:val="single" w:sz="4" w:space="0" w:color="auto"/>
              <w:right w:val="single" w:sz="4" w:space="0" w:color="auto"/>
            </w:tcBorders>
            <w:vAlign w:val="center"/>
          </w:tcPr>
          <w:p w14:paraId="094D68D8" w14:textId="77777777" w:rsidR="00025B06" w:rsidRPr="00277F07" w:rsidRDefault="00025B06" w:rsidP="001E65F3">
            <w:pPr>
              <w:jc w:val="left"/>
              <w:rPr>
                <w:b/>
                <w:sz w:val="20"/>
              </w:rPr>
            </w:pPr>
            <w:r w:rsidRPr="00277F07">
              <w:rPr>
                <w:b/>
                <w:sz w:val="20"/>
              </w:rPr>
              <w:t>[currency]</w:t>
            </w:r>
          </w:p>
        </w:tc>
      </w:tr>
      <w:tr w:rsidR="00025B06" w14:paraId="094D68DD" w14:textId="77777777" w:rsidTr="001E65F3">
        <w:trPr>
          <w:trHeight w:val="554"/>
        </w:trPr>
        <w:tc>
          <w:tcPr>
            <w:tcW w:w="4320" w:type="dxa"/>
            <w:tcBorders>
              <w:top w:val="single" w:sz="4" w:space="0" w:color="auto"/>
              <w:left w:val="single" w:sz="4" w:space="0" w:color="auto"/>
              <w:bottom w:val="single" w:sz="4" w:space="0" w:color="auto"/>
              <w:right w:val="single" w:sz="4" w:space="0" w:color="auto"/>
            </w:tcBorders>
            <w:vAlign w:val="bottom"/>
          </w:tcPr>
          <w:p w14:paraId="094D68DA" w14:textId="2755A1F0" w:rsidR="00025B06" w:rsidRDefault="00DB65DB" w:rsidP="001E65F3">
            <w:pPr>
              <w:jc w:val="left"/>
            </w:pPr>
            <w:r>
              <w:t xml:space="preserve"> </w:t>
            </w:r>
            <w:r w:rsidRPr="00DB65DB">
              <w:t>Person-day Remuneration Rate</w:t>
            </w:r>
          </w:p>
        </w:tc>
        <w:tc>
          <w:tcPr>
            <w:tcW w:w="3359" w:type="dxa"/>
            <w:tcBorders>
              <w:top w:val="single" w:sz="4" w:space="0" w:color="auto"/>
              <w:left w:val="single" w:sz="4" w:space="0" w:color="auto"/>
              <w:bottom w:val="single" w:sz="4" w:space="0" w:color="auto"/>
              <w:right w:val="single" w:sz="4" w:space="0" w:color="auto"/>
            </w:tcBorders>
          </w:tcPr>
          <w:p w14:paraId="094D68DB" w14:textId="77777777" w:rsidR="00025B06" w:rsidRDefault="00025B06" w:rsidP="001E65F3"/>
        </w:tc>
        <w:tc>
          <w:tcPr>
            <w:tcW w:w="2669" w:type="dxa"/>
            <w:tcBorders>
              <w:top w:val="single" w:sz="4" w:space="0" w:color="auto"/>
              <w:left w:val="single" w:sz="4" w:space="0" w:color="auto"/>
              <w:bottom w:val="single" w:sz="4" w:space="0" w:color="auto"/>
              <w:right w:val="single" w:sz="4" w:space="0" w:color="auto"/>
            </w:tcBorders>
          </w:tcPr>
          <w:p w14:paraId="094D68DC" w14:textId="77777777" w:rsidR="00025B06" w:rsidRDefault="00025B06" w:rsidP="001E65F3"/>
        </w:tc>
      </w:tr>
      <w:tr w:rsidR="00025B06" w14:paraId="094D68E5" w14:textId="77777777" w:rsidTr="001E65F3">
        <w:trPr>
          <w:trHeight w:val="554"/>
        </w:trPr>
        <w:tc>
          <w:tcPr>
            <w:tcW w:w="4320" w:type="dxa"/>
            <w:tcBorders>
              <w:top w:val="single" w:sz="4" w:space="0" w:color="auto"/>
              <w:left w:val="single" w:sz="4" w:space="0" w:color="auto"/>
              <w:bottom w:val="single" w:sz="4" w:space="0" w:color="auto"/>
              <w:right w:val="single" w:sz="4" w:space="0" w:color="auto"/>
            </w:tcBorders>
            <w:vAlign w:val="bottom"/>
          </w:tcPr>
          <w:p w14:paraId="094D68E2" w14:textId="77777777" w:rsidR="00025B06" w:rsidRDefault="00025B06" w:rsidP="001E65F3">
            <w:pPr>
              <w:jc w:val="left"/>
              <w:rPr>
                <w:b/>
              </w:rPr>
            </w:pPr>
            <w:r>
              <w:rPr>
                <w:b/>
              </w:rPr>
              <w:t>Subtotals</w:t>
            </w:r>
          </w:p>
        </w:tc>
        <w:tc>
          <w:tcPr>
            <w:tcW w:w="3359" w:type="dxa"/>
            <w:tcBorders>
              <w:top w:val="single" w:sz="4" w:space="0" w:color="auto"/>
              <w:left w:val="single" w:sz="4" w:space="0" w:color="auto"/>
              <w:bottom w:val="single" w:sz="4" w:space="0" w:color="auto"/>
              <w:right w:val="single" w:sz="4" w:space="0" w:color="auto"/>
            </w:tcBorders>
          </w:tcPr>
          <w:p w14:paraId="094D68E3" w14:textId="77777777" w:rsidR="00025B06" w:rsidRDefault="00025B06" w:rsidP="001E65F3"/>
        </w:tc>
        <w:tc>
          <w:tcPr>
            <w:tcW w:w="2669" w:type="dxa"/>
            <w:tcBorders>
              <w:top w:val="single" w:sz="4" w:space="0" w:color="auto"/>
              <w:left w:val="single" w:sz="4" w:space="0" w:color="auto"/>
              <w:bottom w:val="single" w:sz="4" w:space="0" w:color="auto"/>
              <w:right w:val="single" w:sz="4" w:space="0" w:color="auto"/>
            </w:tcBorders>
          </w:tcPr>
          <w:p w14:paraId="094D68E4" w14:textId="77777777" w:rsidR="00025B06" w:rsidRDefault="00025B06" w:rsidP="001E65F3"/>
        </w:tc>
      </w:tr>
      <w:tr w:rsidR="00025B06" w14:paraId="094D68E8" w14:textId="77777777" w:rsidTr="001E65F3">
        <w:trPr>
          <w:gridAfter w:val="1"/>
          <w:wAfter w:w="2669" w:type="dxa"/>
          <w:trHeight w:val="554"/>
        </w:trPr>
        <w:tc>
          <w:tcPr>
            <w:tcW w:w="4320" w:type="dxa"/>
            <w:tcBorders>
              <w:top w:val="single" w:sz="4" w:space="0" w:color="auto"/>
              <w:left w:val="single" w:sz="4" w:space="0" w:color="auto"/>
              <w:bottom w:val="single" w:sz="4" w:space="0" w:color="auto"/>
              <w:right w:val="single" w:sz="4" w:space="0" w:color="auto"/>
            </w:tcBorders>
            <w:vAlign w:val="bottom"/>
          </w:tcPr>
          <w:p w14:paraId="094D68E6" w14:textId="26760BE2" w:rsidR="00025B06" w:rsidRDefault="003322D9" w:rsidP="001E65F3">
            <w:pPr>
              <w:jc w:val="left"/>
              <w:rPr>
                <w:b/>
              </w:rPr>
            </w:pPr>
            <w:r>
              <w:rPr>
                <w:b/>
              </w:rPr>
              <w:t>T</w:t>
            </w:r>
            <w:r w:rsidR="00025B06">
              <w:rPr>
                <w:b/>
              </w:rPr>
              <w:t>otal in EUR</w:t>
            </w:r>
          </w:p>
        </w:tc>
        <w:tc>
          <w:tcPr>
            <w:tcW w:w="3359" w:type="dxa"/>
            <w:tcBorders>
              <w:top w:val="single" w:sz="4" w:space="0" w:color="auto"/>
              <w:left w:val="single" w:sz="4" w:space="0" w:color="auto"/>
              <w:bottom w:val="single" w:sz="4" w:space="0" w:color="auto"/>
              <w:right w:val="single" w:sz="4" w:space="0" w:color="auto"/>
            </w:tcBorders>
          </w:tcPr>
          <w:p w14:paraId="094D68E7" w14:textId="77777777" w:rsidR="00025B06" w:rsidRDefault="00025B06" w:rsidP="001E65F3"/>
        </w:tc>
      </w:tr>
    </w:tbl>
    <w:p w14:paraId="094D68E9" w14:textId="77777777" w:rsidR="00025B06" w:rsidRDefault="00025B06" w:rsidP="00025B06"/>
    <w:p w14:paraId="094D68EA" w14:textId="77777777" w:rsidR="00025B06" w:rsidRDefault="00025B06" w:rsidP="00025B06"/>
    <w:p w14:paraId="1A40B970" w14:textId="5A2C68D2" w:rsidR="00E26278" w:rsidRPr="00E26278" w:rsidRDefault="00025B06" w:rsidP="00E26278">
      <w:pPr>
        <w:tabs>
          <w:tab w:val="left" w:pos="7138"/>
        </w:tabs>
      </w:pPr>
      <w:r>
        <w:t>The relevant grand total must coincide with the Total Costs of the Financial Proposal given in Form FIN-1</w:t>
      </w:r>
      <w:r w:rsidR="00E21556">
        <w:t>.</w:t>
      </w:r>
      <w:bookmarkEnd w:id="0"/>
    </w:p>
    <w:sectPr w:rsidR="00E26278" w:rsidRPr="00E26278" w:rsidSect="00C81CC3">
      <w:headerReference w:type="first" r:id="rId17"/>
      <w:pgSz w:w="12240" w:h="15840"/>
      <w:pgMar w:top="1418" w:right="992"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77A94" w14:textId="77777777" w:rsidR="00A87CC1" w:rsidRDefault="00A87CC1">
      <w:r>
        <w:separator/>
      </w:r>
    </w:p>
  </w:endnote>
  <w:endnote w:type="continuationSeparator" w:id="0">
    <w:p w14:paraId="4B44CFE1" w14:textId="77777777" w:rsidR="00A87CC1" w:rsidRDefault="00A87CC1">
      <w:r>
        <w:continuationSeparator/>
      </w:r>
    </w:p>
  </w:endnote>
  <w:endnote w:type="continuationNotice" w:id="1">
    <w:p w14:paraId="605ADC95" w14:textId="77777777" w:rsidR="005516C1" w:rsidRDefault="005516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LMCOBI+TimesNewRoman">
    <w:altName w:val="Times New Roman"/>
    <w:panose1 w:val="00000000000000000000"/>
    <w:charset w:val="00"/>
    <w:family w:val="roman"/>
    <w:notTrueType/>
    <w:pitch w:val="default"/>
    <w:sig w:usb0="00000003" w:usb1="00000000" w:usb2="00000000" w:usb3="00000000" w:csb0="00000001" w:csb1="00000000"/>
  </w:font>
  <w:font w:name="LMCOOP+TimesNewRoman,Italic">
    <w:altName w:val="Times New Roman"/>
    <w:panose1 w:val="00000000000000000000"/>
    <w:charset w:val="00"/>
    <w:family w:val="roman"/>
    <w:notTrueType/>
    <w:pitch w:val="default"/>
    <w:sig w:usb0="00000003" w:usb1="00000000" w:usb2="00000000" w:usb3="00000000" w:csb0="00000001" w:csb1="00000000"/>
  </w:font>
  <w:font w:name="LMCOII+TimesNewRoman,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C141F" w14:textId="77777777" w:rsidR="00A87CC1" w:rsidRDefault="00A87CC1">
      <w:r>
        <w:separator/>
      </w:r>
    </w:p>
  </w:footnote>
  <w:footnote w:type="continuationSeparator" w:id="0">
    <w:p w14:paraId="5AB5881D" w14:textId="77777777" w:rsidR="00A87CC1" w:rsidRDefault="00A87CC1">
      <w:r>
        <w:continuationSeparator/>
      </w:r>
    </w:p>
  </w:footnote>
  <w:footnote w:type="continuationNotice" w:id="1">
    <w:p w14:paraId="208FE0B8" w14:textId="77777777" w:rsidR="005516C1" w:rsidRDefault="005516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6A2C" w14:textId="4D3D7F33" w:rsidR="001629C9" w:rsidRPr="00CF088C" w:rsidRDefault="001629C9" w:rsidP="00CF088C">
    <w:pPr>
      <w:pStyle w:val="Header"/>
      <w:jc w:val="right"/>
      <w:rPr>
        <w:szCs w:val="24"/>
        <w:lang w:eastAsia="en-US"/>
      </w:rPr>
    </w:pPr>
    <w:r w:rsidRPr="00CF088C">
      <w:rPr>
        <w:szCs w:val="24"/>
        <w:lang w:eastAsia="en-US"/>
      </w:rPr>
      <w:fldChar w:fldCharType="begin"/>
    </w:r>
    <w:r w:rsidRPr="00CF088C">
      <w:rPr>
        <w:szCs w:val="24"/>
        <w:lang w:eastAsia="en-US"/>
      </w:rPr>
      <w:instrText xml:space="preserve"> PAGE   \* MERGEFORMAT </w:instrText>
    </w:r>
    <w:r w:rsidRPr="00CF088C">
      <w:rPr>
        <w:szCs w:val="24"/>
        <w:lang w:eastAsia="en-US"/>
      </w:rPr>
      <w:fldChar w:fldCharType="separate"/>
    </w:r>
    <w:r>
      <w:rPr>
        <w:noProof/>
        <w:szCs w:val="24"/>
        <w:lang w:eastAsia="en-US"/>
      </w:rPr>
      <w:t>12</w:t>
    </w:r>
    <w:r w:rsidRPr="00CF088C">
      <w:rPr>
        <w:noProof/>
        <w:szCs w:val="24"/>
        <w:lang w:eastAsia="en-US"/>
      </w:rPr>
      <w:fldChar w:fldCharType="end"/>
    </w:r>
  </w:p>
  <w:p w14:paraId="094D6A2D" w14:textId="77777777" w:rsidR="001629C9" w:rsidRDefault="001629C9" w:rsidP="000E57EE">
    <w:pPr>
      <w:pStyle w:val="Header"/>
      <w:spacing w:before="360"/>
      <w:ind w:right="-6"/>
      <w:jc w:val="center"/>
      <w:rPr>
        <w:b/>
        <w:sz w:val="32"/>
        <w:lang w:eastAsia="en-US"/>
      </w:rPr>
    </w:pPr>
    <w:r w:rsidRPr="0068441A">
      <w:rPr>
        <w:b/>
        <w:sz w:val="32"/>
        <w:lang w:eastAsia="en-US"/>
      </w:rPr>
      <w:t>Section 3 – Technical Proposal – Standard Forms</w:t>
    </w:r>
  </w:p>
  <w:p w14:paraId="094D6A2E" w14:textId="77777777" w:rsidR="001629C9" w:rsidRPr="0068441A" w:rsidRDefault="001629C9" w:rsidP="000E57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6A2F" w14:textId="3887FF23" w:rsidR="001629C9" w:rsidRPr="00CF088C" w:rsidRDefault="001629C9" w:rsidP="00CF088C">
    <w:pPr>
      <w:pStyle w:val="Header"/>
      <w:jc w:val="right"/>
      <w:rPr>
        <w:szCs w:val="24"/>
        <w:lang w:eastAsia="en-US"/>
      </w:rPr>
    </w:pPr>
    <w:r w:rsidRPr="00CF088C">
      <w:rPr>
        <w:szCs w:val="24"/>
        <w:lang w:eastAsia="en-US"/>
      </w:rPr>
      <w:fldChar w:fldCharType="begin"/>
    </w:r>
    <w:r w:rsidRPr="00CF088C">
      <w:rPr>
        <w:szCs w:val="24"/>
        <w:lang w:eastAsia="en-US"/>
      </w:rPr>
      <w:instrText xml:space="preserve"> PAGE   \* MERGEFORMAT </w:instrText>
    </w:r>
    <w:r w:rsidRPr="00CF088C">
      <w:rPr>
        <w:szCs w:val="24"/>
        <w:lang w:eastAsia="en-US"/>
      </w:rPr>
      <w:fldChar w:fldCharType="separate"/>
    </w:r>
    <w:r>
      <w:rPr>
        <w:noProof/>
        <w:szCs w:val="24"/>
        <w:lang w:eastAsia="en-US"/>
      </w:rPr>
      <w:t>19</w:t>
    </w:r>
    <w:r w:rsidRPr="00CF088C">
      <w:rPr>
        <w:noProof/>
        <w:szCs w:val="24"/>
        <w:lang w:eastAsia="en-US"/>
      </w:rPr>
      <w:fldChar w:fldCharType="end"/>
    </w:r>
  </w:p>
  <w:p w14:paraId="094D6A30" w14:textId="77777777" w:rsidR="001629C9" w:rsidRPr="0068441A" w:rsidRDefault="001629C9" w:rsidP="000E57EE">
    <w:pPr>
      <w:pStyle w:val="Header"/>
      <w:spacing w:before="360"/>
      <w:ind w:right="-6"/>
      <w:jc w:val="center"/>
      <w:rPr>
        <w:b/>
        <w:sz w:val="32"/>
        <w:lang w:eastAsia="en-US"/>
      </w:rPr>
    </w:pPr>
    <w:r w:rsidRPr="0068441A">
      <w:rPr>
        <w:b/>
        <w:sz w:val="32"/>
        <w:lang w:eastAsia="en-US"/>
      </w:rPr>
      <w:t>Section 3 – Technical Proposal – Standard Forms</w:t>
    </w:r>
  </w:p>
  <w:p w14:paraId="094D6A31" w14:textId="77777777" w:rsidR="001629C9" w:rsidRPr="0068441A" w:rsidRDefault="001629C9" w:rsidP="006844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6A32" w14:textId="26A513FA" w:rsidR="001629C9" w:rsidRPr="00CF088C" w:rsidRDefault="001629C9" w:rsidP="00184C26">
    <w:pPr>
      <w:pStyle w:val="Header"/>
      <w:jc w:val="right"/>
      <w:rPr>
        <w:szCs w:val="24"/>
        <w:lang w:eastAsia="en-US"/>
      </w:rPr>
    </w:pPr>
    <w:r w:rsidRPr="00CF088C">
      <w:rPr>
        <w:szCs w:val="24"/>
        <w:lang w:eastAsia="en-US"/>
      </w:rPr>
      <w:fldChar w:fldCharType="begin"/>
    </w:r>
    <w:r w:rsidRPr="00CF088C">
      <w:rPr>
        <w:szCs w:val="24"/>
        <w:lang w:eastAsia="en-US"/>
      </w:rPr>
      <w:instrText xml:space="preserve"> PAGE   \* MERGEFORMAT </w:instrText>
    </w:r>
    <w:r w:rsidRPr="00CF088C">
      <w:rPr>
        <w:szCs w:val="24"/>
        <w:lang w:eastAsia="en-US"/>
      </w:rPr>
      <w:fldChar w:fldCharType="separate"/>
    </w:r>
    <w:r>
      <w:rPr>
        <w:noProof/>
        <w:szCs w:val="24"/>
        <w:lang w:eastAsia="en-US"/>
      </w:rPr>
      <w:t>18</w:t>
    </w:r>
    <w:r w:rsidRPr="00CF088C">
      <w:rPr>
        <w:noProof/>
        <w:szCs w:val="24"/>
        <w:lang w:eastAsia="en-US"/>
      </w:rPr>
      <w:fldChar w:fldCharType="end"/>
    </w:r>
  </w:p>
  <w:p w14:paraId="094D6A33" w14:textId="77777777" w:rsidR="001629C9" w:rsidRPr="00753C6F" w:rsidRDefault="001629C9" w:rsidP="00753C6F">
    <w:pPr>
      <w:pStyle w:val="Header"/>
      <w:spacing w:before="360"/>
      <w:ind w:right="-6"/>
      <w:jc w:val="center"/>
      <w:rPr>
        <w:b/>
        <w:sz w:val="32"/>
        <w:lang w:eastAsia="en-US"/>
      </w:rPr>
    </w:pPr>
    <w:r w:rsidRPr="0068441A">
      <w:rPr>
        <w:b/>
        <w:sz w:val="32"/>
        <w:lang w:eastAsia="en-US"/>
      </w:rPr>
      <w:t>Section 3 – Tech</w:t>
    </w:r>
    <w:r>
      <w:rPr>
        <w:b/>
        <w:sz w:val="32"/>
        <w:lang w:eastAsia="en-US"/>
      </w:rPr>
      <w:t>nical Proposal – Standard Forms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6A34" w14:textId="071F55CB" w:rsidR="001629C9" w:rsidRPr="00CF088C" w:rsidRDefault="001629C9" w:rsidP="00CF088C">
    <w:pPr>
      <w:pStyle w:val="Header"/>
      <w:jc w:val="right"/>
      <w:rPr>
        <w:szCs w:val="24"/>
        <w:lang w:eastAsia="en-US"/>
      </w:rPr>
    </w:pPr>
    <w:r w:rsidRPr="00CF088C">
      <w:rPr>
        <w:szCs w:val="24"/>
        <w:lang w:eastAsia="en-US"/>
      </w:rPr>
      <w:fldChar w:fldCharType="begin"/>
    </w:r>
    <w:r w:rsidRPr="00CF088C">
      <w:rPr>
        <w:szCs w:val="24"/>
        <w:lang w:eastAsia="en-US"/>
      </w:rPr>
      <w:instrText xml:space="preserve"> PAGE   \* MERGEFORMAT </w:instrText>
    </w:r>
    <w:r w:rsidRPr="00CF088C">
      <w:rPr>
        <w:szCs w:val="24"/>
        <w:lang w:eastAsia="en-US"/>
      </w:rPr>
      <w:fldChar w:fldCharType="separate"/>
    </w:r>
    <w:r>
      <w:rPr>
        <w:noProof/>
        <w:szCs w:val="24"/>
        <w:lang w:eastAsia="en-US"/>
      </w:rPr>
      <w:t>21</w:t>
    </w:r>
    <w:r w:rsidRPr="00CF088C">
      <w:rPr>
        <w:noProof/>
        <w:szCs w:val="24"/>
        <w:lang w:eastAsia="en-US"/>
      </w:rPr>
      <w:fldChar w:fldCharType="end"/>
    </w:r>
  </w:p>
  <w:p w14:paraId="37CA1C5A" w14:textId="77777777" w:rsidR="001629C9" w:rsidRPr="0068441A" w:rsidRDefault="001629C9" w:rsidP="0068102F">
    <w:pPr>
      <w:pStyle w:val="Header"/>
      <w:spacing w:before="360"/>
      <w:ind w:right="-6"/>
      <w:jc w:val="center"/>
      <w:rPr>
        <w:b/>
        <w:sz w:val="32"/>
        <w:lang w:eastAsia="en-US"/>
      </w:rPr>
    </w:pPr>
    <w:r w:rsidRPr="0068441A">
      <w:rPr>
        <w:b/>
        <w:sz w:val="32"/>
        <w:lang w:eastAsia="en-US"/>
      </w:rPr>
      <w:t>Section 3 – Technical Proposal – Standard Forms</w:t>
    </w:r>
  </w:p>
  <w:p w14:paraId="163A14A9" w14:textId="77777777" w:rsidR="001629C9" w:rsidRDefault="001629C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6A36" w14:textId="7E38BB6A" w:rsidR="001629C9" w:rsidRDefault="001629C9" w:rsidP="00184C26">
    <w:pPr>
      <w:pStyle w:val="Header"/>
      <w:jc w:val="right"/>
      <w:rPr>
        <w:noProof/>
        <w:szCs w:val="24"/>
        <w:lang w:eastAsia="en-US"/>
      </w:rPr>
    </w:pPr>
    <w:r w:rsidRPr="00CF088C">
      <w:rPr>
        <w:szCs w:val="24"/>
        <w:lang w:eastAsia="en-US"/>
      </w:rPr>
      <w:fldChar w:fldCharType="begin"/>
    </w:r>
    <w:r w:rsidRPr="00CF088C">
      <w:rPr>
        <w:szCs w:val="24"/>
        <w:lang w:eastAsia="en-US"/>
      </w:rPr>
      <w:instrText xml:space="preserve"> PAGE   \* MERGEFORMAT </w:instrText>
    </w:r>
    <w:r w:rsidRPr="00CF088C">
      <w:rPr>
        <w:szCs w:val="24"/>
        <w:lang w:eastAsia="en-US"/>
      </w:rPr>
      <w:fldChar w:fldCharType="separate"/>
    </w:r>
    <w:r>
      <w:rPr>
        <w:noProof/>
        <w:szCs w:val="24"/>
        <w:lang w:eastAsia="en-US"/>
      </w:rPr>
      <w:t>20</w:t>
    </w:r>
    <w:r w:rsidRPr="00CF088C">
      <w:rPr>
        <w:noProof/>
        <w:szCs w:val="24"/>
        <w:lang w:eastAsia="en-US"/>
      </w:rPr>
      <w:fldChar w:fldCharType="end"/>
    </w:r>
  </w:p>
  <w:p w14:paraId="1C9A857B" w14:textId="77777777" w:rsidR="001629C9" w:rsidRPr="0068441A" w:rsidRDefault="001629C9" w:rsidP="0068102F">
    <w:pPr>
      <w:pStyle w:val="Header"/>
      <w:spacing w:before="360"/>
      <w:ind w:right="-6"/>
      <w:jc w:val="center"/>
      <w:rPr>
        <w:b/>
        <w:sz w:val="32"/>
        <w:lang w:eastAsia="en-US"/>
      </w:rPr>
    </w:pPr>
    <w:r w:rsidRPr="0068441A">
      <w:rPr>
        <w:b/>
        <w:sz w:val="32"/>
        <w:lang w:eastAsia="en-US"/>
      </w:rPr>
      <w:t>Section 3 – Technical Proposal – Standard Forms</w:t>
    </w:r>
  </w:p>
  <w:p w14:paraId="094D6A37" w14:textId="77777777" w:rsidR="001629C9" w:rsidRPr="00CF088C" w:rsidRDefault="001629C9" w:rsidP="00184C26">
    <w:pPr>
      <w:pStyle w:val="Header"/>
      <w:jc w:val="right"/>
      <w:rPr>
        <w:szCs w:val="24"/>
        <w:lang w:eastAsia="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6A38" w14:textId="2DDB45C9" w:rsidR="001629C9" w:rsidRDefault="001629C9" w:rsidP="00184C26">
    <w:pPr>
      <w:pStyle w:val="Header"/>
      <w:jc w:val="right"/>
      <w:rPr>
        <w:noProof/>
        <w:szCs w:val="24"/>
        <w:lang w:eastAsia="en-US"/>
      </w:rPr>
    </w:pPr>
    <w:r w:rsidRPr="00CF088C">
      <w:rPr>
        <w:szCs w:val="24"/>
        <w:lang w:eastAsia="en-US"/>
      </w:rPr>
      <w:fldChar w:fldCharType="begin"/>
    </w:r>
    <w:r w:rsidRPr="00CF088C">
      <w:rPr>
        <w:szCs w:val="24"/>
        <w:lang w:eastAsia="en-US"/>
      </w:rPr>
      <w:instrText xml:space="preserve"> PAGE   \* MERGEFORMAT </w:instrText>
    </w:r>
    <w:r w:rsidRPr="00CF088C">
      <w:rPr>
        <w:szCs w:val="24"/>
        <w:lang w:eastAsia="en-US"/>
      </w:rPr>
      <w:fldChar w:fldCharType="separate"/>
    </w:r>
    <w:r>
      <w:rPr>
        <w:noProof/>
        <w:szCs w:val="24"/>
        <w:lang w:eastAsia="en-US"/>
      </w:rPr>
      <w:t>25</w:t>
    </w:r>
    <w:r w:rsidRPr="00CF088C">
      <w:rPr>
        <w:noProof/>
        <w:szCs w:val="24"/>
        <w:lang w:eastAsia="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58B2"/>
    <w:multiLevelType w:val="hybridMultilevel"/>
    <w:tmpl w:val="00F296BC"/>
    <w:lvl w:ilvl="0" w:tplc="08090001">
      <w:start w:val="1"/>
      <w:numFmt w:val="bullet"/>
      <w:lvlText w:val=""/>
      <w:lvlJc w:val="left"/>
      <w:pPr>
        <w:ind w:left="1779" w:hanging="360"/>
      </w:pPr>
      <w:rPr>
        <w:rFonts w:ascii="Symbol" w:hAnsi="Symbol"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F00A7"/>
    <w:multiLevelType w:val="hybridMultilevel"/>
    <w:tmpl w:val="D374ABE6"/>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08F71F0E"/>
    <w:multiLevelType w:val="multilevel"/>
    <w:tmpl w:val="25AA6FA2"/>
    <w:lvl w:ilvl="0">
      <w:start w:val="1"/>
      <w:numFmt w:val="decimal"/>
      <w:lvlText w:val="SECTION %1."/>
      <w:lvlJc w:val="left"/>
      <w:pPr>
        <w:ind w:left="360" w:hanging="360"/>
      </w:pPr>
      <w:rPr>
        <w:rFonts w:ascii="Arial" w:hAnsi="Arial" w:cs="Times New Roman" w:hint="default"/>
        <w:b/>
        <w:i w:val="0"/>
        <w:sz w:val="24"/>
      </w:rPr>
    </w:lvl>
    <w:lvl w:ilvl="1">
      <w:start w:val="1"/>
      <w:numFmt w:val="decimal"/>
      <w:lvlText w:val="%1.%2"/>
      <w:lvlJc w:val="left"/>
      <w:pPr>
        <w:ind w:left="720" w:hanging="720"/>
      </w:pPr>
      <w:rPr>
        <w:rFonts w:ascii="Arial" w:hAnsi="Arial" w:cs="Times New Roman" w:hint="default"/>
        <w:b w:val="0"/>
        <w:i w:val="0"/>
        <w:sz w:val="24"/>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0583911"/>
    <w:multiLevelType w:val="hybridMultilevel"/>
    <w:tmpl w:val="709A452E"/>
    <w:lvl w:ilvl="0" w:tplc="0B204F44">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14BF2088"/>
    <w:multiLevelType w:val="hybridMultilevel"/>
    <w:tmpl w:val="435810DE"/>
    <w:lvl w:ilvl="0" w:tplc="73761900">
      <w:start w:val="1"/>
      <w:numFmt w:val="lowerLetter"/>
      <w:lvlText w:val="(%1)"/>
      <w:lvlJc w:val="left"/>
      <w:pPr>
        <w:ind w:left="1779" w:hanging="360"/>
      </w:pPr>
      <w:rPr>
        <w:rFonts w:ascii="Times New Roman" w:hAnsi="Times New Roman" w:cs="Times New Roman"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0E656F"/>
    <w:multiLevelType w:val="hybridMultilevel"/>
    <w:tmpl w:val="435810DE"/>
    <w:lvl w:ilvl="0" w:tplc="73761900">
      <w:start w:val="1"/>
      <w:numFmt w:val="lowerLetter"/>
      <w:lvlText w:val="(%1)"/>
      <w:lvlJc w:val="left"/>
      <w:pPr>
        <w:ind w:left="1779" w:hanging="360"/>
      </w:pPr>
      <w:rPr>
        <w:rFonts w:ascii="Times New Roman" w:hAnsi="Times New Roman" w:cs="Times New Roman"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79145F"/>
    <w:multiLevelType w:val="multilevel"/>
    <w:tmpl w:val="76B81648"/>
    <w:lvl w:ilvl="0">
      <w:start w:val="1"/>
      <w:numFmt w:val="bullet"/>
      <w:lvlText w:val=""/>
      <w:lvlJc w:val="left"/>
      <w:pPr>
        <w:ind w:left="1701" w:hanging="567"/>
      </w:pPr>
      <w:rPr>
        <w:rFonts w:ascii="Symbol" w:hAnsi="Symbol" w:hint="default"/>
      </w:rPr>
    </w:lvl>
    <w:lvl w:ilvl="1">
      <w:start w:val="1"/>
      <w:numFmt w:val="decimal"/>
      <w:lvlText w:val="%1.%2."/>
      <w:lvlJc w:val="left"/>
      <w:pPr>
        <w:ind w:left="1701" w:hanging="567"/>
      </w:pPr>
      <w:rPr>
        <w:rFonts w:hint="default"/>
        <w:b w:val="0"/>
      </w:rPr>
    </w:lvl>
    <w:lvl w:ilvl="2">
      <w:start w:val="1"/>
      <w:numFmt w:val="decimal"/>
      <w:lvlText w:val="%1.%2.%3."/>
      <w:lvlJc w:val="left"/>
      <w:pPr>
        <w:ind w:left="2358" w:hanging="504"/>
      </w:pPr>
      <w:rPr>
        <w:rFonts w:hint="default"/>
      </w:rPr>
    </w:lvl>
    <w:lvl w:ilvl="3">
      <w:start w:val="1"/>
      <w:numFmt w:val="decimal"/>
      <w:lvlText w:val="%1.%2.%3.%4."/>
      <w:lvlJc w:val="left"/>
      <w:pPr>
        <w:ind w:left="2862" w:hanging="648"/>
      </w:pPr>
      <w:rPr>
        <w:rFonts w:hint="default"/>
      </w:rPr>
    </w:lvl>
    <w:lvl w:ilvl="4">
      <w:start w:val="1"/>
      <w:numFmt w:val="decimal"/>
      <w:lvlText w:val="%1.%2.%3.%4.%5."/>
      <w:lvlJc w:val="left"/>
      <w:pPr>
        <w:ind w:left="3366" w:hanging="792"/>
      </w:pPr>
      <w:rPr>
        <w:rFonts w:hint="default"/>
      </w:rPr>
    </w:lvl>
    <w:lvl w:ilvl="5">
      <w:start w:val="1"/>
      <w:numFmt w:val="decimal"/>
      <w:lvlText w:val="%1.%2.%3.%4.%5.%6."/>
      <w:lvlJc w:val="left"/>
      <w:pPr>
        <w:ind w:left="3870" w:hanging="936"/>
      </w:pPr>
      <w:rPr>
        <w:rFonts w:hint="default"/>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7" w15:restartNumberingAfterBreak="0">
    <w:nsid w:val="215C6EF7"/>
    <w:multiLevelType w:val="hybridMultilevel"/>
    <w:tmpl w:val="A420ED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30C3826"/>
    <w:multiLevelType w:val="hybridMultilevel"/>
    <w:tmpl w:val="F9EC7FD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27EE1D43"/>
    <w:multiLevelType w:val="hybridMultilevel"/>
    <w:tmpl w:val="326CB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F14CE5"/>
    <w:multiLevelType w:val="hybridMultilevel"/>
    <w:tmpl w:val="9398C790"/>
    <w:lvl w:ilvl="0" w:tplc="8702CE36">
      <w:start w:val="1"/>
      <w:numFmt w:val="low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32F1021C"/>
    <w:multiLevelType w:val="multilevel"/>
    <w:tmpl w:val="29F03F78"/>
    <w:lvl w:ilvl="0">
      <w:start w:val="1"/>
      <w:numFmt w:val="decimal"/>
      <w:pStyle w:val="Heading1"/>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2" w15:restartNumberingAfterBreak="0">
    <w:nsid w:val="3F210C95"/>
    <w:multiLevelType w:val="hybridMultilevel"/>
    <w:tmpl w:val="2ADC997A"/>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419529BC"/>
    <w:multiLevelType w:val="multilevel"/>
    <w:tmpl w:val="2D7A2FD6"/>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C12E2A"/>
    <w:multiLevelType w:val="hybridMultilevel"/>
    <w:tmpl w:val="D92AD4EE"/>
    <w:lvl w:ilvl="0" w:tplc="314219F0">
      <w:start w:val="1"/>
      <w:numFmt w:val="lowerRoman"/>
      <w:lvlText w:val="(%1)"/>
      <w:lvlJc w:val="left"/>
      <w:pPr>
        <w:ind w:left="1972" w:hanging="360"/>
      </w:pPr>
      <w:rPr>
        <w:rFonts w:hint="default"/>
        <w:b w:val="0"/>
        <w:lang w:val="en-GB"/>
      </w:rPr>
    </w:lvl>
    <w:lvl w:ilvl="1" w:tplc="08090019" w:tentative="1">
      <w:start w:val="1"/>
      <w:numFmt w:val="lowerLetter"/>
      <w:lvlText w:val="%2."/>
      <w:lvlJc w:val="left"/>
      <w:pPr>
        <w:ind w:left="2692" w:hanging="360"/>
      </w:pPr>
    </w:lvl>
    <w:lvl w:ilvl="2" w:tplc="0809001B" w:tentative="1">
      <w:start w:val="1"/>
      <w:numFmt w:val="lowerRoman"/>
      <w:lvlText w:val="%3."/>
      <w:lvlJc w:val="right"/>
      <w:pPr>
        <w:ind w:left="3412" w:hanging="180"/>
      </w:pPr>
    </w:lvl>
    <w:lvl w:ilvl="3" w:tplc="0809000F" w:tentative="1">
      <w:start w:val="1"/>
      <w:numFmt w:val="decimal"/>
      <w:lvlText w:val="%4."/>
      <w:lvlJc w:val="left"/>
      <w:pPr>
        <w:ind w:left="4132" w:hanging="360"/>
      </w:pPr>
    </w:lvl>
    <w:lvl w:ilvl="4" w:tplc="08090019" w:tentative="1">
      <w:start w:val="1"/>
      <w:numFmt w:val="lowerLetter"/>
      <w:lvlText w:val="%5."/>
      <w:lvlJc w:val="left"/>
      <w:pPr>
        <w:ind w:left="4852" w:hanging="360"/>
      </w:pPr>
    </w:lvl>
    <w:lvl w:ilvl="5" w:tplc="0809001B" w:tentative="1">
      <w:start w:val="1"/>
      <w:numFmt w:val="lowerRoman"/>
      <w:lvlText w:val="%6."/>
      <w:lvlJc w:val="right"/>
      <w:pPr>
        <w:ind w:left="5572" w:hanging="180"/>
      </w:pPr>
    </w:lvl>
    <w:lvl w:ilvl="6" w:tplc="0809000F" w:tentative="1">
      <w:start w:val="1"/>
      <w:numFmt w:val="decimal"/>
      <w:lvlText w:val="%7."/>
      <w:lvlJc w:val="left"/>
      <w:pPr>
        <w:ind w:left="6292" w:hanging="360"/>
      </w:pPr>
    </w:lvl>
    <w:lvl w:ilvl="7" w:tplc="08090019" w:tentative="1">
      <w:start w:val="1"/>
      <w:numFmt w:val="lowerLetter"/>
      <w:lvlText w:val="%8."/>
      <w:lvlJc w:val="left"/>
      <w:pPr>
        <w:ind w:left="7012" w:hanging="360"/>
      </w:pPr>
    </w:lvl>
    <w:lvl w:ilvl="8" w:tplc="0809001B" w:tentative="1">
      <w:start w:val="1"/>
      <w:numFmt w:val="lowerRoman"/>
      <w:lvlText w:val="%9."/>
      <w:lvlJc w:val="right"/>
      <w:pPr>
        <w:ind w:left="7732" w:hanging="180"/>
      </w:pPr>
    </w:lvl>
  </w:abstractNum>
  <w:abstractNum w:abstractNumId="15" w15:restartNumberingAfterBreak="0">
    <w:nsid w:val="501B5BCD"/>
    <w:multiLevelType w:val="hybridMultilevel"/>
    <w:tmpl w:val="3CFC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E17CB0"/>
    <w:multiLevelType w:val="hybridMultilevel"/>
    <w:tmpl w:val="435810DE"/>
    <w:lvl w:ilvl="0" w:tplc="73761900">
      <w:start w:val="1"/>
      <w:numFmt w:val="lowerLetter"/>
      <w:lvlText w:val="(%1)"/>
      <w:lvlJc w:val="left"/>
      <w:pPr>
        <w:ind w:left="720" w:hanging="360"/>
      </w:pPr>
      <w:rPr>
        <w:rFonts w:ascii="Times New Roman" w:hAnsi="Times New Roman" w:cs="Times New Roman"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062738"/>
    <w:multiLevelType w:val="multilevel"/>
    <w:tmpl w:val="27903A62"/>
    <w:lvl w:ilvl="0">
      <w:start w:val="1"/>
      <w:numFmt w:val="decimal"/>
      <w:pStyle w:val="Heading2"/>
      <w:lvlText w:val="%1."/>
      <w:lvlJc w:val="left"/>
      <w:pPr>
        <w:ind w:left="567" w:hanging="567"/>
      </w:pPr>
      <w:rPr>
        <w:rFonts w:hint="default"/>
      </w:rPr>
    </w:lvl>
    <w:lvl w:ilvl="1">
      <w:start w:val="1"/>
      <w:numFmt w:val="decimal"/>
      <w:pStyle w:val="BodyText2"/>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5531699"/>
    <w:multiLevelType w:val="hybridMultilevel"/>
    <w:tmpl w:val="67627F60"/>
    <w:lvl w:ilvl="0" w:tplc="336C17AC">
      <w:start w:val="1"/>
      <w:numFmt w:val="lowerLetter"/>
      <w:lvlText w:val="(%1)"/>
      <w:lvlJc w:val="left"/>
      <w:pPr>
        <w:ind w:left="1440" w:hanging="360"/>
      </w:pPr>
      <w:rPr>
        <w:rFonts w:ascii="Times New Roman" w:hAnsi="Times New Roman" w:cs="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5901B1B"/>
    <w:multiLevelType w:val="hybridMultilevel"/>
    <w:tmpl w:val="B184CBB6"/>
    <w:lvl w:ilvl="0" w:tplc="336C17AC">
      <w:start w:val="1"/>
      <w:numFmt w:val="lowerLetter"/>
      <w:lvlText w:val="(%1)"/>
      <w:lvlJc w:val="left"/>
      <w:pPr>
        <w:ind w:left="2138" w:hanging="360"/>
      </w:pPr>
      <w:rPr>
        <w:rFonts w:ascii="Times New Roman" w:hAnsi="Times New Roman" w:cs="Times New Roman"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0" w15:restartNumberingAfterBreak="0">
    <w:nsid w:val="6631456A"/>
    <w:multiLevelType w:val="hybridMultilevel"/>
    <w:tmpl w:val="81123474"/>
    <w:lvl w:ilvl="0" w:tplc="336C17AC">
      <w:start w:val="1"/>
      <w:numFmt w:val="lowerLetter"/>
      <w:lvlText w:val="(%1)"/>
      <w:lvlJc w:val="left"/>
      <w:pPr>
        <w:ind w:left="1664" w:hanging="360"/>
      </w:pPr>
      <w:rPr>
        <w:rFonts w:ascii="Times New Roman" w:hAnsi="Times New Roman" w:cs="Times New Roman" w:hint="default"/>
      </w:rPr>
    </w:lvl>
    <w:lvl w:ilvl="1" w:tplc="08090019" w:tentative="1">
      <w:start w:val="1"/>
      <w:numFmt w:val="lowerLetter"/>
      <w:lvlText w:val="%2."/>
      <w:lvlJc w:val="left"/>
      <w:pPr>
        <w:ind w:left="2384" w:hanging="360"/>
      </w:pPr>
    </w:lvl>
    <w:lvl w:ilvl="2" w:tplc="0809001B" w:tentative="1">
      <w:start w:val="1"/>
      <w:numFmt w:val="lowerRoman"/>
      <w:lvlText w:val="%3."/>
      <w:lvlJc w:val="right"/>
      <w:pPr>
        <w:ind w:left="3104" w:hanging="180"/>
      </w:pPr>
    </w:lvl>
    <w:lvl w:ilvl="3" w:tplc="0809000F" w:tentative="1">
      <w:start w:val="1"/>
      <w:numFmt w:val="decimal"/>
      <w:lvlText w:val="%4."/>
      <w:lvlJc w:val="left"/>
      <w:pPr>
        <w:ind w:left="3824" w:hanging="360"/>
      </w:pPr>
    </w:lvl>
    <w:lvl w:ilvl="4" w:tplc="08090019" w:tentative="1">
      <w:start w:val="1"/>
      <w:numFmt w:val="lowerLetter"/>
      <w:lvlText w:val="%5."/>
      <w:lvlJc w:val="left"/>
      <w:pPr>
        <w:ind w:left="4544" w:hanging="360"/>
      </w:pPr>
    </w:lvl>
    <w:lvl w:ilvl="5" w:tplc="0809001B" w:tentative="1">
      <w:start w:val="1"/>
      <w:numFmt w:val="lowerRoman"/>
      <w:lvlText w:val="%6."/>
      <w:lvlJc w:val="right"/>
      <w:pPr>
        <w:ind w:left="5264" w:hanging="180"/>
      </w:pPr>
    </w:lvl>
    <w:lvl w:ilvl="6" w:tplc="0809000F" w:tentative="1">
      <w:start w:val="1"/>
      <w:numFmt w:val="decimal"/>
      <w:lvlText w:val="%7."/>
      <w:lvlJc w:val="left"/>
      <w:pPr>
        <w:ind w:left="5984" w:hanging="360"/>
      </w:pPr>
    </w:lvl>
    <w:lvl w:ilvl="7" w:tplc="08090019" w:tentative="1">
      <w:start w:val="1"/>
      <w:numFmt w:val="lowerLetter"/>
      <w:lvlText w:val="%8."/>
      <w:lvlJc w:val="left"/>
      <w:pPr>
        <w:ind w:left="6704" w:hanging="360"/>
      </w:pPr>
    </w:lvl>
    <w:lvl w:ilvl="8" w:tplc="0809001B" w:tentative="1">
      <w:start w:val="1"/>
      <w:numFmt w:val="lowerRoman"/>
      <w:lvlText w:val="%9."/>
      <w:lvlJc w:val="right"/>
      <w:pPr>
        <w:ind w:left="7424" w:hanging="180"/>
      </w:pPr>
    </w:lvl>
  </w:abstractNum>
  <w:abstractNum w:abstractNumId="21" w15:restartNumberingAfterBreak="0">
    <w:nsid w:val="767549C4"/>
    <w:multiLevelType w:val="hybridMultilevel"/>
    <w:tmpl w:val="7F30C962"/>
    <w:lvl w:ilvl="0" w:tplc="2D1E1E4E">
      <w:start w:val="1"/>
      <w:numFmt w:val="lowerLetter"/>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316958299">
    <w:abstractNumId w:val="7"/>
  </w:num>
  <w:num w:numId="2" w16cid:durableId="1213081309">
    <w:abstractNumId w:val="18"/>
  </w:num>
  <w:num w:numId="3" w16cid:durableId="637993416">
    <w:abstractNumId w:val="16"/>
  </w:num>
  <w:num w:numId="4" w16cid:durableId="54863216">
    <w:abstractNumId w:val="4"/>
  </w:num>
  <w:num w:numId="5" w16cid:durableId="1489205721">
    <w:abstractNumId w:val="5"/>
  </w:num>
  <w:num w:numId="6" w16cid:durableId="1917739001">
    <w:abstractNumId w:val="11"/>
  </w:num>
  <w:num w:numId="7" w16cid:durableId="73748073">
    <w:abstractNumId w:val="13"/>
  </w:num>
  <w:num w:numId="8" w16cid:durableId="582302909">
    <w:abstractNumId w:val="11"/>
  </w:num>
  <w:num w:numId="9" w16cid:durableId="2077625455">
    <w:abstractNumId w:val="11"/>
  </w:num>
  <w:num w:numId="10" w16cid:durableId="1617523313">
    <w:abstractNumId w:val="11"/>
  </w:num>
  <w:num w:numId="11" w16cid:durableId="1435441494">
    <w:abstractNumId w:val="11"/>
  </w:num>
  <w:num w:numId="12" w16cid:durableId="938174032">
    <w:abstractNumId w:val="17"/>
  </w:num>
  <w:num w:numId="13" w16cid:durableId="1970359846">
    <w:abstractNumId w:val="11"/>
  </w:num>
  <w:num w:numId="14" w16cid:durableId="1576865428">
    <w:abstractNumId w:val="17"/>
  </w:num>
  <w:num w:numId="15" w16cid:durableId="1981567268">
    <w:abstractNumId w:val="17"/>
  </w:num>
  <w:num w:numId="16" w16cid:durableId="1753358151">
    <w:abstractNumId w:val="17"/>
  </w:num>
  <w:num w:numId="17" w16cid:durableId="1522206822">
    <w:abstractNumId w:val="17"/>
  </w:num>
  <w:num w:numId="18" w16cid:durableId="398677151">
    <w:abstractNumId w:val="17"/>
  </w:num>
  <w:num w:numId="19" w16cid:durableId="1724521002">
    <w:abstractNumId w:val="17"/>
  </w:num>
  <w:num w:numId="20" w16cid:durableId="1744788818">
    <w:abstractNumId w:val="17"/>
  </w:num>
  <w:num w:numId="21" w16cid:durableId="256139505">
    <w:abstractNumId w:val="17"/>
  </w:num>
  <w:num w:numId="22" w16cid:durableId="336739524">
    <w:abstractNumId w:val="17"/>
  </w:num>
  <w:num w:numId="23" w16cid:durableId="1330258675">
    <w:abstractNumId w:val="17"/>
  </w:num>
  <w:num w:numId="24" w16cid:durableId="2100323963">
    <w:abstractNumId w:val="17"/>
  </w:num>
  <w:num w:numId="25" w16cid:durableId="1736853179">
    <w:abstractNumId w:val="17"/>
  </w:num>
  <w:num w:numId="26" w16cid:durableId="308097820">
    <w:abstractNumId w:val="17"/>
  </w:num>
  <w:num w:numId="27" w16cid:durableId="2092968723">
    <w:abstractNumId w:val="17"/>
  </w:num>
  <w:num w:numId="28" w16cid:durableId="594216513">
    <w:abstractNumId w:val="17"/>
  </w:num>
  <w:num w:numId="29" w16cid:durableId="493884119">
    <w:abstractNumId w:val="17"/>
  </w:num>
  <w:num w:numId="30" w16cid:durableId="629557035">
    <w:abstractNumId w:val="17"/>
  </w:num>
  <w:num w:numId="31" w16cid:durableId="281767490">
    <w:abstractNumId w:val="17"/>
  </w:num>
  <w:num w:numId="32" w16cid:durableId="1063678815">
    <w:abstractNumId w:val="17"/>
  </w:num>
  <w:num w:numId="33" w16cid:durableId="1982806869">
    <w:abstractNumId w:val="17"/>
  </w:num>
  <w:num w:numId="34" w16cid:durableId="254435507">
    <w:abstractNumId w:val="17"/>
  </w:num>
  <w:num w:numId="35" w16cid:durableId="477721453">
    <w:abstractNumId w:val="17"/>
  </w:num>
  <w:num w:numId="36" w16cid:durableId="1177039797">
    <w:abstractNumId w:val="17"/>
  </w:num>
  <w:num w:numId="37" w16cid:durableId="363753096">
    <w:abstractNumId w:val="17"/>
  </w:num>
  <w:num w:numId="38" w16cid:durableId="1203177481">
    <w:abstractNumId w:val="17"/>
  </w:num>
  <w:num w:numId="39" w16cid:durableId="630284041">
    <w:abstractNumId w:val="17"/>
  </w:num>
  <w:num w:numId="40" w16cid:durableId="1647005469">
    <w:abstractNumId w:val="12"/>
  </w:num>
  <w:num w:numId="41" w16cid:durableId="676273138">
    <w:abstractNumId w:val="19"/>
  </w:num>
  <w:num w:numId="42" w16cid:durableId="1324622854">
    <w:abstractNumId w:val="20"/>
  </w:num>
  <w:num w:numId="43" w16cid:durableId="567421242">
    <w:abstractNumId w:val="3"/>
  </w:num>
  <w:num w:numId="44" w16cid:durableId="1882207916">
    <w:abstractNumId w:val="10"/>
  </w:num>
  <w:num w:numId="45" w16cid:durableId="1696811303">
    <w:abstractNumId w:val="0"/>
  </w:num>
  <w:num w:numId="46" w16cid:durableId="1497837555">
    <w:abstractNumId w:val="6"/>
  </w:num>
  <w:num w:numId="47" w16cid:durableId="710308143">
    <w:abstractNumId w:val="11"/>
  </w:num>
  <w:num w:numId="48" w16cid:durableId="1550452149">
    <w:abstractNumId w:val="11"/>
  </w:num>
  <w:num w:numId="49" w16cid:durableId="20898803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5345783">
    <w:abstractNumId w:val="14"/>
  </w:num>
  <w:num w:numId="51" w16cid:durableId="229317930">
    <w:abstractNumId w:val="9"/>
  </w:num>
  <w:num w:numId="52" w16cid:durableId="403914922">
    <w:abstractNumId w:val="8"/>
  </w:num>
  <w:num w:numId="53" w16cid:durableId="1187447410">
    <w:abstractNumId w:val="15"/>
  </w:num>
  <w:num w:numId="54" w16cid:durableId="352927678">
    <w:abstractNumId w:val="21"/>
  </w:num>
  <w:num w:numId="55" w16cid:durableId="957025663">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hideSpellingErrors/>
  <w:hideGrammaticalErrors/>
  <w:activeWritingStyle w:appName="MSWord" w:lang="de-DE"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sv-FI" w:vendorID="64" w:dllVersion="0" w:nlCheck="1" w:checkStyle="0"/>
  <w:activeWritingStyle w:appName="MSWord" w:lang="de-DE" w:vendorID="64" w:dllVersion="0" w:nlCheck="1" w:checkStyle="0"/>
  <w:activeWritingStyle w:appName="MSWord" w:lang="fr-FR"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1304"/>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0842"/>
    <w:rsid w:val="00000380"/>
    <w:rsid w:val="00000638"/>
    <w:rsid w:val="00001647"/>
    <w:rsid w:val="00001C4B"/>
    <w:rsid w:val="00002223"/>
    <w:rsid w:val="0000345A"/>
    <w:rsid w:val="00005377"/>
    <w:rsid w:val="000100E3"/>
    <w:rsid w:val="00012FAC"/>
    <w:rsid w:val="000135D3"/>
    <w:rsid w:val="00013A6A"/>
    <w:rsid w:val="00014E5C"/>
    <w:rsid w:val="000150D9"/>
    <w:rsid w:val="00015279"/>
    <w:rsid w:val="00015656"/>
    <w:rsid w:val="00016491"/>
    <w:rsid w:val="00017C6C"/>
    <w:rsid w:val="0002366E"/>
    <w:rsid w:val="00025B06"/>
    <w:rsid w:val="000276F7"/>
    <w:rsid w:val="00030219"/>
    <w:rsid w:val="00031FF5"/>
    <w:rsid w:val="00033C72"/>
    <w:rsid w:val="0003404A"/>
    <w:rsid w:val="00035E7A"/>
    <w:rsid w:val="000361E8"/>
    <w:rsid w:val="0004005A"/>
    <w:rsid w:val="00040593"/>
    <w:rsid w:val="00041577"/>
    <w:rsid w:val="000420B7"/>
    <w:rsid w:val="0004267A"/>
    <w:rsid w:val="000465F4"/>
    <w:rsid w:val="00046BA6"/>
    <w:rsid w:val="00046DF9"/>
    <w:rsid w:val="0005051A"/>
    <w:rsid w:val="000512F0"/>
    <w:rsid w:val="000546DF"/>
    <w:rsid w:val="00054F18"/>
    <w:rsid w:val="0006096B"/>
    <w:rsid w:val="000619DA"/>
    <w:rsid w:val="00062506"/>
    <w:rsid w:val="00062885"/>
    <w:rsid w:val="00064E4A"/>
    <w:rsid w:val="000676D7"/>
    <w:rsid w:val="00071A4B"/>
    <w:rsid w:val="00071FEC"/>
    <w:rsid w:val="00074071"/>
    <w:rsid w:val="00074B10"/>
    <w:rsid w:val="00074F51"/>
    <w:rsid w:val="000763B3"/>
    <w:rsid w:val="0008084A"/>
    <w:rsid w:val="00081523"/>
    <w:rsid w:val="000818FF"/>
    <w:rsid w:val="000825CA"/>
    <w:rsid w:val="000826E7"/>
    <w:rsid w:val="000839D1"/>
    <w:rsid w:val="00083D78"/>
    <w:rsid w:val="00084B65"/>
    <w:rsid w:val="00086BF5"/>
    <w:rsid w:val="00086F80"/>
    <w:rsid w:val="000902D4"/>
    <w:rsid w:val="000922E6"/>
    <w:rsid w:val="00094289"/>
    <w:rsid w:val="00095C21"/>
    <w:rsid w:val="00095F38"/>
    <w:rsid w:val="00096A6C"/>
    <w:rsid w:val="00097A15"/>
    <w:rsid w:val="000A2191"/>
    <w:rsid w:val="000A26C0"/>
    <w:rsid w:val="000A2715"/>
    <w:rsid w:val="000A4519"/>
    <w:rsid w:val="000A4BF4"/>
    <w:rsid w:val="000B09DB"/>
    <w:rsid w:val="000B2048"/>
    <w:rsid w:val="000B26E0"/>
    <w:rsid w:val="000B2E8B"/>
    <w:rsid w:val="000B460A"/>
    <w:rsid w:val="000B519D"/>
    <w:rsid w:val="000B62DA"/>
    <w:rsid w:val="000B7E2A"/>
    <w:rsid w:val="000C1F13"/>
    <w:rsid w:val="000C2575"/>
    <w:rsid w:val="000C2C78"/>
    <w:rsid w:val="000C4D12"/>
    <w:rsid w:val="000C7F96"/>
    <w:rsid w:val="000D061C"/>
    <w:rsid w:val="000E0CEA"/>
    <w:rsid w:val="000E0E54"/>
    <w:rsid w:val="000E10D1"/>
    <w:rsid w:val="000E198B"/>
    <w:rsid w:val="000E377B"/>
    <w:rsid w:val="000E456D"/>
    <w:rsid w:val="000E4C99"/>
    <w:rsid w:val="000E57EE"/>
    <w:rsid w:val="000E5BA5"/>
    <w:rsid w:val="000F09C4"/>
    <w:rsid w:val="000F2155"/>
    <w:rsid w:val="000F3E32"/>
    <w:rsid w:val="000F3E71"/>
    <w:rsid w:val="000F4243"/>
    <w:rsid w:val="000F5606"/>
    <w:rsid w:val="000F5A54"/>
    <w:rsid w:val="000F5F2C"/>
    <w:rsid w:val="0010236D"/>
    <w:rsid w:val="0010403C"/>
    <w:rsid w:val="0010573F"/>
    <w:rsid w:val="0011133A"/>
    <w:rsid w:val="00111CA9"/>
    <w:rsid w:val="00112728"/>
    <w:rsid w:val="00113D9D"/>
    <w:rsid w:val="0011449E"/>
    <w:rsid w:val="00114560"/>
    <w:rsid w:val="00115563"/>
    <w:rsid w:val="00116F4B"/>
    <w:rsid w:val="00117F9C"/>
    <w:rsid w:val="001208FD"/>
    <w:rsid w:val="0012153C"/>
    <w:rsid w:val="00123C27"/>
    <w:rsid w:val="00130F30"/>
    <w:rsid w:val="0013307D"/>
    <w:rsid w:val="001332D3"/>
    <w:rsid w:val="00133AC1"/>
    <w:rsid w:val="00134075"/>
    <w:rsid w:val="00135646"/>
    <w:rsid w:val="00135899"/>
    <w:rsid w:val="001379C2"/>
    <w:rsid w:val="00143C3F"/>
    <w:rsid w:val="001468DE"/>
    <w:rsid w:val="0014712E"/>
    <w:rsid w:val="001503F2"/>
    <w:rsid w:val="001505CD"/>
    <w:rsid w:val="001526E7"/>
    <w:rsid w:val="001540FD"/>
    <w:rsid w:val="001549D4"/>
    <w:rsid w:val="00155591"/>
    <w:rsid w:val="001557E3"/>
    <w:rsid w:val="00160111"/>
    <w:rsid w:val="001613D6"/>
    <w:rsid w:val="0016165A"/>
    <w:rsid w:val="001629C9"/>
    <w:rsid w:val="00163195"/>
    <w:rsid w:val="00163E05"/>
    <w:rsid w:val="001664EB"/>
    <w:rsid w:val="00171011"/>
    <w:rsid w:val="00171376"/>
    <w:rsid w:val="001734EE"/>
    <w:rsid w:val="00174308"/>
    <w:rsid w:val="00176C7C"/>
    <w:rsid w:val="00177401"/>
    <w:rsid w:val="0017761D"/>
    <w:rsid w:val="001844E2"/>
    <w:rsid w:val="00184C26"/>
    <w:rsid w:val="001868A1"/>
    <w:rsid w:val="0018784B"/>
    <w:rsid w:val="00190528"/>
    <w:rsid w:val="00190A3A"/>
    <w:rsid w:val="00190DE4"/>
    <w:rsid w:val="00191242"/>
    <w:rsid w:val="00191A02"/>
    <w:rsid w:val="00192693"/>
    <w:rsid w:val="00193542"/>
    <w:rsid w:val="001947C5"/>
    <w:rsid w:val="00194DB4"/>
    <w:rsid w:val="001971BB"/>
    <w:rsid w:val="0019772C"/>
    <w:rsid w:val="001A331D"/>
    <w:rsid w:val="001A67AE"/>
    <w:rsid w:val="001A78FC"/>
    <w:rsid w:val="001B32A8"/>
    <w:rsid w:val="001B3307"/>
    <w:rsid w:val="001B3C1D"/>
    <w:rsid w:val="001B4380"/>
    <w:rsid w:val="001B500A"/>
    <w:rsid w:val="001B711D"/>
    <w:rsid w:val="001B7C4B"/>
    <w:rsid w:val="001C027B"/>
    <w:rsid w:val="001C1860"/>
    <w:rsid w:val="001C3E32"/>
    <w:rsid w:val="001C5891"/>
    <w:rsid w:val="001C5D4D"/>
    <w:rsid w:val="001D19EC"/>
    <w:rsid w:val="001D353D"/>
    <w:rsid w:val="001D35F2"/>
    <w:rsid w:val="001D4E9D"/>
    <w:rsid w:val="001D6D5A"/>
    <w:rsid w:val="001E0290"/>
    <w:rsid w:val="001E1261"/>
    <w:rsid w:val="001E1ACD"/>
    <w:rsid w:val="001E1C58"/>
    <w:rsid w:val="001E1D99"/>
    <w:rsid w:val="001E313B"/>
    <w:rsid w:val="001E3AF5"/>
    <w:rsid w:val="001E471A"/>
    <w:rsid w:val="001E54F8"/>
    <w:rsid w:val="001E5DC3"/>
    <w:rsid w:val="001E65F3"/>
    <w:rsid w:val="001F00C7"/>
    <w:rsid w:val="001F69FF"/>
    <w:rsid w:val="001F6A5D"/>
    <w:rsid w:val="00200440"/>
    <w:rsid w:val="002005A6"/>
    <w:rsid w:val="00201165"/>
    <w:rsid w:val="0020142E"/>
    <w:rsid w:val="00202181"/>
    <w:rsid w:val="002021B2"/>
    <w:rsid w:val="002024F4"/>
    <w:rsid w:val="00204B3D"/>
    <w:rsid w:val="00205085"/>
    <w:rsid w:val="0020647C"/>
    <w:rsid w:val="0021160B"/>
    <w:rsid w:val="002117BB"/>
    <w:rsid w:val="00211E65"/>
    <w:rsid w:val="0021254D"/>
    <w:rsid w:val="00213CB7"/>
    <w:rsid w:val="002158AD"/>
    <w:rsid w:val="00215BAA"/>
    <w:rsid w:val="00215D60"/>
    <w:rsid w:val="00215FAA"/>
    <w:rsid w:val="0021660E"/>
    <w:rsid w:val="0022162A"/>
    <w:rsid w:val="002221D6"/>
    <w:rsid w:val="00222A36"/>
    <w:rsid w:val="00222B58"/>
    <w:rsid w:val="00227AEB"/>
    <w:rsid w:val="0023168D"/>
    <w:rsid w:val="002331F0"/>
    <w:rsid w:val="0023585D"/>
    <w:rsid w:val="00237114"/>
    <w:rsid w:val="00241850"/>
    <w:rsid w:val="00241E5F"/>
    <w:rsid w:val="0024277D"/>
    <w:rsid w:val="00243974"/>
    <w:rsid w:val="00245B50"/>
    <w:rsid w:val="00246001"/>
    <w:rsid w:val="00247E00"/>
    <w:rsid w:val="0025135D"/>
    <w:rsid w:val="0025164C"/>
    <w:rsid w:val="00252E27"/>
    <w:rsid w:val="00253130"/>
    <w:rsid w:val="00253654"/>
    <w:rsid w:val="002546EC"/>
    <w:rsid w:val="00254A1E"/>
    <w:rsid w:val="0025579D"/>
    <w:rsid w:val="00255CAD"/>
    <w:rsid w:val="00256F5C"/>
    <w:rsid w:val="00257AEB"/>
    <w:rsid w:val="00260678"/>
    <w:rsid w:val="002647B2"/>
    <w:rsid w:val="00264E9B"/>
    <w:rsid w:val="0026535A"/>
    <w:rsid w:val="002667BB"/>
    <w:rsid w:val="00267930"/>
    <w:rsid w:val="002679BE"/>
    <w:rsid w:val="00273289"/>
    <w:rsid w:val="00277C87"/>
    <w:rsid w:val="00277F07"/>
    <w:rsid w:val="00282C1D"/>
    <w:rsid w:val="002860CA"/>
    <w:rsid w:val="00290551"/>
    <w:rsid w:val="00290EC1"/>
    <w:rsid w:val="00291F86"/>
    <w:rsid w:val="0029216E"/>
    <w:rsid w:val="002938B7"/>
    <w:rsid w:val="002939EF"/>
    <w:rsid w:val="00294178"/>
    <w:rsid w:val="0029760C"/>
    <w:rsid w:val="002A4AC0"/>
    <w:rsid w:val="002A5F4B"/>
    <w:rsid w:val="002A6063"/>
    <w:rsid w:val="002A64E9"/>
    <w:rsid w:val="002B22E5"/>
    <w:rsid w:val="002B291E"/>
    <w:rsid w:val="002B411F"/>
    <w:rsid w:val="002B7FEA"/>
    <w:rsid w:val="002C002F"/>
    <w:rsid w:val="002C0308"/>
    <w:rsid w:val="002C0B7C"/>
    <w:rsid w:val="002C1276"/>
    <w:rsid w:val="002C288A"/>
    <w:rsid w:val="002D0776"/>
    <w:rsid w:val="002D0B95"/>
    <w:rsid w:val="002D13C7"/>
    <w:rsid w:val="002D168B"/>
    <w:rsid w:val="002D3027"/>
    <w:rsid w:val="002D304C"/>
    <w:rsid w:val="002D38C3"/>
    <w:rsid w:val="002D603D"/>
    <w:rsid w:val="002E262B"/>
    <w:rsid w:val="002E509C"/>
    <w:rsid w:val="002E6228"/>
    <w:rsid w:val="002E6597"/>
    <w:rsid w:val="002E6A4A"/>
    <w:rsid w:val="002E74B0"/>
    <w:rsid w:val="002F2173"/>
    <w:rsid w:val="002F267A"/>
    <w:rsid w:val="002F3059"/>
    <w:rsid w:val="002F56FB"/>
    <w:rsid w:val="002F5BA7"/>
    <w:rsid w:val="002F6104"/>
    <w:rsid w:val="002F668D"/>
    <w:rsid w:val="002F6D31"/>
    <w:rsid w:val="003031F5"/>
    <w:rsid w:val="0030344C"/>
    <w:rsid w:val="003052B8"/>
    <w:rsid w:val="003057AB"/>
    <w:rsid w:val="00310B9F"/>
    <w:rsid w:val="00312011"/>
    <w:rsid w:val="003131D7"/>
    <w:rsid w:val="00315EFD"/>
    <w:rsid w:val="0031728B"/>
    <w:rsid w:val="003227D9"/>
    <w:rsid w:val="00323642"/>
    <w:rsid w:val="00323752"/>
    <w:rsid w:val="00323986"/>
    <w:rsid w:val="003245C3"/>
    <w:rsid w:val="003264A7"/>
    <w:rsid w:val="0033041F"/>
    <w:rsid w:val="00331427"/>
    <w:rsid w:val="003322D9"/>
    <w:rsid w:val="00333C45"/>
    <w:rsid w:val="0033607A"/>
    <w:rsid w:val="003362DE"/>
    <w:rsid w:val="003364DA"/>
    <w:rsid w:val="00341B25"/>
    <w:rsid w:val="003437B8"/>
    <w:rsid w:val="003503B9"/>
    <w:rsid w:val="00350931"/>
    <w:rsid w:val="00350C5D"/>
    <w:rsid w:val="0035159C"/>
    <w:rsid w:val="00351814"/>
    <w:rsid w:val="00351DE2"/>
    <w:rsid w:val="00354726"/>
    <w:rsid w:val="0035501B"/>
    <w:rsid w:val="003571BE"/>
    <w:rsid w:val="003606F0"/>
    <w:rsid w:val="00361AF7"/>
    <w:rsid w:val="00361D13"/>
    <w:rsid w:val="003639CC"/>
    <w:rsid w:val="00363ED4"/>
    <w:rsid w:val="003643FA"/>
    <w:rsid w:val="00365B7F"/>
    <w:rsid w:val="003700B5"/>
    <w:rsid w:val="00371B6E"/>
    <w:rsid w:val="00371F3C"/>
    <w:rsid w:val="00371FFC"/>
    <w:rsid w:val="0037498D"/>
    <w:rsid w:val="00374B4E"/>
    <w:rsid w:val="00375BC0"/>
    <w:rsid w:val="00376BBA"/>
    <w:rsid w:val="00377E38"/>
    <w:rsid w:val="00380163"/>
    <w:rsid w:val="0038077A"/>
    <w:rsid w:val="00380C31"/>
    <w:rsid w:val="00381CB9"/>
    <w:rsid w:val="00383D68"/>
    <w:rsid w:val="00384E3D"/>
    <w:rsid w:val="00386753"/>
    <w:rsid w:val="0039106F"/>
    <w:rsid w:val="00392979"/>
    <w:rsid w:val="003936AE"/>
    <w:rsid w:val="003949E2"/>
    <w:rsid w:val="00395014"/>
    <w:rsid w:val="00395DDE"/>
    <w:rsid w:val="00395E41"/>
    <w:rsid w:val="00397AF5"/>
    <w:rsid w:val="003A0A30"/>
    <w:rsid w:val="003A0A53"/>
    <w:rsid w:val="003A0C3D"/>
    <w:rsid w:val="003A0E77"/>
    <w:rsid w:val="003A105C"/>
    <w:rsid w:val="003A15BD"/>
    <w:rsid w:val="003A411D"/>
    <w:rsid w:val="003A429D"/>
    <w:rsid w:val="003A4383"/>
    <w:rsid w:val="003A5DED"/>
    <w:rsid w:val="003A664B"/>
    <w:rsid w:val="003A7203"/>
    <w:rsid w:val="003A77EC"/>
    <w:rsid w:val="003B20D9"/>
    <w:rsid w:val="003B3184"/>
    <w:rsid w:val="003B3C57"/>
    <w:rsid w:val="003B4143"/>
    <w:rsid w:val="003B43B2"/>
    <w:rsid w:val="003B4FA0"/>
    <w:rsid w:val="003B5ED9"/>
    <w:rsid w:val="003C0E94"/>
    <w:rsid w:val="003C15AE"/>
    <w:rsid w:val="003C166C"/>
    <w:rsid w:val="003D2E54"/>
    <w:rsid w:val="003D2F15"/>
    <w:rsid w:val="003D401E"/>
    <w:rsid w:val="003D56D3"/>
    <w:rsid w:val="003D747F"/>
    <w:rsid w:val="003E1329"/>
    <w:rsid w:val="003E1DD9"/>
    <w:rsid w:val="003E30C9"/>
    <w:rsid w:val="003E32AD"/>
    <w:rsid w:val="003E405A"/>
    <w:rsid w:val="003E4951"/>
    <w:rsid w:val="003E665B"/>
    <w:rsid w:val="003E7AC1"/>
    <w:rsid w:val="003E7B17"/>
    <w:rsid w:val="003E7E84"/>
    <w:rsid w:val="003F0DF7"/>
    <w:rsid w:val="003F157D"/>
    <w:rsid w:val="003F4265"/>
    <w:rsid w:val="003F55A4"/>
    <w:rsid w:val="003F59D2"/>
    <w:rsid w:val="003F5C9D"/>
    <w:rsid w:val="003F6A0C"/>
    <w:rsid w:val="003F7534"/>
    <w:rsid w:val="0040166F"/>
    <w:rsid w:val="0040342A"/>
    <w:rsid w:val="0040443F"/>
    <w:rsid w:val="00405CDD"/>
    <w:rsid w:val="00406A03"/>
    <w:rsid w:val="00406AC1"/>
    <w:rsid w:val="004073F8"/>
    <w:rsid w:val="00410E5C"/>
    <w:rsid w:val="00412D7B"/>
    <w:rsid w:val="00415497"/>
    <w:rsid w:val="00415CD4"/>
    <w:rsid w:val="0042097E"/>
    <w:rsid w:val="00421177"/>
    <w:rsid w:val="0042216D"/>
    <w:rsid w:val="004258DF"/>
    <w:rsid w:val="00425F40"/>
    <w:rsid w:val="00427322"/>
    <w:rsid w:val="00431CEF"/>
    <w:rsid w:val="00432FA4"/>
    <w:rsid w:val="00434585"/>
    <w:rsid w:val="00434E7A"/>
    <w:rsid w:val="004375C1"/>
    <w:rsid w:val="00437FDD"/>
    <w:rsid w:val="00440957"/>
    <w:rsid w:val="00440A4C"/>
    <w:rsid w:val="00440EDF"/>
    <w:rsid w:val="00441220"/>
    <w:rsid w:val="004423F8"/>
    <w:rsid w:val="0044316B"/>
    <w:rsid w:val="0044388D"/>
    <w:rsid w:val="004476E4"/>
    <w:rsid w:val="00447EAF"/>
    <w:rsid w:val="00450C13"/>
    <w:rsid w:val="00451014"/>
    <w:rsid w:val="004532FC"/>
    <w:rsid w:val="004544CE"/>
    <w:rsid w:val="00454AAC"/>
    <w:rsid w:val="00462C66"/>
    <w:rsid w:val="004645DD"/>
    <w:rsid w:val="00464AF8"/>
    <w:rsid w:val="00465AD4"/>
    <w:rsid w:val="0046792F"/>
    <w:rsid w:val="00467A0D"/>
    <w:rsid w:val="0047077B"/>
    <w:rsid w:val="004722BF"/>
    <w:rsid w:val="00472EA4"/>
    <w:rsid w:val="00474B2F"/>
    <w:rsid w:val="00474E58"/>
    <w:rsid w:val="00477D36"/>
    <w:rsid w:val="00477D38"/>
    <w:rsid w:val="00477DC0"/>
    <w:rsid w:val="00480E42"/>
    <w:rsid w:val="004830B7"/>
    <w:rsid w:val="00483A5C"/>
    <w:rsid w:val="00484693"/>
    <w:rsid w:val="0048666C"/>
    <w:rsid w:val="00486837"/>
    <w:rsid w:val="00487730"/>
    <w:rsid w:val="0049187C"/>
    <w:rsid w:val="00497917"/>
    <w:rsid w:val="00497986"/>
    <w:rsid w:val="00497AB0"/>
    <w:rsid w:val="004A08C5"/>
    <w:rsid w:val="004A1D72"/>
    <w:rsid w:val="004A5AF2"/>
    <w:rsid w:val="004A61C2"/>
    <w:rsid w:val="004A62A7"/>
    <w:rsid w:val="004A688C"/>
    <w:rsid w:val="004B0842"/>
    <w:rsid w:val="004B1068"/>
    <w:rsid w:val="004B19AF"/>
    <w:rsid w:val="004B5835"/>
    <w:rsid w:val="004B5E55"/>
    <w:rsid w:val="004C0111"/>
    <w:rsid w:val="004C1BAA"/>
    <w:rsid w:val="004C1FB0"/>
    <w:rsid w:val="004C34D8"/>
    <w:rsid w:val="004C443D"/>
    <w:rsid w:val="004C5B38"/>
    <w:rsid w:val="004C688C"/>
    <w:rsid w:val="004D11A0"/>
    <w:rsid w:val="004D18CA"/>
    <w:rsid w:val="004D1E13"/>
    <w:rsid w:val="004D2386"/>
    <w:rsid w:val="004D5E0B"/>
    <w:rsid w:val="004D73F4"/>
    <w:rsid w:val="004D752E"/>
    <w:rsid w:val="004E16E5"/>
    <w:rsid w:val="004E2B99"/>
    <w:rsid w:val="004E2DF0"/>
    <w:rsid w:val="004E3AB8"/>
    <w:rsid w:val="004E6C37"/>
    <w:rsid w:val="004F1310"/>
    <w:rsid w:val="004F2472"/>
    <w:rsid w:val="004F4414"/>
    <w:rsid w:val="004F47D8"/>
    <w:rsid w:val="005014F1"/>
    <w:rsid w:val="00503597"/>
    <w:rsid w:val="0050414B"/>
    <w:rsid w:val="0050520F"/>
    <w:rsid w:val="00505502"/>
    <w:rsid w:val="0050660F"/>
    <w:rsid w:val="005074EB"/>
    <w:rsid w:val="00507A73"/>
    <w:rsid w:val="005114BD"/>
    <w:rsid w:val="00511C99"/>
    <w:rsid w:val="00512BA1"/>
    <w:rsid w:val="00513AFE"/>
    <w:rsid w:val="005149E5"/>
    <w:rsid w:val="005155E7"/>
    <w:rsid w:val="0051613A"/>
    <w:rsid w:val="00517929"/>
    <w:rsid w:val="00517A27"/>
    <w:rsid w:val="00521629"/>
    <w:rsid w:val="00521902"/>
    <w:rsid w:val="00521EFA"/>
    <w:rsid w:val="005253F1"/>
    <w:rsid w:val="0052663C"/>
    <w:rsid w:val="00533056"/>
    <w:rsid w:val="005334FA"/>
    <w:rsid w:val="00536317"/>
    <w:rsid w:val="00536B2C"/>
    <w:rsid w:val="00536BE9"/>
    <w:rsid w:val="005374AA"/>
    <w:rsid w:val="00537E12"/>
    <w:rsid w:val="005417F2"/>
    <w:rsid w:val="00542FD9"/>
    <w:rsid w:val="00544F73"/>
    <w:rsid w:val="0054574F"/>
    <w:rsid w:val="005460C7"/>
    <w:rsid w:val="00546375"/>
    <w:rsid w:val="00546BBE"/>
    <w:rsid w:val="00550AAE"/>
    <w:rsid w:val="00551352"/>
    <w:rsid w:val="005516C1"/>
    <w:rsid w:val="00552048"/>
    <w:rsid w:val="00552AC3"/>
    <w:rsid w:val="0055742D"/>
    <w:rsid w:val="00561516"/>
    <w:rsid w:val="0056286E"/>
    <w:rsid w:val="005647A7"/>
    <w:rsid w:val="0056537C"/>
    <w:rsid w:val="00565642"/>
    <w:rsid w:val="00566228"/>
    <w:rsid w:val="005671D2"/>
    <w:rsid w:val="00567CFA"/>
    <w:rsid w:val="00567DB1"/>
    <w:rsid w:val="00572764"/>
    <w:rsid w:val="005742B1"/>
    <w:rsid w:val="005747F2"/>
    <w:rsid w:val="005750D0"/>
    <w:rsid w:val="0057515B"/>
    <w:rsid w:val="005755D9"/>
    <w:rsid w:val="0058127C"/>
    <w:rsid w:val="005835E2"/>
    <w:rsid w:val="00587BF1"/>
    <w:rsid w:val="00591FB9"/>
    <w:rsid w:val="00592047"/>
    <w:rsid w:val="00592797"/>
    <w:rsid w:val="00592CA5"/>
    <w:rsid w:val="00593BEC"/>
    <w:rsid w:val="00593F68"/>
    <w:rsid w:val="00595E38"/>
    <w:rsid w:val="00596014"/>
    <w:rsid w:val="005961DD"/>
    <w:rsid w:val="005A0DAE"/>
    <w:rsid w:val="005A20F8"/>
    <w:rsid w:val="005A2917"/>
    <w:rsid w:val="005A3C0C"/>
    <w:rsid w:val="005A4DC2"/>
    <w:rsid w:val="005A4F9F"/>
    <w:rsid w:val="005A5CB4"/>
    <w:rsid w:val="005A6531"/>
    <w:rsid w:val="005B0505"/>
    <w:rsid w:val="005B17D4"/>
    <w:rsid w:val="005B26D3"/>
    <w:rsid w:val="005B2C34"/>
    <w:rsid w:val="005B2E13"/>
    <w:rsid w:val="005B3185"/>
    <w:rsid w:val="005B53EA"/>
    <w:rsid w:val="005C13CE"/>
    <w:rsid w:val="005C186F"/>
    <w:rsid w:val="005C26D1"/>
    <w:rsid w:val="005C2DFA"/>
    <w:rsid w:val="005C3162"/>
    <w:rsid w:val="005C3A60"/>
    <w:rsid w:val="005C427C"/>
    <w:rsid w:val="005C5542"/>
    <w:rsid w:val="005C5C3C"/>
    <w:rsid w:val="005C7C91"/>
    <w:rsid w:val="005D0E91"/>
    <w:rsid w:val="005D3C1F"/>
    <w:rsid w:val="005D669E"/>
    <w:rsid w:val="005E1F92"/>
    <w:rsid w:val="005E2FC6"/>
    <w:rsid w:val="005E3814"/>
    <w:rsid w:val="005E4474"/>
    <w:rsid w:val="005E4FA3"/>
    <w:rsid w:val="005E72E5"/>
    <w:rsid w:val="005F5AD8"/>
    <w:rsid w:val="005F722C"/>
    <w:rsid w:val="00600D1B"/>
    <w:rsid w:val="00604FE5"/>
    <w:rsid w:val="006052FE"/>
    <w:rsid w:val="0060569C"/>
    <w:rsid w:val="00606B9A"/>
    <w:rsid w:val="00610501"/>
    <w:rsid w:val="00613089"/>
    <w:rsid w:val="0061351E"/>
    <w:rsid w:val="00615CD7"/>
    <w:rsid w:val="00615FBD"/>
    <w:rsid w:val="00617B5A"/>
    <w:rsid w:val="006212E5"/>
    <w:rsid w:val="00621E06"/>
    <w:rsid w:val="00622070"/>
    <w:rsid w:val="00623733"/>
    <w:rsid w:val="00623DA5"/>
    <w:rsid w:val="00625AA0"/>
    <w:rsid w:val="00625F84"/>
    <w:rsid w:val="00626362"/>
    <w:rsid w:val="0062681D"/>
    <w:rsid w:val="00627E24"/>
    <w:rsid w:val="0063147F"/>
    <w:rsid w:val="0063413A"/>
    <w:rsid w:val="0063612B"/>
    <w:rsid w:val="0063680D"/>
    <w:rsid w:val="00637A4B"/>
    <w:rsid w:val="00642226"/>
    <w:rsid w:val="006426F0"/>
    <w:rsid w:val="00643CA8"/>
    <w:rsid w:val="006461F0"/>
    <w:rsid w:val="0064689F"/>
    <w:rsid w:val="006471BE"/>
    <w:rsid w:val="00647A34"/>
    <w:rsid w:val="0065085A"/>
    <w:rsid w:val="0065100F"/>
    <w:rsid w:val="00651115"/>
    <w:rsid w:val="00651AA0"/>
    <w:rsid w:val="006547B5"/>
    <w:rsid w:val="006549BF"/>
    <w:rsid w:val="00655D81"/>
    <w:rsid w:val="00656047"/>
    <w:rsid w:val="00656BB5"/>
    <w:rsid w:val="00660A67"/>
    <w:rsid w:val="0066634B"/>
    <w:rsid w:val="00666C33"/>
    <w:rsid w:val="00670F6E"/>
    <w:rsid w:val="006711D4"/>
    <w:rsid w:val="006714A1"/>
    <w:rsid w:val="00671F06"/>
    <w:rsid w:val="0067284C"/>
    <w:rsid w:val="0067412C"/>
    <w:rsid w:val="006754AC"/>
    <w:rsid w:val="0067761E"/>
    <w:rsid w:val="0068102F"/>
    <w:rsid w:val="00681CBC"/>
    <w:rsid w:val="006833F2"/>
    <w:rsid w:val="00683EB2"/>
    <w:rsid w:val="0068441A"/>
    <w:rsid w:val="00686B56"/>
    <w:rsid w:val="00690931"/>
    <w:rsid w:val="006921DB"/>
    <w:rsid w:val="0069316D"/>
    <w:rsid w:val="0069504C"/>
    <w:rsid w:val="006A0D39"/>
    <w:rsid w:val="006A30D0"/>
    <w:rsid w:val="006A3AA6"/>
    <w:rsid w:val="006A41B0"/>
    <w:rsid w:val="006A6B9C"/>
    <w:rsid w:val="006A6DBE"/>
    <w:rsid w:val="006A728B"/>
    <w:rsid w:val="006B04A8"/>
    <w:rsid w:val="006B0647"/>
    <w:rsid w:val="006B14B0"/>
    <w:rsid w:val="006B25F6"/>
    <w:rsid w:val="006B2A16"/>
    <w:rsid w:val="006B2CB3"/>
    <w:rsid w:val="006B2D3D"/>
    <w:rsid w:val="006C1440"/>
    <w:rsid w:val="006C1814"/>
    <w:rsid w:val="006C26EB"/>
    <w:rsid w:val="006C2A82"/>
    <w:rsid w:val="006C5225"/>
    <w:rsid w:val="006C6A37"/>
    <w:rsid w:val="006C7494"/>
    <w:rsid w:val="006C76C1"/>
    <w:rsid w:val="006D01F1"/>
    <w:rsid w:val="006D03CF"/>
    <w:rsid w:val="006D1627"/>
    <w:rsid w:val="006D1F50"/>
    <w:rsid w:val="006D23D8"/>
    <w:rsid w:val="006D2446"/>
    <w:rsid w:val="006D25BF"/>
    <w:rsid w:val="006D614F"/>
    <w:rsid w:val="006D63E9"/>
    <w:rsid w:val="006D6C6A"/>
    <w:rsid w:val="006D7163"/>
    <w:rsid w:val="006E0A5B"/>
    <w:rsid w:val="006E212B"/>
    <w:rsid w:val="006E430C"/>
    <w:rsid w:val="006E51CC"/>
    <w:rsid w:val="006E576D"/>
    <w:rsid w:val="006E592D"/>
    <w:rsid w:val="006E5B89"/>
    <w:rsid w:val="006E5CCC"/>
    <w:rsid w:val="006E5DC3"/>
    <w:rsid w:val="006F0408"/>
    <w:rsid w:val="006F06EA"/>
    <w:rsid w:val="006F4663"/>
    <w:rsid w:val="006F52CB"/>
    <w:rsid w:val="006F578F"/>
    <w:rsid w:val="006F7AFF"/>
    <w:rsid w:val="00700FAA"/>
    <w:rsid w:val="0070149A"/>
    <w:rsid w:val="00702430"/>
    <w:rsid w:val="0070437C"/>
    <w:rsid w:val="00704462"/>
    <w:rsid w:val="00711982"/>
    <w:rsid w:val="007130B2"/>
    <w:rsid w:val="007136D6"/>
    <w:rsid w:val="00715403"/>
    <w:rsid w:val="0071581E"/>
    <w:rsid w:val="007179EA"/>
    <w:rsid w:val="00720C06"/>
    <w:rsid w:val="00721CF3"/>
    <w:rsid w:val="00722E03"/>
    <w:rsid w:val="00723253"/>
    <w:rsid w:val="00727AD1"/>
    <w:rsid w:val="00731BC9"/>
    <w:rsid w:val="00732231"/>
    <w:rsid w:val="00733757"/>
    <w:rsid w:val="0073461C"/>
    <w:rsid w:val="0073685B"/>
    <w:rsid w:val="00736CE1"/>
    <w:rsid w:val="00737C6A"/>
    <w:rsid w:val="00737F4B"/>
    <w:rsid w:val="007508AE"/>
    <w:rsid w:val="00752564"/>
    <w:rsid w:val="007530EF"/>
    <w:rsid w:val="0075374E"/>
    <w:rsid w:val="00753C6F"/>
    <w:rsid w:val="00754582"/>
    <w:rsid w:val="007547A9"/>
    <w:rsid w:val="007552AE"/>
    <w:rsid w:val="00757118"/>
    <w:rsid w:val="00757EB1"/>
    <w:rsid w:val="00757F20"/>
    <w:rsid w:val="00760B33"/>
    <w:rsid w:val="0076209A"/>
    <w:rsid w:val="007632D2"/>
    <w:rsid w:val="00763B97"/>
    <w:rsid w:val="00766AA2"/>
    <w:rsid w:val="007731CA"/>
    <w:rsid w:val="00774CA5"/>
    <w:rsid w:val="00775DF1"/>
    <w:rsid w:val="00776710"/>
    <w:rsid w:val="00776A2E"/>
    <w:rsid w:val="00780BE4"/>
    <w:rsid w:val="0078233D"/>
    <w:rsid w:val="00784244"/>
    <w:rsid w:val="007845C9"/>
    <w:rsid w:val="00785893"/>
    <w:rsid w:val="0078594B"/>
    <w:rsid w:val="00787189"/>
    <w:rsid w:val="00787AD0"/>
    <w:rsid w:val="00791237"/>
    <w:rsid w:val="007960CE"/>
    <w:rsid w:val="007A1CD0"/>
    <w:rsid w:val="007A21F3"/>
    <w:rsid w:val="007A23D8"/>
    <w:rsid w:val="007A36F2"/>
    <w:rsid w:val="007A5356"/>
    <w:rsid w:val="007B10A2"/>
    <w:rsid w:val="007B17C9"/>
    <w:rsid w:val="007B21E8"/>
    <w:rsid w:val="007B3804"/>
    <w:rsid w:val="007B38D8"/>
    <w:rsid w:val="007C040F"/>
    <w:rsid w:val="007C1D4E"/>
    <w:rsid w:val="007C1F73"/>
    <w:rsid w:val="007C2E90"/>
    <w:rsid w:val="007C5BCB"/>
    <w:rsid w:val="007C5FD5"/>
    <w:rsid w:val="007D0271"/>
    <w:rsid w:val="007D0448"/>
    <w:rsid w:val="007D0707"/>
    <w:rsid w:val="007D1524"/>
    <w:rsid w:val="007D4336"/>
    <w:rsid w:val="007D497E"/>
    <w:rsid w:val="007D4A67"/>
    <w:rsid w:val="007D4D2E"/>
    <w:rsid w:val="007D50A2"/>
    <w:rsid w:val="007D57F4"/>
    <w:rsid w:val="007D5995"/>
    <w:rsid w:val="007D64B9"/>
    <w:rsid w:val="007E1159"/>
    <w:rsid w:val="007E1181"/>
    <w:rsid w:val="007E27D8"/>
    <w:rsid w:val="007E39B0"/>
    <w:rsid w:val="007E415D"/>
    <w:rsid w:val="007E60A3"/>
    <w:rsid w:val="007F0610"/>
    <w:rsid w:val="007F0AE2"/>
    <w:rsid w:val="007F0B00"/>
    <w:rsid w:val="007F0D87"/>
    <w:rsid w:val="007F12C8"/>
    <w:rsid w:val="007F210B"/>
    <w:rsid w:val="007F2754"/>
    <w:rsid w:val="007F2E0D"/>
    <w:rsid w:val="00803543"/>
    <w:rsid w:val="00803E13"/>
    <w:rsid w:val="0080441E"/>
    <w:rsid w:val="00805FD4"/>
    <w:rsid w:val="0080627D"/>
    <w:rsid w:val="00807522"/>
    <w:rsid w:val="00807B55"/>
    <w:rsid w:val="008104B9"/>
    <w:rsid w:val="00810579"/>
    <w:rsid w:val="008118B4"/>
    <w:rsid w:val="00815EBC"/>
    <w:rsid w:val="008173B4"/>
    <w:rsid w:val="008173CB"/>
    <w:rsid w:val="008203E3"/>
    <w:rsid w:val="008211AB"/>
    <w:rsid w:val="00824264"/>
    <w:rsid w:val="008252D6"/>
    <w:rsid w:val="008254D5"/>
    <w:rsid w:val="00826940"/>
    <w:rsid w:val="00826BBE"/>
    <w:rsid w:val="00826C81"/>
    <w:rsid w:val="00826F19"/>
    <w:rsid w:val="00827AC1"/>
    <w:rsid w:val="00827FFE"/>
    <w:rsid w:val="00834646"/>
    <w:rsid w:val="008365E7"/>
    <w:rsid w:val="00836D5D"/>
    <w:rsid w:val="00845CD0"/>
    <w:rsid w:val="0084643B"/>
    <w:rsid w:val="00846A1F"/>
    <w:rsid w:val="008478E6"/>
    <w:rsid w:val="00847912"/>
    <w:rsid w:val="008508C4"/>
    <w:rsid w:val="008536B7"/>
    <w:rsid w:val="008546EF"/>
    <w:rsid w:val="00854B1E"/>
    <w:rsid w:val="008556A7"/>
    <w:rsid w:val="00855B32"/>
    <w:rsid w:val="008567B4"/>
    <w:rsid w:val="008568D9"/>
    <w:rsid w:val="00861139"/>
    <w:rsid w:val="00864824"/>
    <w:rsid w:val="008648C1"/>
    <w:rsid w:val="00865357"/>
    <w:rsid w:val="00865BC4"/>
    <w:rsid w:val="00866286"/>
    <w:rsid w:val="008667D7"/>
    <w:rsid w:val="008677A9"/>
    <w:rsid w:val="00867B09"/>
    <w:rsid w:val="008747BF"/>
    <w:rsid w:val="008765DB"/>
    <w:rsid w:val="00877168"/>
    <w:rsid w:val="00877DC8"/>
    <w:rsid w:val="00880BAD"/>
    <w:rsid w:val="00881007"/>
    <w:rsid w:val="00885848"/>
    <w:rsid w:val="00887021"/>
    <w:rsid w:val="008916A8"/>
    <w:rsid w:val="00891963"/>
    <w:rsid w:val="00893E85"/>
    <w:rsid w:val="00894778"/>
    <w:rsid w:val="00894D71"/>
    <w:rsid w:val="00897387"/>
    <w:rsid w:val="008A1BF5"/>
    <w:rsid w:val="008A1E28"/>
    <w:rsid w:val="008A6FDE"/>
    <w:rsid w:val="008B19AB"/>
    <w:rsid w:val="008B2A38"/>
    <w:rsid w:val="008B5926"/>
    <w:rsid w:val="008B708E"/>
    <w:rsid w:val="008C1A38"/>
    <w:rsid w:val="008C314F"/>
    <w:rsid w:val="008C61F4"/>
    <w:rsid w:val="008C63F7"/>
    <w:rsid w:val="008D3D82"/>
    <w:rsid w:val="008D7857"/>
    <w:rsid w:val="008E17D7"/>
    <w:rsid w:val="008E2DBD"/>
    <w:rsid w:val="008E3510"/>
    <w:rsid w:val="008E6CA1"/>
    <w:rsid w:val="008E7C0F"/>
    <w:rsid w:val="008F2A2E"/>
    <w:rsid w:val="008F316D"/>
    <w:rsid w:val="008F3ED6"/>
    <w:rsid w:val="008F5C16"/>
    <w:rsid w:val="008F6CC1"/>
    <w:rsid w:val="00900BBC"/>
    <w:rsid w:val="0090301A"/>
    <w:rsid w:val="00903BFF"/>
    <w:rsid w:val="00904B95"/>
    <w:rsid w:val="00906683"/>
    <w:rsid w:val="00906E82"/>
    <w:rsid w:val="00907F43"/>
    <w:rsid w:val="00910056"/>
    <w:rsid w:val="00911039"/>
    <w:rsid w:val="00911CDD"/>
    <w:rsid w:val="00914370"/>
    <w:rsid w:val="0091532C"/>
    <w:rsid w:val="00915DB1"/>
    <w:rsid w:val="00916660"/>
    <w:rsid w:val="00916DCD"/>
    <w:rsid w:val="009170FB"/>
    <w:rsid w:val="0091796B"/>
    <w:rsid w:val="0092126C"/>
    <w:rsid w:val="009223FA"/>
    <w:rsid w:val="009225A5"/>
    <w:rsid w:val="00926511"/>
    <w:rsid w:val="00926C11"/>
    <w:rsid w:val="00926D17"/>
    <w:rsid w:val="00930D11"/>
    <w:rsid w:val="00932490"/>
    <w:rsid w:val="009326BB"/>
    <w:rsid w:val="00933396"/>
    <w:rsid w:val="00933735"/>
    <w:rsid w:val="00934C93"/>
    <w:rsid w:val="009362AF"/>
    <w:rsid w:val="009406F9"/>
    <w:rsid w:val="009413B0"/>
    <w:rsid w:val="009421DA"/>
    <w:rsid w:val="00942A0A"/>
    <w:rsid w:val="00943B75"/>
    <w:rsid w:val="009455CC"/>
    <w:rsid w:val="00946942"/>
    <w:rsid w:val="009476D5"/>
    <w:rsid w:val="00950B49"/>
    <w:rsid w:val="00951147"/>
    <w:rsid w:val="00953094"/>
    <w:rsid w:val="00954BE7"/>
    <w:rsid w:val="00957C6C"/>
    <w:rsid w:val="009638DE"/>
    <w:rsid w:val="00964757"/>
    <w:rsid w:val="00964C51"/>
    <w:rsid w:val="00964C5D"/>
    <w:rsid w:val="00964FBA"/>
    <w:rsid w:val="009664FC"/>
    <w:rsid w:val="00971648"/>
    <w:rsid w:val="00973A5E"/>
    <w:rsid w:val="00973DB4"/>
    <w:rsid w:val="009740A7"/>
    <w:rsid w:val="00974F3D"/>
    <w:rsid w:val="00975E1A"/>
    <w:rsid w:val="009769B0"/>
    <w:rsid w:val="00976B4E"/>
    <w:rsid w:val="00976F91"/>
    <w:rsid w:val="00980144"/>
    <w:rsid w:val="00981B05"/>
    <w:rsid w:val="00984DA1"/>
    <w:rsid w:val="00987C82"/>
    <w:rsid w:val="009902AF"/>
    <w:rsid w:val="00992515"/>
    <w:rsid w:val="00993244"/>
    <w:rsid w:val="009937CA"/>
    <w:rsid w:val="00995345"/>
    <w:rsid w:val="00995960"/>
    <w:rsid w:val="00995FC8"/>
    <w:rsid w:val="009A1204"/>
    <w:rsid w:val="009A39F8"/>
    <w:rsid w:val="009A4D46"/>
    <w:rsid w:val="009A4DF1"/>
    <w:rsid w:val="009A5A20"/>
    <w:rsid w:val="009B0510"/>
    <w:rsid w:val="009B20A6"/>
    <w:rsid w:val="009B3051"/>
    <w:rsid w:val="009B39FE"/>
    <w:rsid w:val="009B4936"/>
    <w:rsid w:val="009B528A"/>
    <w:rsid w:val="009B6ACB"/>
    <w:rsid w:val="009C04D7"/>
    <w:rsid w:val="009C052C"/>
    <w:rsid w:val="009C096A"/>
    <w:rsid w:val="009C0CCF"/>
    <w:rsid w:val="009C25D5"/>
    <w:rsid w:val="009C4B57"/>
    <w:rsid w:val="009C6745"/>
    <w:rsid w:val="009D064E"/>
    <w:rsid w:val="009D1E5C"/>
    <w:rsid w:val="009D2B07"/>
    <w:rsid w:val="009D3642"/>
    <w:rsid w:val="009D3958"/>
    <w:rsid w:val="009D3BEC"/>
    <w:rsid w:val="009E2411"/>
    <w:rsid w:val="009E2A18"/>
    <w:rsid w:val="009E3E66"/>
    <w:rsid w:val="009E6CC4"/>
    <w:rsid w:val="009E6D5C"/>
    <w:rsid w:val="009E77A0"/>
    <w:rsid w:val="009F0B4B"/>
    <w:rsid w:val="009F19D8"/>
    <w:rsid w:val="009F4226"/>
    <w:rsid w:val="009F57F3"/>
    <w:rsid w:val="009F74EA"/>
    <w:rsid w:val="009F76BF"/>
    <w:rsid w:val="009F7EEF"/>
    <w:rsid w:val="00A0054F"/>
    <w:rsid w:val="00A028B4"/>
    <w:rsid w:val="00A04AC7"/>
    <w:rsid w:val="00A052EA"/>
    <w:rsid w:val="00A06A5F"/>
    <w:rsid w:val="00A06E14"/>
    <w:rsid w:val="00A11065"/>
    <w:rsid w:val="00A110B3"/>
    <w:rsid w:val="00A11B6B"/>
    <w:rsid w:val="00A12513"/>
    <w:rsid w:val="00A127AA"/>
    <w:rsid w:val="00A134D3"/>
    <w:rsid w:val="00A13E89"/>
    <w:rsid w:val="00A14FC6"/>
    <w:rsid w:val="00A152A9"/>
    <w:rsid w:val="00A16755"/>
    <w:rsid w:val="00A2040C"/>
    <w:rsid w:val="00A20E82"/>
    <w:rsid w:val="00A21AEB"/>
    <w:rsid w:val="00A21D81"/>
    <w:rsid w:val="00A23F9B"/>
    <w:rsid w:val="00A24337"/>
    <w:rsid w:val="00A244B8"/>
    <w:rsid w:val="00A315E3"/>
    <w:rsid w:val="00A31AAF"/>
    <w:rsid w:val="00A3309E"/>
    <w:rsid w:val="00A343AD"/>
    <w:rsid w:val="00A344E1"/>
    <w:rsid w:val="00A35EA7"/>
    <w:rsid w:val="00A36E44"/>
    <w:rsid w:val="00A4019C"/>
    <w:rsid w:val="00A401D0"/>
    <w:rsid w:val="00A4097A"/>
    <w:rsid w:val="00A42AF0"/>
    <w:rsid w:val="00A42EE7"/>
    <w:rsid w:val="00A4486F"/>
    <w:rsid w:val="00A448A2"/>
    <w:rsid w:val="00A50806"/>
    <w:rsid w:val="00A50CA3"/>
    <w:rsid w:val="00A50E4B"/>
    <w:rsid w:val="00A51832"/>
    <w:rsid w:val="00A537DD"/>
    <w:rsid w:val="00A53861"/>
    <w:rsid w:val="00A548D9"/>
    <w:rsid w:val="00A615CF"/>
    <w:rsid w:val="00A621E3"/>
    <w:rsid w:val="00A63077"/>
    <w:rsid w:val="00A6347D"/>
    <w:rsid w:val="00A63962"/>
    <w:rsid w:val="00A639BF"/>
    <w:rsid w:val="00A63A14"/>
    <w:rsid w:val="00A646A2"/>
    <w:rsid w:val="00A64991"/>
    <w:rsid w:val="00A65137"/>
    <w:rsid w:val="00A66A9F"/>
    <w:rsid w:val="00A66E7B"/>
    <w:rsid w:val="00A6706A"/>
    <w:rsid w:val="00A72801"/>
    <w:rsid w:val="00A73762"/>
    <w:rsid w:val="00A74063"/>
    <w:rsid w:val="00A75245"/>
    <w:rsid w:val="00A756AD"/>
    <w:rsid w:val="00A819DF"/>
    <w:rsid w:val="00A81DFE"/>
    <w:rsid w:val="00A83D78"/>
    <w:rsid w:val="00A84E19"/>
    <w:rsid w:val="00A8622C"/>
    <w:rsid w:val="00A864E6"/>
    <w:rsid w:val="00A87CC1"/>
    <w:rsid w:val="00A87F1E"/>
    <w:rsid w:val="00A91111"/>
    <w:rsid w:val="00A93C02"/>
    <w:rsid w:val="00A93D13"/>
    <w:rsid w:val="00A93E97"/>
    <w:rsid w:val="00A945EA"/>
    <w:rsid w:val="00A963A5"/>
    <w:rsid w:val="00A96881"/>
    <w:rsid w:val="00A968FF"/>
    <w:rsid w:val="00A97D5B"/>
    <w:rsid w:val="00AA0DC9"/>
    <w:rsid w:val="00AA1A55"/>
    <w:rsid w:val="00AA41E6"/>
    <w:rsid w:val="00AA625A"/>
    <w:rsid w:val="00AA68A9"/>
    <w:rsid w:val="00AA7F4C"/>
    <w:rsid w:val="00AB180A"/>
    <w:rsid w:val="00AB3343"/>
    <w:rsid w:val="00AB3ECE"/>
    <w:rsid w:val="00AB3F3B"/>
    <w:rsid w:val="00AB44A5"/>
    <w:rsid w:val="00AB5543"/>
    <w:rsid w:val="00AB67A7"/>
    <w:rsid w:val="00AC197E"/>
    <w:rsid w:val="00AC55DA"/>
    <w:rsid w:val="00AC55F5"/>
    <w:rsid w:val="00AC7432"/>
    <w:rsid w:val="00AD07DE"/>
    <w:rsid w:val="00AD4862"/>
    <w:rsid w:val="00AD5160"/>
    <w:rsid w:val="00AD5A1E"/>
    <w:rsid w:val="00AD7AEF"/>
    <w:rsid w:val="00AE18F9"/>
    <w:rsid w:val="00AE2CAC"/>
    <w:rsid w:val="00AE3B6D"/>
    <w:rsid w:val="00AE3C4F"/>
    <w:rsid w:val="00AE4B35"/>
    <w:rsid w:val="00AE5D33"/>
    <w:rsid w:val="00AE62C7"/>
    <w:rsid w:val="00AF0672"/>
    <w:rsid w:val="00AF6AA9"/>
    <w:rsid w:val="00AF7630"/>
    <w:rsid w:val="00AF783D"/>
    <w:rsid w:val="00AF7B21"/>
    <w:rsid w:val="00B02C90"/>
    <w:rsid w:val="00B03B05"/>
    <w:rsid w:val="00B042D1"/>
    <w:rsid w:val="00B04E5F"/>
    <w:rsid w:val="00B13BCD"/>
    <w:rsid w:val="00B15299"/>
    <w:rsid w:val="00B153A4"/>
    <w:rsid w:val="00B15792"/>
    <w:rsid w:val="00B16FCB"/>
    <w:rsid w:val="00B17509"/>
    <w:rsid w:val="00B201DA"/>
    <w:rsid w:val="00B20958"/>
    <w:rsid w:val="00B22288"/>
    <w:rsid w:val="00B22997"/>
    <w:rsid w:val="00B22B41"/>
    <w:rsid w:val="00B2388F"/>
    <w:rsid w:val="00B24385"/>
    <w:rsid w:val="00B24F51"/>
    <w:rsid w:val="00B25847"/>
    <w:rsid w:val="00B25CFB"/>
    <w:rsid w:val="00B261A9"/>
    <w:rsid w:val="00B26D16"/>
    <w:rsid w:val="00B3004F"/>
    <w:rsid w:val="00B30216"/>
    <w:rsid w:val="00B30FA4"/>
    <w:rsid w:val="00B312F6"/>
    <w:rsid w:val="00B3402D"/>
    <w:rsid w:val="00B34ABA"/>
    <w:rsid w:val="00B34DC4"/>
    <w:rsid w:val="00B35782"/>
    <w:rsid w:val="00B357F9"/>
    <w:rsid w:val="00B35DE4"/>
    <w:rsid w:val="00B3793E"/>
    <w:rsid w:val="00B440D1"/>
    <w:rsid w:val="00B44EE6"/>
    <w:rsid w:val="00B450F9"/>
    <w:rsid w:val="00B4522E"/>
    <w:rsid w:val="00B469A9"/>
    <w:rsid w:val="00B47692"/>
    <w:rsid w:val="00B505A1"/>
    <w:rsid w:val="00B50F78"/>
    <w:rsid w:val="00B57168"/>
    <w:rsid w:val="00B57698"/>
    <w:rsid w:val="00B60B5C"/>
    <w:rsid w:val="00B634CA"/>
    <w:rsid w:val="00B6384D"/>
    <w:rsid w:val="00B64703"/>
    <w:rsid w:val="00B65A4F"/>
    <w:rsid w:val="00B67037"/>
    <w:rsid w:val="00B67531"/>
    <w:rsid w:val="00B739E5"/>
    <w:rsid w:val="00B7609C"/>
    <w:rsid w:val="00B7691E"/>
    <w:rsid w:val="00B77C67"/>
    <w:rsid w:val="00B81651"/>
    <w:rsid w:val="00B84114"/>
    <w:rsid w:val="00B84ADA"/>
    <w:rsid w:val="00B8644D"/>
    <w:rsid w:val="00B943E8"/>
    <w:rsid w:val="00B95C9A"/>
    <w:rsid w:val="00BA0D3E"/>
    <w:rsid w:val="00BA139C"/>
    <w:rsid w:val="00BA7BF7"/>
    <w:rsid w:val="00BB16AD"/>
    <w:rsid w:val="00BB4458"/>
    <w:rsid w:val="00BB57E5"/>
    <w:rsid w:val="00BC0B4A"/>
    <w:rsid w:val="00BC2720"/>
    <w:rsid w:val="00BC34DA"/>
    <w:rsid w:val="00BC51F9"/>
    <w:rsid w:val="00BC5820"/>
    <w:rsid w:val="00BC6838"/>
    <w:rsid w:val="00BD143D"/>
    <w:rsid w:val="00BD1B01"/>
    <w:rsid w:val="00BD2242"/>
    <w:rsid w:val="00BD35F1"/>
    <w:rsid w:val="00BD4D11"/>
    <w:rsid w:val="00BD5764"/>
    <w:rsid w:val="00BD7DEB"/>
    <w:rsid w:val="00BD7E9B"/>
    <w:rsid w:val="00BE0CDA"/>
    <w:rsid w:val="00BE1026"/>
    <w:rsid w:val="00BE1423"/>
    <w:rsid w:val="00BE1707"/>
    <w:rsid w:val="00BE32C7"/>
    <w:rsid w:val="00BE4D76"/>
    <w:rsid w:val="00BF0ED4"/>
    <w:rsid w:val="00BF3E79"/>
    <w:rsid w:val="00BF402A"/>
    <w:rsid w:val="00BF45FB"/>
    <w:rsid w:val="00BF4E4C"/>
    <w:rsid w:val="00BF60A3"/>
    <w:rsid w:val="00BF7C90"/>
    <w:rsid w:val="00C001E9"/>
    <w:rsid w:val="00C00352"/>
    <w:rsid w:val="00C00504"/>
    <w:rsid w:val="00C00E03"/>
    <w:rsid w:val="00C018F9"/>
    <w:rsid w:val="00C02990"/>
    <w:rsid w:val="00C04565"/>
    <w:rsid w:val="00C05447"/>
    <w:rsid w:val="00C0694C"/>
    <w:rsid w:val="00C07CDA"/>
    <w:rsid w:val="00C129B7"/>
    <w:rsid w:val="00C139B3"/>
    <w:rsid w:val="00C15CE9"/>
    <w:rsid w:val="00C1753B"/>
    <w:rsid w:val="00C17769"/>
    <w:rsid w:val="00C212A5"/>
    <w:rsid w:val="00C22818"/>
    <w:rsid w:val="00C230B9"/>
    <w:rsid w:val="00C232BF"/>
    <w:rsid w:val="00C232FF"/>
    <w:rsid w:val="00C234EA"/>
    <w:rsid w:val="00C23520"/>
    <w:rsid w:val="00C23A7F"/>
    <w:rsid w:val="00C24361"/>
    <w:rsid w:val="00C24C39"/>
    <w:rsid w:val="00C264DA"/>
    <w:rsid w:val="00C27589"/>
    <w:rsid w:val="00C27CBA"/>
    <w:rsid w:val="00C30E87"/>
    <w:rsid w:val="00C338DC"/>
    <w:rsid w:val="00C35940"/>
    <w:rsid w:val="00C3596C"/>
    <w:rsid w:val="00C362B6"/>
    <w:rsid w:val="00C36648"/>
    <w:rsid w:val="00C36BFA"/>
    <w:rsid w:val="00C40225"/>
    <w:rsid w:val="00C40981"/>
    <w:rsid w:val="00C40B50"/>
    <w:rsid w:val="00C46806"/>
    <w:rsid w:val="00C50349"/>
    <w:rsid w:val="00C503CC"/>
    <w:rsid w:val="00C55436"/>
    <w:rsid w:val="00C55904"/>
    <w:rsid w:val="00C61E62"/>
    <w:rsid w:val="00C62240"/>
    <w:rsid w:val="00C663DF"/>
    <w:rsid w:val="00C70473"/>
    <w:rsid w:val="00C70BCE"/>
    <w:rsid w:val="00C72837"/>
    <w:rsid w:val="00C73972"/>
    <w:rsid w:val="00C75C5E"/>
    <w:rsid w:val="00C77DB1"/>
    <w:rsid w:val="00C77F3D"/>
    <w:rsid w:val="00C808C3"/>
    <w:rsid w:val="00C81B60"/>
    <w:rsid w:val="00C81CC3"/>
    <w:rsid w:val="00C82386"/>
    <w:rsid w:val="00C83C36"/>
    <w:rsid w:val="00C8419D"/>
    <w:rsid w:val="00C85CFB"/>
    <w:rsid w:val="00C863A0"/>
    <w:rsid w:val="00C87589"/>
    <w:rsid w:val="00C90E34"/>
    <w:rsid w:val="00C94FE8"/>
    <w:rsid w:val="00C96BC1"/>
    <w:rsid w:val="00CA06E0"/>
    <w:rsid w:val="00CA36D3"/>
    <w:rsid w:val="00CA4629"/>
    <w:rsid w:val="00CA475C"/>
    <w:rsid w:val="00CA4E91"/>
    <w:rsid w:val="00CA558E"/>
    <w:rsid w:val="00CA6265"/>
    <w:rsid w:val="00CB1214"/>
    <w:rsid w:val="00CB3129"/>
    <w:rsid w:val="00CB5131"/>
    <w:rsid w:val="00CC0677"/>
    <w:rsid w:val="00CC2255"/>
    <w:rsid w:val="00CC711D"/>
    <w:rsid w:val="00CD2537"/>
    <w:rsid w:val="00CD3C83"/>
    <w:rsid w:val="00CD7FFA"/>
    <w:rsid w:val="00CE007F"/>
    <w:rsid w:val="00CE0351"/>
    <w:rsid w:val="00CE1A49"/>
    <w:rsid w:val="00CE3729"/>
    <w:rsid w:val="00CE505C"/>
    <w:rsid w:val="00CE65EA"/>
    <w:rsid w:val="00CE7CE5"/>
    <w:rsid w:val="00CF0878"/>
    <w:rsid w:val="00CF088C"/>
    <w:rsid w:val="00CF26BF"/>
    <w:rsid w:val="00CF27F7"/>
    <w:rsid w:val="00CF3A19"/>
    <w:rsid w:val="00CF4F7F"/>
    <w:rsid w:val="00CF5EFB"/>
    <w:rsid w:val="00CF65C5"/>
    <w:rsid w:val="00CF6EBE"/>
    <w:rsid w:val="00D00283"/>
    <w:rsid w:val="00D01D63"/>
    <w:rsid w:val="00D020CF"/>
    <w:rsid w:val="00D0253F"/>
    <w:rsid w:val="00D02F90"/>
    <w:rsid w:val="00D07FC4"/>
    <w:rsid w:val="00D10273"/>
    <w:rsid w:val="00D11DDC"/>
    <w:rsid w:val="00D129FB"/>
    <w:rsid w:val="00D137D7"/>
    <w:rsid w:val="00D14A3C"/>
    <w:rsid w:val="00D16755"/>
    <w:rsid w:val="00D17EEC"/>
    <w:rsid w:val="00D23D19"/>
    <w:rsid w:val="00D26069"/>
    <w:rsid w:val="00D2613E"/>
    <w:rsid w:val="00D27393"/>
    <w:rsid w:val="00D2792D"/>
    <w:rsid w:val="00D31647"/>
    <w:rsid w:val="00D3554C"/>
    <w:rsid w:val="00D35887"/>
    <w:rsid w:val="00D358F2"/>
    <w:rsid w:val="00D3782D"/>
    <w:rsid w:val="00D423CC"/>
    <w:rsid w:val="00D430C1"/>
    <w:rsid w:val="00D43AB6"/>
    <w:rsid w:val="00D4457B"/>
    <w:rsid w:val="00D50BFB"/>
    <w:rsid w:val="00D523CD"/>
    <w:rsid w:val="00D528AD"/>
    <w:rsid w:val="00D52E24"/>
    <w:rsid w:val="00D54678"/>
    <w:rsid w:val="00D546A9"/>
    <w:rsid w:val="00D54F42"/>
    <w:rsid w:val="00D5564B"/>
    <w:rsid w:val="00D63CC2"/>
    <w:rsid w:val="00D659E1"/>
    <w:rsid w:val="00D70D12"/>
    <w:rsid w:val="00D72FD6"/>
    <w:rsid w:val="00D73729"/>
    <w:rsid w:val="00D75376"/>
    <w:rsid w:val="00D75C07"/>
    <w:rsid w:val="00D76D85"/>
    <w:rsid w:val="00D770BC"/>
    <w:rsid w:val="00D814C8"/>
    <w:rsid w:val="00D81917"/>
    <w:rsid w:val="00D82CBE"/>
    <w:rsid w:val="00D83F11"/>
    <w:rsid w:val="00D86143"/>
    <w:rsid w:val="00D86B4F"/>
    <w:rsid w:val="00D8723C"/>
    <w:rsid w:val="00D91E76"/>
    <w:rsid w:val="00D91F11"/>
    <w:rsid w:val="00D928F7"/>
    <w:rsid w:val="00D93270"/>
    <w:rsid w:val="00D936B7"/>
    <w:rsid w:val="00D95948"/>
    <w:rsid w:val="00D9594F"/>
    <w:rsid w:val="00D9611B"/>
    <w:rsid w:val="00D96128"/>
    <w:rsid w:val="00D971EC"/>
    <w:rsid w:val="00D97591"/>
    <w:rsid w:val="00D977F1"/>
    <w:rsid w:val="00D97E28"/>
    <w:rsid w:val="00DA2B04"/>
    <w:rsid w:val="00DA31DF"/>
    <w:rsid w:val="00DA4378"/>
    <w:rsid w:val="00DA57B1"/>
    <w:rsid w:val="00DA725E"/>
    <w:rsid w:val="00DA7378"/>
    <w:rsid w:val="00DA7553"/>
    <w:rsid w:val="00DB384C"/>
    <w:rsid w:val="00DB4A40"/>
    <w:rsid w:val="00DB65DB"/>
    <w:rsid w:val="00DB7977"/>
    <w:rsid w:val="00DC0113"/>
    <w:rsid w:val="00DC0E1F"/>
    <w:rsid w:val="00DC2B36"/>
    <w:rsid w:val="00DC34F8"/>
    <w:rsid w:val="00DC48CD"/>
    <w:rsid w:val="00DC53FC"/>
    <w:rsid w:val="00DC5C41"/>
    <w:rsid w:val="00DC614C"/>
    <w:rsid w:val="00DC7292"/>
    <w:rsid w:val="00DD25ED"/>
    <w:rsid w:val="00DD2686"/>
    <w:rsid w:val="00DD3CD1"/>
    <w:rsid w:val="00DD55D6"/>
    <w:rsid w:val="00DD7843"/>
    <w:rsid w:val="00DE2373"/>
    <w:rsid w:val="00DF12F0"/>
    <w:rsid w:val="00DF2933"/>
    <w:rsid w:val="00DF3ACF"/>
    <w:rsid w:val="00DF426A"/>
    <w:rsid w:val="00DF5461"/>
    <w:rsid w:val="00E00457"/>
    <w:rsid w:val="00E00D35"/>
    <w:rsid w:val="00E01227"/>
    <w:rsid w:val="00E018FD"/>
    <w:rsid w:val="00E02C89"/>
    <w:rsid w:val="00E044B7"/>
    <w:rsid w:val="00E06731"/>
    <w:rsid w:val="00E21556"/>
    <w:rsid w:val="00E22688"/>
    <w:rsid w:val="00E234C4"/>
    <w:rsid w:val="00E26278"/>
    <w:rsid w:val="00E3027F"/>
    <w:rsid w:val="00E37CC9"/>
    <w:rsid w:val="00E4207B"/>
    <w:rsid w:val="00E43C8D"/>
    <w:rsid w:val="00E4591D"/>
    <w:rsid w:val="00E47419"/>
    <w:rsid w:val="00E47C75"/>
    <w:rsid w:val="00E510F5"/>
    <w:rsid w:val="00E54C38"/>
    <w:rsid w:val="00E57BCD"/>
    <w:rsid w:val="00E57E5D"/>
    <w:rsid w:val="00E62698"/>
    <w:rsid w:val="00E626B7"/>
    <w:rsid w:val="00E638FB"/>
    <w:rsid w:val="00E643DB"/>
    <w:rsid w:val="00E658D8"/>
    <w:rsid w:val="00E6717A"/>
    <w:rsid w:val="00E70B3B"/>
    <w:rsid w:val="00E72010"/>
    <w:rsid w:val="00E72136"/>
    <w:rsid w:val="00E722A5"/>
    <w:rsid w:val="00E7631C"/>
    <w:rsid w:val="00E77114"/>
    <w:rsid w:val="00E776F1"/>
    <w:rsid w:val="00E77891"/>
    <w:rsid w:val="00E806E6"/>
    <w:rsid w:val="00E812D1"/>
    <w:rsid w:val="00E82335"/>
    <w:rsid w:val="00E8385B"/>
    <w:rsid w:val="00E8444D"/>
    <w:rsid w:val="00E8485A"/>
    <w:rsid w:val="00E870D1"/>
    <w:rsid w:val="00E91D00"/>
    <w:rsid w:val="00E968FB"/>
    <w:rsid w:val="00E9702A"/>
    <w:rsid w:val="00E97AF1"/>
    <w:rsid w:val="00E97E2F"/>
    <w:rsid w:val="00EA1939"/>
    <w:rsid w:val="00EA4E98"/>
    <w:rsid w:val="00EA767C"/>
    <w:rsid w:val="00EA78C6"/>
    <w:rsid w:val="00EA7CCD"/>
    <w:rsid w:val="00EB2CE2"/>
    <w:rsid w:val="00EB3CA8"/>
    <w:rsid w:val="00EB6680"/>
    <w:rsid w:val="00EB68D7"/>
    <w:rsid w:val="00EB6C3A"/>
    <w:rsid w:val="00EB7DB2"/>
    <w:rsid w:val="00EC045C"/>
    <w:rsid w:val="00EC0841"/>
    <w:rsid w:val="00EC18D9"/>
    <w:rsid w:val="00EC1DF2"/>
    <w:rsid w:val="00EC27D0"/>
    <w:rsid w:val="00EC2BD9"/>
    <w:rsid w:val="00EC2E07"/>
    <w:rsid w:val="00EC2FD4"/>
    <w:rsid w:val="00EC302D"/>
    <w:rsid w:val="00EC318D"/>
    <w:rsid w:val="00EC319C"/>
    <w:rsid w:val="00EC4422"/>
    <w:rsid w:val="00EC4631"/>
    <w:rsid w:val="00EC54E9"/>
    <w:rsid w:val="00EC61D1"/>
    <w:rsid w:val="00EC7197"/>
    <w:rsid w:val="00ED0D99"/>
    <w:rsid w:val="00ED3858"/>
    <w:rsid w:val="00ED464C"/>
    <w:rsid w:val="00ED528E"/>
    <w:rsid w:val="00ED5C46"/>
    <w:rsid w:val="00ED5F90"/>
    <w:rsid w:val="00ED6107"/>
    <w:rsid w:val="00ED6CDA"/>
    <w:rsid w:val="00ED6D8D"/>
    <w:rsid w:val="00EE068A"/>
    <w:rsid w:val="00EE4F9E"/>
    <w:rsid w:val="00EE74DB"/>
    <w:rsid w:val="00EF11BE"/>
    <w:rsid w:val="00EF2842"/>
    <w:rsid w:val="00EF328E"/>
    <w:rsid w:val="00EF368C"/>
    <w:rsid w:val="00EF3B13"/>
    <w:rsid w:val="00EF4024"/>
    <w:rsid w:val="00EF65FE"/>
    <w:rsid w:val="00EF78FA"/>
    <w:rsid w:val="00F00C2F"/>
    <w:rsid w:val="00F03FFD"/>
    <w:rsid w:val="00F04517"/>
    <w:rsid w:val="00F04588"/>
    <w:rsid w:val="00F108DE"/>
    <w:rsid w:val="00F10A68"/>
    <w:rsid w:val="00F10D60"/>
    <w:rsid w:val="00F11DA6"/>
    <w:rsid w:val="00F12C23"/>
    <w:rsid w:val="00F1391B"/>
    <w:rsid w:val="00F13C58"/>
    <w:rsid w:val="00F17757"/>
    <w:rsid w:val="00F21DC8"/>
    <w:rsid w:val="00F245D6"/>
    <w:rsid w:val="00F24F8C"/>
    <w:rsid w:val="00F25C97"/>
    <w:rsid w:val="00F25E43"/>
    <w:rsid w:val="00F26699"/>
    <w:rsid w:val="00F35376"/>
    <w:rsid w:val="00F377B9"/>
    <w:rsid w:val="00F45F64"/>
    <w:rsid w:val="00F5369B"/>
    <w:rsid w:val="00F53AF8"/>
    <w:rsid w:val="00F5477E"/>
    <w:rsid w:val="00F56AFB"/>
    <w:rsid w:val="00F577AC"/>
    <w:rsid w:val="00F60D97"/>
    <w:rsid w:val="00F61B02"/>
    <w:rsid w:val="00F64ECE"/>
    <w:rsid w:val="00F67316"/>
    <w:rsid w:val="00F675BD"/>
    <w:rsid w:val="00F67896"/>
    <w:rsid w:val="00F67CFB"/>
    <w:rsid w:val="00F70483"/>
    <w:rsid w:val="00F70CCB"/>
    <w:rsid w:val="00F73CEB"/>
    <w:rsid w:val="00F74284"/>
    <w:rsid w:val="00F750B1"/>
    <w:rsid w:val="00F75C25"/>
    <w:rsid w:val="00F80DF9"/>
    <w:rsid w:val="00F81FDE"/>
    <w:rsid w:val="00F82272"/>
    <w:rsid w:val="00F82453"/>
    <w:rsid w:val="00F83682"/>
    <w:rsid w:val="00F83C46"/>
    <w:rsid w:val="00F83F1A"/>
    <w:rsid w:val="00F84080"/>
    <w:rsid w:val="00F8481A"/>
    <w:rsid w:val="00F869C5"/>
    <w:rsid w:val="00F86FF8"/>
    <w:rsid w:val="00F9137B"/>
    <w:rsid w:val="00F91A75"/>
    <w:rsid w:val="00F91F56"/>
    <w:rsid w:val="00F9587C"/>
    <w:rsid w:val="00F96391"/>
    <w:rsid w:val="00F972AD"/>
    <w:rsid w:val="00F97DCA"/>
    <w:rsid w:val="00FA3247"/>
    <w:rsid w:val="00FA5920"/>
    <w:rsid w:val="00FA5F23"/>
    <w:rsid w:val="00FB2DE2"/>
    <w:rsid w:val="00FB49A5"/>
    <w:rsid w:val="00FB4A8F"/>
    <w:rsid w:val="00FB7184"/>
    <w:rsid w:val="00FB7357"/>
    <w:rsid w:val="00FC19A1"/>
    <w:rsid w:val="00FC24F2"/>
    <w:rsid w:val="00FC378A"/>
    <w:rsid w:val="00FC4A55"/>
    <w:rsid w:val="00FC5699"/>
    <w:rsid w:val="00FC642A"/>
    <w:rsid w:val="00FC6CF2"/>
    <w:rsid w:val="00FC7117"/>
    <w:rsid w:val="00FD008F"/>
    <w:rsid w:val="00FD0BA9"/>
    <w:rsid w:val="00FD0CD1"/>
    <w:rsid w:val="00FD1F47"/>
    <w:rsid w:val="00FD2E3B"/>
    <w:rsid w:val="00FD5029"/>
    <w:rsid w:val="00FE0142"/>
    <w:rsid w:val="00FE0675"/>
    <w:rsid w:val="00FE0905"/>
    <w:rsid w:val="00FE228D"/>
    <w:rsid w:val="00FE2873"/>
    <w:rsid w:val="00FE3BA6"/>
    <w:rsid w:val="00FE678C"/>
    <w:rsid w:val="00FE700A"/>
    <w:rsid w:val="00FE78D8"/>
    <w:rsid w:val="00FF0A09"/>
    <w:rsid w:val="00FF1223"/>
    <w:rsid w:val="00FF317E"/>
    <w:rsid w:val="00FF5CA8"/>
    <w:rsid w:val="00FF6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oNotEmbedSmartTags/>
  <w:decimalSymbol w:val=","/>
  <w:listSeparator w:val=";"/>
  <w14:docId w14:val="094D6555"/>
  <w15:docId w15:val="{E05CC1A0-1CD2-435E-A737-0AC5BFC3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CD7"/>
    <w:pPr>
      <w:jc w:val="both"/>
    </w:pPr>
    <w:rPr>
      <w:sz w:val="24"/>
      <w:lang w:eastAsia="fi-FI"/>
    </w:rPr>
  </w:style>
  <w:style w:type="paragraph" w:styleId="Heading1">
    <w:name w:val="heading 1"/>
    <w:basedOn w:val="ListParagraph"/>
    <w:next w:val="Normal"/>
    <w:link w:val="Heading1Char"/>
    <w:qFormat/>
    <w:rsid w:val="002B22E5"/>
    <w:pPr>
      <w:keepNext/>
      <w:numPr>
        <w:numId w:val="8"/>
      </w:numPr>
      <w:spacing w:before="240" w:after="240"/>
      <w:contextualSpacing w:val="0"/>
      <w:outlineLvl w:val="0"/>
    </w:pPr>
    <w:rPr>
      <w:b/>
      <w:szCs w:val="24"/>
    </w:rPr>
  </w:style>
  <w:style w:type="paragraph" w:styleId="Heading2">
    <w:name w:val="heading 2"/>
    <w:basedOn w:val="Heading1"/>
    <w:next w:val="Normal"/>
    <w:link w:val="Heading2Char"/>
    <w:qFormat/>
    <w:rsid w:val="005E72E5"/>
    <w:pPr>
      <w:numPr>
        <w:numId w:val="12"/>
      </w:numPr>
      <w:outlineLvl w:val="1"/>
    </w:pPr>
  </w:style>
  <w:style w:type="paragraph" w:styleId="Heading3">
    <w:name w:val="heading 3"/>
    <w:basedOn w:val="ListParagraph"/>
    <w:next w:val="Normal"/>
    <w:link w:val="Heading3Char"/>
    <w:qFormat/>
    <w:rsid w:val="00437FDD"/>
    <w:pPr>
      <w:keepNext/>
      <w:spacing w:after="240"/>
      <w:ind w:hanging="720"/>
      <w:contextualSpacing w:val="0"/>
      <w:outlineLvl w:val="2"/>
    </w:pPr>
    <w:rPr>
      <w:szCs w:val="24"/>
      <w:lang w:val="de-DE"/>
    </w:rPr>
  </w:style>
  <w:style w:type="paragraph" w:styleId="Heading4">
    <w:name w:val="heading 4"/>
    <w:basedOn w:val="Normal"/>
    <w:next w:val="Normal"/>
    <w:link w:val="Heading4Char"/>
    <w:qFormat/>
    <w:rsid w:val="004B0842"/>
    <w:pPr>
      <w:keepNext/>
      <w:tabs>
        <w:tab w:val="left" w:pos="720"/>
        <w:tab w:val="right" w:leader="dot" w:pos="8640"/>
      </w:tabs>
      <w:jc w:val="left"/>
      <w:outlineLvl w:val="3"/>
    </w:pPr>
    <w:rPr>
      <w:b/>
      <w:bCs/>
      <w:sz w:val="20"/>
      <w:szCs w:val="24"/>
      <w:lang w:val="en-US" w:eastAsia="en-US"/>
    </w:rPr>
  </w:style>
  <w:style w:type="paragraph" w:styleId="Heading5">
    <w:name w:val="heading 5"/>
    <w:basedOn w:val="Normal"/>
    <w:next w:val="BankNormal"/>
    <w:link w:val="Heading5Char"/>
    <w:qFormat/>
    <w:rsid w:val="004B0842"/>
    <w:pPr>
      <w:spacing w:after="240"/>
      <w:jc w:val="left"/>
      <w:outlineLvl w:val="4"/>
    </w:pPr>
    <w:rPr>
      <w:lang w:val="en-US" w:eastAsia="en-US"/>
    </w:rPr>
  </w:style>
  <w:style w:type="paragraph" w:styleId="Heading6">
    <w:name w:val="heading 6"/>
    <w:basedOn w:val="Normal"/>
    <w:next w:val="BankNormal"/>
    <w:link w:val="Heading6Char"/>
    <w:qFormat/>
    <w:rsid w:val="004B0842"/>
    <w:pPr>
      <w:spacing w:after="240"/>
      <w:ind w:left="1440" w:hanging="720"/>
      <w:jc w:val="left"/>
      <w:outlineLvl w:val="5"/>
    </w:pPr>
    <w:rPr>
      <w:lang w:val="en-US" w:eastAsia="en-US"/>
    </w:rPr>
  </w:style>
  <w:style w:type="paragraph" w:styleId="Heading7">
    <w:name w:val="heading 7"/>
    <w:basedOn w:val="Normal"/>
    <w:next w:val="Normal"/>
    <w:link w:val="Heading7Char"/>
    <w:qFormat/>
    <w:rsid w:val="004B0842"/>
    <w:pPr>
      <w:keepNext/>
      <w:outlineLvl w:val="6"/>
    </w:pPr>
    <w:rPr>
      <w:b/>
      <w:bCs/>
      <w:sz w:val="20"/>
      <w:szCs w:val="24"/>
      <w:lang w:val="en-US" w:eastAsia="en-US"/>
    </w:rPr>
  </w:style>
  <w:style w:type="paragraph" w:styleId="Heading8">
    <w:name w:val="heading 8"/>
    <w:basedOn w:val="Normal"/>
    <w:next w:val="Normal"/>
    <w:link w:val="Heading8Char"/>
    <w:qFormat/>
    <w:rsid w:val="004B0842"/>
    <w:pPr>
      <w:keepNext/>
      <w:ind w:left="720" w:hanging="720"/>
      <w:outlineLvl w:val="7"/>
    </w:pPr>
    <w:rPr>
      <w:b/>
      <w:bCs/>
      <w:sz w:val="20"/>
      <w:szCs w:val="24"/>
      <w:lang w:val="en-US" w:eastAsia="en-US"/>
    </w:rPr>
  </w:style>
  <w:style w:type="paragraph" w:styleId="Heading9">
    <w:name w:val="heading 9"/>
    <w:basedOn w:val="Normal"/>
    <w:next w:val="Normal"/>
    <w:link w:val="Heading9Char"/>
    <w:qFormat/>
    <w:rsid w:val="004B0842"/>
    <w:pPr>
      <w:keepNext/>
      <w:spacing w:before="240" w:after="240"/>
      <w:jc w:val="center"/>
      <w:outlineLvl w:val="8"/>
    </w:pPr>
    <w:rPr>
      <w:b/>
      <w:sz w:val="28"/>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B22E5"/>
    <w:rPr>
      <w:b/>
      <w:sz w:val="24"/>
      <w:szCs w:val="24"/>
      <w:lang w:eastAsia="fi-FI"/>
    </w:rPr>
  </w:style>
  <w:style w:type="character" w:customStyle="1" w:styleId="Heading2Char">
    <w:name w:val="Heading 2 Char"/>
    <w:link w:val="Heading2"/>
    <w:locked/>
    <w:rsid w:val="005E72E5"/>
    <w:rPr>
      <w:b/>
      <w:sz w:val="24"/>
      <w:szCs w:val="24"/>
      <w:lang w:eastAsia="fi-FI"/>
    </w:rPr>
  </w:style>
  <w:style w:type="character" w:customStyle="1" w:styleId="Heading3Char">
    <w:name w:val="Heading 3 Char"/>
    <w:link w:val="Heading3"/>
    <w:locked/>
    <w:rsid w:val="00437FDD"/>
    <w:rPr>
      <w:sz w:val="24"/>
      <w:szCs w:val="24"/>
      <w:lang w:val="de-DE" w:eastAsia="fi-FI"/>
    </w:rPr>
  </w:style>
  <w:style w:type="character" w:customStyle="1" w:styleId="Heading4Char">
    <w:name w:val="Heading 4 Char"/>
    <w:link w:val="Heading4"/>
    <w:semiHidden/>
    <w:locked/>
    <w:rsid w:val="00E72136"/>
    <w:rPr>
      <w:rFonts w:ascii="Calibri" w:hAnsi="Calibri" w:cs="Times New Roman"/>
      <w:b/>
      <w:bCs/>
      <w:sz w:val="28"/>
      <w:szCs w:val="28"/>
      <w:lang w:val="en-GB" w:eastAsia="fi-FI"/>
    </w:rPr>
  </w:style>
  <w:style w:type="character" w:customStyle="1" w:styleId="Heading5Char">
    <w:name w:val="Heading 5 Char"/>
    <w:link w:val="Heading5"/>
    <w:semiHidden/>
    <w:locked/>
    <w:rsid w:val="00E72136"/>
    <w:rPr>
      <w:rFonts w:ascii="Calibri" w:hAnsi="Calibri" w:cs="Times New Roman"/>
      <w:b/>
      <w:bCs/>
      <w:i/>
      <w:iCs/>
      <w:sz w:val="26"/>
      <w:szCs w:val="26"/>
      <w:lang w:val="en-GB" w:eastAsia="fi-FI"/>
    </w:rPr>
  </w:style>
  <w:style w:type="character" w:customStyle="1" w:styleId="Heading6Char">
    <w:name w:val="Heading 6 Char"/>
    <w:link w:val="Heading6"/>
    <w:semiHidden/>
    <w:locked/>
    <w:rsid w:val="00E72136"/>
    <w:rPr>
      <w:rFonts w:ascii="Calibri" w:hAnsi="Calibri" w:cs="Times New Roman"/>
      <w:b/>
      <w:bCs/>
      <w:lang w:val="en-GB" w:eastAsia="fi-FI"/>
    </w:rPr>
  </w:style>
  <w:style w:type="character" w:customStyle="1" w:styleId="Heading7Char">
    <w:name w:val="Heading 7 Char"/>
    <w:link w:val="Heading7"/>
    <w:semiHidden/>
    <w:locked/>
    <w:rsid w:val="00E72136"/>
    <w:rPr>
      <w:rFonts w:ascii="Calibri" w:hAnsi="Calibri" w:cs="Times New Roman"/>
      <w:sz w:val="24"/>
      <w:szCs w:val="24"/>
      <w:lang w:val="en-GB" w:eastAsia="fi-FI"/>
    </w:rPr>
  </w:style>
  <w:style w:type="character" w:customStyle="1" w:styleId="Heading8Char">
    <w:name w:val="Heading 8 Char"/>
    <w:link w:val="Heading8"/>
    <w:semiHidden/>
    <w:locked/>
    <w:rsid w:val="00E72136"/>
    <w:rPr>
      <w:rFonts w:ascii="Calibri" w:hAnsi="Calibri" w:cs="Times New Roman"/>
      <w:i/>
      <w:iCs/>
      <w:sz w:val="24"/>
      <w:szCs w:val="24"/>
      <w:lang w:val="en-GB" w:eastAsia="fi-FI"/>
    </w:rPr>
  </w:style>
  <w:style w:type="character" w:customStyle="1" w:styleId="Heading9Char">
    <w:name w:val="Heading 9 Char"/>
    <w:link w:val="Heading9"/>
    <w:locked/>
    <w:rsid w:val="004B0842"/>
    <w:rPr>
      <w:rFonts w:cs="Times New Roman"/>
      <w:b/>
      <w:sz w:val="24"/>
      <w:szCs w:val="24"/>
      <w:lang w:val="en-GB" w:eastAsia="it-IT" w:bidi="ar-SA"/>
    </w:rPr>
  </w:style>
  <w:style w:type="paragraph" w:styleId="BalloonText">
    <w:name w:val="Balloon Text"/>
    <w:basedOn w:val="Normal"/>
    <w:link w:val="BalloonTextChar"/>
    <w:semiHidden/>
    <w:rsid w:val="004B0842"/>
    <w:pPr>
      <w:jc w:val="left"/>
    </w:pPr>
    <w:rPr>
      <w:rFonts w:ascii="Tahoma" w:hAnsi="Tahoma" w:cs="Tahoma"/>
      <w:sz w:val="16"/>
      <w:szCs w:val="16"/>
      <w:lang w:val="en-US" w:eastAsia="en-US"/>
    </w:rPr>
  </w:style>
  <w:style w:type="character" w:customStyle="1" w:styleId="BalloonTextChar">
    <w:name w:val="Balloon Text Char"/>
    <w:link w:val="BalloonText"/>
    <w:semiHidden/>
    <w:locked/>
    <w:rsid w:val="00E72136"/>
    <w:rPr>
      <w:rFonts w:cs="Times New Roman"/>
      <w:sz w:val="2"/>
      <w:lang w:val="en-GB" w:eastAsia="fi-FI"/>
    </w:rPr>
  </w:style>
  <w:style w:type="paragraph" w:customStyle="1" w:styleId="BankNormal">
    <w:name w:val="BankNormal"/>
    <w:basedOn w:val="Normal"/>
    <w:rsid w:val="004B0842"/>
    <w:pPr>
      <w:spacing w:after="240"/>
      <w:jc w:val="left"/>
    </w:pPr>
    <w:rPr>
      <w:lang w:val="en-US" w:eastAsia="en-US"/>
    </w:rPr>
  </w:style>
  <w:style w:type="paragraph" w:styleId="Footer">
    <w:name w:val="footer"/>
    <w:basedOn w:val="Normal"/>
    <w:link w:val="FooterChar"/>
    <w:uiPriority w:val="99"/>
    <w:rsid w:val="00A93C02"/>
    <w:pPr>
      <w:tabs>
        <w:tab w:val="center" w:pos="4820"/>
        <w:tab w:val="right" w:pos="9639"/>
      </w:tabs>
    </w:pPr>
  </w:style>
  <w:style w:type="character" w:customStyle="1" w:styleId="FooterChar">
    <w:name w:val="Footer Char"/>
    <w:link w:val="Footer"/>
    <w:uiPriority w:val="99"/>
    <w:locked/>
    <w:rsid w:val="00E72136"/>
    <w:rPr>
      <w:rFonts w:cs="Times New Roman"/>
      <w:sz w:val="20"/>
      <w:szCs w:val="20"/>
      <w:lang w:val="en-GB" w:eastAsia="fi-FI"/>
    </w:rPr>
  </w:style>
  <w:style w:type="paragraph" w:styleId="Header">
    <w:name w:val="header"/>
    <w:basedOn w:val="Normal"/>
    <w:link w:val="HeaderChar"/>
    <w:uiPriority w:val="99"/>
    <w:rsid w:val="00A93C02"/>
    <w:pPr>
      <w:tabs>
        <w:tab w:val="center" w:pos="4820"/>
        <w:tab w:val="right" w:pos="9639"/>
      </w:tabs>
    </w:pPr>
  </w:style>
  <w:style w:type="character" w:customStyle="1" w:styleId="HeaderChar">
    <w:name w:val="Header Char"/>
    <w:link w:val="Header"/>
    <w:uiPriority w:val="99"/>
    <w:locked/>
    <w:rsid w:val="00E72136"/>
    <w:rPr>
      <w:rFonts w:cs="Times New Roman"/>
      <w:sz w:val="20"/>
      <w:szCs w:val="20"/>
      <w:lang w:val="en-GB" w:eastAsia="fi-FI"/>
    </w:rPr>
  </w:style>
  <w:style w:type="character" w:styleId="Hyperlink">
    <w:name w:val="Hyperlink"/>
    <w:rsid w:val="004B0842"/>
    <w:rPr>
      <w:rFonts w:cs="Times New Roman"/>
      <w:color w:val="0000FF"/>
      <w:u w:val="single"/>
    </w:rPr>
  </w:style>
  <w:style w:type="character" w:styleId="FollowedHyperlink">
    <w:name w:val="FollowedHyperlink"/>
    <w:rsid w:val="004B0842"/>
    <w:rPr>
      <w:rFonts w:cs="Times New Roman"/>
      <w:color w:val="800080"/>
      <w:u w:val="single"/>
    </w:rPr>
  </w:style>
  <w:style w:type="paragraph" w:styleId="NormalWeb">
    <w:name w:val="Normal (Web)"/>
    <w:basedOn w:val="Normal"/>
    <w:rsid w:val="004B0842"/>
    <w:pPr>
      <w:spacing w:before="100" w:beforeAutospacing="1" w:after="100" w:afterAutospacing="1"/>
      <w:jc w:val="left"/>
    </w:pPr>
    <w:rPr>
      <w:rFonts w:ascii="Arial Unicode MS" w:eastAsia="Arial Unicode MS" w:hAnsi="Arial Unicode MS" w:cs="Arial Unicode MS"/>
      <w:color w:val="000000"/>
      <w:szCs w:val="24"/>
      <w:lang w:val="en-US" w:eastAsia="en-US"/>
    </w:rPr>
  </w:style>
  <w:style w:type="paragraph" w:styleId="TOC1">
    <w:name w:val="toc 1"/>
    <w:basedOn w:val="Normal"/>
    <w:next w:val="Normal"/>
    <w:autoRedefine/>
    <w:semiHidden/>
    <w:rsid w:val="004B0842"/>
    <w:pPr>
      <w:tabs>
        <w:tab w:val="right" w:leader="dot" w:pos="9000"/>
      </w:tabs>
      <w:spacing w:after="120"/>
      <w:jc w:val="left"/>
    </w:pPr>
    <w:rPr>
      <w:noProof/>
      <w:szCs w:val="24"/>
      <w:lang w:eastAsia="en-US"/>
    </w:rPr>
  </w:style>
  <w:style w:type="paragraph" w:styleId="NormalIndent">
    <w:name w:val="Normal Indent"/>
    <w:basedOn w:val="Normal"/>
    <w:rsid w:val="004B0842"/>
    <w:pPr>
      <w:ind w:left="708"/>
      <w:jc w:val="left"/>
    </w:pPr>
    <w:rPr>
      <w:szCs w:val="24"/>
      <w:lang w:val="en-US" w:eastAsia="en-US"/>
    </w:rPr>
  </w:style>
  <w:style w:type="paragraph" w:styleId="FootnoteText">
    <w:name w:val="footnote text"/>
    <w:basedOn w:val="Normal"/>
    <w:link w:val="FootnoteTextChar"/>
    <w:semiHidden/>
    <w:rsid w:val="004B0842"/>
    <w:pPr>
      <w:jc w:val="left"/>
    </w:pPr>
    <w:rPr>
      <w:sz w:val="20"/>
      <w:lang w:val="en-US" w:eastAsia="en-US"/>
    </w:rPr>
  </w:style>
  <w:style w:type="character" w:customStyle="1" w:styleId="FootnoteTextChar">
    <w:name w:val="Footnote Text Char"/>
    <w:link w:val="FootnoteText"/>
    <w:semiHidden/>
    <w:locked/>
    <w:rsid w:val="00E72136"/>
    <w:rPr>
      <w:rFonts w:cs="Times New Roman"/>
      <w:sz w:val="20"/>
      <w:szCs w:val="20"/>
      <w:lang w:val="en-GB" w:eastAsia="fi-FI"/>
    </w:rPr>
  </w:style>
  <w:style w:type="paragraph" w:styleId="List">
    <w:name w:val="List"/>
    <w:basedOn w:val="Normal"/>
    <w:rsid w:val="004B0842"/>
    <w:pPr>
      <w:ind w:left="283" w:hanging="283"/>
      <w:jc w:val="left"/>
    </w:pPr>
    <w:rPr>
      <w:szCs w:val="24"/>
      <w:lang w:val="en-US" w:eastAsia="en-US"/>
    </w:rPr>
  </w:style>
  <w:style w:type="paragraph" w:styleId="Title">
    <w:name w:val="Title"/>
    <w:basedOn w:val="Normal"/>
    <w:link w:val="TitleChar"/>
    <w:qFormat/>
    <w:rsid w:val="004B0842"/>
    <w:pPr>
      <w:tabs>
        <w:tab w:val="right" w:leader="dot" w:pos="8640"/>
      </w:tabs>
      <w:jc w:val="center"/>
    </w:pPr>
    <w:rPr>
      <w:b/>
      <w:sz w:val="36"/>
      <w:lang w:val="en-US" w:eastAsia="en-US"/>
    </w:rPr>
  </w:style>
  <w:style w:type="character" w:customStyle="1" w:styleId="TitleChar">
    <w:name w:val="Title Char"/>
    <w:link w:val="Title"/>
    <w:locked/>
    <w:rsid w:val="00E72136"/>
    <w:rPr>
      <w:rFonts w:ascii="Cambria" w:hAnsi="Cambria" w:cs="Times New Roman"/>
      <w:b/>
      <w:bCs/>
      <w:kern w:val="28"/>
      <w:sz w:val="32"/>
      <w:szCs w:val="32"/>
      <w:lang w:val="en-GB" w:eastAsia="fi-FI"/>
    </w:rPr>
  </w:style>
  <w:style w:type="paragraph" w:styleId="BodyText">
    <w:name w:val="Body Text"/>
    <w:basedOn w:val="Normal"/>
    <w:link w:val="BodyTextChar"/>
    <w:rsid w:val="00A945EA"/>
    <w:pPr>
      <w:suppressAutoHyphens/>
      <w:spacing w:after="240"/>
    </w:pPr>
    <w:rPr>
      <w:lang w:val="en-US" w:eastAsia="en-US"/>
    </w:rPr>
  </w:style>
  <w:style w:type="character" w:customStyle="1" w:styleId="BodyTextChar">
    <w:name w:val="Body Text Char"/>
    <w:link w:val="BodyText"/>
    <w:locked/>
    <w:rsid w:val="00A945EA"/>
    <w:rPr>
      <w:sz w:val="24"/>
      <w:lang w:val="en-US" w:eastAsia="en-US"/>
    </w:rPr>
  </w:style>
  <w:style w:type="paragraph" w:styleId="BodyTextIndent">
    <w:name w:val="Body Text Indent"/>
    <w:basedOn w:val="Normal"/>
    <w:link w:val="BodyTextIndentChar"/>
    <w:rsid w:val="004B0842"/>
    <w:pPr>
      <w:ind w:left="1440" w:hanging="720"/>
    </w:pPr>
    <w:rPr>
      <w:lang w:val="en-US" w:eastAsia="en-US"/>
    </w:rPr>
  </w:style>
  <w:style w:type="character" w:customStyle="1" w:styleId="BodyTextIndentChar">
    <w:name w:val="Body Text Indent Char"/>
    <w:link w:val="BodyTextIndent"/>
    <w:semiHidden/>
    <w:locked/>
    <w:rsid w:val="00E72136"/>
    <w:rPr>
      <w:rFonts w:cs="Times New Roman"/>
      <w:sz w:val="20"/>
      <w:szCs w:val="20"/>
      <w:lang w:val="en-GB" w:eastAsia="fi-FI"/>
    </w:rPr>
  </w:style>
  <w:style w:type="paragraph" w:styleId="ListContinue">
    <w:name w:val="List Continue"/>
    <w:basedOn w:val="Normal"/>
    <w:rsid w:val="004B0842"/>
    <w:pPr>
      <w:spacing w:after="120"/>
      <w:ind w:left="283"/>
      <w:jc w:val="left"/>
    </w:pPr>
    <w:rPr>
      <w:szCs w:val="24"/>
      <w:lang w:val="en-US" w:eastAsia="en-US"/>
    </w:rPr>
  </w:style>
  <w:style w:type="paragraph" w:styleId="Subtitle">
    <w:name w:val="Subtitle"/>
    <w:basedOn w:val="Normal"/>
    <w:link w:val="SubtitleChar"/>
    <w:qFormat/>
    <w:rsid w:val="004B0842"/>
    <w:pPr>
      <w:spacing w:after="60"/>
      <w:jc w:val="center"/>
      <w:outlineLvl w:val="1"/>
    </w:pPr>
    <w:rPr>
      <w:rFonts w:ascii="Arial" w:hAnsi="Arial" w:cs="Arial"/>
      <w:szCs w:val="24"/>
      <w:lang w:val="en-US" w:eastAsia="en-US"/>
    </w:rPr>
  </w:style>
  <w:style w:type="character" w:customStyle="1" w:styleId="SubtitleChar">
    <w:name w:val="Subtitle Char"/>
    <w:link w:val="Subtitle"/>
    <w:locked/>
    <w:rsid w:val="00E72136"/>
    <w:rPr>
      <w:rFonts w:ascii="Cambria" w:hAnsi="Cambria" w:cs="Times New Roman"/>
      <w:sz w:val="24"/>
      <w:szCs w:val="24"/>
      <w:lang w:val="en-GB" w:eastAsia="fi-FI"/>
    </w:rPr>
  </w:style>
  <w:style w:type="paragraph" w:styleId="Salutation">
    <w:name w:val="Salutation"/>
    <w:basedOn w:val="Normal"/>
    <w:next w:val="Normal"/>
    <w:link w:val="SalutationChar"/>
    <w:rsid w:val="004B0842"/>
    <w:pPr>
      <w:jc w:val="left"/>
    </w:pPr>
    <w:rPr>
      <w:szCs w:val="24"/>
      <w:lang w:val="en-US" w:eastAsia="en-US"/>
    </w:rPr>
  </w:style>
  <w:style w:type="character" w:customStyle="1" w:styleId="SalutationChar">
    <w:name w:val="Salutation Char"/>
    <w:link w:val="Salutation"/>
    <w:semiHidden/>
    <w:locked/>
    <w:rsid w:val="00E72136"/>
    <w:rPr>
      <w:rFonts w:cs="Times New Roman"/>
      <w:sz w:val="20"/>
      <w:szCs w:val="20"/>
      <w:lang w:val="en-GB" w:eastAsia="fi-FI"/>
    </w:rPr>
  </w:style>
  <w:style w:type="paragraph" w:styleId="BodyText2">
    <w:name w:val="Body Text 2"/>
    <w:basedOn w:val="ListParagraph"/>
    <w:link w:val="BodyText2Char"/>
    <w:rsid w:val="001D6D5A"/>
    <w:pPr>
      <w:numPr>
        <w:ilvl w:val="1"/>
        <w:numId w:val="12"/>
      </w:numPr>
      <w:spacing w:after="240"/>
      <w:contextualSpacing w:val="0"/>
    </w:pPr>
    <w:rPr>
      <w:szCs w:val="24"/>
    </w:rPr>
  </w:style>
  <w:style w:type="character" w:customStyle="1" w:styleId="BodyText2Char">
    <w:name w:val="Body Text 2 Char"/>
    <w:link w:val="BodyText2"/>
    <w:locked/>
    <w:rsid w:val="001D6D5A"/>
    <w:rPr>
      <w:sz w:val="24"/>
      <w:szCs w:val="24"/>
      <w:lang w:eastAsia="fi-FI"/>
    </w:rPr>
  </w:style>
  <w:style w:type="paragraph" w:styleId="BodyText3">
    <w:name w:val="Body Text 3"/>
    <w:basedOn w:val="Normal"/>
    <w:link w:val="BodyText3Char"/>
    <w:rsid w:val="004B0842"/>
    <w:pPr>
      <w:tabs>
        <w:tab w:val="left" w:pos="405"/>
      </w:tabs>
      <w:jc w:val="left"/>
    </w:pPr>
    <w:rPr>
      <w:rFonts w:ascii="Arial" w:hAnsi="Arial"/>
      <w:sz w:val="16"/>
      <w:szCs w:val="24"/>
      <w:lang w:val="en-US" w:eastAsia="en-US"/>
    </w:rPr>
  </w:style>
  <w:style w:type="character" w:customStyle="1" w:styleId="BodyText3Char">
    <w:name w:val="Body Text 3 Char"/>
    <w:link w:val="BodyText3"/>
    <w:semiHidden/>
    <w:locked/>
    <w:rsid w:val="00E72136"/>
    <w:rPr>
      <w:rFonts w:cs="Times New Roman"/>
      <w:sz w:val="16"/>
      <w:szCs w:val="16"/>
      <w:lang w:val="en-GB" w:eastAsia="fi-FI"/>
    </w:rPr>
  </w:style>
  <w:style w:type="paragraph" w:styleId="BodyTextIndent2">
    <w:name w:val="Body Text Indent 2"/>
    <w:basedOn w:val="Normal"/>
    <w:link w:val="BodyTextIndent2Char"/>
    <w:rsid w:val="004B0842"/>
    <w:pPr>
      <w:ind w:left="720" w:hanging="720"/>
    </w:pPr>
    <w:rPr>
      <w:szCs w:val="24"/>
      <w:lang w:val="en-US" w:eastAsia="en-US"/>
    </w:rPr>
  </w:style>
  <w:style w:type="character" w:customStyle="1" w:styleId="BodyTextIndent2Char">
    <w:name w:val="Body Text Indent 2 Char"/>
    <w:link w:val="BodyTextIndent2"/>
    <w:semiHidden/>
    <w:locked/>
    <w:rsid w:val="00E72136"/>
    <w:rPr>
      <w:rFonts w:cs="Times New Roman"/>
      <w:sz w:val="20"/>
      <w:szCs w:val="20"/>
      <w:lang w:val="en-GB" w:eastAsia="fi-FI"/>
    </w:rPr>
  </w:style>
  <w:style w:type="paragraph" w:styleId="BodyTextIndent3">
    <w:name w:val="Body Text Indent 3"/>
    <w:basedOn w:val="Normal"/>
    <w:link w:val="BodyTextIndent3Char"/>
    <w:rsid w:val="004B0842"/>
    <w:pPr>
      <w:ind w:left="1854" w:hanging="414"/>
    </w:pPr>
    <w:rPr>
      <w:szCs w:val="24"/>
      <w:lang w:val="en-US" w:eastAsia="en-US"/>
    </w:rPr>
  </w:style>
  <w:style w:type="character" w:customStyle="1" w:styleId="BodyTextIndent3Char">
    <w:name w:val="Body Text Indent 3 Char"/>
    <w:link w:val="BodyTextIndent3"/>
    <w:semiHidden/>
    <w:locked/>
    <w:rsid w:val="00E72136"/>
    <w:rPr>
      <w:rFonts w:cs="Times New Roman"/>
      <w:sz w:val="16"/>
      <w:szCs w:val="16"/>
      <w:lang w:val="en-GB" w:eastAsia="fi-FI"/>
    </w:rPr>
  </w:style>
  <w:style w:type="paragraph" w:styleId="BlockText">
    <w:name w:val="Block Text"/>
    <w:basedOn w:val="Normal"/>
    <w:rsid w:val="007530EF"/>
    <w:pPr>
      <w:tabs>
        <w:tab w:val="left" w:pos="702"/>
        <w:tab w:val="left" w:pos="1494"/>
      </w:tabs>
      <w:spacing w:after="240"/>
    </w:pPr>
    <w:rPr>
      <w:szCs w:val="24"/>
      <w:lang w:eastAsia="it-IT"/>
    </w:rPr>
  </w:style>
  <w:style w:type="paragraph" w:customStyle="1" w:styleId="Clauses">
    <w:name w:val="Clauses"/>
    <w:basedOn w:val="Normal"/>
    <w:rsid w:val="004B0842"/>
    <w:pPr>
      <w:keepLines/>
      <w:tabs>
        <w:tab w:val="num" w:pos="431"/>
      </w:tabs>
      <w:spacing w:after="120"/>
      <w:ind w:left="431" w:hanging="431"/>
      <w:jc w:val="left"/>
      <w:outlineLvl w:val="0"/>
    </w:pPr>
    <w:rPr>
      <w:rFonts w:ascii="Times New Roman Bold" w:hAnsi="Times New Roman Bold"/>
      <w:b/>
      <w:lang w:val="es-ES_tradnl" w:eastAsia="en-GB"/>
    </w:rPr>
  </w:style>
  <w:style w:type="paragraph" w:customStyle="1" w:styleId="Normala">
    <w:name w:val="Normal(a)"/>
    <w:basedOn w:val="Normal"/>
    <w:rsid w:val="004B0842"/>
    <w:pPr>
      <w:keepLines/>
      <w:tabs>
        <w:tab w:val="left" w:pos="1418"/>
        <w:tab w:val="num" w:pos="1712"/>
      </w:tabs>
      <w:spacing w:after="120"/>
      <w:ind w:left="1418" w:hanging="426"/>
    </w:pPr>
    <w:rPr>
      <w:lang w:eastAsia="en-GB"/>
    </w:rPr>
  </w:style>
  <w:style w:type="paragraph" w:customStyle="1" w:styleId="Normali">
    <w:name w:val="Normal(i)"/>
    <w:basedOn w:val="Normala"/>
    <w:rsid w:val="004B0842"/>
    <w:pPr>
      <w:numPr>
        <w:ilvl w:val="1"/>
      </w:numPr>
      <w:tabs>
        <w:tab w:val="clear" w:pos="1418"/>
        <w:tab w:val="num" w:pos="1712"/>
        <w:tab w:val="left" w:pos="1843"/>
        <w:tab w:val="num" w:pos="2498"/>
      </w:tabs>
      <w:ind w:left="1843" w:hanging="425"/>
    </w:pPr>
  </w:style>
  <w:style w:type="paragraph" w:customStyle="1" w:styleId="Normal1">
    <w:name w:val="Normal(1)"/>
    <w:basedOn w:val="Normal"/>
    <w:rsid w:val="004B0842"/>
    <w:pPr>
      <w:tabs>
        <w:tab w:val="num" w:pos="709"/>
      </w:tabs>
      <w:spacing w:after="120"/>
      <w:ind w:left="709" w:hanging="709"/>
    </w:pPr>
    <w:rPr>
      <w:lang w:eastAsia="en-GB"/>
    </w:rPr>
  </w:style>
  <w:style w:type="paragraph" w:customStyle="1" w:styleId="xl26">
    <w:name w:val="xl26"/>
    <w:basedOn w:val="Normal"/>
    <w:rsid w:val="004B0842"/>
    <w:pPr>
      <w:spacing w:before="100" w:beforeAutospacing="1" w:after="100" w:afterAutospacing="1"/>
      <w:jc w:val="left"/>
    </w:pPr>
    <w:rPr>
      <w:rFonts w:eastAsia="Arial Unicode MS"/>
      <w:b/>
      <w:bCs/>
      <w:szCs w:val="24"/>
      <w:lang w:val="it-IT" w:eastAsia="it-IT"/>
    </w:rPr>
  </w:style>
  <w:style w:type="paragraph" w:customStyle="1" w:styleId="xl143">
    <w:name w:val="xl143"/>
    <w:basedOn w:val="Normal"/>
    <w:rsid w:val="004B0842"/>
    <w:pPr>
      <w:pBdr>
        <w:left w:val="single" w:sz="4" w:space="0" w:color="auto"/>
        <w:right w:val="single" w:sz="4" w:space="0" w:color="000000"/>
      </w:pBdr>
      <w:spacing w:before="100" w:beforeAutospacing="1" w:after="100" w:afterAutospacing="1"/>
      <w:jc w:val="left"/>
    </w:pPr>
    <w:rPr>
      <w:rFonts w:eastAsia="Arial Unicode MS"/>
      <w:b/>
      <w:bCs/>
      <w:sz w:val="20"/>
      <w:u w:val="single"/>
      <w:lang w:val="it-IT" w:eastAsia="it-IT"/>
    </w:rPr>
  </w:style>
  <w:style w:type="paragraph" w:customStyle="1" w:styleId="xl41">
    <w:name w:val="xl41"/>
    <w:basedOn w:val="Normal"/>
    <w:rsid w:val="004B0842"/>
    <w:pPr>
      <w:spacing w:before="100" w:beforeAutospacing="1" w:after="100" w:afterAutospacing="1"/>
      <w:jc w:val="left"/>
    </w:pPr>
    <w:rPr>
      <w:rFonts w:eastAsia="Arial Unicode MS"/>
      <w:sz w:val="20"/>
      <w:lang w:val="it-IT" w:eastAsia="it-IT"/>
    </w:rPr>
  </w:style>
  <w:style w:type="character" w:styleId="FootnoteReference">
    <w:name w:val="footnote reference"/>
    <w:semiHidden/>
    <w:rsid w:val="004B0842"/>
    <w:rPr>
      <w:rFonts w:cs="Times New Roman"/>
      <w:vertAlign w:val="superscript"/>
    </w:rPr>
  </w:style>
  <w:style w:type="character" w:styleId="PageNumber">
    <w:name w:val="page number"/>
    <w:rsid w:val="004B0842"/>
    <w:rPr>
      <w:rFonts w:cs="Times New Roman"/>
    </w:rPr>
  </w:style>
  <w:style w:type="character" w:customStyle="1" w:styleId="st1">
    <w:name w:val="st1"/>
    <w:uiPriority w:val="99"/>
    <w:rsid w:val="005155E7"/>
  </w:style>
  <w:style w:type="character" w:styleId="CommentReference">
    <w:name w:val="annotation reference"/>
    <w:basedOn w:val="DefaultParagraphFont"/>
    <w:uiPriority w:val="99"/>
    <w:locked/>
    <w:rsid w:val="00000638"/>
    <w:rPr>
      <w:sz w:val="16"/>
      <w:szCs w:val="16"/>
    </w:rPr>
  </w:style>
  <w:style w:type="paragraph" w:styleId="CommentText">
    <w:name w:val="annotation text"/>
    <w:basedOn w:val="Normal"/>
    <w:link w:val="CommentTextChar"/>
    <w:uiPriority w:val="99"/>
    <w:locked/>
    <w:rsid w:val="00000638"/>
    <w:rPr>
      <w:sz w:val="20"/>
    </w:rPr>
  </w:style>
  <w:style w:type="character" w:customStyle="1" w:styleId="CommentTextChar">
    <w:name w:val="Comment Text Char"/>
    <w:basedOn w:val="DefaultParagraphFont"/>
    <w:link w:val="CommentText"/>
    <w:uiPriority w:val="99"/>
    <w:rsid w:val="00000638"/>
    <w:rPr>
      <w:lang w:eastAsia="fi-FI"/>
    </w:rPr>
  </w:style>
  <w:style w:type="paragraph" w:styleId="CommentSubject">
    <w:name w:val="annotation subject"/>
    <w:basedOn w:val="CommentText"/>
    <w:next w:val="CommentText"/>
    <w:link w:val="CommentSubjectChar"/>
    <w:locked/>
    <w:rsid w:val="00000638"/>
    <w:rPr>
      <w:b/>
      <w:bCs/>
    </w:rPr>
  </w:style>
  <w:style w:type="character" w:customStyle="1" w:styleId="CommentSubjectChar">
    <w:name w:val="Comment Subject Char"/>
    <w:basedOn w:val="CommentTextChar"/>
    <w:link w:val="CommentSubject"/>
    <w:rsid w:val="00000638"/>
    <w:rPr>
      <w:b/>
      <w:bCs/>
      <w:lang w:eastAsia="fi-FI"/>
    </w:rPr>
  </w:style>
  <w:style w:type="paragraph" w:styleId="ListParagraph">
    <w:name w:val="List Paragraph"/>
    <w:basedOn w:val="Normal"/>
    <w:uiPriority w:val="34"/>
    <w:qFormat/>
    <w:rsid w:val="0029216E"/>
    <w:pPr>
      <w:ind w:left="720"/>
      <w:contextualSpacing/>
    </w:pPr>
  </w:style>
  <w:style w:type="table" w:styleId="TableGrid">
    <w:name w:val="Table Grid"/>
    <w:basedOn w:val="TableNormal"/>
    <w:uiPriority w:val="59"/>
    <w:locked/>
    <w:rsid w:val="00D01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625A"/>
    <w:rPr>
      <w:sz w:val="24"/>
      <w:lang w:eastAsia="fi-FI"/>
    </w:rPr>
  </w:style>
  <w:style w:type="paragraph" w:customStyle="1" w:styleId="CharChar1CharCharChar">
    <w:name w:val="Char Char1 Char Char Char"/>
    <w:basedOn w:val="Normal"/>
    <w:rsid w:val="001D4E9D"/>
    <w:pPr>
      <w:spacing w:after="160" w:line="240" w:lineRule="exact"/>
    </w:pPr>
    <w:rPr>
      <w:rFonts w:ascii="Tahoma" w:hAnsi="Tahoma"/>
      <w:sz w:val="20"/>
      <w:lang w:val="en-US" w:eastAsia="en-US"/>
    </w:rPr>
  </w:style>
  <w:style w:type="paragraph" w:customStyle="1" w:styleId="Default">
    <w:name w:val="Default"/>
    <w:rsid w:val="002F3059"/>
    <w:pPr>
      <w:autoSpaceDE w:val="0"/>
      <w:autoSpaceDN w:val="0"/>
      <w:adjustRightInd w:val="0"/>
    </w:pPr>
    <w:rPr>
      <w:rFonts w:ascii="Arial" w:eastAsiaTheme="minorHAnsi" w:hAnsi="Arial" w:cs="Arial"/>
      <w:color w:val="000000"/>
      <w:sz w:val="24"/>
      <w:szCs w:val="24"/>
      <w:lang w:eastAsia="en-US"/>
    </w:rPr>
  </w:style>
  <w:style w:type="character" w:styleId="UnresolvedMention">
    <w:name w:val="Unresolved Mention"/>
    <w:basedOn w:val="DefaultParagraphFont"/>
    <w:uiPriority w:val="99"/>
    <w:semiHidden/>
    <w:unhideWhenUsed/>
    <w:rsid w:val="006471BE"/>
    <w:rPr>
      <w:color w:val="605E5C"/>
      <w:shd w:val="clear" w:color="auto" w:fill="E1DFDD"/>
    </w:rPr>
  </w:style>
  <w:style w:type="table" w:customStyle="1" w:styleId="TableGrid1">
    <w:name w:val="Table Grid1"/>
    <w:basedOn w:val="TableNormal"/>
    <w:next w:val="TableGrid"/>
    <w:uiPriority w:val="59"/>
    <w:rsid w:val="00552AC3"/>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646243">
      <w:bodyDiv w:val="1"/>
      <w:marLeft w:val="0"/>
      <w:marRight w:val="0"/>
      <w:marTop w:val="0"/>
      <w:marBottom w:val="0"/>
      <w:divBdr>
        <w:top w:val="none" w:sz="0" w:space="0" w:color="auto"/>
        <w:left w:val="none" w:sz="0" w:space="0" w:color="auto"/>
        <w:bottom w:val="none" w:sz="0" w:space="0" w:color="auto"/>
        <w:right w:val="none" w:sz="0" w:space="0" w:color="auto"/>
      </w:divBdr>
    </w:div>
    <w:div w:id="193940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de0b22c-81c8-4e14-815b-6a35ee80a6cd">CFQB-114-1075</_dlc_DocId>
    <_dlc_DocIdUrl xmlns="cde0b22c-81c8-4e14-815b-6a35ee80a6cd">
      <Url>https://dm.nibnet.nib.int/sites/NEFCO/procurement/_layouts/15/DocIdRedir.aspx?ID=CFQB-114-1075</Url>
      <Description>CFQB-114-1075</Description>
    </_dlc_DocIdUrl>
    <NefcoCategory xmlns="cde0b22c-81c8-4e14-815b-6a35ee80a6c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B33029EA4B50D4AB7EA49837E89BFD4" ma:contentTypeVersion="3" ma:contentTypeDescription="Create a new document." ma:contentTypeScope="" ma:versionID="1b05fc4898f800cfa3d7d1432a21ca4c">
  <xsd:schema xmlns:xsd="http://www.w3.org/2001/XMLSchema" xmlns:xs="http://www.w3.org/2001/XMLSchema" xmlns:p="http://schemas.microsoft.com/office/2006/metadata/properties" xmlns:ns2="cde0b22c-81c8-4e14-815b-6a35ee80a6cd" targetNamespace="http://schemas.microsoft.com/office/2006/metadata/properties" ma:root="true" ma:fieldsID="18b8dd3ecf966c5dc3fdfcde8fc2c07b" ns2:_="">
    <xsd:import namespace="cde0b22c-81c8-4e14-815b-6a35ee80a6cd"/>
    <xsd:element name="properties">
      <xsd:complexType>
        <xsd:sequence>
          <xsd:element name="documentManagement">
            <xsd:complexType>
              <xsd:all>
                <xsd:element ref="ns2:_dlc_DocId" minOccurs="0"/>
                <xsd:element ref="ns2:_dlc_DocIdUrl" minOccurs="0"/>
                <xsd:element ref="ns2:_dlc_DocIdPersistId" minOccurs="0"/>
                <xsd:element ref="ns2:Nefco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0b22c-81c8-4e14-815b-6a35ee80a6c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efcoCategory" ma:index="11" nillable="true" ma:displayName="Category" ma:internalName="NefcoCategory">
      <xsd:complexType>
        <xsd:complexContent>
          <xsd:extension base="dms:MultiChoice">
            <xsd:sequence>
              <xsd:element name="Value" maxOccurs="unbounded" minOccurs="0" nillable="true">
                <xsd:simpleType>
                  <xsd:restriction base="dms:Choice">
                    <xsd:enumeration value="Agreement"/>
                    <xsd:enumeration value="Co-financing"/>
                    <xsd:enumeration value="Conditions precedent"/>
                    <xsd:enumeration value="Correspondence"/>
                    <xsd:enumeration value="Implementation"/>
                    <xsd:enumeration value="Meeting - NEFCO internal"/>
                    <xsd:enumeration value="Meeting - Shareholder"/>
                    <xsd:enumeration value="Meeting - Steering group"/>
                    <xsd:enumeration value="Other"/>
                    <xsd:enumeration value="Payment"/>
                    <xsd:enumeration value="Preparatory documents"/>
                    <xsd:enumeration value="Procurement"/>
                    <xsd:enumeration value="Report - Environmental"/>
                    <xsd:enumeration value="Report - Financial"/>
                    <xsd:enumeration value="Report - Progress"/>
                    <xsd:enumeration value="Sub-project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F16FD-5A89-4D8B-81FC-C430D606ACF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de0b22c-81c8-4e14-815b-6a35ee80a6cd"/>
    <ds:schemaRef ds:uri="http://www.w3.org/XML/1998/namespace"/>
    <ds:schemaRef ds:uri="http://purl.org/dc/dcmitype/"/>
  </ds:schemaRefs>
</ds:datastoreItem>
</file>

<file path=customXml/itemProps2.xml><?xml version="1.0" encoding="utf-8"?>
<ds:datastoreItem xmlns:ds="http://schemas.openxmlformats.org/officeDocument/2006/customXml" ds:itemID="{6B39E31A-AC2A-479A-8B1C-40208733373B}">
  <ds:schemaRefs>
    <ds:schemaRef ds:uri="http://schemas.microsoft.com/sharepoint/events"/>
  </ds:schemaRefs>
</ds:datastoreItem>
</file>

<file path=customXml/itemProps3.xml><?xml version="1.0" encoding="utf-8"?>
<ds:datastoreItem xmlns:ds="http://schemas.openxmlformats.org/officeDocument/2006/customXml" ds:itemID="{489EF0EB-810B-4D56-ABC6-CF1E14809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0b22c-81c8-4e14-815b-6a35ee80a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8B2AA5-FFDB-4553-BFB1-3AF0BEA96A37}">
  <ds:schemaRefs>
    <ds:schemaRef ds:uri="http://schemas.microsoft.com/sharepoint/v3/contenttype/forms"/>
  </ds:schemaRefs>
</ds:datastoreItem>
</file>

<file path=customXml/itemProps5.xml><?xml version="1.0" encoding="utf-8"?>
<ds:datastoreItem xmlns:ds="http://schemas.openxmlformats.org/officeDocument/2006/customXml" ds:itemID="{20AA4D8E-539A-4B02-98B9-F4D434EA9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1741</Words>
  <Characters>9930</Characters>
  <Application>Microsoft Office Word</Application>
  <DocSecurity>0</DocSecurity>
  <Lines>82</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vector>
  </TitlesOfParts>
  <Company>NIB</Company>
  <LinksUpToDate>false</LinksUpToDate>
  <CharactersWithSpaces>11648</CharactersWithSpaces>
  <SharedDoc>false</SharedDoc>
  <HLinks>
    <vt:vector size="12" baseType="variant">
      <vt:variant>
        <vt:i4>7077962</vt:i4>
      </vt:variant>
      <vt:variant>
        <vt:i4>3</vt:i4>
      </vt:variant>
      <vt:variant>
        <vt:i4>0</vt:i4>
      </vt:variant>
      <vt:variant>
        <vt:i4>5</vt:i4>
      </vt:variant>
      <vt:variant>
        <vt:lpwstr>mailto:mphilipyuk@tut.by</vt:lpwstr>
      </vt:variant>
      <vt:variant>
        <vt:lpwstr/>
      </vt:variant>
      <vt:variant>
        <vt:i4>7077962</vt:i4>
      </vt:variant>
      <vt:variant>
        <vt:i4>0</vt:i4>
      </vt:variant>
      <vt:variant>
        <vt:i4>0</vt:i4>
      </vt:variant>
      <vt:variant>
        <vt:i4>5</vt:i4>
      </vt:variant>
      <vt:variant>
        <vt:lpwstr>mailto:mphilipyuk@tut.by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kho</dc:creator>
  <cp:keywords/>
  <cp:lastModifiedBy>Yrjölä Emma</cp:lastModifiedBy>
  <cp:revision>3</cp:revision>
  <cp:lastPrinted>2023-01-16T09:43:00Z</cp:lastPrinted>
  <dcterms:created xsi:type="dcterms:W3CDTF">2023-01-16T10:33:00Z</dcterms:created>
  <dcterms:modified xsi:type="dcterms:W3CDTF">2023-01-16T10:34:00Z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c4dceb99-018f-4a46-8d62-cfb1957eb558</vt:lpwstr>
  </property>
  <property fmtid="{D5CDD505-2E9C-101B-9397-08002B2CF9AE}" pid="3" name="ContentTypeId">
    <vt:lpwstr>0x010100CB33029EA4B50D4AB7EA49837E89BFD4</vt:lpwstr>
  </property>
  <property fmtid="{D5CDD505-2E9C-101B-9397-08002B2CF9AE}" pid="4" name="_Version">
    <vt:lpwstr/>
  </property>
  <property fmtid="{D5CDD505-2E9C-101B-9397-08002B2CF9AE}" pid="5" name="NIBCPDMCountry">
    <vt:lpwstr/>
  </property>
  <property fmtid="{D5CDD505-2E9C-101B-9397-08002B2CF9AE}" pid="6" name="NEFCOCounterparty">
    <vt:lpwstr/>
  </property>
  <property fmtid="{D5CDD505-2E9C-101B-9397-08002B2CF9AE}" pid="7" name="NEFCOCounterpartyHTField0">
    <vt:lpwstr/>
  </property>
  <property fmtid="{D5CDD505-2E9C-101B-9397-08002B2CF9AE}" pid="8" name="NIBCPDMCountryHTField0">
    <vt:lpwstr/>
  </property>
  <property fmtid="{D5CDD505-2E9C-101B-9397-08002B2CF9AE}" pid="9" name="TaxCatchAll">
    <vt:lpwstr/>
  </property>
</Properties>
</file>